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《“心”星点灯》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高二8班</w:t>
      </w:r>
      <w:r>
        <w:rPr>
          <w:rFonts w:hint="eastAsia"/>
          <w:sz w:val="30"/>
          <w:szCs w:val="30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陈馨悦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一年暖比一年。原是寒冬腊月时节，却不再静悄悄的，而是大大方方的显露出些许春姿来。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故乡是偏安一隅的小县城，依傍着千年流淌的古运河，很有一番景致。儿时在故乡，日夜所盼的便是过年。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春节前夕，街道上的人群络绎不绝，年味弥散在大街小巷，我们一家全员出动置办年货，随着人群被带到了繁荣一带。抬头一看，树上的灯笼红红火火，每家每户张灯结彩，小摊小贩叫卖声不绝于耳，敲锣打鼓喜庆声响彻云霄，热闹非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腊月的上空逐渐弥漫出一股越来越浓的香味，那是家家户户点燃年的韵味，升腾来年的守望与寄托，把整个乡村都熏醉了，那袅袅的炊烟越来越迤逦，沿着这股香气就能看到到处是一片忙碌的身影，家家户户都在欢声笑语地张罗着年夜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华灯初上，椒盘红烛，柏酒金杯，万家团圆。一整夜，灯火人如织。一吃完年夜饭，爸爸就提议出门放烟花，我自然是最兴奋的，爸爸的话音刚落，我便拿着我的“加特林”和各式各样的烟花冲出门外，迫不及待的想要去点燃那专属于新的一年的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等待着最后一抹霞光也散入迢迢星河，取而代之的是空中绽放的烟花，鎏光溢彩，如山如潮，如泽如梦。温暖的光影下人声鼎沸，而在这短暂的惊艳后留下的只有一地夭折的烟花棒和漫天的灰尘，可那一片片光亮所寓意的红红火火，仍在历史的长河中徜徉，在中华民族几千年的记忆中流转传承。当我还在感叹着美好的转瞬即逝却又长存于记忆之中时，爸爸就拿着垃圾袋和扫帚向我走来，笑着说：“来吧，让我们一起收拾一下残局。”我接过扫帚就和爸爸一起“埋头苦干”起来。不一会我和爸爸的行为就被其他人注意到，也被纷纷效仿。“礼相连，情相牵。”没过多久，这条街道就瞬间从一群孩子手舞足蹈地放着烟花变成了一群人的“清理街道行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这不由得使我想起，每当走在去拜年的路上时，你总能看着这样一群人的身影，他们不辞辛劳地始终坚守在自己的岗位上，凌晨而起，曙光而归，默默奉献。在天空隐隐透亮时，马路上的尘埃被洒水淡去，路旁的赃物被扫帚运走，晴天一身灰，雨天一身泥，就是这样一群环卫工人，芬芳的城市的鼻息，美化了城市的风貌。“桃李无言，下自成蹊。”他们是城市里一道火光，手牵手，心连心，点亮了城市的文明之灯，也为“新年”增添了一份独特而深厚韵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生活在光影里摇曳，日子在静谧中铿锵，我们在沉浸在年的欢喜中，坚定地传承那属于新年的烟火气，维护那城市的文明之风，守望者心中那不变的信仰，满心期待的开启新的一年。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0ZTU4M2M2MGIyZTc4ODAxZDZhZDI4NzRiZmI4ZjEifQ=="/>
  </w:docVars>
  <w:rsids>
    <w:rsidRoot w:val="00000000"/>
    <w:rsid w:val="187B67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996</Words>
  <Characters>996</Characters>
  <Lines>0</Lines>
  <Paragraphs>0</Paragraphs>
  <TotalTime>0</TotalTime>
  <ScaleCrop>false</ScaleCrop>
  <LinksUpToDate>false</LinksUpToDate>
  <CharactersWithSpaces>1067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2023-02-03T09:37:00Z</dcterms:created>
  <dc:creator>陈馨悦的iPad</dc:creator>
  <cp:lastModifiedBy>李学忠</cp:lastModifiedBy>
  <dcterms:modified xsi:type="dcterms:W3CDTF">2023-02-06T06:46:39Z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85F589B86122E935C013DB634433526D_31</vt:lpwstr>
  </property>
</Properties>
</file>