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0" w:lineRule="atLeast"/>
        <w:rPr>
          <w:rFonts w:ascii="等线" w:hAnsi="等线" w:eastAsia="等线" w:cs="Times New Roman"/>
          <w:szCs w:val="22"/>
        </w:rPr>
      </w:pPr>
      <w:r>
        <w:rPr>
          <w:rFonts w:ascii="等线" w:hAnsi="等线" w:eastAsia="等线" w:cs="Times New Roman"/>
          <w:szCs w:val="22"/>
        </w:rPr>
        <w:drawing>
          <wp:inline distT="0" distB="0" distL="0" distR="0">
            <wp:extent cx="3799840" cy="5069205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08340" cy="5079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0" w:lineRule="atLeast"/>
        <w:rPr>
          <w:rFonts w:ascii="等线" w:hAnsi="等线" w:eastAsia="等线" w:cs="Times New Roman"/>
          <w:szCs w:val="22"/>
        </w:rPr>
      </w:pPr>
      <w:r>
        <w:rPr>
          <w:rFonts w:hint="eastAsia" w:ascii="等线" w:hAnsi="等线" w:eastAsia="等线" w:cs="Times New Roman"/>
          <w:szCs w:val="22"/>
        </w:rPr>
        <w:t>姓名：洪宇旭</w:t>
      </w:r>
    </w:p>
    <w:p>
      <w:pPr>
        <w:spacing w:line="0" w:lineRule="atLeast"/>
        <w:rPr>
          <w:rFonts w:ascii="等线" w:hAnsi="等线" w:eastAsia="等线" w:cs="Times New Roman"/>
          <w:szCs w:val="22"/>
        </w:rPr>
      </w:pPr>
      <w:r>
        <w:rPr>
          <w:rFonts w:hint="eastAsia" w:ascii="等线" w:hAnsi="等线" w:eastAsia="等线" w:cs="Times New Roman"/>
          <w:szCs w:val="22"/>
        </w:rPr>
        <w:t>班级：高三⑴班</w:t>
      </w:r>
    </w:p>
    <w:p>
      <w:pPr>
        <w:spacing w:line="0" w:lineRule="atLeast"/>
        <w:rPr>
          <w:rFonts w:ascii="等线" w:hAnsi="等线" w:eastAsia="等线" w:cs="Times New Roman"/>
          <w:szCs w:val="22"/>
        </w:rPr>
      </w:pPr>
      <w:r>
        <w:rPr>
          <w:rFonts w:hint="eastAsia" w:ascii="等线" w:hAnsi="等线" w:eastAsia="等线" w:cs="Times New Roman"/>
          <w:szCs w:val="22"/>
        </w:rPr>
        <w:t>类别：物化生</w:t>
      </w:r>
    </w:p>
    <w:p>
      <w:pPr>
        <w:spacing w:line="0" w:lineRule="atLeast"/>
        <w:rPr>
          <w:rFonts w:ascii="等线" w:hAnsi="等线" w:eastAsia="等线" w:cs="Times New Roman"/>
          <w:szCs w:val="22"/>
        </w:rPr>
      </w:pPr>
      <w:r>
        <w:rPr>
          <w:rFonts w:hint="eastAsia" w:ascii="等线" w:hAnsi="等线" w:eastAsia="等线" w:cs="Times New Roman"/>
          <w:szCs w:val="22"/>
        </w:rPr>
        <w:t>录取院校：北京大学</w:t>
      </w:r>
    </w:p>
    <w:p>
      <w:pPr>
        <w:spacing w:line="0" w:lineRule="atLeast"/>
        <w:rPr>
          <w:rFonts w:hint="eastAsia" w:ascii="等线" w:hAnsi="等线" w:eastAsia="等线" w:cs="Times New Roman"/>
          <w:szCs w:val="22"/>
        </w:rPr>
      </w:pPr>
      <w:r>
        <w:rPr>
          <w:rFonts w:hint="eastAsia" w:ascii="等线" w:hAnsi="等线" w:eastAsia="等线" w:cs="Times New Roman"/>
          <w:szCs w:val="22"/>
        </w:rPr>
        <w:t>亲爱的学弟学妹们，当步入大学后，再次回望你们曾经高中的生活，</w:t>
      </w:r>
    </w:p>
    <w:p>
      <w:pPr>
        <w:spacing w:line="0" w:lineRule="atLeast"/>
        <w:rPr>
          <w:rFonts w:hint="eastAsia" w:ascii="等线" w:hAnsi="等线" w:eastAsia="等线" w:cs="Times New Roman"/>
          <w:szCs w:val="22"/>
        </w:rPr>
      </w:pPr>
      <w:r>
        <w:rPr>
          <w:rFonts w:hint="eastAsia" w:ascii="等线" w:hAnsi="等线" w:eastAsia="等线" w:cs="Times New Roman"/>
          <w:szCs w:val="22"/>
        </w:rPr>
        <w:t>你们会发现，这三年，虽短也长。</w:t>
      </w:r>
    </w:p>
    <w:p>
      <w:pPr>
        <w:spacing w:line="0" w:lineRule="atLeast"/>
        <w:rPr>
          <w:rFonts w:hint="eastAsia" w:ascii="等线" w:hAnsi="等线" w:eastAsia="等线" w:cs="Times New Roman"/>
          <w:szCs w:val="22"/>
        </w:rPr>
      </w:pPr>
      <w:r>
        <w:rPr>
          <w:rFonts w:hint="eastAsia" w:ascii="等线" w:hAnsi="等线" w:eastAsia="等线" w:cs="Times New Roman"/>
          <w:szCs w:val="22"/>
        </w:rPr>
        <w:t>短在只有一千出头个日日夜夜，转瞬即逝；</w:t>
      </w:r>
    </w:p>
    <w:p>
      <w:pPr>
        <w:spacing w:line="0" w:lineRule="atLeast"/>
        <w:rPr>
          <w:rFonts w:hint="eastAsia" w:ascii="等线" w:hAnsi="等线" w:eastAsia="等线" w:cs="Times New Roman"/>
          <w:szCs w:val="22"/>
        </w:rPr>
      </w:pPr>
      <w:r>
        <w:rPr>
          <w:rFonts w:hint="eastAsia" w:ascii="等线" w:hAnsi="等线" w:eastAsia="等线" w:cs="Times New Roman"/>
          <w:szCs w:val="22"/>
        </w:rPr>
        <w:t>长在你们会用一生回味，韵味无穷。</w:t>
      </w:r>
    </w:p>
    <w:p>
      <w:pPr>
        <w:spacing w:line="0" w:lineRule="atLeast"/>
        <w:rPr>
          <w:rFonts w:ascii="等线" w:hAnsi="等线" w:eastAsia="等线" w:cs="Times New Roman"/>
          <w:szCs w:val="22"/>
        </w:rPr>
      </w:pPr>
      <w:r>
        <w:rPr>
          <w:rFonts w:hint="eastAsia" w:ascii="等线" w:hAnsi="等线" w:eastAsia="等线" w:cs="Times New Roman"/>
          <w:szCs w:val="22"/>
        </w:rPr>
        <w:t>在这里，在为了一场高考而奋斗的同时，你们还会结识新的同伴，找寻新的人生志向，这些都将成为你们今后发展的重要助力。这段高中旅途中，分数固然重要但并不是全部。我希望你们在克服那一道道难题的同时，不断培养自己精益求精的态度，不畏困难的品格，完善自我，超越自我，以致完全人格。心栖梦归处，不负韶华年，在此我衷心地祝愿大家，心如花木，向阳而生；披荆斩棘，所向披靡！</w:t>
      </w:r>
    </w:p>
    <w:p>
      <w:pPr>
        <w:spacing w:line="0" w:lineRule="atLeast"/>
        <w:rPr>
          <w:rFonts w:ascii="等线" w:hAnsi="等线" w:eastAsia="等线" w:cs="Times New Roman"/>
          <w:szCs w:val="22"/>
        </w:rPr>
      </w:pPr>
    </w:p>
    <w:p>
      <w:pPr>
        <w:spacing w:line="0" w:lineRule="atLeast"/>
        <w:rPr>
          <w:rFonts w:ascii="等线" w:hAnsi="等线" w:eastAsia="等线" w:cs="Times New Roman"/>
          <w:szCs w:val="22"/>
        </w:rPr>
      </w:pPr>
    </w:p>
    <w:p>
      <w:pPr>
        <w:spacing w:line="0" w:lineRule="atLeast"/>
        <w:rPr>
          <w:rFonts w:ascii="等线" w:hAnsi="等线" w:eastAsia="等线" w:cs="Times New Roman"/>
          <w:szCs w:val="22"/>
        </w:rPr>
      </w:pPr>
    </w:p>
    <w:p>
      <w:pPr>
        <w:spacing w:line="0" w:lineRule="atLeast"/>
        <w:rPr>
          <w:rFonts w:ascii="等线" w:hAnsi="等线" w:eastAsia="等线" w:cs="Times New Roman"/>
          <w:szCs w:val="22"/>
        </w:rPr>
      </w:pPr>
    </w:p>
    <w:p>
      <w:pPr>
        <w:spacing w:line="0" w:lineRule="atLeast"/>
        <w:rPr>
          <w:rFonts w:ascii="等线" w:hAnsi="等线" w:eastAsia="等线" w:cs="Times New Roman"/>
          <w:szCs w:val="22"/>
        </w:rPr>
      </w:pPr>
      <w:r>
        <w:rPr>
          <w:rFonts w:ascii="等线" w:hAnsi="等线" w:eastAsia="等线" w:cs="Times New Roman"/>
          <w:szCs w:val="22"/>
        </w:rPr>
        <w:drawing>
          <wp:inline distT="0" distB="0" distL="0" distR="0">
            <wp:extent cx="4311015" cy="53213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13907" cy="53250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0" w:lineRule="atLeast"/>
        <w:rPr>
          <w:rFonts w:ascii="等线" w:hAnsi="等线" w:eastAsia="等线" w:cs="Times New Roman"/>
          <w:szCs w:val="22"/>
        </w:rPr>
      </w:pPr>
    </w:p>
    <w:p>
      <w:pPr>
        <w:spacing w:line="0" w:lineRule="atLeast"/>
        <w:rPr>
          <w:rFonts w:ascii="等线" w:hAnsi="等线" w:eastAsia="等线" w:cs="Times New Roman"/>
          <w:szCs w:val="22"/>
        </w:rPr>
      </w:pPr>
      <w:r>
        <w:rPr>
          <w:rFonts w:hint="eastAsia" w:ascii="等线" w:hAnsi="等线" w:eastAsia="等线" w:cs="Times New Roman"/>
          <w:szCs w:val="22"/>
        </w:rPr>
        <w:t>姓名：张北辰</w:t>
      </w:r>
    </w:p>
    <w:p>
      <w:pPr>
        <w:spacing w:line="0" w:lineRule="atLeast"/>
        <w:rPr>
          <w:rFonts w:ascii="等线" w:hAnsi="等线" w:eastAsia="等线" w:cs="Times New Roman"/>
          <w:szCs w:val="22"/>
        </w:rPr>
      </w:pPr>
      <w:r>
        <w:rPr>
          <w:rFonts w:hint="eastAsia" w:ascii="等线" w:hAnsi="等线" w:eastAsia="等线" w:cs="Times New Roman"/>
          <w:szCs w:val="22"/>
        </w:rPr>
        <w:t>班级：三（1）</w:t>
      </w:r>
    </w:p>
    <w:p>
      <w:pPr>
        <w:spacing w:line="0" w:lineRule="atLeast"/>
        <w:rPr>
          <w:rFonts w:ascii="等线" w:hAnsi="等线" w:eastAsia="等线" w:cs="Times New Roman"/>
          <w:szCs w:val="22"/>
        </w:rPr>
      </w:pPr>
      <w:r>
        <w:rPr>
          <w:rFonts w:hint="eastAsia" w:ascii="等线" w:hAnsi="等线" w:eastAsia="等线" w:cs="Times New Roman"/>
          <w:szCs w:val="22"/>
        </w:rPr>
        <w:t>类别：物化生</w:t>
      </w:r>
    </w:p>
    <w:p>
      <w:pPr>
        <w:spacing w:line="0" w:lineRule="atLeast"/>
        <w:rPr>
          <w:rFonts w:ascii="等线" w:hAnsi="等线" w:eastAsia="等线" w:cs="Times New Roman"/>
          <w:szCs w:val="22"/>
        </w:rPr>
      </w:pPr>
      <w:r>
        <w:rPr>
          <w:rFonts w:hint="eastAsia" w:ascii="等线" w:hAnsi="等线" w:eastAsia="等线" w:cs="Times New Roman"/>
          <w:szCs w:val="22"/>
        </w:rPr>
        <w:t>录取院校：复旦大学</w:t>
      </w:r>
    </w:p>
    <w:p>
      <w:pPr>
        <w:spacing w:line="0" w:lineRule="atLeast"/>
        <w:rPr>
          <w:rFonts w:ascii="等线" w:hAnsi="等线" w:eastAsia="等线" w:cs="Times New Roman"/>
          <w:szCs w:val="22"/>
        </w:rPr>
      </w:pPr>
      <w:r>
        <w:rPr>
          <w:rFonts w:hint="eastAsia" w:ascii="等线" w:hAnsi="等线" w:eastAsia="等线" w:cs="Times New Roman"/>
          <w:szCs w:val="22"/>
        </w:rPr>
        <w:t>“逸一时，误一世”高中三年是你们最宝贵的学习时间，一分一秒不可懈怠。唯有不断努力去提升自己，获得知识学会技能，才能有所成就。愿所有人都能步入理想的高校，成为对民族多国家对社会有用的人才！</w:t>
      </w:r>
    </w:p>
    <w:p>
      <w:pPr>
        <w:spacing w:line="0" w:lineRule="atLeast"/>
        <w:rPr>
          <w:rFonts w:ascii="等线" w:hAnsi="等线" w:eastAsia="等线" w:cs="Times New Roman"/>
          <w:szCs w:val="22"/>
        </w:rPr>
      </w:pPr>
    </w:p>
    <w:p>
      <w:pPr>
        <w:spacing w:line="0" w:lineRule="atLeast"/>
        <w:rPr>
          <w:rFonts w:ascii="等线" w:hAnsi="等线" w:eastAsia="等线" w:cs="Times New Roman"/>
          <w:szCs w:val="22"/>
        </w:rPr>
      </w:pPr>
    </w:p>
    <w:p>
      <w:pPr>
        <w:spacing w:line="0" w:lineRule="atLeast"/>
        <w:rPr>
          <w:rFonts w:ascii="等线" w:hAnsi="等线" w:eastAsia="等线" w:cs="Times New Roman"/>
          <w:szCs w:val="22"/>
        </w:rPr>
      </w:pPr>
    </w:p>
    <w:p>
      <w:pPr>
        <w:spacing w:line="0" w:lineRule="atLeast"/>
        <w:rPr>
          <w:rFonts w:ascii="等线" w:hAnsi="等线" w:eastAsia="等线" w:cs="Times New Roman"/>
          <w:szCs w:val="22"/>
        </w:rPr>
      </w:pPr>
      <w:r>
        <w:rPr>
          <w:rFonts w:ascii="等线" w:hAnsi="等线" w:eastAsia="等线" w:cs="Times New Roman"/>
          <w:szCs w:val="22"/>
        </w:rPr>
        <w:drawing>
          <wp:inline distT="0" distB="0" distL="0" distR="0">
            <wp:extent cx="4142105" cy="5522595"/>
            <wp:effectExtent l="0" t="0" r="0" b="1905"/>
            <wp:docPr id="5" name="图片 5" descr="C:\Users\lenovo\Documents\Tencent Files\1479668941\Image\Group2\VJ\]L\VJ]LR)MQHS()TCHP@K0M_2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lenovo\Documents\Tencent Files\1479668941\Image\Group2\VJ\]L\VJ]LR)MQHS()TCHP@K0M_2I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53175" cy="55375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0" w:lineRule="atLeast"/>
        <w:rPr>
          <w:rFonts w:ascii="等线" w:hAnsi="等线" w:eastAsia="等线" w:cs="Times New Roman"/>
          <w:sz w:val="24"/>
          <w:szCs w:val="22"/>
        </w:rPr>
      </w:pPr>
      <w:r>
        <w:rPr>
          <w:rFonts w:hint="eastAsia" w:ascii="等线" w:hAnsi="等线" w:eastAsia="等线" w:cs="Times New Roman"/>
          <w:sz w:val="24"/>
          <w:szCs w:val="22"/>
        </w:rPr>
        <w:t>周宇轩</w:t>
      </w:r>
    </w:p>
    <w:p>
      <w:pPr>
        <w:spacing w:line="0" w:lineRule="atLeast"/>
        <w:rPr>
          <w:rFonts w:ascii="等线" w:hAnsi="等线" w:eastAsia="等线" w:cs="Times New Roman"/>
          <w:szCs w:val="22"/>
        </w:rPr>
      </w:pPr>
      <w:r>
        <w:rPr>
          <w:rFonts w:hint="eastAsia" w:ascii="等线" w:hAnsi="等线" w:eastAsia="等线" w:cs="Times New Roman"/>
          <w:szCs w:val="22"/>
        </w:rPr>
        <w:t>班级：三（1）</w:t>
      </w:r>
    </w:p>
    <w:p>
      <w:pPr>
        <w:spacing w:line="0" w:lineRule="atLeast"/>
        <w:rPr>
          <w:rFonts w:hint="eastAsia" w:ascii="等线" w:hAnsi="等线" w:eastAsia="等线" w:cs="Times New Roman"/>
          <w:szCs w:val="22"/>
        </w:rPr>
      </w:pPr>
      <w:r>
        <w:rPr>
          <w:rFonts w:hint="eastAsia" w:ascii="等线" w:hAnsi="等线" w:eastAsia="等线" w:cs="Times New Roman"/>
          <w:szCs w:val="22"/>
        </w:rPr>
        <w:t>类别：物化生</w:t>
      </w:r>
    </w:p>
    <w:p>
      <w:pPr>
        <w:spacing w:line="0" w:lineRule="atLeast"/>
        <w:rPr>
          <w:rFonts w:hint="eastAsia" w:ascii="等线" w:hAnsi="等线" w:eastAsia="等线" w:cs="Times New Roman"/>
          <w:szCs w:val="22"/>
          <w:lang w:eastAsia="zh-CN"/>
        </w:rPr>
      </w:pPr>
      <w:r>
        <w:rPr>
          <w:rFonts w:hint="eastAsia" w:ascii="等线" w:hAnsi="等线" w:eastAsia="等线" w:cs="Times New Roman"/>
          <w:szCs w:val="22"/>
          <w:lang w:eastAsia="zh-CN"/>
        </w:rPr>
        <w:t>录取院校：南京大学</w:t>
      </w:r>
    </w:p>
    <w:p>
      <w:pPr>
        <w:spacing w:line="0" w:lineRule="atLeast"/>
        <w:rPr>
          <w:rFonts w:ascii="等线" w:hAnsi="等线" w:eastAsia="等线" w:cs="Times New Roman"/>
          <w:sz w:val="24"/>
          <w:szCs w:val="22"/>
        </w:rPr>
      </w:pPr>
      <w:r>
        <w:rPr>
          <w:rFonts w:hint="eastAsia" w:ascii="等线" w:hAnsi="等线" w:eastAsia="等线" w:cs="Times New Roman"/>
          <w:sz w:val="24"/>
          <w:szCs w:val="22"/>
        </w:rPr>
        <w:t>高三是奋斗的一年，是拼搏的一年，是成功与失败并存的一年，是令人振奋也让人迷茫的一年。这一年，为了梦想，不要怕吃苦，不要怕失败，也不要怕心里的厌倦和懈怠。奋斗之后，才会出现彩虹，才会有更美好的明天。</w:t>
      </w:r>
    </w:p>
    <w:p>
      <w:pPr>
        <w:spacing w:line="0" w:lineRule="atLeast"/>
        <w:rPr>
          <w:rFonts w:ascii="等线" w:hAnsi="等线" w:eastAsia="等线" w:cs="Times New Roman"/>
          <w:sz w:val="24"/>
          <w:szCs w:val="22"/>
        </w:rPr>
      </w:pPr>
      <w:r>
        <w:drawing>
          <wp:inline distT="0" distB="0" distL="0" distR="0">
            <wp:extent cx="4690745" cy="6254115"/>
            <wp:effectExtent l="0" t="0" r="0" b="0"/>
            <wp:docPr id="7" name="图片 7" descr="C:\Users\lenovo\Documents\Tencent Files\1479668941\Image\Group2\(8\B$\(8B$PIUOO7U%%`$V4GZRQV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:\Users\lenovo\Documents\Tencent Files\1479668941\Image\Group2\(8\B$\(8B$PIUOO7U%%`$V4GZRQVT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11486" cy="6281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0" w:lineRule="atLeast"/>
        <w:rPr>
          <w:rFonts w:ascii="等线" w:hAnsi="等线" w:eastAsia="等线" w:cs="Times New Roman"/>
          <w:sz w:val="24"/>
          <w:szCs w:val="22"/>
        </w:rPr>
      </w:pPr>
      <w:r>
        <w:rPr>
          <w:rFonts w:hint="eastAsia" w:ascii="等线" w:hAnsi="等线" w:eastAsia="等线" w:cs="Times New Roman"/>
          <w:sz w:val="24"/>
          <w:szCs w:val="22"/>
        </w:rPr>
        <w:t xml:space="preserve">姓名：石云涛 </w:t>
      </w:r>
    </w:p>
    <w:p>
      <w:pPr>
        <w:spacing w:line="0" w:lineRule="atLeast"/>
        <w:rPr>
          <w:rFonts w:ascii="等线" w:hAnsi="等线" w:eastAsia="等线" w:cs="Times New Roman"/>
          <w:sz w:val="24"/>
          <w:szCs w:val="22"/>
        </w:rPr>
      </w:pPr>
      <w:r>
        <w:rPr>
          <w:rFonts w:hint="eastAsia" w:ascii="等线" w:hAnsi="等线" w:eastAsia="等线" w:cs="Times New Roman"/>
          <w:sz w:val="24"/>
          <w:szCs w:val="22"/>
        </w:rPr>
        <w:t xml:space="preserve">班级：三（1） </w:t>
      </w:r>
    </w:p>
    <w:p>
      <w:pPr>
        <w:spacing w:line="0" w:lineRule="atLeast"/>
        <w:rPr>
          <w:rFonts w:ascii="等线" w:hAnsi="等线" w:eastAsia="等线" w:cs="Times New Roman"/>
          <w:sz w:val="24"/>
          <w:szCs w:val="22"/>
        </w:rPr>
      </w:pPr>
      <w:r>
        <w:rPr>
          <w:rFonts w:hint="eastAsia" w:ascii="等线" w:hAnsi="等线" w:eastAsia="等线" w:cs="Times New Roman"/>
          <w:sz w:val="24"/>
          <w:szCs w:val="22"/>
        </w:rPr>
        <w:t xml:space="preserve">类别：物化生 </w:t>
      </w:r>
    </w:p>
    <w:p>
      <w:pPr>
        <w:spacing w:line="0" w:lineRule="atLeast"/>
        <w:rPr>
          <w:rFonts w:ascii="等线" w:hAnsi="等线" w:eastAsia="等线" w:cs="Times New Roman"/>
          <w:sz w:val="24"/>
          <w:szCs w:val="22"/>
        </w:rPr>
      </w:pPr>
      <w:r>
        <w:rPr>
          <w:rFonts w:hint="eastAsia" w:ascii="等线" w:hAnsi="等线" w:eastAsia="等线" w:cs="Times New Roman"/>
          <w:sz w:val="24"/>
          <w:szCs w:val="22"/>
        </w:rPr>
        <w:t xml:space="preserve">录取院校：南京大学 </w:t>
      </w:r>
    </w:p>
    <w:p>
      <w:pPr>
        <w:spacing w:line="0" w:lineRule="atLeast"/>
        <w:rPr>
          <w:rFonts w:ascii="等线" w:hAnsi="等线" w:eastAsia="等线" w:cs="Times New Roman"/>
          <w:sz w:val="24"/>
          <w:szCs w:val="22"/>
        </w:rPr>
      </w:pPr>
      <w:r>
        <w:rPr>
          <w:rFonts w:hint="eastAsia" w:ascii="等线" w:hAnsi="等线" w:eastAsia="等线" w:cs="Times New Roman"/>
          <w:sz w:val="24"/>
          <w:szCs w:val="22"/>
        </w:rPr>
        <w:t>赠言：同学们，尽管高中三年的学习生活很辛苦，但是请你们一定要好好珍惜这些日子，因为这是你们人生中为数不多的能一心学习的时间。高中学习不仅仅是为了高考，为了那一张入场券，更重要的是知道自己为什么而学习，学会如何学习。知道学习的目标，才会一直有动力。希望你们能想好自己学习的动机，不忘初心，方得始终！</w:t>
      </w:r>
    </w:p>
    <w:p>
      <w:pPr>
        <w:spacing w:line="0" w:lineRule="atLeast"/>
      </w:pPr>
      <w:r>
        <w:drawing>
          <wp:inline distT="0" distB="0" distL="0" distR="0">
            <wp:extent cx="4836795" cy="6449060"/>
            <wp:effectExtent l="0" t="0" r="1905" b="8890"/>
            <wp:docPr id="6" name="图片 6" descr="C:\Users\lenovo\Documents\Tencent Files\1479668941\Image\Group2\]L\}K\]L}KEXIKM]$G8_88`{8R2~J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lenovo\Documents\Tencent Files\1479668941\Image\Group2\]L\}K\]L}KEXIKM]$G8_88`{8R2~J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72880" cy="6497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0" w:lineRule="atLeast"/>
      </w:pPr>
      <w:r>
        <w:rPr>
          <w:rFonts w:hint="eastAsia" w:ascii="等线" w:hAnsi="等线" w:eastAsia="等线" w:cs="Times New Roman"/>
          <w:sz w:val="24"/>
          <w:szCs w:val="22"/>
        </w:rPr>
        <w:t>姓名：吴霁轩</w:t>
      </w:r>
    </w:p>
    <w:p>
      <w:pPr>
        <w:spacing w:line="0" w:lineRule="atLeast"/>
        <w:rPr>
          <w:rFonts w:ascii="等线" w:hAnsi="等线" w:eastAsia="等线" w:cs="Times New Roman"/>
          <w:sz w:val="24"/>
          <w:szCs w:val="22"/>
        </w:rPr>
      </w:pPr>
      <w:r>
        <w:rPr>
          <w:rFonts w:hint="eastAsia" w:ascii="等线" w:hAnsi="等线" w:eastAsia="等线" w:cs="Times New Roman"/>
          <w:sz w:val="24"/>
          <w:szCs w:val="22"/>
        </w:rPr>
        <w:t>班级：三（1）班</w:t>
      </w:r>
    </w:p>
    <w:p>
      <w:pPr>
        <w:spacing w:line="0" w:lineRule="atLeast"/>
        <w:rPr>
          <w:rFonts w:ascii="等线" w:hAnsi="等线" w:eastAsia="等线" w:cs="Times New Roman"/>
          <w:sz w:val="24"/>
          <w:szCs w:val="22"/>
        </w:rPr>
      </w:pPr>
      <w:r>
        <w:rPr>
          <w:rFonts w:hint="eastAsia" w:ascii="等线" w:hAnsi="等线" w:eastAsia="等线" w:cs="Times New Roman"/>
          <w:sz w:val="24"/>
          <w:szCs w:val="22"/>
        </w:rPr>
        <w:t>类别：物化生</w:t>
      </w:r>
    </w:p>
    <w:p>
      <w:pPr>
        <w:spacing w:line="0" w:lineRule="atLeast"/>
        <w:rPr>
          <w:rFonts w:ascii="等线" w:hAnsi="等线" w:eastAsia="等线" w:cs="Times New Roman"/>
          <w:sz w:val="24"/>
          <w:szCs w:val="22"/>
        </w:rPr>
      </w:pPr>
      <w:r>
        <w:rPr>
          <w:rFonts w:hint="eastAsia" w:ascii="等线" w:hAnsi="等线" w:eastAsia="等线" w:cs="Times New Roman"/>
          <w:sz w:val="24"/>
          <w:szCs w:val="22"/>
        </w:rPr>
        <w:t>录取院校：南京大学</w:t>
      </w:r>
    </w:p>
    <w:p>
      <w:pPr>
        <w:spacing w:line="0" w:lineRule="atLeast"/>
        <w:rPr>
          <w:rFonts w:ascii="等线" w:hAnsi="等线" w:eastAsia="等线" w:cs="Times New Roman"/>
          <w:sz w:val="24"/>
          <w:szCs w:val="22"/>
        </w:rPr>
      </w:pPr>
      <w:r>
        <w:rPr>
          <w:rFonts w:hint="eastAsia" w:ascii="等线" w:hAnsi="等线" w:eastAsia="等线" w:cs="Times New Roman"/>
          <w:sz w:val="24"/>
          <w:szCs w:val="22"/>
        </w:rPr>
        <w:t>优秀毕业生赠言：假如你曾有过虚度的时光，请不要以叹息作为补偿；明天的路途毕竟长于逝去的岁月。快迈步，让时间在知识的枝条上、智慧的绿叶上、成熟的果实上留下它勤奋的印痕，前面相迎的是幸福的曙光！成长是一场和自己的比赛，希望你们勇于突破，在持续学习中成就更优秀的自己。</w:t>
      </w:r>
    </w:p>
    <w:p>
      <w:pPr>
        <w:spacing w:line="0" w:lineRule="atLeast"/>
        <w:rPr>
          <w:sz w:val="24"/>
        </w:rPr>
      </w:pPr>
    </w:p>
    <w:p>
      <w:pPr>
        <w:spacing w:line="0" w:lineRule="atLeast"/>
      </w:pPr>
    </w:p>
    <w:p>
      <w:pPr>
        <w:spacing w:line="0" w:lineRule="atLeast"/>
      </w:pPr>
    </w:p>
    <w:p>
      <w:pPr>
        <w:spacing w:line="0" w:lineRule="atLeast"/>
      </w:pPr>
    </w:p>
    <w:p>
      <w:pPr>
        <w:spacing w:line="0" w:lineRule="atLeast"/>
      </w:pPr>
      <w:r>
        <w:drawing>
          <wp:inline distT="0" distB="0" distL="0" distR="0">
            <wp:extent cx="4193540" cy="6208395"/>
            <wp:effectExtent l="0" t="0" r="0" b="1905"/>
            <wp:docPr id="4" name="图片 4" descr="C:\Users\lenovo\Documents\Tencent Files\1479668941\Image\Group2\JH\V}\JHV}I73K552HEN$7[5@YJR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lenovo\Documents\Tencent Files\1479668941\Image\Group2\JH\V}\JHV}I73K552HEN$7[5@YJRK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19049" cy="6246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0" w:lineRule="atLeast"/>
        <w:rPr>
          <w:sz w:val="24"/>
        </w:rPr>
      </w:pPr>
      <w:r>
        <w:rPr>
          <w:rFonts w:hint="eastAsia"/>
          <w:sz w:val="24"/>
        </w:rPr>
        <w:t>陈莅翔</w:t>
      </w:r>
    </w:p>
    <w:p>
      <w:pPr>
        <w:spacing w:line="0" w:lineRule="atLeast"/>
        <w:rPr>
          <w:rFonts w:ascii="等线" w:hAnsi="等线" w:eastAsia="等线" w:cs="Times New Roman"/>
          <w:szCs w:val="22"/>
        </w:rPr>
      </w:pPr>
      <w:r>
        <w:rPr>
          <w:rFonts w:hint="eastAsia" w:ascii="等线" w:hAnsi="等线" w:eastAsia="等线" w:cs="Times New Roman"/>
          <w:szCs w:val="22"/>
        </w:rPr>
        <w:t>班级：三（1）</w:t>
      </w:r>
    </w:p>
    <w:p>
      <w:pPr>
        <w:spacing w:line="0" w:lineRule="atLeast"/>
        <w:rPr>
          <w:rFonts w:ascii="等线" w:hAnsi="等线" w:eastAsia="等线" w:cs="Times New Roman"/>
          <w:szCs w:val="22"/>
        </w:rPr>
      </w:pPr>
      <w:r>
        <w:rPr>
          <w:rFonts w:hint="eastAsia" w:ascii="等线" w:hAnsi="等线" w:eastAsia="等线" w:cs="Times New Roman"/>
          <w:szCs w:val="22"/>
        </w:rPr>
        <w:t>类别：物化生</w:t>
      </w:r>
    </w:p>
    <w:p>
      <w:pPr>
        <w:spacing w:line="0" w:lineRule="atLeast"/>
        <w:rPr>
          <w:sz w:val="24"/>
        </w:rPr>
      </w:pPr>
      <w:r>
        <w:rPr>
          <w:rFonts w:hint="eastAsia"/>
          <w:sz w:val="24"/>
          <w:lang w:eastAsia="zh-CN"/>
        </w:rPr>
        <w:t>录取院校：</w:t>
      </w:r>
      <w:r>
        <w:rPr>
          <w:rFonts w:hint="eastAsia"/>
          <w:sz w:val="24"/>
        </w:rPr>
        <w:t>南京大学</w:t>
      </w:r>
    </w:p>
    <w:p>
      <w:pPr>
        <w:spacing w:line="0" w:lineRule="atLeast"/>
        <w:rPr>
          <w:sz w:val="24"/>
        </w:rPr>
      </w:pPr>
      <w:r>
        <w:rPr>
          <w:rFonts w:hint="eastAsia"/>
          <w:sz w:val="24"/>
        </w:rPr>
        <w:t>只有经历汗水的洗礼，才会懂得收获的喜悦。</w:t>
      </w:r>
    </w:p>
    <w:p>
      <w:pPr>
        <w:spacing w:line="0" w:lineRule="atLeast"/>
        <w:rPr>
          <w:sz w:val="24"/>
        </w:rPr>
      </w:pPr>
      <w:r>
        <w:rPr>
          <w:rFonts w:hint="eastAsia"/>
          <w:sz w:val="24"/>
        </w:rPr>
        <w:t>既然选择了要走的路，不管现在有多么艰辛，也要坚持下去，无所畏惧。</w:t>
      </w:r>
    </w:p>
    <w:p>
      <w:pPr>
        <w:spacing w:line="0" w:lineRule="atLeast"/>
        <w:rPr>
          <w:sz w:val="24"/>
        </w:rPr>
      </w:pPr>
      <w:r>
        <w:rPr>
          <w:rFonts w:hint="eastAsia"/>
          <w:sz w:val="24"/>
        </w:rPr>
        <w:t>请相信你自己：</w:t>
      </w:r>
    </w:p>
    <w:p>
      <w:pPr>
        <w:spacing w:line="0" w:lineRule="atLeast"/>
        <w:rPr>
          <w:sz w:val="24"/>
        </w:rPr>
      </w:pPr>
      <w:r>
        <w:rPr>
          <w:rFonts w:hint="eastAsia"/>
          <w:sz w:val="24"/>
        </w:rPr>
        <w:t>相信你的能力，而非自我否定，</w:t>
      </w:r>
    </w:p>
    <w:p>
      <w:pPr>
        <w:spacing w:line="0" w:lineRule="atLeast"/>
        <w:rPr>
          <w:sz w:val="24"/>
        </w:rPr>
      </w:pPr>
      <w:r>
        <w:rPr>
          <w:rFonts w:hint="eastAsia"/>
          <w:sz w:val="24"/>
        </w:rPr>
        <w:t>相信你的努力，而非浪费光阴。</w:t>
      </w:r>
    </w:p>
    <w:p>
      <w:pPr>
        <w:spacing w:line="0" w:lineRule="atLeast"/>
        <w:rPr>
          <w:sz w:val="28"/>
        </w:rPr>
      </w:pPr>
      <w:r>
        <w:rPr>
          <w:rFonts w:hint="eastAsia"/>
          <w:sz w:val="24"/>
        </w:rPr>
        <w:t>竭尽人事之所能，除此之外，不必纠结。</w:t>
      </w:r>
    </w:p>
    <w:p>
      <w:pPr>
        <w:spacing w:line="0" w:lineRule="atLeast"/>
      </w:pPr>
    </w:p>
    <w:p>
      <w:pPr>
        <w:spacing w:line="0" w:lineRule="atLeast"/>
      </w:pPr>
    </w:p>
    <w:p>
      <w:pPr>
        <w:spacing w:line="0" w:lineRule="atLeast"/>
      </w:pPr>
      <w:r>
        <w:drawing>
          <wp:inline distT="0" distB="0" distL="0" distR="0">
            <wp:extent cx="4001135" cy="5332730"/>
            <wp:effectExtent l="0" t="0" r="0" b="1270"/>
            <wp:docPr id="11" name="图片 11" descr="C:\Users\ASUS\AppData\Local\Temp\WeChat Files\5492a468ceb1db0acb7f85fae6d204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C:\Users\ASUS\AppData\Local\Temp\WeChat Files\5492a468ceb1db0acb7f85fae6d204f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02096" cy="5333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0" w:lineRule="atLeast"/>
      </w:pPr>
    </w:p>
    <w:p>
      <w:pPr>
        <w:spacing w:line="0" w:lineRule="atLeast"/>
      </w:pPr>
    </w:p>
    <w:p>
      <w:pPr>
        <w:spacing w:line="0" w:lineRule="atLeast"/>
        <w:rPr>
          <w:sz w:val="24"/>
        </w:rPr>
      </w:pPr>
      <w:r>
        <w:rPr>
          <w:rFonts w:hint="eastAsia"/>
          <w:sz w:val="24"/>
        </w:rPr>
        <w:t>刘思远</w:t>
      </w:r>
    </w:p>
    <w:p>
      <w:pPr>
        <w:spacing w:line="0" w:lineRule="atLeast"/>
        <w:rPr>
          <w:rFonts w:ascii="等线" w:hAnsi="等线" w:eastAsia="等线" w:cs="Times New Roman"/>
          <w:szCs w:val="22"/>
        </w:rPr>
      </w:pPr>
      <w:r>
        <w:rPr>
          <w:rFonts w:hint="eastAsia" w:ascii="等线" w:hAnsi="等线" w:eastAsia="等线" w:cs="Times New Roman"/>
          <w:szCs w:val="22"/>
        </w:rPr>
        <w:t>班级：三（1）</w:t>
      </w:r>
    </w:p>
    <w:p>
      <w:pPr>
        <w:spacing w:line="0" w:lineRule="atLeast"/>
        <w:rPr>
          <w:rFonts w:ascii="等线" w:hAnsi="等线" w:eastAsia="等线" w:cs="Times New Roman"/>
          <w:szCs w:val="22"/>
        </w:rPr>
      </w:pPr>
      <w:r>
        <w:rPr>
          <w:rFonts w:hint="eastAsia" w:ascii="等线" w:hAnsi="等线" w:eastAsia="等线" w:cs="Times New Roman"/>
          <w:szCs w:val="22"/>
        </w:rPr>
        <w:t>类别：物化生</w:t>
      </w:r>
    </w:p>
    <w:p>
      <w:pPr>
        <w:spacing w:line="0" w:lineRule="atLeast"/>
        <w:rPr>
          <w:sz w:val="24"/>
        </w:rPr>
      </w:pPr>
      <w:r>
        <w:rPr>
          <w:rFonts w:hint="eastAsia"/>
          <w:sz w:val="24"/>
          <w:lang w:eastAsia="zh-CN"/>
        </w:rPr>
        <w:t>录取院校：</w:t>
      </w:r>
      <w:r>
        <w:rPr>
          <w:rFonts w:hint="eastAsia"/>
          <w:sz w:val="24"/>
        </w:rPr>
        <w:t>南京大学</w:t>
      </w:r>
    </w:p>
    <w:p>
      <w:pPr>
        <w:spacing w:line="0" w:lineRule="atLeast"/>
        <w:rPr>
          <w:rFonts w:hint="eastAsia"/>
          <w:sz w:val="24"/>
        </w:rPr>
      </w:pPr>
      <w:r>
        <w:rPr>
          <w:rFonts w:hint="eastAsia"/>
          <w:sz w:val="24"/>
        </w:rPr>
        <w:t>我愿天地炉，多衔扁鹊身。</w:t>
      </w:r>
    </w:p>
    <w:p>
      <w:pPr>
        <w:spacing w:line="0" w:lineRule="atLeast"/>
        <w:rPr>
          <w:rFonts w:hint="eastAsia"/>
          <w:sz w:val="24"/>
        </w:rPr>
      </w:pPr>
      <w:r>
        <w:rPr>
          <w:rFonts w:hint="eastAsia"/>
          <w:sz w:val="24"/>
        </w:rPr>
        <w:t>遍行君臣药，先从冻馁均。</w:t>
      </w:r>
    </w:p>
    <w:p>
      <w:pPr>
        <w:spacing w:line="0" w:lineRule="atLeast"/>
        <w:rPr>
          <w:sz w:val="24"/>
        </w:rPr>
      </w:pPr>
      <w:r>
        <w:rPr>
          <w:rFonts w:hint="eastAsia"/>
          <w:sz w:val="24"/>
        </w:rPr>
        <w:t>自然六合内，少闻贫病人。</w:t>
      </w:r>
    </w:p>
    <w:p>
      <w:pPr>
        <w:spacing w:line="0" w:lineRule="atLeast"/>
        <w:rPr>
          <w:rFonts w:hint="eastAsia"/>
          <w:sz w:val="24"/>
        </w:rPr>
      </w:pPr>
      <w:r>
        <w:rPr>
          <w:rFonts w:hint="eastAsia"/>
          <w:sz w:val="24"/>
        </w:rPr>
        <w:t>卑鄙是卑鄙者的通行证,</w:t>
      </w:r>
    </w:p>
    <w:p>
      <w:pPr>
        <w:spacing w:line="0" w:lineRule="atLeast"/>
        <w:rPr>
          <w:sz w:val="24"/>
        </w:rPr>
      </w:pPr>
      <w:r>
        <w:rPr>
          <w:rFonts w:hint="eastAsia"/>
          <w:sz w:val="24"/>
        </w:rPr>
        <w:t>高尚是高尚者的墓志铭。</w:t>
      </w:r>
    </w:p>
    <w:p>
      <w:pPr>
        <w:spacing w:line="0" w:lineRule="atLeast"/>
        <w:rPr>
          <w:sz w:val="24"/>
        </w:rPr>
      </w:pPr>
      <w:r>
        <w:rPr>
          <w:rFonts w:hint="eastAsia"/>
          <w:sz w:val="24"/>
        </w:rPr>
        <w:t>为不渝的理想，为同行的我们。</w:t>
      </w:r>
    </w:p>
    <w:p>
      <w:pPr>
        <w:spacing w:line="0" w:lineRule="atLeast"/>
      </w:pPr>
    </w:p>
    <w:p>
      <w:pPr>
        <w:spacing w:line="0" w:lineRule="atLeast"/>
      </w:pPr>
    </w:p>
    <w:p>
      <w:pPr>
        <w:spacing w:line="0" w:lineRule="atLeast"/>
      </w:pPr>
    </w:p>
    <w:p>
      <w:pPr>
        <w:spacing w:line="0" w:lineRule="atLeast"/>
      </w:pPr>
      <w:r>
        <w:drawing>
          <wp:inline distT="0" distB="0" distL="0" distR="0">
            <wp:extent cx="4370705" cy="5825490"/>
            <wp:effectExtent l="0" t="0" r="0" b="3810"/>
            <wp:docPr id="8" name="图片 8" descr="C:\Users\lenovo\AppData\Local\Temp\WeChat Files\cfd2729c66be470308c6ecb55114fc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:\Users\lenovo\AppData\Local\Temp\WeChat Files\cfd2729c66be470308c6ecb55114fc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89560" cy="58504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0" w:lineRule="atLeast"/>
        <w:rPr>
          <w:sz w:val="24"/>
        </w:rPr>
      </w:pPr>
      <w:r>
        <w:rPr>
          <w:rFonts w:hint="eastAsia"/>
          <w:sz w:val="24"/>
        </w:rPr>
        <w:t>周道远</w:t>
      </w:r>
    </w:p>
    <w:p>
      <w:pPr>
        <w:spacing w:line="0" w:lineRule="atLeast"/>
        <w:rPr>
          <w:rFonts w:ascii="等线" w:hAnsi="等线" w:eastAsia="等线" w:cs="Times New Roman"/>
          <w:szCs w:val="22"/>
        </w:rPr>
      </w:pPr>
      <w:r>
        <w:rPr>
          <w:rFonts w:hint="eastAsia" w:ascii="等线" w:hAnsi="等线" w:eastAsia="等线" w:cs="Times New Roman"/>
          <w:szCs w:val="22"/>
        </w:rPr>
        <w:t>班级：三（1）</w:t>
      </w:r>
    </w:p>
    <w:p>
      <w:pPr>
        <w:spacing w:line="0" w:lineRule="atLeast"/>
        <w:rPr>
          <w:rFonts w:ascii="等线" w:hAnsi="等线" w:eastAsia="等线" w:cs="Times New Roman"/>
          <w:szCs w:val="22"/>
        </w:rPr>
      </w:pPr>
      <w:r>
        <w:rPr>
          <w:rFonts w:hint="eastAsia" w:ascii="等线" w:hAnsi="等线" w:eastAsia="等线" w:cs="Times New Roman"/>
          <w:szCs w:val="22"/>
        </w:rPr>
        <w:t>类别：物化生</w:t>
      </w:r>
    </w:p>
    <w:p>
      <w:pPr>
        <w:spacing w:line="0" w:lineRule="atLeast"/>
        <w:rPr>
          <w:sz w:val="24"/>
        </w:rPr>
      </w:pPr>
      <w:r>
        <w:rPr>
          <w:rFonts w:hint="eastAsia"/>
          <w:sz w:val="24"/>
          <w:lang w:eastAsia="zh-CN"/>
        </w:rPr>
        <w:t>录取院校：</w:t>
      </w:r>
      <w:r>
        <w:rPr>
          <w:rFonts w:hint="eastAsia"/>
          <w:sz w:val="24"/>
        </w:rPr>
        <w:t>南京大学</w:t>
      </w:r>
    </w:p>
    <w:p>
      <w:pPr>
        <w:spacing w:line="0" w:lineRule="atLeast"/>
        <w:rPr>
          <w:rFonts w:hint="eastAsia"/>
          <w:sz w:val="24"/>
        </w:rPr>
      </w:pPr>
      <w:r>
        <w:rPr>
          <w:rFonts w:hint="eastAsia"/>
          <w:sz w:val="24"/>
        </w:rPr>
        <w:t>那些无所事事的人，不会明白成功的喜悦；</w:t>
      </w:r>
    </w:p>
    <w:p>
      <w:pPr>
        <w:spacing w:line="0" w:lineRule="atLeast"/>
        <w:rPr>
          <w:rFonts w:hint="eastAsia"/>
          <w:sz w:val="24"/>
        </w:rPr>
      </w:pPr>
      <w:r>
        <w:rPr>
          <w:rFonts w:hint="eastAsia"/>
          <w:sz w:val="24"/>
        </w:rPr>
        <w:t>那些终日嬉戏的燕雀不会明白鸿鹄的志向；</w:t>
      </w:r>
    </w:p>
    <w:p>
      <w:pPr>
        <w:spacing w:line="0" w:lineRule="atLeast"/>
      </w:pPr>
      <w:r>
        <w:rPr>
          <w:rFonts w:hint="eastAsia"/>
          <w:sz w:val="24"/>
        </w:rPr>
        <w:t>是强者就该把握自己的命运，成就心中的</w:t>
      </w:r>
      <w:r>
        <w:rPr>
          <w:rFonts w:hint="eastAsia"/>
        </w:rPr>
        <w:t>梦想！</w:t>
      </w:r>
    </w:p>
    <w:p>
      <w:pPr>
        <w:spacing w:line="0" w:lineRule="atLeast"/>
      </w:pPr>
    </w:p>
    <w:p>
      <w:pPr>
        <w:spacing w:line="0" w:lineRule="atLeast"/>
      </w:pPr>
    </w:p>
    <w:p>
      <w:pPr>
        <w:spacing w:line="0" w:lineRule="atLeast"/>
      </w:pPr>
    </w:p>
    <w:p>
      <w:pPr>
        <w:spacing w:line="0" w:lineRule="atLeast"/>
      </w:pPr>
    </w:p>
    <w:p>
      <w:pPr>
        <w:spacing w:line="0" w:lineRule="atLeast"/>
      </w:pPr>
    </w:p>
    <w:p>
      <w:pPr>
        <w:spacing w:line="0" w:lineRule="atLeast"/>
      </w:pPr>
    </w:p>
    <w:p>
      <w:pPr>
        <w:spacing w:line="0" w:lineRule="atLeast"/>
      </w:pPr>
    </w:p>
    <w:p>
      <w:pPr>
        <w:spacing w:line="0" w:lineRule="atLeast"/>
      </w:pPr>
    </w:p>
    <w:p>
      <w:pPr>
        <w:spacing w:line="0" w:lineRule="atLeast"/>
      </w:pPr>
    </w:p>
    <w:p>
      <w:pPr>
        <w:spacing w:line="0" w:lineRule="atLeast"/>
      </w:pPr>
      <w:r>
        <w:rPr>
          <w:rFonts w:ascii="宋体" w:hAnsi="宋体" w:eastAsia="宋体" w:cs="宋体"/>
          <w:sz w:val="24"/>
        </w:rPr>
        <w:drawing>
          <wp:inline distT="0" distB="0" distL="114300" distR="114300">
            <wp:extent cx="3538220" cy="5467985"/>
            <wp:effectExtent l="0" t="0" r="5080" b="0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579251" cy="5531294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0" w:lineRule="atLeast"/>
        <w:rPr>
          <w:sz w:val="24"/>
        </w:rPr>
      </w:pPr>
      <w:r>
        <w:rPr>
          <w:rFonts w:hint="eastAsia"/>
          <w:sz w:val="24"/>
        </w:rPr>
        <w:t>魏张弛</w:t>
      </w:r>
    </w:p>
    <w:p>
      <w:pPr>
        <w:spacing w:line="0" w:lineRule="atLeast"/>
        <w:rPr>
          <w:rFonts w:ascii="等线" w:hAnsi="等线" w:eastAsia="等线" w:cs="Times New Roman"/>
          <w:szCs w:val="22"/>
        </w:rPr>
      </w:pPr>
      <w:r>
        <w:rPr>
          <w:rFonts w:hint="eastAsia" w:ascii="等线" w:hAnsi="等线" w:eastAsia="等线" w:cs="Times New Roman"/>
          <w:szCs w:val="22"/>
        </w:rPr>
        <w:t>班级：三（1）</w:t>
      </w:r>
    </w:p>
    <w:p>
      <w:pPr>
        <w:spacing w:line="0" w:lineRule="atLeast"/>
        <w:rPr>
          <w:rFonts w:ascii="等线" w:hAnsi="等线" w:eastAsia="等线" w:cs="Times New Roman"/>
          <w:szCs w:val="22"/>
        </w:rPr>
      </w:pPr>
      <w:r>
        <w:rPr>
          <w:rFonts w:hint="eastAsia" w:ascii="等线" w:hAnsi="等线" w:eastAsia="等线" w:cs="Times New Roman"/>
          <w:szCs w:val="22"/>
        </w:rPr>
        <w:t>类别：物化生</w:t>
      </w:r>
    </w:p>
    <w:p>
      <w:pPr>
        <w:spacing w:line="0" w:lineRule="atLeast"/>
        <w:rPr>
          <w:sz w:val="24"/>
        </w:rPr>
      </w:pPr>
      <w:r>
        <w:rPr>
          <w:rFonts w:hint="eastAsia"/>
          <w:sz w:val="24"/>
          <w:lang w:eastAsia="zh-CN"/>
        </w:rPr>
        <w:t>录取院校：</w:t>
      </w:r>
      <w:r>
        <w:rPr>
          <w:rFonts w:hint="eastAsia"/>
          <w:sz w:val="24"/>
        </w:rPr>
        <w:t>南京大学</w:t>
      </w:r>
    </w:p>
    <w:p>
      <w:pPr>
        <w:spacing w:line="0" w:lineRule="atLeast"/>
        <w:ind w:firstLine="480" w:firstLineChars="200"/>
        <w:rPr>
          <w:sz w:val="24"/>
        </w:rPr>
      </w:pPr>
      <w:r>
        <w:rPr>
          <w:rFonts w:hint="eastAsia"/>
          <w:sz w:val="24"/>
        </w:rPr>
        <w:t>有人说，高考代表不了整个人生。但我想说，高考，是人生重要的转折点。有人奔向光明的未来，而有人却就此堕落。</w:t>
      </w:r>
    </w:p>
    <w:p>
      <w:pPr>
        <w:spacing w:line="0" w:lineRule="atLeast"/>
        <w:ind w:firstLine="480" w:firstLineChars="200"/>
        <w:rPr>
          <w:sz w:val="24"/>
        </w:rPr>
      </w:pPr>
      <w:r>
        <w:rPr>
          <w:rFonts w:hint="eastAsia"/>
          <w:sz w:val="24"/>
        </w:rPr>
        <w:t>我们中自然有天之骄子，也会有颓废、不思进取的人，但大部分，都是泯然众生的平凡人。也许，高考不是改变未来的唯一途径，但，是最简单、最有效的途径。</w:t>
      </w:r>
    </w:p>
    <w:p>
      <w:pPr>
        <w:spacing w:line="0" w:lineRule="atLeast"/>
        <w:ind w:firstLine="480" w:firstLineChars="200"/>
        <w:rPr>
          <w:sz w:val="24"/>
        </w:rPr>
      </w:pPr>
      <w:r>
        <w:rPr>
          <w:rFonts w:hint="eastAsia"/>
          <w:sz w:val="24"/>
        </w:rPr>
        <w:t>你们问我，高三成绩如何提高？我不知道。我只知道，遇到不会的题我会紧张、无措，考试考差后我会担心、害怕，临近高考时也会没来由的心慌，但最后，我都挺了过来。相信，你们也可以。</w:t>
      </w:r>
    </w:p>
    <w:p>
      <w:pPr>
        <w:spacing w:line="0" w:lineRule="atLeast"/>
        <w:ind w:firstLine="480" w:firstLineChars="200"/>
        <w:rPr>
          <w:sz w:val="24"/>
        </w:rPr>
      </w:pPr>
      <w:r>
        <w:rPr>
          <w:rFonts w:hint="eastAsia"/>
          <w:sz w:val="24"/>
        </w:rPr>
        <w:t>每个人都有机会改变自己、突破自己。希望你们永远不要停下前进的脚步，一直向前，纵使满身泥泞，亦能在抬起头时，看见属于自己的漫天星辰。</w:t>
      </w:r>
    </w:p>
    <w:p>
      <w:pPr>
        <w:spacing w:line="0" w:lineRule="atLeast"/>
        <w:ind w:firstLine="480" w:firstLineChars="200"/>
        <w:rPr>
          <w:sz w:val="24"/>
        </w:rPr>
      </w:pPr>
      <w:r>
        <w:rPr>
          <w:rFonts w:hint="eastAsia"/>
          <w:sz w:val="24"/>
        </w:rPr>
        <w:t>且看明日的自己，胸中有丘壑，立马正山河！</w:t>
      </w:r>
    </w:p>
    <w:p>
      <w:pPr>
        <w:spacing w:line="0" w:lineRule="atLeast"/>
        <w:rPr>
          <w:sz w:val="24"/>
        </w:rPr>
      </w:pPr>
    </w:p>
    <w:p>
      <w:pPr>
        <w:spacing w:line="0" w:lineRule="atLeast"/>
        <w:rPr>
          <w:sz w:val="24"/>
        </w:rPr>
      </w:pPr>
      <w:r>
        <w:rPr>
          <w:sz w:val="24"/>
        </w:rPr>
        <w:drawing>
          <wp:inline distT="0" distB="0" distL="0" distR="0">
            <wp:extent cx="5010785" cy="6678295"/>
            <wp:effectExtent l="0" t="0" r="0" b="8255"/>
            <wp:docPr id="9" name="图片 9" descr="C:\Users\lenovo\AppData\Local\Temp\WeChat Files\aab84c608085bf92856dae19dc533f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:\Users\lenovo\AppData\Local\Temp\WeChat Files\aab84c608085bf92856dae19dc533ff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35176" cy="6710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0" w:lineRule="atLeast"/>
        <w:rPr>
          <w:sz w:val="24"/>
        </w:rPr>
      </w:pPr>
      <w:r>
        <w:rPr>
          <w:rFonts w:hint="eastAsia"/>
          <w:sz w:val="24"/>
        </w:rPr>
        <w:t>唐天灏</w:t>
      </w:r>
    </w:p>
    <w:p>
      <w:pPr>
        <w:spacing w:line="0" w:lineRule="atLeast"/>
        <w:rPr>
          <w:rFonts w:ascii="等线" w:hAnsi="等线" w:eastAsia="等线" w:cs="Times New Roman"/>
          <w:szCs w:val="22"/>
        </w:rPr>
      </w:pPr>
      <w:r>
        <w:rPr>
          <w:rFonts w:hint="eastAsia" w:ascii="等线" w:hAnsi="等线" w:eastAsia="等线" w:cs="Times New Roman"/>
          <w:szCs w:val="22"/>
        </w:rPr>
        <w:t>班级：三（1）</w:t>
      </w:r>
    </w:p>
    <w:p>
      <w:pPr>
        <w:spacing w:line="0" w:lineRule="atLeast"/>
        <w:rPr>
          <w:rFonts w:ascii="等线" w:hAnsi="等线" w:eastAsia="等线" w:cs="Times New Roman"/>
          <w:szCs w:val="22"/>
        </w:rPr>
      </w:pPr>
      <w:r>
        <w:rPr>
          <w:rFonts w:hint="eastAsia" w:ascii="等线" w:hAnsi="等线" w:eastAsia="等线" w:cs="Times New Roman"/>
          <w:szCs w:val="22"/>
        </w:rPr>
        <w:t>类别：物化生</w:t>
      </w:r>
    </w:p>
    <w:p>
      <w:pPr>
        <w:spacing w:line="0" w:lineRule="atLeast"/>
        <w:rPr>
          <w:sz w:val="24"/>
        </w:rPr>
      </w:pPr>
      <w:r>
        <w:rPr>
          <w:rFonts w:hint="eastAsia"/>
          <w:sz w:val="24"/>
          <w:lang w:eastAsia="zh-CN"/>
        </w:rPr>
        <w:t>录取院校：</w:t>
      </w:r>
      <w:bookmarkStart w:id="0" w:name="_GoBack"/>
      <w:bookmarkEnd w:id="0"/>
      <w:r>
        <w:rPr>
          <w:rFonts w:hint="eastAsia"/>
          <w:sz w:val="24"/>
        </w:rPr>
        <w:t>南京大学</w:t>
      </w:r>
    </w:p>
    <w:p>
      <w:pPr>
        <w:spacing w:line="0" w:lineRule="atLeast"/>
        <w:rPr>
          <w:sz w:val="24"/>
        </w:rPr>
      </w:pPr>
      <w:r>
        <w:rPr>
          <w:rFonts w:hint="eastAsia"/>
          <w:sz w:val="24"/>
        </w:rPr>
        <w:t>昨日是烟花，辉煌也陨落；今日是水花，及时把种子播；明日是礼花，一定为你缤纷闪烁。祝你们踩着智慧，挥舞勤奋，看着指引，把成功写进整个高中的年轮。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微软雅黑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NkOTU3YzY0MjI4YTk1NzM4ZmNmMDBjNDIxNzFlM2EifQ=="/>
  </w:docVars>
  <w:rsids>
    <w:rsidRoot w:val="48986670"/>
    <w:rsid w:val="00054FD0"/>
    <w:rsid w:val="002044C2"/>
    <w:rsid w:val="002072BB"/>
    <w:rsid w:val="00232482"/>
    <w:rsid w:val="00374168"/>
    <w:rsid w:val="003B3D1D"/>
    <w:rsid w:val="00585058"/>
    <w:rsid w:val="00612CE3"/>
    <w:rsid w:val="006822D6"/>
    <w:rsid w:val="006B1B4A"/>
    <w:rsid w:val="006C6A4F"/>
    <w:rsid w:val="007C56B0"/>
    <w:rsid w:val="00932F23"/>
    <w:rsid w:val="009E5281"/>
    <w:rsid w:val="009F0D6C"/>
    <w:rsid w:val="00A673A2"/>
    <w:rsid w:val="00AD2DDF"/>
    <w:rsid w:val="00B33347"/>
    <w:rsid w:val="00B3578C"/>
    <w:rsid w:val="00B704DE"/>
    <w:rsid w:val="00DD246A"/>
    <w:rsid w:val="00F76196"/>
    <w:rsid w:val="14D144A1"/>
    <w:rsid w:val="2B2A3BD0"/>
    <w:rsid w:val="34DB3AC4"/>
    <w:rsid w:val="48986670"/>
    <w:rsid w:val="4DE543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iPriority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nhideWhenUsed="0" w:uiPriority="0" w:semiHidden="0" w:name="Table Subtle 1"/>
    <w:lsdException w:uiPriority="0" w:name="Table Subtle 2"/>
    <w:lsdException w:uiPriority="0" w:name="Table Web 1"/>
    <w:lsdException w:unhideWhenUsed="0" w:uiPriority="0" w:semiHidden="0" w:name="Table Web 2"/>
    <w:lsdException w:unhideWhenUsed="0" w:uiPriority="0" w:semiHidden="0" w:name="Table Web 3"/>
    <w:lsdException w:uiPriority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0"/>
    <w:rPr>
      <w:sz w:val="18"/>
      <w:szCs w:val="18"/>
    </w:rPr>
  </w:style>
  <w:style w:type="paragraph" w:styleId="3">
    <w:name w:val="footer"/>
    <w:basedOn w:val="1"/>
    <w:link w:val="8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8">
    <w:name w:val="页脚 Char"/>
    <w:basedOn w:val="6"/>
    <w:link w:val="3"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0"/>
    <w:rPr>
      <w:rFonts w:asciiTheme="minorHAnsi" w:hAnsiTheme="minorHAnsi" w:eastAsiaTheme="minorEastAsia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DoubleOX</Company>
  <Pages>10</Pages>
  <Words>1550</Words>
  <Characters>1564</Characters>
  <Lines>12</Lines>
  <Paragraphs>3</Paragraphs>
  <TotalTime>1</TotalTime>
  <ScaleCrop>false</ScaleCrop>
  <LinksUpToDate>false</LinksUpToDate>
  <CharactersWithSpaces>1569</CharactersWithSpaces>
  <Application>WPS Office_11.1.0.12358_F1E327BC-269C-435d-A152-05C5408002CA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2022-09-27T03:09:00Z</dcterms:created>
  <dc:creator>Y9000</dc:creator>
  <cp:lastModifiedBy>Administrator</cp:lastModifiedBy>
  <dcterms:modified xsi:type="dcterms:W3CDTF">2022-10-09T00:12:40Z</dcterms:modified>
  <cp:revision>11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2052-11.1.0.12358</vt:lpwstr>
  </property>
  <property fmtid="{D5CDD505-2E9C-101B-9397-08002B2CF9AE}" pid="3" name="ICV">
    <vt:lpwstr>74A74B288E634BACB051C080006A9244</vt:lpwstr>
  </property>
</Properties>
</file>