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2"/>
        </w:rPr>
      </w:pPr>
    </w:p>
    <w:p>
      <w:pPr>
        <w:pStyle w:val="Heading1"/>
      </w:pPr>
      <w:r>
        <w:rPr/>
        <w:t>关于在普通高中推荐省级</w:t>
      </w:r>
    </w:p>
    <w:p>
      <w:pPr>
        <w:spacing w:before="65"/>
        <w:ind w:left="0" w:right="163" w:firstLine="0"/>
        <w:jc w:val="center"/>
        <w:rPr>
          <w:rFonts w:ascii="宋体" w:eastAsia="宋体" w:hint="eastAsia"/>
          <w:b/>
          <w:sz w:val="43"/>
        </w:rPr>
      </w:pPr>
      <w:r>
        <w:rPr>
          <w:rFonts w:ascii="宋体" w:eastAsia="宋体" w:hint="eastAsia"/>
          <w:b/>
          <w:sz w:val="43"/>
        </w:rPr>
        <w:t>三好学生和优秀学生干部的通知</w:t>
      </w:r>
    </w:p>
    <w:p>
      <w:pPr>
        <w:pStyle w:val="BodyText"/>
        <w:spacing w:before="154"/>
        <w:ind w:left="111"/>
        <w:rPr>
          <w:rFonts w:ascii="宋体" w:eastAsia="宋体" w:hint="eastAsia"/>
        </w:rPr>
      </w:pPr>
      <w:r>
        <w:rPr>
          <w:rFonts w:ascii="宋体" w:eastAsia="宋体" w:hint="eastAsia"/>
        </w:rPr>
        <w:t>各普通高中：</w:t>
      </w:r>
    </w:p>
    <w:p>
      <w:pPr>
        <w:pStyle w:val="BodyText"/>
        <w:spacing w:line="376" w:lineRule="auto" w:before="234"/>
        <w:ind w:left="111" w:right="123" w:firstLine="646"/>
        <w:rPr>
          <w:rFonts w:ascii="宋体" w:eastAsia="宋体" w:hint="eastAsia"/>
        </w:rPr>
      </w:pPr>
      <w:r>
        <w:rPr>
          <w:rFonts w:ascii="宋体" w:eastAsia="宋体" w:hint="eastAsia"/>
          <w:spacing w:val="-1"/>
        </w:rPr>
        <w:t>现将省教育厅、团省委《关于组织评选普通高中 </w:t>
      </w:r>
      <w:r>
        <w:rPr>
          <w:rFonts w:ascii="Calibri" w:eastAsia="Calibri"/>
          <w:spacing w:val="3"/>
        </w:rPr>
        <w:t>2022 </w:t>
      </w:r>
      <w:r>
        <w:rPr>
          <w:rFonts w:ascii="宋体" w:eastAsia="宋体" w:hint="eastAsia"/>
        </w:rPr>
        <w:t>年省</w:t>
      </w:r>
      <w:r>
        <w:rPr>
          <w:rFonts w:ascii="宋体" w:eastAsia="宋体" w:hint="eastAsia"/>
          <w:spacing w:val="-12"/>
        </w:rPr>
        <w:t>级三好学生和优秀学生干部的通知》转发给你，请根据文件要求， </w:t>
      </w:r>
      <w:r>
        <w:rPr>
          <w:rFonts w:ascii="宋体" w:eastAsia="宋体" w:hint="eastAsia"/>
          <w:spacing w:val="-34"/>
        </w:rPr>
        <w:t>做好 </w:t>
      </w:r>
      <w:r>
        <w:rPr>
          <w:rFonts w:ascii="Calibri" w:eastAsia="Calibri"/>
          <w:spacing w:val="3"/>
        </w:rPr>
        <w:t>2022 </w:t>
      </w:r>
      <w:r>
        <w:rPr>
          <w:rFonts w:ascii="宋体" w:eastAsia="宋体" w:hint="eastAsia"/>
        </w:rPr>
        <w:t>年省级三好学生和优秀学生干部推荐工作。</w:t>
      </w:r>
    </w:p>
    <w:p>
      <w:pPr>
        <w:pStyle w:val="BodyText"/>
        <w:spacing w:line="376" w:lineRule="auto"/>
        <w:ind w:left="111" w:right="124" w:firstLine="646"/>
        <w:rPr>
          <w:rFonts w:ascii="宋体" w:eastAsia="宋体" w:hint="eastAsia"/>
        </w:rPr>
      </w:pPr>
      <w:r>
        <w:rPr>
          <w:rFonts w:ascii="宋体" w:eastAsia="宋体" w:hint="eastAsia"/>
        </w:rPr>
        <w:t>各校要坚持标准，严格程序，严格监督，做到条件、程序、</w:t>
      </w:r>
      <w:r>
        <w:rPr>
          <w:rFonts w:ascii="宋体" w:eastAsia="宋体" w:hint="eastAsia"/>
          <w:spacing w:val="-12"/>
        </w:rPr>
        <w:t>结果三公开，严把质量关。对不按规定程序和要求办理推荐手续、</w:t>
      </w:r>
      <w:r>
        <w:rPr>
          <w:rFonts w:ascii="宋体" w:eastAsia="宋体" w:hint="eastAsia"/>
          <w:spacing w:val="-8"/>
        </w:rPr>
        <w:t>徇私舞弊、弄虚作假的，一经发现即取消推荐资格，并追究相关 人员的责任。</w:t>
      </w:r>
    </w:p>
    <w:p>
      <w:pPr>
        <w:pStyle w:val="BodyText"/>
        <w:spacing w:line="379" w:lineRule="auto" w:before="3"/>
        <w:ind w:left="111" w:right="288" w:firstLine="646"/>
        <w:jc w:val="both"/>
        <w:rPr>
          <w:rFonts w:ascii="宋体" w:eastAsia="宋体" w:hint="eastAsia"/>
        </w:rPr>
      </w:pPr>
      <w:r>
        <w:rPr>
          <w:rFonts w:ascii="宋体" w:eastAsia="宋体" w:hint="eastAsia"/>
          <w:spacing w:val="-9"/>
        </w:rPr>
        <w:t>各校于 </w:t>
      </w:r>
      <w:r>
        <w:rPr>
          <w:rFonts w:ascii="Calibri" w:eastAsia="Calibri"/>
        </w:rPr>
        <w:t>3</w:t>
      </w:r>
      <w:r>
        <w:rPr>
          <w:rFonts w:ascii="Calibri" w:eastAsia="Calibri"/>
          <w:spacing w:val="58"/>
        </w:rPr>
        <w:t> </w:t>
      </w:r>
      <w:r>
        <w:rPr>
          <w:rFonts w:ascii="宋体" w:eastAsia="宋体" w:hint="eastAsia"/>
          <w:spacing w:val="-17"/>
        </w:rPr>
        <w:t>月 </w:t>
      </w:r>
      <w:r>
        <w:rPr>
          <w:rFonts w:ascii="Calibri" w:eastAsia="Calibri"/>
          <w:spacing w:val="2"/>
        </w:rPr>
        <w:t>28</w:t>
      </w:r>
      <w:r>
        <w:rPr>
          <w:rFonts w:ascii="Calibri" w:eastAsia="Calibri"/>
          <w:spacing w:val="58"/>
        </w:rPr>
        <w:t> </w:t>
      </w:r>
      <w:r>
        <w:rPr>
          <w:rFonts w:ascii="宋体" w:eastAsia="宋体" w:hint="eastAsia"/>
          <w:spacing w:val="-1"/>
        </w:rPr>
        <w:t>号前将推荐表、登记表及文件中规定的其他</w:t>
      </w:r>
      <w:r>
        <w:rPr>
          <w:rFonts w:ascii="宋体" w:eastAsia="宋体" w:hint="eastAsia"/>
          <w:spacing w:val="-4"/>
        </w:rPr>
        <w:t>材料盖章报教育局基教科秦康富处，联系电话：</w:t>
      </w:r>
      <w:r>
        <w:rPr>
          <w:rFonts w:ascii="Calibri" w:eastAsia="Calibri"/>
          <w:spacing w:val="-5"/>
        </w:rPr>
        <w:t>83450311</w:t>
      </w:r>
      <w:r>
        <w:rPr>
          <w:rFonts w:ascii="宋体" w:eastAsia="宋体" w:hint="eastAsia"/>
          <w:spacing w:val="-5"/>
        </w:rPr>
        <w:t>，</w:t>
      </w:r>
      <w:hyperlink r:id="rId6">
        <w:r>
          <w:rPr>
            <w:rFonts w:ascii="宋体" w:eastAsia="宋体" w:hint="eastAsia"/>
            <w:color w:val="0000FF"/>
            <w:u w:val="single" w:color="0000FF"/>
          </w:rPr>
          <w:t>并将</w:t>
        </w:r>
      </w:hyperlink>
      <w:hyperlink r:id="rId6">
        <w:r>
          <w:rPr>
            <w:rFonts w:ascii="宋体" w:eastAsia="宋体" w:hint="eastAsia"/>
            <w:color w:val="0000FF"/>
            <w:spacing w:val="-316"/>
            <w:u w:val="single" w:color="0000FF"/>
          </w:rPr>
          <w:t>登</w:t>
        </w:r>
        <w:r>
          <w:rPr>
            <w:rFonts w:ascii="宋体" w:eastAsia="宋体" w:hint="eastAsia"/>
            <w:color w:val="0000FF"/>
            <w:spacing w:val="11"/>
            <w:u w:val="single" w:color="0000FF"/>
          </w:rPr>
          <w:t>记表电子文档发至  </w:t>
        </w:r>
        <w:r>
          <w:rPr>
            <w:rFonts w:ascii="Calibri" w:eastAsia="Calibri"/>
            <w:color w:val="0000FF"/>
            <w:u w:val="single" w:color="0000FF"/>
          </w:rPr>
          <w:t>yzxjqinkangfu@126.com</w:t>
        </w:r>
      </w:hyperlink>
      <w:r>
        <w:rPr>
          <w:rFonts w:ascii="宋体" w:eastAsia="宋体" w:hint="eastAsia"/>
          <w:spacing w:val="4"/>
        </w:rPr>
        <w:t>。各校推荐上报的人</w:t>
      </w:r>
      <w:r>
        <w:rPr>
          <w:rFonts w:ascii="宋体" w:eastAsia="宋体" w:hint="eastAsia"/>
        </w:rPr>
        <w:t>员一律不得突破分配名额，具体名额分配见附件。</w:t>
      </w:r>
    </w:p>
    <w:p>
      <w:pPr>
        <w:pStyle w:val="BodyText"/>
        <w:spacing w:before="11"/>
        <w:rPr>
          <w:rFonts w:ascii="宋体"/>
          <w:sz w:val="47"/>
        </w:rPr>
      </w:pPr>
    </w:p>
    <w:p>
      <w:pPr>
        <w:pStyle w:val="BodyText"/>
        <w:ind w:left="4752"/>
        <w:rPr>
          <w:rFonts w:ascii="宋体" w:eastAsia="宋体" w:hint="eastAsia"/>
        </w:rPr>
      </w:pPr>
      <w:r>
        <w:rPr>
          <w:rFonts w:ascii="宋体" w:eastAsia="宋体" w:hint="eastAsia"/>
        </w:rPr>
        <w:t>仪征市教育局</w:t>
      </w:r>
    </w:p>
    <w:p>
      <w:pPr>
        <w:pStyle w:val="BodyText"/>
        <w:spacing w:before="218"/>
        <w:ind w:left="4272"/>
        <w:rPr>
          <w:rFonts w:ascii="宋体" w:eastAsia="宋体" w:hint="eastAsia"/>
        </w:rPr>
      </w:pPr>
      <w:r>
        <w:rPr>
          <w:rFonts w:ascii="宋体" w:eastAsia="宋体" w:hint="eastAsia"/>
        </w:rPr>
        <w:t>二〇二二年三月十六日</w:t>
      </w:r>
    </w:p>
    <w:p>
      <w:pPr>
        <w:pStyle w:val="BodyText"/>
        <w:spacing w:before="11"/>
        <w:rPr>
          <w:rFonts w:ascii="宋体"/>
          <w:sz w:val="22"/>
        </w:rPr>
      </w:pPr>
    </w:p>
    <w:p>
      <w:pPr>
        <w:pStyle w:val="BodyText"/>
        <w:spacing w:line="362" w:lineRule="auto" w:before="1"/>
        <w:ind w:left="1088" w:right="289" w:hanging="976"/>
        <w:rPr>
          <w:rFonts w:ascii="宋体" w:eastAsia="宋体" w:hint="eastAsia"/>
        </w:rPr>
      </w:pPr>
      <w:r>
        <w:rPr>
          <w:rFonts w:ascii="宋体" w:eastAsia="宋体" w:hint="eastAsia"/>
          <w:spacing w:val="-5"/>
          <w:sz w:val="28"/>
        </w:rPr>
        <w:t>附件一</w:t>
      </w:r>
      <w:r>
        <w:rPr>
          <w:rFonts w:ascii="宋体" w:eastAsia="宋体" w:hint="eastAsia"/>
          <w:spacing w:val="-113"/>
          <w:sz w:val="28"/>
        </w:rPr>
        <w:t>：《</w:t>
      </w:r>
      <w:r>
        <w:rPr>
          <w:rFonts w:ascii="宋体" w:eastAsia="宋体" w:hint="eastAsia"/>
          <w:spacing w:val="-1"/>
        </w:rPr>
        <w:t>省教育厅 团省委关于组织评选普通高中 </w:t>
      </w:r>
      <w:r>
        <w:rPr>
          <w:rFonts w:ascii="宋体" w:eastAsia="宋体" w:hint="eastAsia"/>
          <w:spacing w:val="5"/>
        </w:rPr>
        <w:t>2022</w:t>
      </w:r>
      <w:r>
        <w:rPr>
          <w:rFonts w:ascii="宋体" w:eastAsia="宋体" w:hint="eastAsia"/>
          <w:spacing w:val="-5"/>
        </w:rPr>
        <w:t> 年省级三好学生和优秀学生干部的通知》</w:t>
      </w:r>
    </w:p>
    <w:p>
      <w:pPr>
        <w:spacing w:before="256"/>
        <w:ind w:left="111" w:right="0" w:firstLine="0"/>
        <w:jc w:val="left"/>
        <w:rPr>
          <w:rFonts w:ascii="宋体" w:eastAsia="宋体" w:hint="eastAsia"/>
          <w:sz w:val="28"/>
        </w:rPr>
      </w:pPr>
      <w:r>
        <w:rPr>
          <w:rFonts w:ascii="宋体" w:eastAsia="宋体" w:hint="eastAsia"/>
          <w:sz w:val="28"/>
        </w:rPr>
        <w:t>附件二：《</w:t>
      </w:r>
      <w:r>
        <w:rPr>
          <w:rFonts w:ascii="Calibri" w:eastAsia="Calibri"/>
          <w:sz w:val="31"/>
        </w:rPr>
        <w:t>2022 </w:t>
      </w:r>
      <w:r>
        <w:rPr>
          <w:rFonts w:ascii="宋体" w:eastAsia="宋体" w:hint="eastAsia"/>
          <w:sz w:val="31"/>
        </w:rPr>
        <w:t>年省三好学生、优秀学生干部名额分配表</w:t>
      </w:r>
      <w:r>
        <w:rPr>
          <w:rFonts w:ascii="宋体" w:eastAsia="宋体" w:hint="eastAsia"/>
          <w:sz w:val="28"/>
        </w:rPr>
        <w:t>》</w:t>
      </w:r>
    </w:p>
    <w:p>
      <w:pPr>
        <w:spacing w:after="0"/>
        <w:jc w:val="left"/>
        <w:rPr>
          <w:rFonts w:ascii="宋体" w:eastAsia="宋体" w:hint="eastAsia"/>
          <w:sz w:val="28"/>
        </w:rPr>
        <w:sectPr>
          <w:footerReference w:type="default" r:id="rId5"/>
          <w:type w:val="continuous"/>
          <w:pgSz w:w="11910" w:h="16850"/>
          <w:pgMar w:footer="1336" w:top="1600" w:bottom="1520" w:left="1420" w:right="1240"/>
          <w:pgNumType w:start="1"/>
        </w:sectPr>
      </w:pPr>
    </w:p>
    <w:p>
      <w:pPr>
        <w:pStyle w:val="BodyText"/>
        <w:rPr>
          <w:rFonts w:ascii="宋体"/>
          <w:sz w:val="20"/>
        </w:rPr>
      </w:pPr>
    </w:p>
    <w:p>
      <w:pPr>
        <w:pStyle w:val="BodyText"/>
        <w:spacing w:before="6"/>
        <w:rPr>
          <w:rFonts w:ascii="宋体"/>
          <w:sz w:val="23"/>
        </w:rPr>
      </w:pPr>
    </w:p>
    <w:p>
      <w:pPr>
        <w:spacing w:before="65"/>
        <w:ind w:left="111" w:right="0" w:firstLine="0"/>
        <w:jc w:val="left"/>
        <w:rPr>
          <w:rFonts w:ascii="宋体" w:eastAsia="宋体" w:hint="eastAsia"/>
          <w:sz w:val="28"/>
        </w:rPr>
      </w:pPr>
      <w:r>
        <w:rPr>
          <w:rFonts w:ascii="宋体" w:eastAsia="宋体" w:hint="eastAsia"/>
          <w:sz w:val="28"/>
        </w:rPr>
        <w:t>附件一</w:t>
      </w:r>
    </w:p>
    <w:p>
      <w:pPr>
        <w:pStyle w:val="BodyText"/>
        <w:rPr>
          <w:rFonts w:ascii="宋体"/>
          <w:sz w:val="28"/>
        </w:rPr>
      </w:pPr>
    </w:p>
    <w:p>
      <w:pPr>
        <w:pStyle w:val="BodyText"/>
        <w:spacing w:before="1"/>
        <w:rPr>
          <w:rFonts w:ascii="宋体"/>
          <w:sz w:val="40"/>
        </w:rPr>
      </w:pPr>
    </w:p>
    <w:p>
      <w:pPr>
        <w:pStyle w:val="BodyText"/>
        <w:ind w:left="111"/>
      </w:pPr>
      <w:r>
        <w:rPr/>
        <w:t>苏教基〔 </w:t>
      </w:r>
      <w:r>
        <w:rPr>
          <w:rFonts w:ascii="Times New Roman" w:eastAsia="Times New Roman"/>
        </w:rPr>
        <w:t>2022</w:t>
      </w:r>
      <w:r>
        <w:rPr/>
        <w:t>〕</w:t>
      </w:r>
      <w:r>
        <w:rPr>
          <w:rFonts w:ascii="Times New Roman" w:eastAsia="Times New Roman"/>
        </w:rPr>
        <w:t>3 </w:t>
      </w:r>
      <w:r>
        <w:rPr/>
        <w:t>号</w:t>
      </w:r>
    </w:p>
    <w:p>
      <w:pPr>
        <w:pStyle w:val="BodyText"/>
        <w:rPr>
          <w:sz w:val="34"/>
        </w:rPr>
      </w:pPr>
    </w:p>
    <w:p>
      <w:pPr>
        <w:pStyle w:val="Heading2"/>
        <w:tabs>
          <w:tab w:pos="2012" w:val="left" w:leader="none"/>
        </w:tabs>
        <w:spacing w:line="601" w:lineRule="exact" w:before="293"/>
      </w:pPr>
      <w:r>
        <w:rPr>
          <w:spacing w:val="15"/>
        </w:rPr>
        <w:t>省教育</w:t>
      </w:r>
      <w:r>
        <w:rPr/>
        <w:t>厅</w:t>
        <w:tab/>
      </w:r>
      <w:r>
        <w:rPr>
          <w:spacing w:val="15"/>
        </w:rPr>
        <w:t>团省委关于组织评选普通高中</w:t>
      </w:r>
    </w:p>
    <w:p>
      <w:pPr>
        <w:spacing w:line="601" w:lineRule="exact" w:before="0"/>
        <w:ind w:left="0" w:right="178" w:firstLine="0"/>
        <w:jc w:val="center"/>
        <w:rPr>
          <w:rFonts w:ascii="PMingLiU" w:eastAsia="PMingLiU" w:hint="eastAsia"/>
          <w:sz w:val="43"/>
        </w:rPr>
      </w:pPr>
      <w:r>
        <w:rPr>
          <w:rFonts w:ascii="Times New Roman" w:eastAsia="Times New Roman"/>
          <w:sz w:val="43"/>
        </w:rPr>
        <w:t>2022 </w:t>
      </w:r>
      <w:r>
        <w:rPr>
          <w:rFonts w:ascii="PMingLiU" w:eastAsia="PMingLiU" w:hint="eastAsia"/>
          <w:sz w:val="43"/>
        </w:rPr>
        <w:t>年省级三好学生和优秀学生干部的通知</w:t>
      </w:r>
    </w:p>
    <w:p>
      <w:pPr>
        <w:pStyle w:val="BodyText"/>
        <w:spacing w:before="2"/>
        <w:rPr>
          <w:rFonts w:ascii="PMingLiU"/>
          <w:sz w:val="46"/>
        </w:rPr>
      </w:pPr>
    </w:p>
    <w:p>
      <w:pPr>
        <w:pStyle w:val="BodyText"/>
        <w:ind w:left="111"/>
      </w:pPr>
      <w:r>
        <w:rPr/>
        <w:t>各设区市教育局、团市委：</w:t>
      </w:r>
    </w:p>
    <w:p>
      <w:pPr>
        <w:pStyle w:val="BodyText"/>
        <w:spacing w:line="338" w:lineRule="auto" w:before="173"/>
        <w:ind w:left="111" w:right="242" w:firstLine="646"/>
        <w:jc w:val="both"/>
      </w:pPr>
      <w:r>
        <w:rPr>
          <w:spacing w:val="-5"/>
        </w:rPr>
        <w:t>为全面落实立德树人根本任务，进一步推进普通高中育人方式转变，发挥优秀学生榜样引领带动作用，培养德智体美劳全面</w:t>
      </w:r>
      <w:r>
        <w:rPr>
          <w:spacing w:val="-6"/>
        </w:rPr>
        <w:t>发展的社会主义建设者和接班人，经研究，省教育厅和团省委今</w:t>
      </w:r>
      <w:r>
        <w:rPr>
          <w:spacing w:val="11"/>
        </w:rPr>
        <w:t>年继续面向全省普通高中评选表彰一批省级三好学生和优秀学</w:t>
      </w:r>
      <w:r>
        <w:rPr>
          <w:spacing w:val="4"/>
        </w:rPr>
        <w:t>生干部。现将有关事项通知如下。</w:t>
      </w:r>
    </w:p>
    <w:p>
      <w:pPr>
        <w:pStyle w:val="BodyText"/>
        <w:spacing w:line="389" w:lineRule="exact"/>
        <w:ind w:left="742"/>
        <w:rPr>
          <w:rFonts w:ascii="黑体" w:eastAsia="黑体" w:hint="eastAsia"/>
        </w:rPr>
      </w:pPr>
      <w:r>
        <w:rPr>
          <w:rFonts w:ascii="黑体" w:eastAsia="黑体" w:hint="eastAsia"/>
        </w:rPr>
        <w:t>一、评选范围及名额</w:t>
      </w:r>
    </w:p>
    <w:p>
      <w:pPr>
        <w:pStyle w:val="BodyText"/>
        <w:spacing w:line="336" w:lineRule="auto" w:before="173"/>
        <w:ind w:left="111" w:right="274" w:firstLine="646"/>
        <w:jc w:val="both"/>
      </w:pPr>
      <w:r>
        <w:rPr>
          <w:spacing w:val="-2"/>
        </w:rPr>
        <w:t>全日制普通高中</w:t>
      </w:r>
      <w:r>
        <w:rPr>
          <w:spacing w:val="14"/>
        </w:rPr>
        <w:t>（</w:t>
      </w:r>
      <w:r>
        <w:rPr>
          <w:spacing w:val="5"/>
        </w:rPr>
        <w:t>含民办高中</w:t>
      </w:r>
      <w:r>
        <w:rPr>
          <w:spacing w:val="-46"/>
        </w:rPr>
        <w:t>）</w:t>
      </w:r>
      <w:r>
        <w:rPr>
          <w:spacing w:val="-1"/>
        </w:rPr>
        <w:t>的正式在籍学生。本次评选</w:t>
      </w:r>
      <w:r>
        <w:rPr>
          <w:spacing w:val="14"/>
        </w:rPr>
        <w:t>表彰省级</w:t>
      </w:r>
      <w:r>
        <w:rPr>
          <w:rFonts w:ascii="Times New Roman" w:hAnsi="Times New Roman" w:eastAsia="Times New Roman"/>
          <w:spacing w:val="-5"/>
        </w:rPr>
        <w:t>“</w:t>
      </w:r>
      <w:r>
        <w:rPr>
          <w:spacing w:val="6"/>
        </w:rPr>
        <w:t>三好学生</w:t>
      </w:r>
      <w:r>
        <w:rPr>
          <w:rFonts w:ascii="Times New Roman" w:hAnsi="Times New Roman" w:eastAsia="Times New Roman"/>
          <w:spacing w:val="-6"/>
        </w:rPr>
        <w:t>”“</w:t>
      </w:r>
      <w:r>
        <w:rPr>
          <w:spacing w:val="6"/>
        </w:rPr>
        <w:t>优秀学生干部</w:t>
      </w:r>
      <w:r>
        <w:rPr>
          <w:rFonts w:ascii="Times New Roman" w:hAnsi="Times New Roman" w:eastAsia="Times New Roman"/>
          <w:spacing w:val="-5"/>
        </w:rPr>
        <w:t>”</w:t>
      </w:r>
      <w:r>
        <w:rPr>
          <w:spacing w:val="-31"/>
        </w:rPr>
        <w:t>共 </w:t>
      </w:r>
      <w:r>
        <w:rPr>
          <w:rFonts w:ascii="Times New Roman" w:hAnsi="Times New Roman" w:eastAsia="Times New Roman"/>
        </w:rPr>
        <w:t>1385 </w:t>
      </w:r>
      <w:r>
        <w:rPr>
          <w:spacing w:val="15"/>
        </w:rPr>
        <w:t>名。</w:t>
      </w:r>
    </w:p>
    <w:p>
      <w:pPr>
        <w:pStyle w:val="BodyText"/>
        <w:spacing w:line="396" w:lineRule="exact"/>
        <w:ind w:left="742"/>
        <w:rPr>
          <w:rFonts w:ascii="黑体" w:eastAsia="黑体" w:hint="eastAsia"/>
        </w:rPr>
      </w:pPr>
      <w:r>
        <w:rPr>
          <w:rFonts w:ascii="黑体" w:eastAsia="黑体" w:hint="eastAsia"/>
        </w:rPr>
        <w:t>二、评选条件</w:t>
      </w:r>
    </w:p>
    <w:p>
      <w:pPr>
        <w:pStyle w:val="BodyText"/>
        <w:spacing w:before="174"/>
        <w:ind w:left="758"/>
      </w:pPr>
      <w:r>
        <w:rPr/>
        <w:t>省级三好学生和优秀学生干部必须具备以下三方面条件：</w:t>
      </w:r>
    </w:p>
    <w:p>
      <w:pPr>
        <w:pStyle w:val="ListParagraph"/>
        <w:numPr>
          <w:ilvl w:val="0"/>
          <w:numId w:val="1"/>
        </w:numPr>
        <w:tabs>
          <w:tab w:pos="1164" w:val="left" w:leader="none"/>
        </w:tabs>
        <w:spacing w:line="336" w:lineRule="auto" w:before="158" w:after="0"/>
        <w:ind w:left="111" w:right="275" w:firstLine="646"/>
        <w:jc w:val="left"/>
        <w:rPr>
          <w:sz w:val="31"/>
        </w:rPr>
      </w:pPr>
      <w:r>
        <w:rPr>
          <w:spacing w:val="2"/>
          <w:sz w:val="31"/>
        </w:rPr>
        <w:t>品德表现突出，学习成绩优良，德、智、体、美、劳全</w:t>
      </w:r>
      <w:r>
        <w:rPr>
          <w:spacing w:val="15"/>
          <w:sz w:val="31"/>
        </w:rPr>
        <w:t>面发展。</w:t>
      </w:r>
    </w:p>
    <w:p>
      <w:pPr>
        <w:pStyle w:val="ListParagraph"/>
        <w:numPr>
          <w:ilvl w:val="0"/>
          <w:numId w:val="1"/>
        </w:numPr>
        <w:tabs>
          <w:tab w:pos="1164" w:val="left" w:leader="none"/>
        </w:tabs>
        <w:spacing w:line="240" w:lineRule="auto" w:before="14" w:after="0"/>
        <w:ind w:left="1163" w:right="0" w:hanging="406"/>
        <w:jc w:val="left"/>
        <w:rPr>
          <w:sz w:val="31"/>
        </w:rPr>
      </w:pPr>
      <w:r>
        <w:rPr>
          <w:spacing w:val="14"/>
          <w:sz w:val="31"/>
        </w:rPr>
        <w:t>县（</w:t>
      </w:r>
      <w:r>
        <w:rPr>
          <w:spacing w:val="9"/>
          <w:sz w:val="31"/>
        </w:rPr>
        <w:t>市、区</w:t>
      </w:r>
      <w:r>
        <w:rPr>
          <w:spacing w:val="14"/>
          <w:sz w:val="31"/>
        </w:rPr>
        <w:t>）</w:t>
      </w:r>
      <w:r>
        <w:rPr>
          <w:sz w:val="31"/>
        </w:rPr>
        <w:t>级以上三好学生和优秀学生干部。</w:t>
      </w:r>
    </w:p>
    <w:p>
      <w:pPr>
        <w:pStyle w:val="ListParagraph"/>
        <w:numPr>
          <w:ilvl w:val="0"/>
          <w:numId w:val="1"/>
        </w:numPr>
        <w:tabs>
          <w:tab w:pos="1164" w:val="left" w:leader="none"/>
        </w:tabs>
        <w:spacing w:line="240" w:lineRule="auto" w:before="158" w:after="0"/>
        <w:ind w:left="1163" w:right="0" w:hanging="406"/>
        <w:jc w:val="left"/>
        <w:rPr>
          <w:rFonts w:ascii="仿宋" w:eastAsia="仿宋" w:hint="eastAsia"/>
          <w:sz w:val="31"/>
        </w:rPr>
      </w:pPr>
      <w:r>
        <w:rPr>
          <w:spacing w:val="7"/>
          <w:sz w:val="31"/>
        </w:rPr>
        <w:t>在道德实践活动、社会公</w:t>
      </w:r>
      <w:r>
        <w:rPr>
          <w:rFonts w:ascii="仿宋" w:eastAsia="仿宋" w:hint="eastAsia"/>
          <w:spacing w:val="5"/>
          <w:sz w:val="31"/>
        </w:rPr>
        <w:t>益劳动、见义勇为等方面有突</w:t>
      </w:r>
    </w:p>
    <w:p>
      <w:pPr>
        <w:spacing w:after="0" w:line="240" w:lineRule="auto"/>
        <w:jc w:val="left"/>
        <w:rPr>
          <w:rFonts w:ascii="仿宋" w:eastAsia="仿宋" w:hint="eastAsia"/>
          <w:sz w:val="31"/>
        </w:rPr>
        <w:sectPr>
          <w:pgSz w:w="11910" w:h="16850"/>
          <w:pgMar w:header="0" w:footer="1336" w:top="1600" w:bottom="1520" w:left="1420" w:right="1240"/>
        </w:sectPr>
      </w:pPr>
    </w:p>
    <w:p>
      <w:pPr>
        <w:pStyle w:val="BodyText"/>
        <w:rPr>
          <w:rFonts w:ascii="仿宋"/>
          <w:sz w:val="20"/>
        </w:rPr>
      </w:pPr>
    </w:p>
    <w:p>
      <w:pPr>
        <w:pStyle w:val="BodyText"/>
        <w:spacing w:before="2"/>
        <w:rPr>
          <w:rFonts w:ascii="仿宋"/>
          <w:sz w:val="24"/>
        </w:rPr>
      </w:pPr>
    </w:p>
    <w:p>
      <w:pPr>
        <w:pStyle w:val="BodyText"/>
        <w:spacing w:line="336" w:lineRule="auto" w:before="71"/>
        <w:ind w:left="111" w:right="274"/>
      </w:pPr>
      <w:r>
        <w:rPr>
          <w:rFonts w:ascii="仿宋" w:hAnsi="仿宋" w:eastAsia="仿宋" w:hint="eastAsia"/>
        </w:rPr>
        <w:t>出事迹的优先推荐。</w:t>
      </w:r>
      <w:r>
        <w:rPr/>
        <w:t>曾获得</w:t>
      </w:r>
      <w:r>
        <w:rPr>
          <w:rFonts w:ascii="Times New Roman" w:hAnsi="Times New Roman" w:eastAsia="Times New Roman"/>
        </w:rPr>
        <w:t>“</w:t>
      </w:r>
      <w:r>
        <w:rPr/>
        <w:t>江苏省三好学生</w:t>
      </w:r>
      <w:r>
        <w:rPr>
          <w:rFonts w:ascii="Times New Roman" w:hAnsi="Times New Roman" w:eastAsia="Times New Roman"/>
        </w:rPr>
        <w:t>”“</w:t>
      </w:r>
      <w:r>
        <w:rPr/>
        <w:t>江苏省优秀学生干部</w:t>
      </w:r>
      <w:r>
        <w:rPr>
          <w:rFonts w:ascii="Times New Roman" w:hAnsi="Times New Roman" w:eastAsia="Times New Roman"/>
        </w:rPr>
        <w:t>”</w:t>
      </w:r>
      <w:r>
        <w:rPr/>
        <w:t>荣誉称号的，不再参评。</w:t>
      </w:r>
    </w:p>
    <w:p>
      <w:pPr>
        <w:pStyle w:val="BodyText"/>
        <w:spacing w:before="14"/>
        <w:ind w:left="742"/>
        <w:rPr>
          <w:rFonts w:ascii="黑体" w:eastAsia="黑体" w:hint="eastAsia"/>
        </w:rPr>
      </w:pPr>
      <w:r>
        <w:rPr>
          <w:rFonts w:ascii="黑体" w:eastAsia="黑体" w:hint="eastAsia"/>
        </w:rPr>
        <w:t>三、推荐程序</w:t>
      </w:r>
    </w:p>
    <w:p>
      <w:pPr>
        <w:pStyle w:val="BodyText"/>
        <w:spacing w:line="340" w:lineRule="auto" w:before="158"/>
        <w:ind w:left="111" w:right="273" w:firstLine="646"/>
        <w:jc w:val="both"/>
      </w:pPr>
      <w:r>
        <w:rPr>
          <w:spacing w:val="-4"/>
        </w:rPr>
        <w:t>学校按照班级学生推荐、任课教师和年级组评议、在学校公</w:t>
      </w:r>
      <w:r>
        <w:rPr>
          <w:spacing w:val="5"/>
        </w:rPr>
        <w:t>示栏、网站等公示</w:t>
      </w:r>
      <w:r>
        <w:rPr>
          <w:spacing w:val="7"/>
        </w:rPr>
        <w:t>（</w:t>
      </w:r>
      <w:r>
        <w:rPr>
          <w:rFonts w:ascii="Times New Roman" w:eastAsia="Times New Roman"/>
          <w:spacing w:val="7"/>
        </w:rPr>
        <w:t>5 </w:t>
      </w:r>
      <w:r>
        <w:rPr>
          <w:spacing w:val="9"/>
        </w:rPr>
        <w:t>天以上</w:t>
      </w:r>
      <w:r>
        <w:rPr>
          <w:spacing w:val="-166"/>
        </w:rPr>
        <w:t>）</w:t>
      </w:r>
      <w:r>
        <w:rPr>
          <w:spacing w:val="2"/>
        </w:rPr>
        <w:t>、学校党政联席会议组织审核的</w:t>
      </w:r>
      <w:r>
        <w:rPr>
          <w:spacing w:val="3"/>
        </w:rPr>
        <w:t>程序确定名单，报主管教育行政部门。</w:t>
      </w:r>
    </w:p>
    <w:p>
      <w:pPr>
        <w:pStyle w:val="BodyText"/>
        <w:spacing w:line="387" w:lineRule="exact"/>
        <w:ind w:left="697"/>
      </w:pPr>
      <w:r>
        <w:rPr/>
        <w:t>学校上报推荐名单时，应附下列材料：</w:t>
      </w:r>
    </w:p>
    <w:p>
      <w:pPr>
        <w:pStyle w:val="ListParagraph"/>
        <w:numPr>
          <w:ilvl w:val="0"/>
          <w:numId w:val="2"/>
        </w:numPr>
        <w:tabs>
          <w:tab w:pos="1149" w:val="left" w:leader="none"/>
        </w:tabs>
        <w:spacing w:line="345" w:lineRule="auto" w:before="158" w:after="0"/>
        <w:ind w:left="111" w:right="275" w:firstLine="630"/>
        <w:jc w:val="left"/>
        <w:rPr>
          <w:sz w:val="31"/>
        </w:rPr>
      </w:pPr>
      <w:r>
        <w:rPr>
          <w:spacing w:val="4"/>
          <w:sz w:val="31"/>
        </w:rPr>
        <w:t>张榜公示的起止时间、地点位置、公示方式、小样及收</w:t>
      </w:r>
      <w:r>
        <w:rPr>
          <w:spacing w:val="11"/>
          <w:sz w:val="31"/>
        </w:rPr>
        <w:t>集的有关意见</w:t>
      </w:r>
      <w:r>
        <w:rPr>
          <w:sz w:val="31"/>
        </w:rPr>
        <w:t>（</w:t>
      </w:r>
      <w:r>
        <w:rPr>
          <w:spacing w:val="3"/>
          <w:sz w:val="31"/>
        </w:rPr>
        <w:t>书面记录原件</w:t>
      </w:r>
      <w:r>
        <w:rPr>
          <w:spacing w:val="-151"/>
          <w:sz w:val="31"/>
        </w:rPr>
        <w:t>）</w:t>
      </w:r>
      <w:r>
        <w:rPr>
          <w:sz w:val="31"/>
        </w:rPr>
        <w:t>。</w:t>
      </w:r>
    </w:p>
    <w:p>
      <w:pPr>
        <w:pStyle w:val="ListParagraph"/>
        <w:numPr>
          <w:ilvl w:val="0"/>
          <w:numId w:val="2"/>
        </w:numPr>
        <w:tabs>
          <w:tab w:pos="1149" w:val="left" w:leader="none"/>
        </w:tabs>
        <w:spacing w:line="379" w:lineRule="exact" w:before="0" w:after="0"/>
        <w:ind w:left="1148" w:right="0" w:hanging="391"/>
        <w:jc w:val="left"/>
        <w:rPr>
          <w:sz w:val="31"/>
        </w:rPr>
      </w:pPr>
      <w:r>
        <w:rPr>
          <w:spacing w:val="2"/>
          <w:sz w:val="31"/>
        </w:rPr>
        <w:t>党政联席会议记录、校长签字的复印件。</w:t>
      </w:r>
    </w:p>
    <w:p>
      <w:pPr>
        <w:pStyle w:val="ListParagraph"/>
        <w:numPr>
          <w:ilvl w:val="0"/>
          <w:numId w:val="2"/>
        </w:numPr>
        <w:tabs>
          <w:tab w:pos="1133" w:val="left" w:leader="none"/>
        </w:tabs>
        <w:spacing w:line="240" w:lineRule="auto" w:before="159" w:after="0"/>
        <w:ind w:left="1133" w:right="0" w:hanging="391"/>
        <w:jc w:val="left"/>
        <w:rPr>
          <w:sz w:val="31"/>
        </w:rPr>
      </w:pPr>
      <w:r>
        <w:rPr>
          <w:spacing w:val="-11"/>
          <w:w w:val="101"/>
          <w:sz w:val="31"/>
        </w:rPr>
        <w:t>被推荐学生的推荐表</w:t>
      </w:r>
      <w:r>
        <w:rPr>
          <w:w w:val="101"/>
          <w:sz w:val="31"/>
        </w:rPr>
        <w:t>（</w:t>
      </w:r>
      <w:r>
        <w:rPr>
          <w:spacing w:val="7"/>
          <w:w w:val="101"/>
          <w:sz w:val="31"/>
        </w:rPr>
        <w:t>附件</w:t>
      </w:r>
      <w:r>
        <w:rPr>
          <w:spacing w:val="-80"/>
          <w:sz w:val="31"/>
        </w:rPr>
        <w:t> </w:t>
      </w:r>
      <w:r>
        <w:rPr>
          <w:rFonts w:ascii="Times New Roman" w:eastAsia="Times New Roman"/>
          <w:spacing w:val="7"/>
          <w:w w:val="101"/>
          <w:sz w:val="31"/>
        </w:rPr>
        <w:t>1</w:t>
      </w:r>
      <w:r>
        <w:rPr>
          <w:spacing w:val="-23"/>
          <w:w w:val="101"/>
          <w:sz w:val="31"/>
        </w:rPr>
        <w:t>，班长、班主任及校长签字</w:t>
      </w:r>
      <w:r>
        <w:rPr>
          <w:spacing w:val="-166"/>
          <w:w w:val="101"/>
          <w:sz w:val="31"/>
        </w:rPr>
        <w:t>）</w:t>
      </w:r>
      <w:r>
        <w:rPr>
          <w:w w:val="101"/>
          <w:sz w:val="31"/>
        </w:rPr>
        <w:t>。</w:t>
      </w:r>
    </w:p>
    <w:p>
      <w:pPr>
        <w:pStyle w:val="BodyText"/>
        <w:spacing w:before="173"/>
        <w:ind w:left="742"/>
        <w:rPr>
          <w:rFonts w:ascii="黑体" w:eastAsia="黑体" w:hint="eastAsia"/>
        </w:rPr>
      </w:pPr>
      <w:r>
        <w:rPr>
          <w:rFonts w:ascii="黑体" w:eastAsia="黑体" w:hint="eastAsia"/>
        </w:rPr>
        <w:t>四、名额分配说明</w:t>
      </w:r>
    </w:p>
    <w:p>
      <w:pPr>
        <w:pStyle w:val="BodyText"/>
        <w:spacing w:line="338" w:lineRule="auto" w:before="158"/>
        <w:ind w:left="111" w:right="273" w:firstLine="646"/>
        <w:jc w:val="both"/>
      </w:pPr>
      <w:r>
        <w:rPr>
          <w:spacing w:val="-6"/>
        </w:rPr>
        <w:t>各地省级三好学生、优秀学生干部评选名额主要参考各地普通高中毕业生数和在校生数等因素分配。各地要严格执行评选标</w:t>
      </w:r>
      <w:r>
        <w:rPr>
          <w:spacing w:val="-4"/>
        </w:rPr>
        <w:t>准和评选程序，确保评选公平公正。各地要兼顾不同区域、不同类型学校，重视民族中学、内地西藏班和新疆班、特殊教育高中</w:t>
      </w:r>
      <w:r>
        <w:rPr>
          <w:spacing w:val="-6"/>
        </w:rPr>
        <w:t>班的推荐工作。省级三好学生与优秀学生干部的分配名额不得互转。每所学校推荐的三好学生和优秀学生干部名额合计不得超过 </w:t>
      </w:r>
      <w:r>
        <w:rPr>
          <w:rFonts w:ascii="Times New Roman" w:eastAsia="Times New Roman"/>
          <w:spacing w:val="-6"/>
        </w:rPr>
        <w:t>5 </w:t>
      </w:r>
      <w:r>
        <w:rPr>
          <w:spacing w:val="3"/>
        </w:rPr>
        <w:t>人。各地一律不得突破指标数推荐。</w:t>
      </w:r>
    </w:p>
    <w:p>
      <w:pPr>
        <w:pStyle w:val="BodyText"/>
        <w:spacing w:line="345" w:lineRule="auto"/>
        <w:ind w:left="111" w:right="258" w:firstLine="615"/>
      </w:pPr>
      <w:r>
        <w:rPr>
          <w:spacing w:val="-16"/>
        </w:rPr>
        <w:t>根据国家相关规定，省级三好学生、优秀学生干部在高等学校</w:t>
      </w:r>
      <w:r>
        <w:rPr>
          <w:spacing w:val="-4"/>
        </w:rPr>
        <w:t>招生录取中不加分。</w:t>
      </w:r>
    </w:p>
    <w:p>
      <w:pPr>
        <w:pStyle w:val="BodyText"/>
        <w:spacing w:line="379" w:lineRule="exact"/>
        <w:ind w:left="742"/>
        <w:rPr>
          <w:rFonts w:ascii="黑体" w:eastAsia="黑体" w:hint="eastAsia"/>
        </w:rPr>
      </w:pPr>
      <w:r>
        <w:rPr>
          <w:rFonts w:ascii="黑体" w:eastAsia="黑体" w:hint="eastAsia"/>
        </w:rPr>
        <w:t>五、工作要求</w:t>
      </w:r>
    </w:p>
    <w:p>
      <w:pPr>
        <w:spacing w:after="0" w:line="379" w:lineRule="exact"/>
        <w:rPr>
          <w:rFonts w:ascii="黑体" w:eastAsia="黑体" w:hint="eastAsia"/>
        </w:rPr>
        <w:sectPr>
          <w:pgSz w:w="11910" w:h="16850"/>
          <w:pgMar w:header="0" w:footer="1336" w:top="1600" w:bottom="1520" w:left="1420" w:right="1240"/>
        </w:sectPr>
      </w:pPr>
    </w:p>
    <w:p>
      <w:pPr>
        <w:pStyle w:val="BodyText"/>
        <w:rPr>
          <w:rFonts w:ascii="黑体"/>
          <w:sz w:val="20"/>
        </w:rPr>
      </w:pPr>
    </w:p>
    <w:p>
      <w:pPr>
        <w:pStyle w:val="BodyText"/>
        <w:spacing w:before="12"/>
        <w:rPr>
          <w:rFonts w:ascii="黑体"/>
          <w:sz w:val="24"/>
        </w:rPr>
      </w:pPr>
    </w:p>
    <w:p>
      <w:pPr>
        <w:pStyle w:val="BodyText"/>
        <w:spacing w:line="338" w:lineRule="auto" w:before="61"/>
        <w:ind w:left="111" w:right="110" w:firstLine="600"/>
      </w:pPr>
      <w:r>
        <w:rPr/>
        <w:t>各设区市教育局要按照模板格式填报推荐名单登记表一式两 </w:t>
      </w:r>
      <w:r>
        <w:rPr>
          <w:spacing w:val="-6"/>
        </w:rPr>
        <w:t>份，加盖市教育局和团市委公章，于 </w:t>
      </w:r>
      <w:r>
        <w:rPr>
          <w:rFonts w:ascii="Times New Roman" w:eastAsia="Times New Roman"/>
        </w:rPr>
        <w:t>4</w:t>
      </w:r>
      <w:r>
        <w:rPr>
          <w:rFonts w:ascii="Times New Roman" w:eastAsia="Times New Roman"/>
          <w:spacing w:val="46"/>
        </w:rPr>
        <w:t> </w:t>
      </w:r>
      <w:r>
        <w:rPr>
          <w:spacing w:val="-11"/>
        </w:rPr>
        <w:t>月 </w:t>
      </w:r>
      <w:r>
        <w:rPr>
          <w:rFonts w:ascii="Times New Roman" w:eastAsia="Times New Roman"/>
        </w:rPr>
        <w:t>6</w:t>
      </w:r>
      <w:r>
        <w:rPr>
          <w:rFonts w:ascii="Times New Roman" w:eastAsia="Times New Roman"/>
          <w:spacing w:val="44"/>
        </w:rPr>
        <w:t> </w:t>
      </w:r>
      <w:r>
        <w:rPr>
          <w:spacing w:val="-4"/>
        </w:rPr>
        <w:t>日前报送省教育厅基</w:t>
      </w:r>
      <w:r>
        <w:rPr/>
        <w:t>础教育处，电子版发至邮箱</w:t>
      </w:r>
      <w:hyperlink r:id="rId7">
        <w:r>
          <w:rPr>
            <w:rFonts w:ascii="Times New Roman" w:eastAsia="Times New Roman"/>
            <w:spacing w:val="-3"/>
          </w:rPr>
          <w:t>jsjytjjc83335604@126.com</w:t>
        </w:r>
      </w:hyperlink>
      <w:r>
        <w:rPr>
          <w:spacing w:val="-2"/>
        </w:rPr>
        <w:t>，联系人： </w:t>
      </w:r>
      <w:r>
        <w:rPr>
          <w:spacing w:val="-4"/>
        </w:rPr>
        <w:t>冯帅、许嘉源，联系电话：</w:t>
      </w:r>
      <w:r>
        <w:rPr>
          <w:rFonts w:ascii="Times New Roman" w:eastAsia="Times New Roman"/>
          <w:spacing w:val="-4"/>
        </w:rPr>
        <w:t>025-83335604</w:t>
      </w:r>
      <w:r>
        <w:rPr/>
        <w:t>、</w:t>
      </w:r>
      <w:r>
        <w:rPr>
          <w:rFonts w:ascii="Times New Roman" w:eastAsia="Times New Roman"/>
          <w:spacing w:val="-3"/>
        </w:rPr>
        <w:t>83335608</w:t>
      </w:r>
      <w:r>
        <w:rPr/>
        <w:t>。邮寄地址： </w:t>
      </w:r>
      <w:r>
        <w:rPr>
          <w:spacing w:val="-8"/>
        </w:rPr>
        <w:t>南京市鼓楼区北京西路 </w:t>
      </w:r>
      <w:r>
        <w:rPr>
          <w:rFonts w:ascii="Times New Roman" w:eastAsia="Times New Roman"/>
          <w:spacing w:val="3"/>
        </w:rPr>
        <w:t>15</w:t>
      </w:r>
      <w:r>
        <w:rPr>
          <w:rFonts w:ascii="Times New Roman" w:eastAsia="Times New Roman"/>
          <w:spacing w:val="-5"/>
        </w:rPr>
        <w:t> </w:t>
      </w:r>
      <w:r>
        <w:rPr>
          <w:spacing w:val="-13"/>
        </w:rPr>
        <w:t>号，江苏教育大厦 </w:t>
      </w:r>
      <w:r>
        <w:rPr>
          <w:rFonts w:ascii="Times New Roman" w:eastAsia="Times New Roman"/>
        </w:rPr>
        <w:t>604</w:t>
      </w:r>
      <w:r>
        <w:rPr>
          <w:rFonts w:ascii="Times New Roman" w:eastAsia="Times New Roman"/>
          <w:spacing w:val="-5"/>
        </w:rPr>
        <w:t> </w:t>
      </w:r>
      <w:r>
        <w:rPr/>
        <w:t>室。</w:t>
      </w:r>
    </w:p>
    <w:p>
      <w:pPr>
        <w:pStyle w:val="BodyText"/>
        <w:spacing w:line="338" w:lineRule="auto" w:before="7"/>
        <w:ind w:left="111" w:right="258" w:firstLine="630"/>
        <w:jc w:val="both"/>
      </w:pPr>
      <w:r>
        <w:rPr>
          <w:spacing w:val="13"/>
        </w:rPr>
        <w:t>各级教育行政部门和普通高中学校要切实加强评选工作组</w:t>
      </w:r>
      <w:r>
        <w:rPr>
          <w:spacing w:val="-4"/>
        </w:rPr>
        <w:t>织实施，严格按照程序审核把关材料，对弄虚作假和不按规定程序及要求办理推荐手续的，一经发现即取消其荣誉称号，并追究</w:t>
      </w:r>
      <w:r>
        <w:rPr>
          <w:spacing w:val="7"/>
        </w:rPr>
        <w:t>有关人员的责任。</w:t>
      </w: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4"/>
        <w:rPr>
          <w:sz w:val="46"/>
        </w:rPr>
      </w:pPr>
    </w:p>
    <w:p>
      <w:pPr>
        <w:pStyle w:val="BodyText"/>
        <w:tabs>
          <w:tab w:pos="3529" w:val="left" w:leader="none"/>
        </w:tabs>
        <w:spacing w:before="1"/>
        <w:ind w:right="176"/>
        <w:jc w:val="center"/>
      </w:pPr>
      <w:r>
        <w:rPr>
          <w:spacing w:val="15"/>
        </w:rPr>
        <w:t>江苏省教育</w:t>
      </w:r>
      <w:r>
        <w:rPr/>
        <w:t>厅</w:t>
        <w:tab/>
      </w:r>
      <w:r>
        <w:rPr>
          <w:spacing w:val="15"/>
        </w:rPr>
        <w:t>共青团江苏省委</w:t>
      </w:r>
    </w:p>
    <w:p>
      <w:pPr>
        <w:pStyle w:val="BodyText"/>
        <w:spacing w:before="173"/>
        <w:ind w:left="5098"/>
      </w:pPr>
      <w:r>
        <w:rPr>
          <w:rFonts w:ascii="Times New Roman" w:eastAsia="Times New Roman"/>
          <w:spacing w:val="5"/>
        </w:rPr>
        <w:t>2022 </w:t>
      </w:r>
      <w:r>
        <w:rPr/>
        <w:t>年 </w:t>
      </w:r>
      <w:r>
        <w:rPr>
          <w:rFonts w:ascii="Times New Roman" w:eastAsia="Times New Roman"/>
        </w:rPr>
        <w:t>3 </w:t>
      </w:r>
      <w:r>
        <w:rPr>
          <w:spacing w:val="-56"/>
        </w:rPr>
        <w:t>月 </w:t>
      </w:r>
      <w:r>
        <w:rPr>
          <w:rFonts w:ascii="Times New Roman" w:eastAsia="Times New Roman"/>
          <w:spacing w:val="-4"/>
        </w:rPr>
        <w:t>11 </w:t>
      </w:r>
      <w:r>
        <w:rPr/>
        <w:t>日</w:t>
      </w:r>
    </w:p>
    <w:p>
      <w:pPr>
        <w:spacing w:after="0"/>
        <w:sectPr>
          <w:pgSz w:w="11910" w:h="16850"/>
          <w:pgMar w:header="0" w:footer="1336" w:top="1600" w:bottom="1520" w:left="1420" w:right="1240"/>
        </w:sectPr>
      </w:pPr>
    </w:p>
    <w:p>
      <w:pPr>
        <w:pStyle w:val="BodyText"/>
        <w:rPr>
          <w:sz w:val="20"/>
        </w:rPr>
      </w:pPr>
    </w:p>
    <w:p>
      <w:pPr>
        <w:pStyle w:val="BodyText"/>
        <w:rPr>
          <w:sz w:val="20"/>
        </w:rPr>
      </w:pPr>
    </w:p>
    <w:p>
      <w:pPr>
        <w:pStyle w:val="BodyText"/>
        <w:spacing w:before="3"/>
        <w:rPr>
          <w:sz w:val="22"/>
        </w:rPr>
      </w:pPr>
    </w:p>
    <w:p>
      <w:pPr>
        <w:pStyle w:val="Heading2"/>
        <w:spacing w:before="65"/>
        <w:ind w:left="3506" w:right="3524"/>
      </w:pPr>
      <w:r>
        <w:rPr/>
        <w:t>省级三好学生、优秀学生干部推荐表</w:t>
      </w:r>
    </w:p>
    <w:p>
      <w:pPr>
        <w:pStyle w:val="BodyText"/>
        <w:spacing w:before="5"/>
        <w:rPr>
          <w:rFonts w:ascii="PMingLiU"/>
          <w:sz w:val="10"/>
        </w:rPr>
      </w:pPr>
    </w:p>
    <w:p>
      <w:pPr>
        <w:spacing w:before="65" w:after="42"/>
        <w:ind w:left="116" w:right="0" w:firstLine="0"/>
        <w:jc w:val="left"/>
        <w:rPr>
          <w:rFonts w:ascii="楷体" w:eastAsia="楷体" w:hint="eastAsia"/>
          <w:sz w:val="28"/>
        </w:rPr>
      </w:pPr>
      <w:r>
        <w:rPr>
          <w:rFonts w:ascii="楷体" w:eastAsia="楷体" w:hint="eastAsia"/>
          <w:sz w:val="28"/>
        </w:rPr>
        <w:t>推荐学校： （盖章）</w:t>
      </w: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8"/>
        <w:gridCol w:w="773"/>
        <w:gridCol w:w="826"/>
        <w:gridCol w:w="570"/>
        <w:gridCol w:w="840"/>
        <w:gridCol w:w="1921"/>
        <w:gridCol w:w="1680"/>
        <w:gridCol w:w="1665"/>
        <w:gridCol w:w="1906"/>
        <w:gridCol w:w="1526"/>
        <w:gridCol w:w="1324"/>
      </w:tblGrid>
      <w:tr>
        <w:trPr>
          <w:trHeight w:val="390" w:hRule="atLeast"/>
        </w:trPr>
        <w:tc>
          <w:tcPr>
            <w:tcW w:w="668" w:type="dxa"/>
            <w:vMerge w:val="restart"/>
          </w:tcPr>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spacing w:before="6"/>
              <w:rPr>
                <w:rFonts w:ascii="楷体"/>
                <w:sz w:val="36"/>
              </w:rPr>
            </w:pPr>
          </w:p>
          <w:p>
            <w:pPr>
              <w:pStyle w:val="TableParagraph"/>
              <w:spacing w:line="261" w:lineRule="auto"/>
              <w:ind w:left="22" w:right="27"/>
              <w:rPr>
                <w:sz w:val="28"/>
              </w:rPr>
            </w:pPr>
            <w:r>
              <w:rPr>
                <w:sz w:val="28"/>
              </w:rPr>
              <w:t>学生情况</w:t>
            </w:r>
          </w:p>
        </w:tc>
        <w:tc>
          <w:tcPr>
            <w:tcW w:w="1599" w:type="dxa"/>
            <w:gridSpan w:val="2"/>
          </w:tcPr>
          <w:p>
            <w:pPr>
              <w:pStyle w:val="TableParagraph"/>
              <w:tabs>
                <w:tab w:pos="1095" w:val="left" w:leader="none"/>
              </w:tabs>
              <w:spacing w:line="350" w:lineRule="exact" w:before="20"/>
              <w:ind w:left="195"/>
              <w:rPr>
                <w:sz w:val="28"/>
              </w:rPr>
            </w:pPr>
            <w:r>
              <w:rPr>
                <w:sz w:val="28"/>
              </w:rPr>
              <w:t>姓</w:t>
              <w:tab/>
              <w:t>名</w:t>
            </w:r>
          </w:p>
        </w:tc>
        <w:tc>
          <w:tcPr>
            <w:tcW w:w="1410" w:type="dxa"/>
            <w:gridSpan w:val="2"/>
          </w:tcPr>
          <w:p>
            <w:pPr>
              <w:pStyle w:val="TableParagraph"/>
              <w:rPr>
                <w:rFonts w:ascii="Times New Roman"/>
                <w:sz w:val="30"/>
              </w:rPr>
            </w:pPr>
          </w:p>
        </w:tc>
        <w:tc>
          <w:tcPr>
            <w:tcW w:w="1921" w:type="dxa"/>
          </w:tcPr>
          <w:p>
            <w:pPr>
              <w:pStyle w:val="TableParagraph"/>
              <w:tabs>
                <w:tab w:pos="618" w:val="left" w:leader="none"/>
              </w:tabs>
              <w:spacing w:line="350" w:lineRule="exact" w:before="20"/>
              <w:ind w:left="17"/>
              <w:jc w:val="center"/>
              <w:rPr>
                <w:sz w:val="28"/>
              </w:rPr>
            </w:pPr>
            <w:r>
              <w:rPr>
                <w:sz w:val="28"/>
              </w:rPr>
              <w:t>性</w:t>
              <w:tab/>
              <w:t>别</w:t>
            </w:r>
          </w:p>
        </w:tc>
        <w:tc>
          <w:tcPr>
            <w:tcW w:w="3345" w:type="dxa"/>
            <w:gridSpan w:val="2"/>
          </w:tcPr>
          <w:p>
            <w:pPr>
              <w:pStyle w:val="TableParagraph"/>
              <w:rPr>
                <w:rFonts w:ascii="Times New Roman"/>
                <w:sz w:val="30"/>
              </w:rPr>
            </w:pPr>
          </w:p>
        </w:tc>
        <w:tc>
          <w:tcPr>
            <w:tcW w:w="1906" w:type="dxa"/>
          </w:tcPr>
          <w:p>
            <w:pPr>
              <w:pStyle w:val="TableParagraph"/>
              <w:spacing w:line="350" w:lineRule="exact" w:before="20"/>
              <w:ind w:left="55"/>
              <w:jc w:val="center"/>
              <w:rPr>
                <w:sz w:val="28"/>
              </w:rPr>
            </w:pPr>
            <w:r>
              <w:rPr>
                <w:sz w:val="28"/>
              </w:rPr>
              <w:t>出生年月</w:t>
            </w:r>
          </w:p>
        </w:tc>
        <w:tc>
          <w:tcPr>
            <w:tcW w:w="2850" w:type="dxa"/>
            <w:gridSpan w:val="2"/>
          </w:tcPr>
          <w:p>
            <w:pPr>
              <w:pStyle w:val="TableParagraph"/>
              <w:rPr>
                <w:rFonts w:ascii="Times New Roman"/>
                <w:sz w:val="30"/>
              </w:rPr>
            </w:pPr>
          </w:p>
        </w:tc>
      </w:tr>
      <w:tr>
        <w:trPr>
          <w:trHeight w:val="390" w:hRule="atLeast"/>
        </w:trPr>
        <w:tc>
          <w:tcPr>
            <w:tcW w:w="668" w:type="dxa"/>
            <w:vMerge/>
            <w:tcBorders>
              <w:top w:val="nil"/>
            </w:tcBorders>
          </w:tcPr>
          <w:p>
            <w:pPr>
              <w:rPr>
                <w:sz w:val="2"/>
                <w:szCs w:val="2"/>
              </w:rPr>
            </w:pPr>
          </w:p>
        </w:tc>
        <w:tc>
          <w:tcPr>
            <w:tcW w:w="1599" w:type="dxa"/>
            <w:gridSpan w:val="2"/>
          </w:tcPr>
          <w:p>
            <w:pPr>
              <w:pStyle w:val="TableParagraph"/>
              <w:tabs>
                <w:tab w:pos="1170" w:val="left" w:leader="none"/>
              </w:tabs>
              <w:spacing w:line="350" w:lineRule="exact" w:before="20"/>
              <w:ind w:left="120"/>
              <w:rPr>
                <w:sz w:val="28"/>
              </w:rPr>
            </w:pPr>
            <w:r>
              <w:rPr>
                <w:sz w:val="28"/>
              </w:rPr>
              <w:t>年</w:t>
              <w:tab/>
              <w:t>级</w:t>
            </w:r>
          </w:p>
        </w:tc>
        <w:tc>
          <w:tcPr>
            <w:tcW w:w="1410" w:type="dxa"/>
            <w:gridSpan w:val="2"/>
          </w:tcPr>
          <w:p>
            <w:pPr>
              <w:pStyle w:val="TableParagraph"/>
              <w:rPr>
                <w:rFonts w:ascii="Times New Roman"/>
                <w:sz w:val="30"/>
              </w:rPr>
            </w:pPr>
          </w:p>
        </w:tc>
        <w:tc>
          <w:tcPr>
            <w:tcW w:w="1921" w:type="dxa"/>
          </w:tcPr>
          <w:p>
            <w:pPr>
              <w:pStyle w:val="TableParagraph"/>
              <w:spacing w:line="350" w:lineRule="exact" w:before="20"/>
              <w:ind w:left="34"/>
              <w:jc w:val="center"/>
              <w:rPr>
                <w:sz w:val="28"/>
              </w:rPr>
            </w:pPr>
            <w:r>
              <w:rPr>
                <w:sz w:val="28"/>
              </w:rPr>
              <w:t>政治面貌</w:t>
            </w:r>
          </w:p>
        </w:tc>
        <w:tc>
          <w:tcPr>
            <w:tcW w:w="3345" w:type="dxa"/>
            <w:gridSpan w:val="2"/>
          </w:tcPr>
          <w:p>
            <w:pPr>
              <w:pStyle w:val="TableParagraph"/>
              <w:rPr>
                <w:rFonts w:ascii="Times New Roman"/>
                <w:sz w:val="30"/>
              </w:rPr>
            </w:pPr>
          </w:p>
        </w:tc>
        <w:tc>
          <w:tcPr>
            <w:tcW w:w="1906" w:type="dxa"/>
          </w:tcPr>
          <w:p>
            <w:pPr>
              <w:pStyle w:val="TableParagraph"/>
              <w:tabs>
                <w:tab w:pos="911" w:val="left" w:leader="none"/>
              </w:tabs>
              <w:spacing w:line="350" w:lineRule="exact" w:before="20"/>
              <w:ind w:left="10"/>
              <w:jc w:val="center"/>
              <w:rPr>
                <w:sz w:val="28"/>
              </w:rPr>
            </w:pPr>
            <w:r>
              <w:rPr>
                <w:sz w:val="28"/>
              </w:rPr>
              <w:t>职</w:t>
              <w:tab/>
              <w:t>务</w:t>
            </w:r>
          </w:p>
        </w:tc>
        <w:tc>
          <w:tcPr>
            <w:tcW w:w="2850" w:type="dxa"/>
            <w:gridSpan w:val="2"/>
          </w:tcPr>
          <w:p>
            <w:pPr>
              <w:pStyle w:val="TableParagraph"/>
              <w:rPr>
                <w:rFonts w:ascii="Times New Roman"/>
                <w:sz w:val="30"/>
              </w:rPr>
            </w:pPr>
          </w:p>
        </w:tc>
      </w:tr>
      <w:tr>
        <w:trPr>
          <w:trHeight w:val="390" w:hRule="atLeast"/>
        </w:trPr>
        <w:tc>
          <w:tcPr>
            <w:tcW w:w="668" w:type="dxa"/>
            <w:vMerge/>
            <w:tcBorders>
              <w:top w:val="nil"/>
            </w:tcBorders>
          </w:tcPr>
          <w:p>
            <w:pPr>
              <w:rPr>
                <w:sz w:val="2"/>
                <w:szCs w:val="2"/>
              </w:rPr>
            </w:pPr>
          </w:p>
        </w:tc>
        <w:tc>
          <w:tcPr>
            <w:tcW w:w="13031" w:type="dxa"/>
            <w:gridSpan w:val="10"/>
          </w:tcPr>
          <w:p>
            <w:pPr>
              <w:pStyle w:val="TableParagraph"/>
              <w:tabs>
                <w:tab w:pos="601" w:val="left" w:leader="none"/>
                <w:tab w:pos="1201" w:val="left" w:leader="none"/>
                <w:tab w:pos="1802" w:val="left" w:leader="none"/>
              </w:tabs>
              <w:spacing w:line="350" w:lineRule="exact" w:before="20"/>
              <w:jc w:val="center"/>
              <w:rPr>
                <w:sz w:val="28"/>
              </w:rPr>
            </w:pPr>
            <w:r>
              <w:rPr>
                <w:sz w:val="28"/>
              </w:rPr>
              <w:t>家</w:t>
              <w:tab/>
              <w:t>庭</w:t>
              <w:tab/>
              <w:t>情</w:t>
              <w:tab/>
              <w:t>况</w:t>
            </w:r>
          </w:p>
        </w:tc>
      </w:tr>
      <w:tr>
        <w:trPr>
          <w:trHeight w:val="390" w:hRule="atLeast"/>
        </w:trPr>
        <w:tc>
          <w:tcPr>
            <w:tcW w:w="668" w:type="dxa"/>
            <w:vMerge/>
            <w:tcBorders>
              <w:top w:val="nil"/>
            </w:tcBorders>
          </w:tcPr>
          <w:p>
            <w:pPr>
              <w:rPr>
                <w:sz w:val="2"/>
                <w:szCs w:val="2"/>
              </w:rPr>
            </w:pPr>
          </w:p>
        </w:tc>
        <w:tc>
          <w:tcPr>
            <w:tcW w:w="3009" w:type="dxa"/>
            <w:gridSpan w:val="4"/>
          </w:tcPr>
          <w:p>
            <w:pPr>
              <w:pStyle w:val="TableParagraph"/>
              <w:spacing w:before="5"/>
              <w:ind w:left="916"/>
              <w:rPr>
                <w:sz w:val="28"/>
              </w:rPr>
            </w:pPr>
            <w:r>
              <w:rPr>
                <w:sz w:val="28"/>
              </w:rPr>
              <w:t>父母姓名</w:t>
            </w:r>
          </w:p>
        </w:tc>
        <w:tc>
          <w:tcPr>
            <w:tcW w:w="10022" w:type="dxa"/>
            <w:gridSpan w:val="6"/>
          </w:tcPr>
          <w:p>
            <w:pPr>
              <w:pStyle w:val="TableParagraph"/>
              <w:spacing w:before="5"/>
              <w:ind w:left="3744" w:right="3703"/>
              <w:jc w:val="center"/>
              <w:rPr>
                <w:sz w:val="28"/>
              </w:rPr>
            </w:pPr>
            <w:r>
              <w:rPr>
                <w:sz w:val="28"/>
              </w:rPr>
              <w:t>工作单位及担任职务</w:t>
            </w:r>
          </w:p>
        </w:tc>
      </w:tr>
      <w:tr>
        <w:trPr>
          <w:trHeight w:val="390" w:hRule="atLeast"/>
        </w:trPr>
        <w:tc>
          <w:tcPr>
            <w:tcW w:w="668" w:type="dxa"/>
            <w:vMerge/>
            <w:tcBorders>
              <w:top w:val="nil"/>
            </w:tcBorders>
          </w:tcPr>
          <w:p>
            <w:pPr>
              <w:rPr>
                <w:sz w:val="2"/>
                <w:szCs w:val="2"/>
              </w:rPr>
            </w:pPr>
          </w:p>
        </w:tc>
        <w:tc>
          <w:tcPr>
            <w:tcW w:w="773" w:type="dxa"/>
          </w:tcPr>
          <w:p>
            <w:pPr>
              <w:pStyle w:val="TableParagraph"/>
              <w:spacing w:before="5"/>
              <w:ind w:left="7"/>
              <w:jc w:val="center"/>
              <w:rPr>
                <w:sz w:val="28"/>
              </w:rPr>
            </w:pPr>
            <w:r>
              <w:rPr>
                <w:w w:val="101"/>
                <w:sz w:val="28"/>
              </w:rPr>
              <w:t>父</w:t>
            </w:r>
          </w:p>
        </w:tc>
        <w:tc>
          <w:tcPr>
            <w:tcW w:w="2236" w:type="dxa"/>
            <w:gridSpan w:val="3"/>
          </w:tcPr>
          <w:p>
            <w:pPr>
              <w:pStyle w:val="TableParagraph"/>
              <w:rPr>
                <w:rFonts w:ascii="Times New Roman"/>
                <w:sz w:val="30"/>
              </w:rPr>
            </w:pPr>
          </w:p>
        </w:tc>
        <w:tc>
          <w:tcPr>
            <w:tcW w:w="10022" w:type="dxa"/>
            <w:gridSpan w:val="6"/>
          </w:tcPr>
          <w:p>
            <w:pPr>
              <w:pStyle w:val="TableParagraph"/>
              <w:rPr>
                <w:rFonts w:ascii="Times New Roman"/>
                <w:sz w:val="30"/>
              </w:rPr>
            </w:pPr>
          </w:p>
        </w:tc>
      </w:tr>
      <w:tr>
        <w:trPr>
          <w:trHeight w:val="390" w:hRule="atLeast"/>
        </w:trPr>
        <w:tc>
          <w:tcPr>
            <w:tcW w:w="668" w:type="dxa"/>
            <w:vMerge/>
            <w:tcBorders>
              <w:top w:val="nil"/>
            </w:tcBorders>
          </w:tcPr>
          <w:p>
            <w:pPr>
              <w:rPr>
                <w:sz w:val="2"/>
                <w:szCs w:val="2"/>
              </w:rPr>
            </w:pPr>
          </w:p>
        </w:tc>
        <w:tc>
          <w:tcPr>
            <w:tcW w:w="773" w:type="dxa"/>
          </w:tcPr>
          <w:p>
            <w:pPr>
              <w:pStyle w:val="TableParagraph"/>
              <w:spacing w:before="5"/>
              <w:ind w:left="7"/>
              <w:jc w:val="center"/>
              <w:rPr>
                <w:sz w:val="28"/>
              </w:rPr>
            </w:pPr>
            <w:r>
              <w:rPr>
                <w:w w:val="101"/>
                <w:sz w:val="28"/>
              </w:rPr>
              <w:t>母</w:t>
            </w:r>
          </w:p>
        </w:tc>
        <w:tc>
          <w:tcPr>
            <w:tcW w:w="2236" w:type="dxa"/>
            <w:gridSpan w:val="3"/>
          </w:tcPr>
          <w:p>
            <w:pPr>
              <w:pStyle w:val="TableParagraph"/>
              <w:rPr>
                <w:rFonts w:ascii="Times New Roman"/>
                <w:sz w:val="30"/>
              </w:rPr>
            </w:pPr>
          </w:p>
        </w:tc>
        <w:tc>
          <w:tcPr>
            <w:tcW w:w="10022" w:type="dxa"/>
            <w:gridSpan w:val="6"/>
          </w:tcPr>
          <w:p>
            <w:pPr>
              <w:pStyle w:val="TableParagraph"/>
              <w:rPr>
                <w:rFonts w:ascii="Times New Roman"/>
                <w:sz w:val="30"/>
              </w:rPr>
            </w:pPr>
          </w:p>
        </w:tc>
      </w:tr>
      <w:tr>
        <w:trPr>
          <w:trHeight w:val="3079" w:hRule="atLeast"/>
        </w:trPr>
        <w:tc>
          <w:tcPr>
            <w:tcW w:w="668" w:type="dxa"/>
            <w:vMerge/>
            <w:tcBorders>
              <w:top w:val="nil"/>
            </w:tcBorders>
          </w:tcPr>
          <w:p>
            <w:pPr>
              <w:rPr>
                <w:sz w:val="2"/>
                <w:szCs w:val="2"/>
              </w:rPr>
            </w:pPr>
          </w:p>
        </w:tc>
        <w:tc>
          <w:tcPr>
            <w:tcW w:w="3009" w:type="dxa"/>
            <w:gridSpan w:val="4"/>
          </w:tcPr>
          <w:p>
            <w:pPr>
              <w:pStyle w:val="TableParagraph"/>
              <w:rPr>
                <w:rFonts w:ascii="楷体"/>
                <w:sz w:val="28"/>
              </w:rPr>
            </w:pPr>
          </w:p>
          <w:p>
            <w:pPr>
              <w:pStyle w:val="TableParagraph"/>
              <w:rPr>
                <w:rFonts w:ascii="楷体"/>
                <w:sz w:val="28"/>
              </w:rPr>
            </w:pPr>
          </w:p>
          <w:p>
            <w:pPr>
              <w:pStyle w:val="TableParagraph"/>
              <w:spacing w:before="8"/>
              <w:rPr>
                <w:rFonts w:ascii="楷体"/>
                <w:sz w:val="34"/>
              </w:rPr>
            </w:pPr>
          </w:p>
          <w:p>
            <w:pPr>
              <w:pStyle w:val="TableParagraph"/>
              <w:spacing w:before="1"/>
              <w:ind w:left="315"/>
              <w:rPr>
                <w:sz w:val="28"/>
              </w:rPr>
            </w:pPr>
            <w:r>
              <w:rPr>
                <w:spacing w:val="15"/>
                <w:sz w:val="28"/>
              </w:rPr>
              <w:t>品德表现自我评价</w:t>
            </w:r>
          </w:p>
          <w:p>
            <w:pPr>
              <w:pStyle w:val="TableParagraph"/>
              <w:spacing w:before="31"/>
              <w:ind w:left="330"/>
              <w:rPr>
                <w:sz w:val="28"/>
              </w:rPr>
            </w:pPr>
            <w:r>
              <w:rPr>
                <w:spacing w:val="15"/>
                <w:sz w:val="28"/>
              </w:rPr>
              <w:t>（</w:t>
            </w:r>
            <w:r>
              <w:rPr>
                <w:sz w:val="28"/>
              </w:rPr>
              <w:t>不超过 </w:t>
            </w:r>
            <w:r>
              <w:rPr>
                <w:rFonts w:ascii="Times New Roman" w:eastAsia="Times New Roman"/>
                <w:spacing w:val="-6"/>
                <w:sz w:val="28"/>
              </w:rPr>
              <w:t>200</w:t>
            </w:r>
            <w:r>
              <w:rPr>
                <w:rFonts w:ascii="Times New Roman" w:eastAsia="Times New Roman"/>
                <w:spacing w:val="16"/>
                <w:sz w:val="28"/>
              </w:rPr>
              <w:t> </w:t>
            </w:r>
            <w:r>
              <w:rPr>
                <w:spacing w:val="15"/>
                <w:sz w:val="28"/>
              </w:rPr>
              <w:t>字）</w:t>
            </w:r>
          </w:p>
        </w:tc>
        <w:tc>
          <w:tcPr>
            <w:tcW w:w="10022" w:type="dxa"/>
            <w:gridSpan w:val="6"/>
          </w:tcPr>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spacing w:before="182"/>
              <w:ind w:left="5909"/>
              <w:rPr>
                <w:sz w:val="28"/>
              </w:rPr>
            </w:pPr>
            <w:r>
              <w:rPr>
                <w:sz w:val="28"/>
              </w:rPr>
              <w:t>学生本人签字：</w:t>
            </w:r>
          </w:p>
        </w:tc>
      </w:tr>
      <w:tr>
        <w:trPr>
          <w:trHeight w:val="390" w:hRule="atLeast"/>
        </w:trPr>
        <w:tc>
          <w:tcPr>
            <w:tcW w:w="668" w:type="dxa"/>
            <w:vMerge/>
            <w:tcBorders>
              <w:top w:val="nil"/>
            </w:tcBorders>
          </w:tcPr>
          <w:p>
            <w:pPr>
              <w:rPr>
                <w:sz w:val="2"/>
                <w:szCs w:val="2"/>
              </w:rPr>
            </w:pPr>
          </w:p>
        </w:tc>
        <w:tc>
          <w:tcPr>
            <w:tcW w:w="11707" w:type="dxa"/>
            <w:gridSpan w:val="9"/>
          </w:tcPr>
          <w:p>
            <w:pPr>
              <w:pStyle w:val="TableParagraph"/>
              <w:spacing w:line="350" w:lineRule="exact" w:before="20"/>
              <w:ind w:left="4855" w:right="4836"/>
              <w:jc w:val="center"/>
              <w:rPr>
                <w:sz w:val="28"/>
              </w:rPr>
            </w:pPr>
            <w:r>
              <w:rPr>
                <w:sz w:val="28"/>
              </w:rPr>
              <w:t>文化课考试成绩</w:t>
            </w:r>
          </w:p>
        </w:tc>
        <w:tc>
          <w:tcPr>
            <w:tcW w:w="1324" w:type="dxa"/>
            <w:vMerge w:val="restart"/>
          </w:tcPr>
          <w:p>
            <w:pPr>
              <w:pStyle w:val="TableParagraph"/>
              <w:spacing w:before="20"/>
              <w:ind w:left="78"/>
              <w:rPr>
                <w:sz w:val="28"/>
              </w:rPr>
            </w:pPr>
            <w:r>
              <w:rPr>
                <w:spacing w:val="15"/>
                <w:sz w:val="28"/>
              </w:rPr>
              <w:t>综合素质</w:t>
            </w:r>
          </w:p>
          <w:p>
            <w:pPr>
              <w:pStyle w:val="TableParagraph"/>
              <w:spacing w:line="350" w:lineRule="exact" w:before="32"/>
              <w:ind w:left="78"/>
              <w:rPr>
                <w:sz w:val="28"/>
              </w:rPr>
            </w:pPr>
            <w:r>
              <w:rPr>
                <w:spacing w:val="15"/>
                <w:sz w:val="28"/>
              </w:rPr>
              <w:t>评价等第</w:t>
            </w:r>
          </w:p>
        </w:tc>
      </w:tr>
      <w:tr>
        <w:trPr>
          <w:trHeight w:val="375" w:hRule="atLeast"/>
        </w:trPr>
        <w:tc>
          <w:tcPr>
            <w:tcW w:w="668" w:type="dxa"/>
            <w:vMerge/>
            <w:tcBorders>
              <w:top w:val="nil"/>
            </w:tcBorders>
          </w:tcPr>
          <w:p>
            <w:pPr>
              <w:rPr>
                <w:sz w:val="2"/>
                <w:szCs w:val="2"/>
              </w:rPr>
            </w:pPr>
          </w:p>
        </w:tc>
        <w:tc>
          <w:tcPr>
            <w:tcW w:w="773" w:type="dxa"/>
          </w:tcPr>
          <w:p>
            <w:pPr>
              <w:pStyle w:val="TableParagraph"/>
              <w:spacing w:line="350" w:lineRule="exact" w:before="5"/>
              <w:ind w:left="7"/>
              <w:jc w:val="center"/>
              <w:rPr>
                <w:sz w:val="28"/>
              </w:rPr>
            </w:pPr>
            <w:r>
              <w:rPr>
                <w:w w:val="101"/>
                <w:sz w:val="28"/>
              </w:rPr>
              <w:t>语</w:t>
            </w:r>
          </w:p>
        </w:tc>
        <w:tc>
          <w:tcPr>
            <w:tcW w:w="826" w:type="dxa"/>
          </w:tcPr>
          <w:p>
            <w:pPr>
              <w:pStyle w:val="TableParagraph"/>
              <w:spacing w:line="350" w:lineRule="exact" w:before="5"/>
              <w:ind w:left="263"/>
              <w:rPr>
                <w:sz w:val="28"/>
              </w:rPr>
            </w:pPr>
            <w:r>
              <w:rPr>
                <w:w w:val="101"/>
                <w:sz w:val="28"/>
              </w:rPr>
              <w:t>数</w:t>
            </w:r>
          </w:p>
        </w:tc>
        <w:tc>
          <w:tcPr>
            <w:tcW w:w="570" w:type="dxa"/>
          </w:tcPr>
          <w:p>
            <w:pPr>
              <w:pStyle w:val="TableParagraph"/>
              <w:spacing w:line="350" w:lineRule="exact" w:before="5"/>
              <w:ind w:left="142"/>
              <w:rPr>
                <w:sz w:val="28"/>
              </w:rPr>
            </w:pPr>
            <w:r>
              <w:rPr>
                <w:w w:val="101"/>
                <w:sz w:val="28"/>
              </w:rPr>
              <w:t>政</w:t>
            </w:r>
          </w:p>
        </w:tc>
        <w:tc>
          <w:tcPr>
            <w:tcW w:w="840" w:type="dxa"/>
          </w:tcPr>
          <w:p>
            <w:pPr>
              <w:pStyle w:val="TableParagraph"/>
              <w:spacing w:line="350" w:lineRule="exact" w:before="5"/>
              <w:ind w:left="277"/>
              <w:rPr>
                <w:sz w:val="28"/>
              </w:rPr>
            </w:pPr>
            <w:r>
              <w:rPr>
                <w:w w:val="101"/>
                <w:sz w:val="28"/>
              </w:rPr>
              <w:t>外</w:t>
            </w:r>
          </w:p>
        </w:tc>
        <w:tc>
          <w:tcPr>
            <w:tcW w:w="1921" w:type="dxa"/>
          </w:tcPr>
          <w:p>
            <w:pPr>
              <w:pStyle w:val="TableParagraph"/>
              <w:spacing w:line="350" w:lineRule="exact" w:before="5"/>
              <w:ind w:left="18"/>
              <w:jc w:val="center"/>
              <w:rPr>
                <w:sz w:val="28"/>
              </w:rPr>
            </w:pPr>
            <w:r>
              <w:rPr>
                <w:w w:val="101"/>
                <w:sz w:val="28"/>
              </w:rPr>
              <w:t>理</w:t>
            </w:r>
          </w:p>
        </w:tc>
        <w:tc>
          <w:tcPr>
            <w:tcW w:w="1680" w:type="dxa"/>
            <w:tcBorders>
              <w:right w:val="single" w:sz="8" w:space="0" w:color="000000"/>
            </w:tcBorders>
          </w:tcPr>
          <w:p>
            <w:pPr>
              <w:pStyle w:val="TableParagraph"/>
              <w:spacing w:line="350" w:lineRule="exact" w:before="5"/>
              <w:ind w:left="23"/>
              <w:jc w:val="center"/>
              <w:rPr>
                <w:sz w:val="28"/>
              </w:rPr>
            </w:pPr>
            <w:r>
              <w:rPr>
                <w:w w:val="101"/>
                <w:sz w:val="28"/>
              </w:rPr>
              <w:t>化</w:t>
            </w:r>
          </w:p>
        </w:tc>
        <w:tc>
          <w:tcPr>
            <w:tcW w:w="1665" w:type="dxa"/>
            <w:tcBorders>
              <w:left w:val="single" w:sz="8" w:space="0" w:color="000000"/>
            </w:tcBorders>
          </w:tcPr>
          <w:p>
            <w:pPr>
              <w:pStyle w:val="TableParagraph"/>
              <w:spacing w:line="350" w:lineRule="exact" w:before="5"/>
              <w:ind w:left="6"/>
              <w:jc w:val="center"/>
              <w:rPr>
                <w:sz w:val="28"/>
              </w:rPr>
            </w:pPr>
            <w:r>
              <w:rPr>
                <w:w w:val="101"/>
                <w:sz w:val="28"/>
              </w:rPr>
              <w:t>生</w:t>
            </w:r>
          </w:p>
        </w:tc>
        <w:tc>
          <w:tcPr>
            <w:tcW w:w="1906" w:type="dxa"/>
          </w:tcPr>
          <w:p>
            <w:pPr>
              <w:pStyle w:val="TableParagraph"/>
              <w:spacing w:line="350" w:lineRule="exact" w:before="5"/>
              <w:ind w:left="10"/>
              <w:jc w:val="center"/>
              <w:rPr>
                <w:sz w:val="28"/>
              </w:rPr>
            </w:pPr>
            <w:r>
              <w:rPr>
                <w:w w:val="101"/>
                <w:sz w:val="28"/>
              </w:rPr>
              <w:t>史</w:t>
            </w:r>
          </w:p>
        </w:tc>
        <w:tc>
          <w:tcPr>
            <w:tcW w:w="1526" w:type="dxa"/>
          </w:tcPr>
          <w:p>
            <w:pPr>
              <w:pStyle w:val="TableParagraph"/>
              <w:spacing w:line="350" w:lineRule="exact" w:before="5"/>
              <w:ind w:left="1"/>
              <w:jc w:val="center"/>
              <w:rPr>
                <w:sz w:val="28"/>
              </w:rPr>
            </w:pPr>
            <w:r>
              <w:rPr>
                <w:w w:val="101"/>
                <w:sz w:val="28"/>
              </w:rPr>
              <w:t>地</w:t>
            </w:r>
          </w:p>
        </w:tc>
        <w:tc>
          <w:tcPr>
            <w:tcW w:w="1324" w:type="dxa"/>
            <w:vMerge/>
            <w:tcBorders>
              <w:top w:val="nil"/>
            </w:tcBorders>
          </w:tcPr>
          <w:p>
            <w:pPr>
              <w:rPr>
                <w:sz w:val="2"/>
                <w:szCs w:val="2"/>
              </w:rPr>
            </w:pPr>
          </w:p>
        </w:tc>
      </w:tr>
      <w:tr>
        <w:trPr>
          <w:trHeight w:val="375" w:hRule="atLeast"/>
        </w:trPr>
        <w:tc>
          <w:tcPr>
            <w:tcW w:w="668" w:type="dxa"/>
            <w:vMerge/>
            <w:tcBorders>
              <w:top w:val="nil"/>
            </w:tcBorders>
          </w:tcPr>
          <w:p>
            <w:pPr>
              <w:rPr>
                <w:sz w:val="2"/>
                <w:szCs w:val="2"/>
              </w:rPr>
            </w:pPr>
          </w:p>
        </w:tc>
        <w:tc>
          <w:tcPr>
            <w:tcW w:w="773" w:type="dxa"/>
          </w:tcPr>
          <w:p>
            <w:pPr>
              <w:pStyle w:val="TableParagraph"/>
              <w:rPr>
                <w:rFonts w:ascii="Times New Roman"/>
                <w:sz w:val="28"/>
              </w:rPr>
            </w:pPr>
          </w:p>
        </w:tc>
        <w:tc>
          <w:tcPr>
            <w:tcW w:w="826" w:type="dxa"/>
          </w:tcPr>
          <w:p>
            <w:pPr>
              <w:pStyle w:val="TableParagraph"/>
              <w:rPr>
                <w:rFonts w:ascii="Times New Roman"/>
                <w:sz w:val="28"/>
              </w:rPr>
            </w:pPr>
          </w:p>
        </w:tc>
        <w:tc>
          <w:tcPr>
            <w:tcW w:w="570" w:type="dxa"/>
          </w:tcPr>
          <w:p>
            <w:pPr>
              <w:pStyle w:val="TableParagraph"/>
              <w:rPr>
                <w:rFonts w:ascii="Times New Roman"/>
                <w:sz w:val="28"/>
              </w:rPr>
            </w:pPr>
          </w:p>
        </w:tc>
        <w:tc>
          <w:tcPr>
            <w:tcW w:w="840" w:type="dxa"/>
          </w:tcPr>
          <w:p>
            <w:pPr>
              <w:pStyle w:val="TableParagraph"/>
              <w:rPr>
                <w:rFonts w:ascii="Times New Roman"/>
                <w:sz w:val="28"/>
              </w:rPr>
            </w:pPr>
          </w:p>
        </w:tc>
        <w:tc>
          <w:tcPr>
            <w:tcW w:w="1921" w:type="dxa"/>
          </w:tcPr>
          <w:p>
            <w:pPr>
              <w:pStyle w:val="TableParagraph"/>
              <w:rPr>
                <w:rFonts w:ascii="Times New Roman"/>
                <w:sz w:val="28"/>
              </w:rPr>
            </w:pPr>
          </w:p>
        </w:tc>
        <w:tc>
          <w:tcPr>
            <w:tcW w:w="1680" w:type="dxa"/>
            <w:tcBorders>
              <w:right w:val="single" w:sz="8" w:space="0" w:color="000000"/>
            </w:tcBorders>
          </w:tcPr>
          <w:p>
            <w:pPr>
              <w:pStyle w:val="TableParagraph"/>
              <w:rPr>
                <w:rFonts w:ascii="Times New Roman"/>
                <w:sz w:val="28"/>
              </w:rPr>
            </w:pPr>
          </w:p>
        </w:tc>
        <w:tc>
          <w:tcPr>
            <w:tcW w:w="1665" w:type="dxa"/>
            <w:tcBorders>
              <w:left w:val="single" w:sz="8" w:space="0" w:color="000000"/>
            </w:tcBorders>
          </w:tcPr>
          <w:p>
            <w:pPr>
              <w:pStyle w:val="TableParagraph"/>
              <w:rPr>
                <w:rFonts w:ascii="Times New Roman"/>
                <w:sz w:val="28"/>
              </w:rPr>
            </w:pPr>
          </w:p>
        </w:tc>
        <w:tc>
          <w:tcPr>
            <w:tcW w:w="1906" w:type="dxa"/>
          </w:tcPr>
          <w:p>
            <w:pPr>
              <w:pStyle w:val="TableParagraph"/>
              <w:rPr>
                <w:rFonts w:ascii="Times New Roman"/>
                <w:sz w:val="28"/>
              </w:rPr>
            </w:pPr>
          </w:p>
        </w:tc>
        <w:tc>
          <w:tcPr>
            <w:tcW w:w="1526" w:type="dxa"/>
          </w:tcPr>
          <w:p>
            <w:pPr>
              <w:pStyle w:val="TableParagraph"/>
              <w:rPr>
                <w:rFonts w:ascii="Times New Roman"/>
                <w:sz w:val="28"/>
              </w:rPr>
            </w:pPr>
          </w:p>
        </w:tc>
        <w:tc>
          <w:tcPr>
            <w:tcW w:w="1324" w:type="dxa"/>
          </w:tcPr>
          <w:p>
            <w:pPr>
              <w:pStyle w:val="TableParagraph"/>
              <w:rPr>
                <w:rFonts w:ascii="Times New Roman"/>
                <w:sz w:val="28"/>
              </w:rPr>
            </w:pPr>
          </w:p>
        </w:tc>
      </w:tr>
    </w:tbl>
    <w:p>
      <w:pPr>
        <w:spacing w:after="0"/>
        <w:rPr>
          <w:rFonts w:ascii="Times New Roman"/>
          <w:sz w:val="28"/>
        </w:rPr>
        <w:sectPr>
          <w:footerReference w:type="default" r:id="rId8"/>
          <w:pgSz w:w="16850" w:h="11910" w:orient="landscape"/>
          <w:pgMar w:footer="1322" w:header="0" w:top="1100" w:bottom="1520" w:left="1460" w:right="1440"/>
          <w:pgNumType w:start="5"/>
        </w:sectPr>
      </w:pPr>
    </w:p>
    <w:p>
      <w:pPr>
        <w:pStyle w:val="BodyText"/>
        <w:spacing w:before="3"/>
        <w:rPr>
          <w:rFonts w:ascii="楷体"/>
          <w:sz w:val="28"/>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1606"/>
        <w:gridCol w:w="570"/>
        <w:gridCol w:w="2762"/>
        <w:gridCol w:w="3347"/>
        <w:gridCol w:w="4759"/>
      </w:tblGrid>
      <w:tr>
        <w:trPr>
          <w:trHeight w:val="705" w:hRule="atLeast"/>
        </w:trPr>
        <w:tc>
          <w:tcPr>
            <w:tcW w:w="660" w:type="dxa"/>
            <w:vMerge w:val="restart"/>
          </w:tcPr>
          <w:p>
            <w:pPr>
              <w:pStyle w:val="TableParagraph"/>
              <w:spacing w:line="256" w:lineRule="auto" w:before="185"/>
              <w:ind w:left="22" w:right="19"/>
              <w:jc w:val="both"/>
              <w:rPr>
                <w:sz w:val="28"/>
              </w:rPr>
            </w:pPr>
            <w:r>
              <w:rPr>
                <w:sz w:val="28"/>
              </w:rPr>
              <w:t>班级推荐情况</w:t>
            </w:r>
          </w:p>
        </w:tc>
        <w:tc>
          <w:tcPr>
            <w:tcW w:w="2176" w:type="dxa"/>
            <w:gridSpan w:val="2"/>
          </w:tcPr>
          <w:p>
            <w:pPr>
              <w:pStyle w:val="TableParagraph"/>
              <w:spacing w:before="170"/>
              <w:ind w:left="337"/>
              <w:rPr>
                <w:sz w:val="28"/>
              </w:rPr>
            </w:pPr>
            <w:r>
              <w:rPr>
                <w:sz w:val="28"/>
              </w:rPr>
              <w:t>班级学生数</w:t>
            </w:r>
          </w:p>
        </w:tc>
        <w:tc>
          <w:tcPr>
            <w:tcW w:w="2762" w:type="dxa"/>
          </w:tcPr>
          <w:p>
            <w:pPr>
              <w:pStyle w:val="TableParagraph"/>
              <w:spacing w:before="170"/>
              <w:ind w:left="489"/>
              <w:rPr>
                <w:sz w:val="28"/>
              </w:rPr>
            </w:pPr>
            <w:r>
              <w:rPr>
                <w:sz w:val="28"/>
              </w:rPr>
              <w:t>参加推选人数</w:t>
            </w:r>
          </w:p>
        </w:tc>
        <w:tc>
          <w:tcPr>
            <w:tcW w:w="3347" w:type="dxa"/>
          </w:tcPr>
          <w:p>
            <w:pPr>
              <w:pStyle w:val="TableParagraph"/>
              <w:spacing w:before="170"/>
              <w:ind w:left="1236" w:right="1216"/>
              <w:jc w:val="center"/>
              <w:rPr>
                <w:sz w:val="28"/>
              </w:rPr>
            </w:pPr>
            <w:r>
              <w:rPr>
                <w:sz w:val="28"/>
              </w:rPr>
              <w:t>得票数</w:t>
            </w:r>
          </w:p>
        </w:tc>
        <w:tc>
          <w:tcPr>
            <w:tcW w:w="4759" w:type="dxa"/>
          </w:tcPr>
          <w:p>
            <w:pPr>
              <w:pStyle w:val="TableParagraph"/>
              <w:spacing w:before="170"/>
              <w:ind w:left="149" w:right="2844"/>
              <w:jc w:val="center"/>
              <w:rPr>
                <w:sz w:val="28"/>
              </w:rPr>
            </w:pPr>
            <w:r>
              <w:rPr>
                <w:sz w:val="28"/>
              </w:rPr>
              <w:t>班长签字：</w:t>
            </w:r>
          </w:p>
        </w:tc>
      </w:tr>
      <w:tr>
        <w:trPr>
          <w:trHeight w:val="781" w:hRule="atLeast"/>
        </w:trPr>
        <w:tc>
          <w:tcPr>
            <w:tcW w:w="660" w:type="dxa"/>
            <w:vMerge/>
            <w:tcBorders>
              <w:top w:val="nil"/>
            </w:tcBorders>
          </w:tcPr>
          <w:p>
            <w:pPr>
              <w:rPr>
                <w:sz w:val="2"/>
                <w:szCs w:val="2"/>
              </w:rPr>
            </w:pPr>
          </w:p>
        </w:tc>
        <w:tc>
          <w:tcPr>
            <w:tcW w:w="2176" w:type="dxa"/>
            <w:gridSpan w:val="2"/>
          </w:tcPr>
          <w:p>
            <w:pPr>
              <w:pStyle w:val="TableParagraph"/>
              <w:rPr>
                <w:rFonts w:ascii="Times New Roman"/>
                <w:sz w:val="28"/>
              </w:rPr>
            </w:pPr>
          </w:p>
        </w:tc>
        <w:tc>
          <w:tcPr>
            <w:tcW w:w="2762" w:type="dxa"/>
          </w:tcPr>
          <w:p>
            <w:pPr>
              <w:pStyle w:val="TableParagraph"/>
              <w:rPr>
                <w:rFonts w:ascii="Times New Roman"/>
                <w:sz w:val="28"/>
              </w:rPr>
            </w:pPr>
          </w:p>
        </w:tc>
        <w:tc>
          <w:tcPr>
            <w:tcW w:w="3347" w:type="dxa"/>
          </w:tcPr>
          <w:p>
            <w:pPr>
              <w:pStyle w:val="TableParagraph"/>
              <w:rPr>
                <w:rFonts w:ascii="Times New Roman"/>
                <w:sz w:val="28"/>
              </w:rPr>
            </w:pPr>
          </w:p>
        </w:tc>
        <w:tc>
          <w:tcPr>
            <w:tcW w:w="4759" w:type="dxa"/>
          </w:tcPr>
          <w:p>
            <w:pPr>
              <w:pStyle w:val="TableParagraph"/>
              <w:spacing w:before="215"/>
              <w:ind w:left="149" w:right="2874"/>
              <w:jc w:val="center"/>
              <w:rPr>
                <w:sz w:val="28"/>
              </w:rPr>
            </w:pPr>
            <w:r>
              <w:rPr>
                <w:sz w:val="28"/>
              </w:rPr>
              <w:t>班主任签字：</w:t>
            </w:r>
          </w:p>
        </w:tc>
      </w:tr>
      <w:tr>
        <w:trPr>
          <w:trHeight w:val="4205" w:hRule="atLeast"/>
        </w:trPr>
        <w:tc>
          <w:tcPr>
            <w:tcW w:w="2266" w:type="dxa"/>
            <w:gridSpan w:val="2"/>
          </w:tcPr>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spacing w:before="12"/>
              <w:rPr>
                <w:rFonts w:ascii="楷体"/>
                <w:sz w:val="35"/>
              </w:rPr>
            </w:pPr>
          </w:p>
          <w:p>
            <w:pPr>
              <w:pStyle w:val="TableParagraph"/>
              <w:spacing w:line="252" w:lineRule="auto"/>
              <w:ind w:left="382" w:right="-29" w:hanging="375"/>
              <w:rPr>
                <w:sz w:val="28"/>
              </w:rPr>
            </w:pPr>
            <w:r>
              <w:rPr>
                <w:spacing w:val="-4"/>
                <w:sz w:val="28"/>
              </w:rPr>
              <w:t>任课教师及有关部</w:t>
            </w:r>
            <w:r>
              <w:rPr>
                <w:spacing w:val="15"/>
                <w:sz w:val="28"/>
              </w:rPr>
              <w:t>门推荐理由</w:t>
            </w:r>
          </w:p>
          <w:p>
            <w:pPr>
              <w:pStyle w:val="TableParagraph"/>
              <w:spacing w:before="13"/>
              <w:ind w:left="7" w:right="-15"/>
              <w:rPr>
                <w:sz w:val="28"/>
              </w:rPr>
            </w:pPr>
            <w:r>
              <w:rPr>
                <w:spacing w:val="14"/>
                <w:sz w:val="28"/>
              </w:rPr>
              <w:t>（</w:t>
            </w:r>
            <w:r>
              <w:rPr>
                <w:spacing w:val="-13"/>
                <w:sz w:val="28"/>
              </w:rPr>
              <w:t>不超过 </w:t>
            </w:r>
            <w:r>
              <w:rPr>
                <w:rFonts w:ascii="Times New Roman" w:eastAsia="Times New Roman"/>
                <w:spacing w:val="-11"/>
                <w:sz w:val="28"/>
              </w:rPr>
              <w:t>200</w:t>
            </w:r>
            <w:r>
              <w:rPr>
                <w:rFonts w:ascii="Times New Roman" w:eastAsia="Times New Roman"/>
                <w:sz w:val="28"/>
              </w:rPr>
              <w:t> </w:t>
            </w:r>
            <w:r>
              <w:rPr>
                <w:sz w:val="28"/>
              </w:rPr>
              <w:t>字）</w:t>
            </w:r>
          </w:p>
        </w:tc>
        <w:tc>
          <w:tcPr>
            <w:tcW w:w="11438" w:type="dxa"/>
            <w:gridSpan w:val="4"/>
          </w:tcPr>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spacing w:before="232"/>
              <w:ind w:left="3470" w:right="3433"/>
              <w:jc w:val="center"/>
              <w:rPr>
                <w:sz w:val="28"/>
              </w:rPr>
            </w:pPr>
            <w:r>
              <w:rPr>
                <w:sz w:val="28"/>
              </w:rPr>
              <w:t>年级组长或教导（政教）主任签字：</w:t>
            </w:r>
          </w:p>
        </w:tc>
      </w:tr>
      <w:tr>
        <w:trPr>
          <w:trHeight w:val="2673" w:hRule="atLeast"/>
        </w:trPr>
        <w:tc>
          <w:tcPr>
            <w:tcW w:w="2836" w:type="dxa"/>
            <w:gridSpan w:val="3"/>
          </w:tcPr>
          <w:p>
            <w:pPr>
              <w:pStyle w:val="TableParagraph"/>
              <w:rPr>
                <w:rFonts w:ascii="楷体"/>
                <w:sz w:val="28"/>
              </w:rPr>
            </w:pPr>
          </w:p>
          <w:p>
            <w:pPr>
              <w:pStyle w:val="TableParagraph"/>
              <w:rPr>
                <w:rFonts w:ascii="楷体"/>
                <w:sz w:val="28"/>
              </w:rPr>
            </w:pPr>
          </w:p>
          <w:p>
            <w:pPr>
              <w:pStyle w:val="TableParagraph"/>
              <w:tabs>
                <w:tab w:pos="1418" w:val="left" w:leader="none"/>
              </w:tabs>
              <w:spacing w:line="252" w:lineRule="auto" w:before="249"/>
              <w:ind w:left="7" w:right="515"/>
              <w:rPr>
                <w:sz w:val="28"/>
              </w:rPr>
            </w:pPr>
            <w:r>
              <w:rPr>
                <w:spacing w:val="14"/>
                <w:sz w:val="28"/>
              </w:rPr>
              <w:t>学校</w:t>
            </w:r>
            <w:r>
              <w:rPr>
                <w:sz w:val="28"/>
              </w:rPr>
              <w:t>党政</w:t>
            </w:r>
            <w:r>
              <w:rPr>
                <w:spacing w:val="-16"/>
                <w:sz w:val="28"/>
              </w:rPr>
              <w:t>联</w:t>
            </w:r>
            <w:r>
              <w:rPr>
                <w:sz w:val="28"/>
              </w:rPr>
              <w:t>席会</w:t>
            </w:r>
            <w:r>
              <w:rPr>
                <w:spacing w:val="-13"/>
                <w:sz w:val="28"/>
              </w:rPr>
              <w:t>议</w:t>
            </w:r>
            <w:r>
              <w:rPr>
                <w:sz w:val="28"/>
              </w:rPr>
              <w:t>意</w:t>
              <w:tab/>
              <w:t>见</w:t>
            </w:r>
          </w:p>
        </w:tc>
        <w:tc>
          <w:tcPr>
            <w:tcW w:w="10868" w:type="dxa"/>
            <w:gridSpan w:val="3"/>
          </w:tcPr>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rPr>
                <w:rFonts w:ascii="楷体"/>
                <w:sz w:val="28"/>
              </w:rPr>
            </w:pPr>
          </w:p>
          <w:p>
            <w:pPr>
              <w:pStyle w:val="TableParagraph"/>
              <w:spacing w:before="10"/>
              <w:rPr>
                <w:rFonts w:ascii="楷体"/>
                <w:sz w:val="39"/>
              </w:rPr>
            </w:pPr>
          </w:p>
          <w:p>
            <w:pPr>
              <w:pStyle w:val="TableParagraph"/>
              <w:tabs>
                <w:tab w:pos="3938" w:val="left" w:leader="none"/>
              </w:tabs>
              <w:spacing w:line="350" w:lineRule="exact"/>
              <w:ind w:left="35"/>
              <w:jc w:val="center"/>
              <w:rPr>
                <w:sz w:val="28"/>
              </w:rPr>
            </w:pPr>
            <w:r>
              <w:rPr>
                <w:spacing w:val="15"/>
                <w:sz w:val="28"/>
              </w:rPr>
              <w:t>校长签字</w:t>
            </w:r>
            <w:r>
              <w:rPr>
                <w:sz w:val="28"/>
              </w:rPr>
              <w:t>：</w:t>
              <w:tab/>
            </w:r>
            <w:r>
              <w:rPr>
                <w:spacing w:val="15"/>
                <w:sz w:val="28"/>
              </w:rPr>
              <w:t>日期：</w:t>
            </w:r>
          </w:p>
        </w:tc>
      </w:tr>
    </w:tbl>
    <w:p>
      <w:pPr>
        <w:spacing w:before="5"/>
        <w:ind w:left="386" w:right="0" w:firstLine="0"/>
        <w:jc w:val="left"/>
        <w:rPr>
          <w:sz w:val="28"/>
        </w:rPr>
      </w:pPr>
      <w:r>
        <w:rPr>
          <w:sz w:val="28"/>
        </w:rPr>
        <w:t>注：文化课考试成绩，填上学期期末考试成绩</w:t>
      </w:r>
    </w:p>
    <w:p>
      <w:pPr>
        <w:spacing w:after="0"/>
        <w:jc w:val="left"/>
        <w:rPr>
          <w:sz w:val="28"/>
        </w:rPr>
        <w:sectPr>
          <w:pgSz w:w="16850" w:h="11910" w:orient="landscape"/>
          <w:pgMar w:header="0" w:footer="1322" w:top="1100" w:bottom="1520" w:left="1460" w:right="1440"/>
        </w:sectPr>
      </w:pPr>
    </w:p>
    <w:p>
      <w:pPr>
        <w:pStyle w:val="BodyText"/>
        <w:rPr>
          <w:sz w:val="20"/>
        </w:rPr>
      </w:pPr>
    </w:p>
    <w:p>
      <w:pPr>
        <w:pStyle w:val="BodyText"/>
        <w:rPr>
          <w:sz w:val="20"/>
        </w:rPr>
      </w:pPr>
    </w:p>
    <w:p>
      <w:pPr>
        <w:pStyle w:val="BodyText"/>
        <w:rPr>
          <w:sz w:val="20"/>
        </w:rPr>
      </w:pPr>
    </w:p>
    <w:p>
      <w:pPr>
        <w:pStyle w:val="BodyText"/>
        <w:rPr>
          <w:sz w:val="20"/>
        </w:rPr>
      </w:pPr>
    </w:p>
    <w:p>
      <w:pPr>
        <w:pStyle w:val="Heading2"/>
        <w:spacing w:before="213"/>
        <w:ind w:left="1568" w:right="1571"/>
      </w:pPr>
      <w:r>
        <w:rPr/>
        <w:t>省级三好学生推荐名单登记表</w:t>
      </w:r>
    </w:p>
    <w:p>
      <w:pPr>
        <w:pStyle w:val="BodyText"/>
        <w:spacing w:before="5"/>
        <w:rPr>
          <w:rFonts w:ascii="PMingLiU"/>
          <w:sz w:val="65"/>
        </w:rPr>
      </w:pPr>
    </w:p>
    <w:p>
      <w:pPr>
        <w:spacing w:before="0"/>
        <w:ind w:left="222" w:right="0" w:firstLine="0"/>
        <w:jc w:val="left"/>
        <w:rPr>
          <w:rFonts w:ascii="楷体" w:eastAsia="楷体" w:hint="eastAsia"/>
          <w:sz w:val="28"/>
        </w:rPr>
      </w:pPr>
      <w:r>
        <w:rPr>
          <w:rFonts w:ascii="楷体" w:eastAsia="楷体" w:hint="eastAsia"/>
          <w:spacing w:val="15"/>
          <w:w w:val="101"/>
          <w:sz w:val="28"/>
        </w:rPr>
        <w:t>市（</w:t>
      </w:r>
      <w:r>
        <w:rPr>
          <w:rFonts w:ascii="楷体" w:eastAsia="楷体" w:hint="eastAsia"/>
          <w:w w:val="101"/>
          <w:sz w:val="28"/>
        </w:rPr>
        <w:t>县）</w:t>
      </w:r>
      <w:r>
        <w:rPr>
          <w:rFonts w:ascii="楷体" w:eastAsia="楷体" w:hint="eastAsia"/>
          <w:spacing w:val="-7"/>
          <w:w w:val="101"/>
          <w:sz w:val="28"/>
        </w:rPr>
        <w:t>教育局、团市</w:t>
      </w:r>
      <w:r>
        <w:rPr>
          <w:rFonts w:ascii="楷体" w:eastAsia="楷体" w:hint="eastAsia"/>
          <w:spacing w:val="-15"/>
          <w:w w:val="101"/>
          <w:sz w:val="28"/>
        </w:rPr>
        <w:t>（</w:t>
      </w:r>
      <w:r>
        <w:rPr>
          <w:rFonts w:ascii="楷体" w:eastAsia="楷体" w:hint="eastAsia"/>
          <w:w w:val="101"/>
          <w:sz w:val="28"/>
        </w:rPr>
        <w:t>县）</w:t>
      </w:r>
      <w:r>
        <w:rPr>
          <w:rFonts w:ascii="楷体" w:eastAsia="楷体" w:hint="eastAsia"/>
          <w:spacing w:val="-76"/>
          <w:w w:val="101"/>
          <w:sz w:val="28"/>
        </w:rPr>
        <w:t>委：</w:t>
      </w:r>
      <w:r>
        <w:rPr>
          <w:rFonts w:ascii="楷体" w:eastAsia="楷体" w:hint="eastAsia"/>
          <w:spacing w:val="-15"/>
          <w:w w:val="101"/>
          <w:sz w:val="28"/>
        </w:rPr>
        <w:t>（</w:t>
      </w:r>
      <w:r>
        <w:rPr>
          <w:rFonts w:ascii="楷体" w:eastAsia="楷体" w:hint="eastAsia"/>
          <w:w w:val="101"/>
          <w:sz w:val="28"/>
        </w:rPr>
        <w:t>盖章）</w:t>
      </w:r>
    </w:p>
    <w:p>
      <w:pPr>
        <w:pStyle w:val="BodyText"/>
        <w:spacing w:before="6"/>
        <w:rPr>
          <w:rFonts w:ascii="楷体"/>
          <w:sz w:val="11"/>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2"/>
        <w:gridCol w:w="796"/>
        <w:gridCol w:w="2298"/>
        <w:gridCol w:w="1201"/>
        <w:gridCol w:w="796"/>
        <w:gridCol w:w="2268"/>
      </w:tblGrid>
      <w:tr>
        <w:trPr>
          <w:trHeight w:val="555" w:hRule="atLeast"/>
        </w:trPr>
        <w:tc>
          <w:tcPr>
            <w:tcW w:w="1172" w:type="dxa"/>
          </w:tcPr>
          <w:p>
            <w:pPr>
              <w:pStyle w:val="TableParagraph"/>
              <w:spacing w:before="170"/>
              <w:ind w:left="308"/>
              <w:rPr>
                <w:rFonts w:ascii="黑体" w:eastAsia="黑体" w:hint="eastAsia"/>
                <w:sz w:val="28"/>
              </w:rPr>
            </w:pPr>
            <w:r>
              <w:rPr>
                <w:rFonts w:ascii="黑体" w:eastAsia="黑体" w:hint="eastAsia"/>
                <w:sz w:val="28"/>
              </w:rPr>
              <w:t>姓名</w:t>
            </w:r>
          </w:p>
        </w:tc>
        <w:tc>
          <w:tcPr>
            <w:tcW w:w="796" w:type="dxa"/>
          </w:tcPr>
          <w:p>
            <w:pPr>
              <w:pStyle w:val="TableParagraph"/>
              <w:spacing w:before="170"/>
              <w:ind w:left="112"/>
              <w:rPr>
                <w:rFonts w:ascii="黑体" w:eastAsia="黑体" w:hint="eastAsia"/>
                <w:sz w:val="28"/>
              </w:rPr>
            </w:pPr>
            <w:r>
              <w:rPr>
                <w:rFonts w:ascii="黑体" w:eastAsia="黑体" w:hint="eastAsia"/>
                <w:sz w:val="28"/>
              </w:rPr>
              <w:t>性别</w:t>
            </w:r>
          </w:p>
        </w:tc>
        <w:tc>
          <w:tcPr>
            <w:tcW w:w="2298" w:type="dxa"/>
          </w:tcPr>
          <w:p>
            <w:pPr>
              <w:pStyle w:val="TableParagraph"/>
              <w:spacing w:before="170"/>
              <w:ind w:left="142"/>
              <w:rPr>
                <w:rFonts w:ascii="黑体" w:eastAsia="黑体" w:hint="eastAsia"/>
                <w:sz w:val="28"/>
              </w:rPr>
            </w:pPr>
            <w:r>
              <w:rPr>
                <w:rFonts w:ascii="黑体" w:eastAsia="黑体" w:hint="eastAsia"/>
                <w:sz w:val="28"/>
              </w:rPr>
              <w:t>所在学校及班级</w:t>
            </w:r>
          </w:p>
        </w:tc>
        <w:tc>
          <w:tcPr>
            <w:tcW w:w="1201" w:type="dxa"/>
          </w:tcPr>
          <w:p>
            <w:pPr>
              <w:pStyle w:val="TableParagraph"/>
              <w:spacing w:before="170"/>
              <w:ind w:right="290"/>
              <w:jc w:val="right"/>
              <w:rPr>
                <w:rFonts w:ascii="黑体" w:eastAsia="黑体" w:hint="eastAsia"/>
                <w:sz w:val="28"/>
              </w:rPr>
            </w:pPr>
            <w:r>
              <w:rPr>
                <w:rFonts w:ascii="黑体" w:eastAsia="黑体" w:hint="eastAsia"/>
                <w:sz w:val="28"/>
              </w:rPr>
              <w:t>姓名</w:t>
            </w:r>
          </w:p>
        </w:tc>
        <w:tc>
          <w:tcPr>
            <w:tcW w:w="796" w:type="dxa"/>
          </w:tcPr>
          <w:p>
            <w:pPr>
              <w:pStyle w:val="TableParagraph"/>
              <w:spacing w:before="170"/>
              <w:ind w:left="112"/>
              <w:rPr>
                <w:rFonts w:ascii="黑体" w:eastAsia="黑体" w:hint="eastAsia"/>
                <w:sz w:val="28"/>
              </w:rPr>
            </w:pPr>
            <w:r>
              <w:rPr>
                <w:rFonts w:ascii="黑体" w:eastAsia="黑体" w:hint="eastAsia"/>
                <w:sz w:val="28"/>
              </w:rPr>
              <w:t>性别</w:t>
            </w:r>
          </w:p>
        </w:tc>
        <w:tc>
          <w:tcPr>
            <w:tcW w:w="2268" w:type="dxa"/>
          </w:tcPr>
          <w:p>
            <w:pPr>
              <w:pStyle w:val="TableParagraph"/>
              <w:spacing w:before="170"/>
              <w:ind w:left="142"/>
              <w:rPr>
                <w:rFonts w:ascii="黑体" w:eastAsia="黑体" w:hint="eastAsia"/>
                <w:sz w:val="28"/>
              </w:rPr>
            </w:pPr>
            <w:r>
              <w:rPr>
                <w:rFonts w:ascii="黑体" w:eastAsia="黑体" w:hint="eastAsia"/>
                <w:sz w:val="28"/>
              </w:rPr>
              <w:t>所在学校及班级</w:t>
            </w:r>
          </w:p>
        </w:tc>
      </w:tr>
      <w:tr>
        <w:trPr>
          <w:trHeight w:val="720" w:hRule="atLeast"/>
        </w:trPr>
        <w:tc>
          <w:tcPr>
            <w:tcW w:w="1172" w:type="dxa"/>
          </w:tcPr>
          <w:p>
            <w:pPr>
              <w:pStyle w:val="TableParagraph"/>
              <w:spacing w:before="38"/>
              <w:ind w:left="397"/>
              <w:rPr>
                <w:rFonts w:ascii="Times New Roman"/>
                <w:sz w:val="28"/>
              </w:rPr>
            </w:pPr>
            <w:r>
              <w:rPr>
                <w:rFonts w:ascii="Times New Roman"/>
                <w:sz w:val="28"/>
              </w:rPr>
              <w:t>XXX</w:t>
            </w:r>
          </w:p>
        </w:tc>
        <w:tc>
          <w:tcPr>
            <w:tcW w:w="796" w:type="dxa"/>
          </w:tcPr>
          <w:p>
            <w:pPr>
              <w:pStyle w:val="TableParagraph"/>
              <w:spacing w:before="38"/>
              <w:ind w:left="397"/>
              <w:rPr>
                <w:rFonts w:ascii="Times New Roman"/>
                <w:sz w:val="28"/>
              </w:rPr>
            </w:pPr>
            <w:r>
              <w:rPr>
                <w:rFonts w:ascii="Times New Roman"/>
                <w:w w:val="101"/>
                <w:sz w:val="28"/>
              </w:rPr>
              <w:t>X</w:t>
            </w:r>
          </w:p>
        </w:tc>
        <w:tc>
          <w:tcPr>
            <w:tcW w:w="2298" w:type="dxa"/>
          </w:tcPr>
          <w:p>
            <w:pPr>
              <w:pStyle w:val="TableParagraph"/>
              <w:spacing w:before="20"/>
              <w:ind w:left="112"/>
              <w:rPr>
                <w:rFonts w:ascii="Times New Roman" w:eastAsia="Times New Roman"/>
                <w:sz w:val="28"/>
              </w:rPr>
            </w:pPr>
            <w:r>
              <w:rPr>
                <w:sz w:val="28"/>
              </w:rPr>
              <w:t>学校全称</w:t>
            </w:r>
            <w:r>
              <w:rPr>
                <w:rFonts w:ascii="Times New Roman" w:eastAsia="Times New Roman"/>
                <w:sz w:val="28"/>
              </w:rPr>
              <w:t>+</w:t>
            </w:r>
            <w:r>
              <w:rPr>
                <w:sz w:val="28"/>
              </w:rPr>
              <w:t>高 </w:t>
            </w:r>
            <w:r>
              <w:rPr>
                <w:rFonts w:ascii="Times New Roman" w:eastAsia="Times New Roman"/>
                <w:sz w:val="28"/>
              </w:rPr>
              <w:t>X</w:t>
            </w:r>
          </w:p>
          <w:p>
            <w:pPr>
              <w:pStyle w:val="TableParagraph"/>
              <w:spacing w:line="320" w:lineRule="exact" w:before="2"/>
              <w:ind w:left="112"/>
              <w:rPr>
                <w:sz w:val="28"/>
              </w:rPr>
            </w:pPr>
            <w:r>
              <w:rPr>
                <w:sz w:val="28"/>
              </w:rPr>
              <w:t>（</w:t>
            </w:r>
            <w:r>
              <w:rPr>
                <w:rFonts w:ascii="Times New Roman" w:eastAsia="Times New Roman"/>
                <w:sz w:val="28"/>
              </w:rPr>
              <w:t>X</w:t>
            </w:r>
            <w:r>
              <w:rPr>
                <w:sz w:val="28"/>
              </w:rPr>
              <w:t>）班</w:t>
            </w:r>
          </w:p>
        </w:tc>
        <w:tc>
          <w:tcPr>
            <w:tcW w:w="1201" w:type="dxa"/>
          </w:tcPr>
          <w:p>
            <w:pPr>
              <w:pStyle w:val="TableParagraph"/>
              <w:spacing w:before="38"/>
              <w:ind w:right="291"/>
              <w:jc w:val="right"/>
              <w:rPr>
                <w:rFonts w:ascii="Times New Roman"/>
                <w:sz w:val="28"/>
              </w:rPr>
            </w:pPr>
            <w:r>
              <w:rPr>
                <w:rFonts w:ascii="Times New Roman"/>
                <w:sz w:val="28"/>
              </w:rPr>
              <w:t>XXX</w:t>
            </w:r>
          </w:p>
        </w:tc>
        <w:tc>
          <w:tcPr>
            <w:tcW w:w="796" w:type="dxa"/>
          </w:tcPr>
          <w:p>
            <w:pPr>
              <w:pStyle w:val="TableParagraph"/>
              <w:spacing w:before="38"/>
              <w:ind w:left="398"/>
              <w:rPr>
                <w:rFonts w:ascii="Times New Roman"/>
                <w:sz w:val="28"/>
              </w:rPr>
            </w:pPr>
            <w:r>
              <w:rPr>
                <w:rFonts w:ascii="Times New Roman"/>
                <w:w w:val="101"/>
                <w:sz w:val="28"/>
              </w:rPr>
              <w:t>X</w:t>
            </w:r>
          </w:p>
        </w:tc>
        <w:tc>
          <w:tcPr>
            <w:tcW w:w="2268" w:type="dxa"/>
          </w:tcPr>
          <w:p>
            <w:pPr>
              <w:pStyle w:val="TableParagraph"/>
              <w:spacing w:before="20"/>
              <w:ind w:left="112"/>
              <w:rPr>
                <w:rFonts w:ascii="Times New Roman" w:eastAsia="Times New Roman"/>
                <w:sz w:val="28"/>
              </w:rPr>
            </w:pPr>
            <w:r>
              <w:rPr>
                <w:sz w:val="28"/>
              </w:rPr>
              <w:t>学校全称</w:t>
            </w:r>
            <w:r>
              <w:rPr>
                <w:rFonts w:ascii="Times New Roman" w:eastAsia="Times New Roman"/>
                <w:sz w:val="28"/>
              </w:rPr>
              <w:t>+</w:t>
            </w:r>
            <w:r>
              <w:rPr>
                <w:sz w:val="28"/>
              </w:rPr>
              <w:t>高 </w:t>
            </w:r>
            <w:r>
              <w:rPr>
                <w:rFonts w:ascii="Times New Roman" w:eastAsia="Times New Roman"/>
                <w:sz w:val="28"/>
              </w:rPr>
              <w:t>X</w:t>
            </w:r>
          </w:p>
          <w:p>
            <w:pPr>
              <w:pStyle w:val="TableParagraph"/>
              <w:spacing w:line="320" w:lineRule="exact" w:before="2"/>
              <w:ind w:left="112"/>
              <w:rPr>
                <w:sz w:val="28"/>
              </w:rPr>
            </w:pPr>
            <w:r>
              <w:rPr>
                <w:sz w:val="28"/>
              </w:rPr>
              <w:t>（</w:t>
            </w:r>
            <w:r>
              <w:rPr>
                <w:rFonts w:ascii="Times New Roman" w:eastAsia="Times New Roman"/>
                <w:sz w:val="28"/>
              </w:rPr>
              <w:t>X</w:t>
            </w:r>
            <w:r>
              <w:rPr>
                <w:sz w:val="28"/>
              </w:rPr>
              <w:t>）班</w:t>
            </w:r>
          </w:p>
        </w:tc>
      </w:tr>
      <w:tr>
        <w:trPr>
          <w:trHeight w:val="555"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r>
        <w:trPr>
          <w:trHeight w:val="555"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r>
        <w:trPr>
          <w:trHeight w:val="540"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bl>
    <w:p>
      <w:pPr>
        <w:pStyle w:val="BodyText"/>
        <w:rPr>
          <w:rFonts w:ascii="楷体"/>
          <w:sz w:val="28"/>
        </w:rPr>
      </w:pPr>
    </w:p>
    <w:p>
      <w:pPr>
        <w:pStyle w:val="BodyText"/>
        <w:spacing w:before="1"/>
        <w:rPr>
          <w:rFonts w:ascii="楷体"/>
          <w:sz w:val="25"/>
        </w:rPr>
      </w:pPr>
    </w:p>
    <w:p>
      <w:pPr>
        <w:pStyle w:val="BodyText"/>
        <w:spacing w:before="1"/>
        <w:ind w:left="1555" w:right="1571"/>
        <w:jc w:val="center"/>
        <w:rPr>
          <w:rFonts w:ascii="黑体" w:eastAsia="黑体" w:hint="eastAsia"/>
        </w:rPr>
      </w:pPr>
      <w:r>
        <w:rPr>
          <w:rFonts w:ascii="黑体" w:eastAsia="黑体" w:hint="eastAsia"/>
        </w:rPr>
        <w:t>省级优秀学生干部推荐名单登记表</w:t>
      </w:r>
    </w:p>
    <w:p>
      <w:pPr>
        <w:spacing w:before="233"/>
        <w:ind w:left="222" w:right="0" w:firstLine="0"/>
        <w:jc w:val="left"/>
        <w:rPr>
          <w:rFonts w:ascii="楷体" w:eastAsia="楷体" w:hint="eastAsia"/>
          <w:sz w:val="28"/>
        </w:rPr>
      </w:pPr>
      <w:r>
        <w:rPr>
          <w:rFonts w:ascii="楷体" w:eastAsia="楷体" w:hint="eastAsia"/>
          <w:spacing w:val="15"/>
          <w:w w:val="101"/>
          <w:sz w:val="28"/>
        </w:rPr>
        <w:t>市（</w:t>
      </w:r>
      <w:r>
        <w:rPr>
          <w:rFonts w:ascii="楷体" w:eastAsia="楷体" w:hint="eastAsia"/>
          <w:w w:val="101"/>
          <w:sz w:val="28"/>
        </w:rPr>
        <w:t>县）</w:t>
      </w:r>
      <w:r>
        <w:rPr>
          <w:rFonts w:ascii="楷体" w:eastAsia="楷体" w:hint="eastAsia"/>
          <w:spacing w:val="-7"/>
          <w:w w:val="101"/>
          <w:sz w:val="28"/>
        </w:rPr>
        <w:t>教育局、团市</w:t>
      </w:r>
      <w:r>
        <w:rPr>
          <w:rFonts w:ascii="楷体" w:eastAsia="楷体" w:hint="eastAsia"/>
          <w:spacing w:val="-15"/>
          <w:w w:val="101"/>
          <w:sz w:val="28"/>
        </w:rPr>
        <w:t>（</w:t>
      </w:r>
      <w:r>
        <w:rPr>
          <w:rFonts w:ascii="楷体" w:eastAsia="楷体" w:hint="eastAsia"/>
          <w:w w:val="101"/>
          <w:sz w:val="28"/>
        </w:rPr>
        <w:t>县）</w:t>
      </w:r>
      <w:r>
        <w:rPr>
          <w:rFonts w:ascii="楷体" w:eastAsia="楷体" w:hint="eastAsia"/>
          <w:spacing w:val="-76"/>
          <w:w w:val="101"/>
          <w:sz w:val="28"/>
        </w:rPr>
        <w:t>委：</w:t>
      </w:r>
      <w:r>
        <w:rPr>
          <w:rFonts w:ascii="楷体" w:eastAsia="楷体" w:hint="eastAsia"/>
          <w:spacing w:val="-15"/>
          <w:w w:val="101"/>
          <w:sz w:val="28"/>
        </w:rPr>
        <w:t>（</w:t>
      </w:r>
      <w:r>
        <w:rPr>
          <w:rFonts w:ascii="楷体" w:eastAsia="楷体" w:hint="eastAsia"/>
          <w:w w:val="101"/>
          <w:sz w:val="28"/>
        </w:rPr>
        <w:t>盖章）</w:t>
      </w:r>
    </w:p>
    <w:p>
      <w:pPr>
        <w:pStyle w:val="BodyText"/>
        <w:spacing w:before="5"/>
        <w:rPr>
          <w:rFonts w:ascii="楷体"/>
          <w:sz w:val="11"/>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72"/>
        <w:gridCol w:w="796"/>
        <w:gridCol w:w="2298"/>
        <w:gridCol w:w="1201"/>
        <w:gridCol w:w="796"/>
        <w:gridCol w:w="2268"/>
      </w:tblGrid>
      <w:tr>
        <w:trPr>
          <w:trHeight w:val="555" w:hRule="atLeast"/>
        </w:trPr>
        <w:tc>
          <w:tcPr>
            <w:tcW w:w="1172" w:type="dxa"/>
          </w:tcPr>
          <w:p>
            <w:pPr>
              <w:pStyle w:val="TableParagraph"/>
              <w:spacing w:before="170"/>
              <w:ind w:left="262" w:right="232"/>
              <w:jc w:val="center"/>
              <w:rPr>
                <w:rFonts w:ascii="黑体" w:eastAsia="黑体" w:hint="eastAsia"/>
                <w:sz w:val="28"/>
              </w:rPr>
            </w:pPr>
            <w:r>
              <w:rPr>
                <w:rFonts w:ascii="黑体" w:eastAsia="黑体" w:hint="eastAsia"/>
                <w:sz w:val="28"/>
              </w:rPr>
              <w:t>姓名</w:t>
            </w:r>
          </w:p>
        </w:tc>
        <w:tc>
          <w:tcPr>
            <w:tcW w:w="796" w:type="dxa"/>
          </w:tcPr>
          <w:p>
            <w:pPr>
              <w:pStyle w:val="TableParagraph"/>
              <w:spacing w:before="170"/>
              <w:ind w:left="112"/>
              <w:rPr>
                <w:rFonts w:ascii="黑体" w:eastAsia="黑体" w:hint="eastAsia"/>
                <w:sz w:val="28"/>
              </w:rPr>
            </w:pPr>
            <w:r>
              <w:rPr>
                <w:rFonts w:ascii="黑体" w:eastAsia="黑体" w:hint="eastAsia"/>
                <w:sz w:val="28"/>
              </w:rPr>
              <w:t>性别</w:t>
            </w:r>
          </w:p>
        </w:tc>
        <w:tc>
          <w:tcPr>
            <w:tcW w:w="2298" w:type="dxa"/>
          </w:tcPr>
          <w:p>
            <w:pPr>
              <w:pStyle w:val="TableParagraph"/>
              <w:spacing w:before="170"/>
              <w:ind w:left="142"/>
              <w:rPr>
                <w:rFonts w:ascii="黑体" w:eastAsia="黑体" w:hint="eastAsia"/>
                <w:sz w:val="28"/>
              </w:rPr>
            </w:pPr>
            <w:r>
              <w:rPr>
                <w:rFonts w:ascii="黑体" w:eastAsia="黑体" w:hint="eastAsia"/>
                <w:sz w:val="28"/>
              </w:rPr>
              <w:t>所在学校及班级</w:t>
            </w:r>
          </w:p>
        </w:tc>
        <w:tc>
          <w:tcPr>
            <w:tcW w:w="1201" w:type="dxa"/>
          </w:tcPr>
          <w:p>
            <w:pPr>
              <w:pStyle w:val="TableParagraph"/>
              <w:spacing w:before="170"/>
              <w:ind w:right="290"/>
              <w:jc w:val="right"/>
              <w:rPr>
                <w:rFonts w:ascii="黑体" w:eastAsia="黑体" w:hint="eastAsia"/>
                <w:sz w:val="28"/>
              </w:rPr>
            </w:pPr>
            <w:r>
              <w:rPr>
                <w:rFonts w:ascii="黑体" w:eastAsia="黑体" w:hint="eastAsia"/>
                <w:sz w:val="28"/>
              </w:rPr>
              <w:t>姓名</w:t>
            </w:r>
          </w:p>
        </w:tc>
        <w:tc>
          <w:tcPr>
            <w:tcW w:w="796" w:type="dxa"/>
          </w:tcPr>
          <w:p>
            <w:pPr>
              <w:pStyle w:val="TableParagraph"/>
              <w:spacing w:before="170"/>
              <w:ind w:left="112"/>
              <w:rPr>
                <w:rFonts w:ascii="黑体" w:eastAsia="黑体" w:hint="eastAsia"/>
                <w:sz w:val="28"/>
              </w:rPr>
            </w:pPr>
            <w:r>
              <w:rPr>
                <w:rFonts w:ascii="黑体" w:eastAsia="黑体" w:hint="eastAsia"/>
                <w:sz w:val="28"/>
              </w:rPr>
              <w:t>性别</w:t>
            </w:r>
          </w:p>
        </w:tc>
        <w:tc>
          <w:tcPr>
            <w:tcW w:w="2268" w:type="dxa"/>
          </w:tcPr>
          <w:p>
            <w:pPr>
              <w:pStyle w:val="TableParagraph"/>
              <w:spacing w:before="170"/>
              <w:ind w:left="142"/>
              <w:rPr>
                <w:rFonts w:ascii="黑体" w:eastAsia="黑体" w:hint="eastAsia"/>
                <w:sz w:val="28"/>
              </w:rPr>
            </w:pPr>
            <w:r>
              <w:rPr>
                <w:rFonts w:ascii="黑体" w:eastAsia="黑体" w:hint="eastAsia"/>
                <w:sz w:val="28"/>
              </w:rPr>
              <w:t>所在学校及班级</w:t>
            </w:r>
          </w:p>
        </w:tc>
      </w:tr>
      <w:tr>
        <w:trPr>
          <w:trHeight w:val="720" w:hRule="atLeast"/>
        </w:trPr>
        <w:tc>
          <w:tcPr>
            <w:tcW w:w="1172" w:type="dxa"/>
          </w:tcPr>
          <w:p>
            <w:pPr>
              <w:pStyle w:val="TableParagraph"/>
              <w:spacing w:before="39"/>
              <w:ind w:left="262" w:right="248"/>
              <w:jc w:val="center"/>
              <w:rPr>
                <w:rFonts w:ascii="Times New Roman"/>
                <w:sz w:val="28"/>
              </w:rPr>
            </w:pPr>
            <w:r>
              <w:rPr>
                <w:rFonts w:ascii="Times New Roman"/>
                <w:sz w:val="28"/>
              </w:rPr>
              <w:t>XXX</w:t>
            </w:r>
          </w:p>
        </w:tc>
        <w:tc>
          <w:tcPr>
            <w:tcW w:w="796" w:type="dxa"/>
          </w:tcPr>
          <w:p>
            <w:pPr>
              <w:pStyle w:val="TableParagraph"/>
              <w:spacing w:before="39"/>
              <w:ind w:left="397"/>
              <w:rPr>
                <w:rFonts w:ascii="Times New Roman"/>
                <w:sz w:val="28"/>
              </w:rPr>
            </w:pPr>
            <w:r>
              <w:rPr>
                <w:rFonts w:ascii="Times New Roman"/>
                <w:w w:val="101"/>
                <w:sz w:val="28"/>
              </w:rPr>
              <w:t>X</w:t>
            </w:r>
          </w:p>
        </w:tc>
        <w:tc>
          <w:tcPr>
            <w:tcW w:w="2298" w:type="dxa"/>
          </w:tcPr>
          <w:p>
            <w:pPr>
              <w:pStyle w:val="TableParagraph"/>
              <w:spacing w:before="20"/>
              <w:ind w:left="112"/>
              <w:rPr>
                <w:rFonts w:ascii="Times New Roman" w:eastAsia="Times New Roman"/>
                <w:sz w:val="28"/>
              </w:rPr>
            </w:pPr>
            <w:r>
              <w:rPr>
                <w:sz w:val="28"/>
              </w:rPr>
              <w:t>学校全称</w:t>
            </w:r>
            <w:r>
              <w:rPr>
                <w:rFonts w:ascii="Times New Roman" w:eastAsia="Times New Roman"/>
                <w:sz w:val="28"/>
              </w:rPr>
              <w:t>+</w:t>
            </w:r>
            <w:r>
              <w:rPr>
                <w:sz w:val="28"/>
              </w:rPr>
              <w:t>高 </w:t>
            </w:r>
            <w:r>
              <w:rPr>
                <w:rFonts w:ascii="Times New Roman" w:eastAsia="Times New Roman"/>
                <w:sz w:val="28"/>
              </w:rPr>
              <w:t>X</w:t>
            </w:r>
          </w:p>
          <w:p>
            <w:pPr>
              <w:pStyle w:val="TableParagraph"/>
              <w:spacing w:line="320" w:lineRule="exact" w:before="1"/>
              <w:ind w:left="112"/>
              <w:rPr>
                <w:sz w:val="28"/>
              </w:rPr>
            </w:pPr>
            <w:r>
              <w:rPr>
                <w:sz w:val="28"/>
              </w:rPr>
              <w:t>（</w:t>
            </w:r>
            <w:r>
              <w:rPr>
                <w:rFonts w:ascii="Times New Roman" w:eastAsia="Times New Roman"/>
                <w:sz w:val="28"/>
              </w:rPr>
              <w:t>X</w:t>
            </w:r>
            <w:r>
              <w:rPr>
                <w:sz w:val="28"/>
              </w:rPr>
              <w:t>）班</w:t>
            </w:r>
          </w:p>
        </w:tc>
        <w:tc>
          <w:tcPr>
            <w:tcW w:w="1201" w:type="dxa"/>
          </w:tcPr>
          <w:p>
            <w:pPr>
              <w:pStyle w:val="TableParagraph"/>
              <w:spacing w:before="39"/>
              <w:ind w:right="291"/>
              <w:jc w:val="right"/>
              <w:rPr>
                <w:rFonts w:ascii="Times New Roman"/>
                <w:sz w:val="28"/>
              </w:rPr>
            </w:pPr>
            <w:r>
              <w:rPr>
                <w:rFonts w:ascii="Times New Roman"/>
                <w:sz w:val="28"/>
              </w:rPr>
              <w:t>XXX</w:t>
            </w:r>
          </w:p>
        </w:tc>
        <w:tc>
          <w:tcPr>
            <w:tcW w:w="796" w:type="dxa"/>
          </w:tcPr>
          <w:p>
            <w:pPr>
              <w:pStyle w:val="TableParagraph"/>
              <w:spacing w:before="39"/>
              <w:ind w:left="398"/>
              <w:rPr>
                <w:rFonts w:ascii="Times New Roman"/>
                <w:sz w:val="28"/>
              </w:rPr>
            </w:pPr>
            <w:r>
              <w:rPr>
                <w:rFonts w:ascii="Times New Roman"/>
                <w:w w:val="101"/>
                <w:sz w:val="28"/>
              </w:rPr>
              <w:t>X</w:t>
            </w:r>
          </w:p>
        </w:tc>
        <w:tc>
          <w:tcPr>
            <w:tcW w:w="2268" w:type="dxa"/>
          </w:tcPr>
          <w:p>
            <w:pPr>
              <w:pStyle w:val="TableParagraph"/>
              <w:spacing w:before="20"/>
              <w:ind w:left="112"/>
              <w:rPr>
                <w:rFonts w:ascii="Times New Roman" w:eastAsia="Times New Roman"/>
                <w:sz w:val="28"/>
              </w:rPr>
            </w:pPr>
            <w:r>
              <w:rPr>
                <w:sz w:val="28"/>
              </w:rPr>
              <w:t>学校全称</w:t>
            </w:r>
            <w:r>
              <w:rPr>
                <w:rFonts w:ascii="Times New Roman" w:eastAsia="Times New Roman"/>
                <w:sz w:val="28"/>
              </w:rPr>
              <w:t>+</w:t>
            </w:r>
            <w:r>
              <w:rPr>
                <w:sz w:val="28"/>
              </w:rPr>
              <w:t>高 </w:t>
            </w:r>
            <w:r>
              <w:rPr>
                <w:rFonts w:ascii="Times New Roman" w:eastAsia="Times New Roman"/>
                <w:sz w:val="28"/>
              </w:rPr>
              <w:t>X</w:t>
            </w:r>
          </w:p>
          <w:p>
            <w:pPr>
              <w:pStyle w:val="TableParagraph"/>
              <w:spacing w:line="320" w:lineRule="exact" w:before="1"/>
              <w:ind w:left="112"/>
              <w:rPr>
                <w:sz w:val="28"/>
              </w:rPr>
            </w:pPr>
            <w:r>
              <w:rPr>
                <w:sz w:val="28"/>
              </w:rPr>
              <w:t>（</w:t>
            </w:r>
            <w:r>
              <w:rPr>
                <w:rFonts w:ascii="Times New Roman" w:eastAsia="Times New Roman"/>
                <w:sz w:val="28"/>
              </w:rPr>
              <w:t>X</w:t>
            </w:r>
            <w:r>
              <w:rPr>
                <w:sz w:val="28"/>
              </w:rPr>
              <w:t>）班</w:t>
            </w:r>
          </w:p>
        </w:tc>
      </w:tr>
      <w:tr>
        <w:trPr>
          <w:trHeight w:val="555"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r>
        <w:trPr>
          <w:trHeight w:val="555"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r>
        <w:trPr>
          <w:trHeight w:val="540" w:hRule="atLeast"/>
        </w:trPr>
        <w:tc>
          <w:tcPr>
            <w:tcW w:w="1172" w:type="dxa"/>
          </w:tcPr>
          <w:p>
            <w:pPr>
              <w:pStyle w:val="TableParagraph"/>
              <w:rPr>
                <w:rFonts w:ascii="Times New Roman"/>
                <w:sz w:val="30"/>
              </w:rPr>
            </w:pPr>
          </w:p>
        </w:tc>
        <w:tc>
          <w:tcPr>
            <w:tcW w:w="796" w:type="dxa"/>
          </w:tcPr>
          <w:p>
            <w:pPr>
              <w:pStyle w:val="TableParagraph"/>
              <w:rPr>
                <w:rFonts w:ascii="Times New Roman"/>
                <w:sz w:val="30"/>
              </w:rPr>
            </w:pPr>
          </w:p>
        </w:tc>
        <w:tc>
          <w:tcPr>
            <w:tcW w:w="2298" w:type="dxa"/>
          </w:tcPr>
          <w:p>
            <w:pPr>
              <w:pStyle w:val="TableParagraph"/>
              <w:rPr>
                <w:rFonts w:ascii="Times New Roman"/>
                <w:sz w:val="30"/>
              </w:rPr>
            </w:pPr>
          </w:p>
        </w:tc>
        <w:tc>
          <w:tcPr>
            <w:tcW w:w="1201" w:type="dxa"/>
          </w:tcPr>
          <w:p>
            <w:pPr>
              <w:pStyle w:val="TableParagraph"/>
              <w:rPr>
                <w:rFonts w:ascii="Times New Roman"/>
                <w:sz w:val="30"/>
              </w:rPr>
            </w:pPr>
          </w:p>
        </w:tc>
        <w:tc>
          <w:tcPr>
            <w:tcW w:w="796" w:type="dxa"/>
          </w:tcPr>
          <w:p>
            <w:pPr>
              <w:pStyle w:val="TableParagraph"/>
              <w:rPr>
                <w:rFonts w:ascii="Times New Roman"/>
                <w:sz w:val="30"/>
              </w:rPr>
            </w:pPr>
          </w:p>
        </w:tc>
        <w:tc>
          <w:tcPr>
            <w:tcW w:w="2268" w:type="dxa"/>
          </w:tcPr>
          <w:p>
            <w:pPr>
              <w:pStyle w:val="TableParagraph"/>
              <w:rPr>
                <w:rFonts w:ascii="Times New Roman"/>
                <w:sz w:val="30"/>
              </w:rPr>
            </w:pPr>
          </w:p>
        </w:tc>
      </w:tr>
    </w:tbl>
    <w:p>
      <w:pPr>
        <w:pStyle w:val="BodyText"/>
        <w:spacing w:line="345" w:lineRule="auto" w:before="140"/>
        <w:ind w:left="222" w:right="209"/>
      </w:pPr>
      <w:r>
        <w:rPr/>
        <w:t>说明：年级用一、二、三填写，班级数用阿拉伯数字填写， 如高三（</w:t>
      </w:r>
      <w:r>
        <w:rPr>
          <w:rFonts w:ascii="Times New Roman" w:eastAsia="Times New Roman"/>
        </w:rPr>
        <w:t>1</w:t>
      </w:r>
      <w:r>
        <w:rPr/>
        <w:t>）班。</w:t>
      </w:r>
    </w:p>
    <w:p>
      <w:pPr>
        <w:spacing w:after="0" w:line="345" w:lineRule="auto"/>
        <w:sectPr>
          <w:footerReference w:type="default" r:id="rId9"/>
          <w:pgSz w:w="11910" w:h="16850"/>
          <w:pgMar w:footer="1336" w:header="0" w:top="1600" w:bottom="1520" w:left="1580" w:right="1560"/>
          <w:pgNumType w:start="7"/>
        </w:sectPr>
      </w:pPr>
    </w:p>
    <w:p>
      <w:pPr>
        <w:pStyle w:val="BodyText"/>
        <w:rPr>
          <w:sz w:val="20"/>
        </w:rPr>
      </w:pPr>
    </w:p>
    <w:p>
      <w:pPr>
        <w:pStyle w:val="BodyText"/>
        <w:spacing w:before="6"/>
        <w:rPr>
          <w:sz w:val="23"/>
        </w:rPr>
      </w:pPr>
    </w:p>
    <w:p>
      <w:pPr>
        <w:spacing w:before="65"/>
        <w:ind w:left="222" w:right="0" w:firstLine="0"/>
        <w:jc w:val="left"/>
        <w:rPr>
          <w:rFonts w:ascii="宋体" w:eastAsia="宋体" w:hint="eastAsia"/>
          <w:sz w:val="28"/>
        </w:rPr>
      </w:pPr>
      <w:r>
        <w:rPr>
          <w:rFonts w:ascii="宋体" w:eastAsia="宋体" w:hint="eastAsia"/>
          <w:sz w:val="28"/>
        </w:rPr>
        <w:t>附件二</w:t>
      </w:r>
    </w:p>
    <w:p>
      <w:pPr>
        <w:spacing w:before="222"/>
        <w:ind w:left="733" w:right="0" w:firstLine="0"/>
        <w:jc w:val="left"/>
        <w:rPr>
          <w:rFonts w:ascii="宋体" w:eastAsia="宋体" w:hint="eastAsia"/>
          <w:sz w:val="36"/>
        </w:rPr>
      </w:pPr>
      <w:r>
        <w:rPr>
          <w:rFonts w:ascii="Calibri" w:eastAsia="Calibri"/>
          <w:sz w:val="36"/>
        </w:rPr>
        <w:t>2022 </w:t>
      </w:r>
      <w:r>
        <w:rPr>
          <w:rFonts w:ascii="宋体" w:eastAsia="宋体" w:hint="eastAsia"/>
          <w:sz w:val="36"/>
        </w:rPr>
        <w:t>年省三好学生、优秀学生干部名额分配表</w:t>
      </w:r>
    </w:p>
    <w:p>
      <w:pPr>
        <w:pStyle w:val="BodyText"/>
        <w:spacing w:before="2"/>
        <w:rPr>
          <w:rFonts w:ascii="宋体"/>
          <w:sz w:val="6"/>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5"/>
        <w:gridCol w:w="2553"/>
        <w:gridCol w:w="2613"/>
      </w:tblGrid>
      <w:tr>
        <w:trPr>
          <w:trHeight w:val="615" w:hRule="atLeast"/>
        </w:trPr>
        <w:tc>
          <w:tcPr>
            <w:tcW w:w="3365" w:type="dxa"/>
          </w:tcPr>
          <w:p>
            <w:pPr>
              <w:pStyle w:val="TableParagraph"/>
              <w:spacing w:before="125"/>
              <w:ind w:left="113"/>
              <w:rPr>
                <w:rFonts w:ascii="宋体" w:eastAsia="宋体" w:hint="eastAsia"/>
                <w:sz w:val="28"/>
              </w:rPr>
            </w:pPr>
            <w:r>
              <w:rPr>
                <w:rFonts w:ascii="宋体" w:eastAsia="宋体" w:hint="eastAsia"/>
                <w:sz w:val="28"/>
              </w:rPr>
              <w:t>学校</w:t>
            </w:r>
          </w:p>
        </w:tc>
        <w:tc>
          <w:tcPr>
            <w:tcW w:w="2553" w:type="dxa"/>
          </w:tcPr>
          <w:p>
            <w:pPr>
              <w:pStyle w:val="TableParagraph"/>
              <w:spacing w:before="125"/>
              <w:ind w:left="127"/>
              <w:rPr>
                <w:rFonts w:ascii="宋体" w:eastAsia="宋体" w:hint="eastAsia"/>
                <w:sz w:val="28"/>
              </w:rPr>
            </w:pPr>
            <w:r>
              <w:rPr>
                <w:rFonts w:ascii="宋体" w:eastAsia="宋体" w:hint="eastAsia"/>
                <w:sz w:val="28"/>
              </w:rPr>
              <w:t>三好学生</w:t>
            </w:r>
          </w:p>
        </w:tc>
        <w:tc>
          <w:tcPr>
            <w:tcW w:w="2613" w:type="dxa"/>
          </w:tcPr>
          <w:p>
            <w:pPr>
              <w:pStyle w:val="TableParagraph"/>
              <w:spacing w:before="125"/>
              <w:ind w:left="127"/>
              <w:rPr>
                <w:rFonts w:ascii="宋体" w:eastAsia="宋体" w:hint="eastAsia"/>
                <w:sz w:val="28"/>
              </w:rPr>
            </w:pPr>
            <w:r>
              <w:rPr>
                <w:rFonts w:ascii="宋体" w:eastAsia="宋体" w:hint="eastAsia"/>
                <w:sz w:val="28"/>
              </w:rPr>
              <w:t>优秀学生干部</w:t>
            </w:r>
          </w:p>
        </w:tc>
      </w:tr>
      <w:tr>
        <w:trPr>
          <w:trHeight w:val="615" w:hRule="atLeast"/>
        </w:trPr>
        <w:tc>
          <w:tcPr>
            <w:tcW w:w="3365" w:type="dxa"/>
          </w:tcPr>
          <w:p>
            <w:pPr>
              <w:pStyle w:val="TableParagraph"/>
              <w:spacing w:before="125"/>
              <w:ind w:left="113"/>
              <w:rPr>
                <w:rFonts w:ascii="宋体" w:eastAsia="宋体" w:hint="eastAsia"/>
                <w:sz w:val="28"/>
              </w:rPr>
            </w:pPr>
            <w:r>
              <w:rPr>
                <w:rFonts w:ascii="宋体" w:eastAsia="宋体" w:hint="eastAsia"/>
                <w:sz w:val="28"/>
              </w:rPr>
              <w:t>江苏省仪征中学</w:t>
            </w:r>
          </w:p>
        </w:tc>
        <w:tc>
          <w:tcPr>
            <w:tcW w:w="2553" w:type="dxa"/>
          </w:tcPr>
          <w:p>
            <w:pPr>
              <w:pStyle w:val="TableParagraph"/>
              <w:spacing w:before="139"/>
              <w:ind w:left="127"/>
              <w:rPr>
                <w:rFonts w:ascii="Calibri"/>
                <w:sz w:val="28"/>
              </w:rPr>
            </w:pPr>
            <w:r>
              <w:rPr>
                <w:rFonts w:ascii="Calibri"/>
                <w:w w:val="101"/>
                <w:sz w:val="28"/>
              </w:rPr>
              <w:t>3</w:t>
            </w:r>
          </w:p>
        </w:tc>
        <w:tc>
          <w:tcPr>
            <w:tcW w:w="2613" w:type="dxa"/>
          </w:tcPr>
          <w:p>
            <w:pPr>
              <w:pStyle w:val="TableParagraph"/>
              <w:spacing w:before="139"/>
              <w:ind w:left="127"/>
              <w:rPr>
                <w:rFonts w:ascii="Calibri"/>
                <w:sz w:val="28"/>
              </w:rPr>
            </w:pPr>
            <w:r>
              <w:rPr>
                <w:rFonts w:ascii="Calibri"/>
                <w:w w:val="101"/>
                <w:sz w:val="28"/>
              </w:rPr>
              <w:t>1</w:t>
            </w:r>
          </w:p>
        </w:tc>
      </w:tr>
      <w:tr>
        <w:trPr>
          <w:trHeight w:val="1245" w:hRule="atLeast"/>
        </w:trPr>
        <w:tc>
          <w:tcPr>
            <w:tcW w:w="3365" w:type="dxa"/>
          </w:tcPr>
          <w:p>
            <w:pPr>
              <w:pStyle w:val="TableParagraph"/>
              <w:spacing w:before="125"/>
              <w:ind w:left="113"/>
              <w:rPr>
                <w:rFonts w:ascii="宋体" w:eastAsia="宋体" w:hint="eastAsia"/>
                <w:sz w:val="28"/>
              </w:rPr>
            </w:pPr>
            <w:r>
              <w:rPr>
                <w:rFonts w:ascii="宋体" w:eastAsia="宋体" w:hint="eastAsia"/>
                <w:sz w:val="28"/>
              </w:rPr>
              <w:t>南京师范大学大第二附属</w:t>
            </w:r>
          </w:p>
          <w:p>
            <w:pPr>
              <w:pStyle w:val="TableParagraph"/>
              <w:spacing w:before="3"/>
              <w:rPr>
                <w:rFonts w:ascii="宋体"/>
                <w:sz w:val="21"/>
              </w:rPr>
            </w:pPr>
          </w:p>
          <w:p>
            <w:pPr>
              <w:pStyle w:val="TableParagraph"/>
              <w:ind w:left="113"/>
              <w:rPr>
                <w:rFonts w:ascii="宋体" w:eastAsia="宋体" w:hint="eastAsia"/>
                <w:sz w:val="28"/>
              </w:rPr>
            </w:pPr>
            <w:r>
              <w:rPr>
                <w:rFonts w:ascii="宋体" w:eastAsia="宋体" w:hint="eastAsia"/>
                <w:sz w:val="28"/>
              </w:rPr>
              <w:t>高级中学</w:t>
            </w:r>
          </w:p>
        </w:tc>
        <w:tc>
          <w:tcPr>
            <w:tcW w:w="2553" w:type="dxa"/>
          </w:tcPr>
          <w:p>
            <w:pPr>
              <w:pStyle w:val="TableParagraph"/>
              <w:spacing w:before="138"/>
              <w:ind w:left="127"/>
              <w:rPr>
                <w:rFonts w:ascii="Calibri"/>
                <w:sz w:val="28"/>
              </w:rPr>
            </w:pPr>
            <w:r>
              <w:rPr>
                <w:rFonts w:ascii="Calibri"/>
                <w:w w:val="101"/>
                <w:sz w:val="28"/>
              </w:rPr>
              <w:t>1</w:t>
            </w:r>
          </w:p>
        </w:tc>
        <w:tc>
          <w:tcPr>
            <w:tcW w:w="2613" w:type="dxa"/>
          </w:tcPr>
          <w:p>
            <w:pPr>
              <w:pStyle w:val="TableParagraph"/>
              <w:spacing w:before="138"/>
              <w:ind w:left="127"/>
              <w:rPr>
                <w:rFonts w:ascii="Calibri"/>
                <w:sz w:val="28"/>
              </w:rPr>
            </w:pPr>
            <w:r>
              <w:rPr>
                <w:rFonts w:ascii="Calibri"/>
                <w:w w:val="101"/>
                <w:sz w:val="28"/>
              </w:rPr>
              <w:t>1</w:t>
            </w:r>
          </w:p>
        </w:tc>
      </w:tr>
      <w:tr>
        <w:trPr>
          <w:trHeight w:val="630" w:hRule="atLeast"/>
        </w:trPr>
        <w:tc>
          <w:tcPr>
            <w:tcW w:w="3365" w:type="dxa"/>
          </w:tcPr>
          <w:p>
            <w:pPr>
              <w:pStyle w:val="TableParagraph"/>
              <w:spacing w:before="125"/>
              <w:ind w:left="113"/>
              <w:rPr>
                <w:rFonts w:ascii="宋体" w:eastAsia="宋体" w:hint="eastAsia"/>
                <w:sz w:val="28"/>
              </w:rPr>
            </w:pPr>
            <w:r>
              <w:rPr>
                <w:rFonts w:ascii="宋体" w:eastAsia="宋体" w:hint="eastAsia"/>
                <w:sz w:val="28"/>
              </w:rPr>
              <w:t>仪征市第二中学</w:t>
            </w:r>
          </w:p>
        </w:tc>
        <w:tc>
          <w:tcPr>
            <w:tcW w:w="2553" w:type="dxa"/>
          </w:tcPr>
          <w:p>
            <w:pPr>
              <w:pStyle w:val="TableParagraph"/>
              <w:spacing w:before="139"/>
              <w:ind w:left="127"/>
              <w:rPr>
                <w:rFonts w:ascii="Calibri"/>
                <w:sz w:val="28"/>
              </w:rPr>
            </w:pPr>
            <w:r>
              <w:rPr>
                <w:rFonts w:ascii="Calibri"/>
                <w:w w:val="101"/>
                <w:sz w:val="28"/>
              </w:rPr>
              <w:t>2</w:t>
            </w:r>
          </w:p>
        </w:tc>
        <w:tc>
          <w:tcPr>
            <w:tcW w:w="2613" w:type="dxa"/>
          </w:tcPr>
          <w:p>
            <w:pPr>
              <w:pStyle w:val="TableParagraph"/>
              <w:rPr>
                <w:rFonts w:ascii="Times New Roman"/>
                <w:sz w:val="30"/>
              </w:rPr>
            </w:pPr>
          </w:p>
        </w:tc>
      </w:tr>
      <w:tr>
        <w:trPr>
          <w:trHeight w:val="616" w:hRule="atLeast"/>
        </w:trPr>
        <w:tc>
          <w:tcPr>
            <w:tcW w:w="3365" w:type="dxa"/>
          </w:tcPr>
          <w:p>
            <w:pPr>
              <w:pStyle w:val="TableParagraph"/>
              <w:spacing w:before="110"/>
              <w:ind w:left="113"/>
              <w:rPr>
                <w:rFonts w:ascii="宋体" w:eastAsia="宋体" w:hint="eastAsia"/>
                <w:sz w:val="28"/>
              </w:rPr>
            </w:pPr>
            <w:r>
              <w:rPr>
                <w:rFonts w:ascii="宋体" w:eastAsia="宋体" w:hint="eastAsia"/>
                <w:sz w:val="28"/>
              </w:rPr>
              <w:t>仪征市精诚中学</w:t>
            </w:r>
          </w:p>
        </w:tc>
        <w:tc>
          <w:tcPr>
            <w:tcW w:w="2553" w:type="dxa"/>
          </w:tcPr>
          <w:p>
            <w:pPr>
              <w:pStyle w:val="TableParagraph"/>
              <w:spacing w:before="123"/>
              <w:ind w:left="127"/>
              <w:rPr>
                <w:rFonts w:ascii="Calibri"/>
                <w:sz w:val="28"/>
              </w:rPr>
            </w:pPr>
            <w:r>
              <w:rPr>
                <w:rFonts w:ascii="Calibri"/>
                <w:w w:val="101"/>
                <w:sz w:val="28"/>
              </w:rPr>
              <w:t>2</w:t>
            </w:r>
          </w:p>
        </w:tc>
        <w:tc>
          <w:tcPr>
            <w:tcW w:w="2613" w:type="dxa"/>
          </w:tcPr>
          <w:p>
            <w:pPr>
              <w:pStyle w:val="TableParagraph"/>
              <w:rPr>
                <w:rFonts w:ascii="Times New Roman"/>
                <w:sz w:val="30"/>
              </w:rPr>
            </w:pPr>
          </w:p>
        </w:tc>
      </w:tr>
      <w:tr>
        <w:trPr>
          <w:trHeight w:val="615" w:hRule="atLeast"/>
        </w:trPr>
        <w:tc>
          <w:tcPr>
            <w:tcW w:w="3365" w:type="dxa"/>
          </w:tcPr>
          <w:p>
            <w:pPr>
              <w:pStyle w:val="TableParagraph"/>
              <w:spacing w:before="125"/>
              <w:ind w:left="113"/>
              <w:rPr>
                <w:rFonts w:ascii="宋体" w:eastAsia="宋体" w:hint="eastAsia"/>
                <w:sz w:val="28"/>
              </w:rPr>
            </w:pPr>
            <w:r>
              <w:rPr>
                <w:rFonts w:ascii="宋体" w:eastAsia="宋体" w:hint="eastAsia"/>
                <w:sz w:val="28"/>
              </w:rPr>
              <w:t>合计</w:t>
            </w:r>
          </w:p>
        </w:tc>
        <w:tc>
          <w:tcPr>
            <w:tcW w:w="2553" w:type="dxa"/>
          </w:tcPr>
          <w:p>
            <w:pPr>
              <w:pStyle w:val="TableParagraph"/>
              <w:spacing w:before="138"/>
              <w:ind w:left="127"/>
              <w:rPr>
                <w:rFonts w:ascii="Calibri"/>
                <w:sz w:val="28"/>
              </w:rPr>
            </w:pPr>
            <w:r>
              <w:rPr>
                <w:rFonts w:ascii="Calibri"/>
                <w:w w:val="101"/>
                <w:sz w:val="28"/>
              </w:rPr>
              <w:t>8</w:t>
            </w:r>
          </w:p>
        </w:tc>
        <w:tc>
          <w:tcPr>
            <w:tcW w:w="2613" w:type="dxa"/>
          </w:tcPr>
          <w:p>
            <w:pPr>
              <w:pStyle w:val="TableParagraph"/>
              <w:spacing w:before="138"/>
              <w:ind w:left="127"/>
              <w:rPr>
                <w:rFonts w:ascii="Calibri"/>
                <w:sz w:val="28"/>
              </w:rPr>
            </w:pPr>
            <w:r>
              <w:rPr>
                <w:rFonts w:ascii="Calibri"/>
                <w:w w:val="101"/>
                <w:sz w:val="28"/>
              </w:rPr>
              <w:t>2</w:t>
            </w:r>
          </w:p>
        </w:tc>
      </w:tr>
    </w:tbl>
    <w:sectPr>
      <w:pgSz w:w="11910" w:h="16850"/>
      <w:pgMar w:header="0" w:footer="1336" w:top="1600" w:bottom="1520" w:left="15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仿宋_GB2312">
    <w:altName w:val="仿宋_GB2312"/>
    <w:charset w:val="86"/>
    <w:family w:val="modern"/>
    <w:pitch w:val="fixed"/>
  </w:font>
  <w:font w:name="PMingLiU">
    <w:altName w:val="PMingLiU"/>
    <w:charset w:val="0"/>
    <w:family w:val="roman"/>
    <w:pitch w:val="variable"/>
  </w:font>
  <w:font w:name="黑体">
    <w:altName w:val="黑体"/>
    <w:charset w:val="86"/>
    <w:family w:val="modern"/>
    <w:pitch w:val="fixed"/>
  </w:font>
  <w:font w:name="仿宋">
    <w:altName w:val="仿宋"/>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570007pt;margin-top:764.428894pt;width:45.2pt;height:16.25pt;mso-position-horizontal-relative:page;mso-position-vertical-relative:page;z-index:-252448768" type="#_x0000_t202" filled="false" stroked="false">
          <v:textbox inset="0,0,0,0">
            <w:txbxContent>
              <w:p>
                <w:pPr>
                  <w:spacing w:line="325"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1</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8.900024pt;margin-top:518.40741pt;width:45.2pt;height:16.3pt;mso-position-horizontal-relative:page;mso-position-vertical-relative:page;z-index:-252447744" type="#_x0000_t202" filled="false" stroked="false">
          <v:textbox inset="0,0,0,0">
            <w:txbxContent>
              <w:p>
                <w:pPr>
                  <w:spacing w:line="326"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5</w:t>
                </w:r>
                <w:r>
                  <w:rPr/>
                  <w:fldChar w:fldCharType="end"/>
                </w:r>
                <w:r>
                  <w:rPr>
                    <w:rFonts w:ascii="宋体" w:hAns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8.070007pt;margin-top:764.428894pt;width:45.2pt;height:16.25pt;mso-position-horizontal-relative:page;mso-position-vertical-relative:page;z-index:-252446720" type="#_x0000_t202" filled="false" stroked="false">
          <v:textbox inset="0,0,0,0">
            <w:txbxContent>
              <w:p>
                <w:pPr>
                  <w:spacing w:line="325" w:lineRule="exact" w:before="0"/>
                  <w:ind w:left="20" w:right="0" w:firstLine="0"/>
                  <w:jc w:val="left"/>
                  <w:rPr>
                    <w:rFonts w:ascii="宋体" w:hAnsi="宋体"/>
                    <w:sz w:val="28"/>
                  </w:rPr>
                </w:pPr>
                <w:r>
                  <w:rPr>
                    <w:rFonts w:ascii="宋体" w:hAnsi="宋体"/>
                    <w:sz w:val="28"/>
                  </w:rPr>
                  <w:t>—</w:t>
                </w:r>
                <w:r>
                  <w:rPr/>
                  <w:fldChar w:fldCharType="begin"/>
                </w:r>
                <w:r>
                  <w:rPr>
                    <w:rFonts w:ascii="宋体" w:hAnsi="宋体"/>
                    <w:sz w:val="28"/>
                  </w:rPr>
                  <w:instrText> PAGE </w:instrText>
                </w:r>
                <w:r>
                  <w:rPr/>
                  <w:fldChar w:fldCharType="separate"/>
                </w:r>
                <w:r>
                  <w:rPr/>
                  <w:t>7</w:t>
                </w:r>
                <w:r>
                  <w:rPr/>
                  <w:fldChar w:fldCharType="end"/>
                </w:r>
                <w:r>
                  <w:rPr>
                    <w:rFonts w:ascii="宋体" w:hAns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2" w:hanging="407"/>
        <w:jc w:val="left"/>
      </w:pPr>
      <w:rPr>
        <w:rFonts w:hint="default" w:ascii="Times New Roman" w:hAnsi="Times New Roman" w:eastAsia="Times New Roman" w:cs="Times New Roman"/>
        <w:spacing w:val="0"/>
        <w:w w:val="101"/>
        <w:sz w:val="31"/>
        <w:szCs w:val="31"/>
        <w:lang w:val="zh-CN" w:eastAsia="zh-CN" w:bidi="zh-CN"/>
      </w:rPr>
    </w:lvl>
    <w:lvl w:ilvl="1">
      <w:start w:val="0"/>
      <w:numFmt w:val="bullet"/>
      <w:lvlText w:val="•"/>
      <w:lvlJc w:val="left"/>
      <w:pPr>
        <w:ind w:left="1033" w:hanging="407"/>
      </w:pPr>
      <w:rPr>
        <w:rFonts w:hint="default"/>
        <w:lang w:val="zh-CN" w:eastAsia="zh-CN" w:bidi="zh-CN"/>
      </w:rPr>
    </w:lvl>
    <w:lvl w:ilvl="2">
      <w:start w:val="0"/>
      <w:numFmt w:val="bullet"/>
      <w:lvlText w:val="•"/>
      <w:lvlJc w:val="left"/>
      <w:pPr>
        <w:ind w:left="1946" w:hanging="407"/>
      </w:pPr>
      <w:rPr>
        <w:rFonts w:hint="default"/>
        <w:lang w:val="zh-CN" w:eastAsia="zh-CN" w:bidi="zh-CN"/>
      </w:rPr>
    </w:lvl>
    <w:lvl w:ilvl="3">
      <w:start w:val="0"/>
      <w:numFmt w:val="bullet"/>
      <w:lvlText w:val="•"/>
      <w:lvlJc w:val="left"/>
      <w:pPr>
        <w:ind w:left="2859" w:hanging="407"/>
      </w:pPr>
      <w:rPr>
        <w:rFonts w:hint="default"/>
        <w:lang w:val="zh-CN" w:eastAsia="zh-CN" w:bidi="zh-CN"/>
      </w:rPr>
    </w:lvl>
    <w:lvl w:ilvl="4">
      <w:start w:val="0"/>
      <w:numFmt w:val="bullet"/>
      <w:lvlText w:val="•"/>
      <w:lvlJc w:val="left"/>
      <w:pPr>
        <w:ind w:left="3772" w:hanging="407"/>
      </w:pPr>
      <w:rPr>
        <w:rFonts w:hint="default"/>
        <w:lang w:val="zh-CN" w:eastAsia="zh-CN" w:bidi="zh-CN"/>
      </w:rPr>
    </w:lvl>
    <w:lvl w:ilvl="5">
      <w:start w:val="0"/>
      <w:numFmt w:val="bullet"/>
      <w:lvlText w:val="•"/>
      <w:lvlJc w:val="left"/>
      <w:pPr>
        <w:ind w:left="4685" w:hanging="407"/>
      </w:pPr>
      <w:rPr>
        <w:rFonts w:hint="default"/>
        <w:lang w:val="zh-CN" w:eastAsia="zh-CN" w:bidi="zh-CN"/>
      </w:rPr>
    </w:lvl>
    <w:lvl w:ilvl="6">
      <w:start w:val="0"/>
      <w:numFmt w:val="bullet"/>
      <w:lvlText w:val="•"/>
      <w:lvlJc w:val="left"/>
      <w:pPr>
        <w:ind w:left="5598" w:hanging="407"/>
      </w:pPr>
      <w:rPr>
        <w:rFonts w:hint="default"/>
        <w:lang w:val="zh-CN" w:eastAsia="zh-CN" w:bidi="zh-CN"/>
      </w:rPr>
    </w:lvl>
    <w:lvl w:ilvl="7">
      <w:start w:val="0"/>
      <w:numFmt w:val="bullet"/>
      <w:lvlText w:val="•"/>
      <w:lvlJc w:val="left"/>
      <w:pPr>
        <w:ind w:left="6511" w:hanging="407"/>
      </w:pPr>
      <w:rPr>
        <w:rFonts w:hint="default"/>
        <w:lang w:val="zh-CN" w:eastAsia="zh-CN" w:bidi="zh-CN"/>
      </w:rPr>
    </w:lvl>
    <w:lvl w:ilvl="8">
      <w:start w:val="0"/>
      <w:numFmt w:val="bullet"/>
      <w:lvlText w:val="•"/>
      <w:lvlJc w:val="left"/>
      <w:pPr>
        <w:ind w:left="7424" w:hanging="407"/>
      </w:pPr>
      <w:rPr>
        <w:rFonts w:hint="default"/>
        <w:lang w:val="zh-CN" w:eastAsia="zh-CN" w:bidi="zh-CN"/>
      </w:rPr>
    </w:lvl>
  </w:abstractNum>
  <w:abstractNum w:abstractNumId="0">
    <w:multiLevelType w:val="hybridMultilevel"/>
    <w:lvl w:ilvl="0">
      <w:start w:val="1"/>
      <w:numFmt w:val="decimal"/>
      <w:lvlText w:val="%1."/>
      <w:lvlJc w:val="left"/>
      <w:pPr>
        <w:ind w:left="112" w:hanging="406"/>
        <w:jc w:val="left"/>
      </w:pPr>
      <w:rPr>
        <w:rFonts w:hint="default" w:ascii="Times New Roman" w:hAnsi="Times New Roman" w:eastAsia="Times New Roman" w:cs="Times New Roman"/>
        <w:spacing w:val="0"/>
        <w:w w:val="101"/>
        <w:sz w:val="31"/>
        <w:szCs w:val="31"/>
        <w:lang w:val="zh-CN" w:eastAsia="zh-CN" w:bidi="zh-CN"/>
      </w:rPr>
    </w:lvl>
    <w:lvl w:ilvl="1">
      <w:start w:val="0"/>
      <w:numFmt w:val="bullet"/>
      <w:lvlText w:val="•"/>
      <w:lvlJc w:val="left"/>
      <w:pPr>
        <w:ind w:left="1033" w:hanging="406"/>
      </w:pPr>
      <w:rPr>
        <w:rFonts w:hint="default"/>
        <w:lang w:val="zh-CN" w:eastAsia="zh-CN" w:bidi="zh-CN"/>
      </w:rPr>
    </w:lvl>
    <w:lvl w:ilvl="2">
      <w:start w:val="0"/>
      <w:numFmt w:val="bullet"/>
      <w:lvlText w:val="•"/>
      <w:lvlJc w:val="left"/>
      <w:pPr>
        <w:ind w:left="1946" w:hanging="406"/>
      </w:pPr>
      <w:rPr>
        <w:rFonts w:hint="default"/>
        <w:lang w:val="zh-CN" w:eastAsia="zh-CN" w:bidi="zh-CN"/>
      </w:rPr>
    </w:lvl>
    <w:lvl w:ilvl="3">
      <w:start w:val="0"/>
      <w:numFmt w:val="bullet"/>
      <w:lvlText w:val="•"/>
      <w:lvlJc w:val="left"/>
      <w:pPr>
        <w:ind w:left="2859" w:hanging="406"/>
      </w:pPr>
      <w:rPr>
        <w:rFonts w:hint="default"/>
        <w:lang w:val="zh-CN" w:eastAsia="zh-CN" w:bidi="zh-CN"/>
      </w:rPr>
    </w:lvl>
    <w:lvl w:ilvl="4">
      <w:start w:val="0"/>
      <w:numFmt w:val="bullet"/>
      <w:lvlText w:val="•"/>
      <w:lvlJc w:val="left"/>
      <w:pPr>
        <w:ind w:left="3772" w:hanging="406"/>
      </w:pPr>
      <w:rPr>
        <w:rFonts w:hint="default"/>
        <w:lang w:val="zh-CN" w:eastAsia="zh-CN" w:bidi="zh-CN"/>
      </w:rPr>
    </w:lvl>
    <w:lvl w:ilvl="5">
      <w:start w:val="0"/>
      <w:numFmt w:val="bullet"/>
      <w:lvlText w:val="•"/>
      <w:lvlJc w:val="left"/>
      <w:pPr>
        <w:ind w:left="4685" w:hanging="406"/>
      </w:pPr>
      <w:rPr>
        <w:rFonts w:hint="default"/>
        <w:lang w:val="zh-CN" w:eastAsia="zh-CN" w:bidi="zh-CN"/>
      </w:rPr>
    </w:lvl>
    <w:lvl w:ilvl="6">
      <w:start w:val="0"/>
      <w:numFmt w:val="bullet"/>
      <w:lvlText w:val="•"/>
      <w:lvlJc w:val="left"/>
      <w:pPr>
        <w:ind w:left="5598" w:hanging="406"/>
      </w:pPr>
      <w:rPr>
        <w:rFonts w:hint="default"/>
        <w:lang w:val="zh-CN" w:eastAsia="zh-CN" w:bidi="zh-CN"/>
      </w:rPr>
    </w:lvl>
    <w:lvl w:ilvl="7">
      <w:start w:val="0"/>
      <w:numFmt w:val="bullet"/>
      <w:lvlText w:val="•"/>
      <w:lvlJc w:val="left"/>
      <w:pPr>
        <w:ind w:left="6511" w:hanging="406"/>
      </w:pPr>
      <w:rPr>
        <w:rFonts w:hint="default"/>
        <w:lang w:val="zh-CN" w:eastAsia="zh-CN" w:bidi="zh-CN"/>
      </w:rPr>
    </w:lvl>
    <w:lvl w:ilvl="8">
      <w:start w:val="0"/>
      <w:numFmt w:val="bullet"/>
      <w:lvlText w:val="•"/>
      <w:lvlJc w:val="left"/>
      <w:pPr>
        <w:ind w:left="7424" w:hanging="406"/>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1"/>
      <w:szCs w:val="31"/>
      <w:lang w:val="zh-CN" w:eastAsia="zh-CN" w:bidi="zh-CN"/>
    </w:rPr>
  </w:style>
  <w:style w:styleId="Heading1" w:type="paragraph">
    <w:name w:val="Heading 1"/>
    <w:basedOn w:val="Normal"/>
    <w:uiPriority w:val="1"/>
    <w:qFormat/>
    <w:pPr>
      <w:spacing w:before="45"/>
      <w:ind w:right="163"/>
      <w:jc w:val="center"/>
      <w:outlineLvl w:val="1"/>
    </w:pPr>
    <w:rPr>
      <w:rFonts w:ascii="宋体" w:hAnsi="宋体" w:eastAsia="宋体" w:cs="宋体"/>
      <w:b/>
      <w:bCs/>
      <w:sz w:val="43"/>
      <w:szCs w:val="43"/>
      <w:lang w:val="zh-CN" w:eastAsia="zh-CN" w:bidi="zh-CN"/>
    </w:rPr>
  </w:style>
  <w:style w:styleId="Heading2" w:type="paragraph">
    <w:name w:val="Heading 2"/>
    <w:basedOn w:val="Normal"/>
    <w:uiPriority w:val="1"/>
    <w:qFormat/>
    <w:pPr>
      <w:ind w:right="164"/>
      <w:jc w:val="center"/>
      <w:outlineLvl w:val="2"/>
    </w:pPr>
    <w:rPr>
      <w:rFonts w:ascii="PMingLiU" w:hAnsi="PMingLiU" w:eastAsia="PMingLiU" w:cs="PMingLiU"/>
      <w:sz w:val="43"/>
      <w:szCs w:val="43"/>
      <w:lang w:val="zh-CN" w:eastAsia="zh-CN" w:bidi="zh-CN"/>
    </w:rPr>
  </w:style>
  <w:style w:styleId="ListParagraph" w:type="paragraph">
    <w:name w:val="List Paragraph"/>
    <w:basedOn w:val="Normal"/>
    <w:uiPriority w:val="1"/>
    <w:qFormat/>
    <w:pPr>
      <w:spacing w:before="158"/>
      <w:ind w:left="111" w:hanging="406"/>
    </w:pPr>
    <w:rPr>
      <w:rFonts w:ascii="仿宋_GB2312" w:hAnsi="仿宋_GB2312" w:eastAsia="仿宋_GB2312" w:cs="仿宋_GB2312"/>
      <w:lang w:val="zh-CN" w:eastAsia="zh-CN" w:bidi="zh-CN"/>
    </w:rPr>
  </w:style>
  <w:style w:styleId="TableParagraph" w:type="paragraph">
    <w:name w:val="Table Paragraph"/>
    <w:basedOn w:val="Normal"/>
    <w:uiPriority w:val="1"/>
    <w:qFormat/>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39582;&#36346;&#30370;&#37927;&#26127;&#57735;&#29723;&#12583;&#25976;&#28699;&#24877;&#26499;&#22935;&#65349;&#24386;&#38007;&#30801;zxjqinkangfu@126.com" TargetMode="External"/><Relationship Id="rId7" Type="http://schemas.openxmlformats.org/officeDocument/2006/relationships/hyperlink" Target="mailto:jsjytjjc83335604@126.com"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2022-03-22T01:10:54Z</dcterms:created>
  <dcterms:modified xsi:type="dcterms:W3CDTF">2022-03-22T01:10:54Z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2010</vt:lpwstr>
  </property>
  <property fmtid="{D5CDD505-2E9C-101B-9397-08002B2CF9AE}" pid="4" name="LastSaved">
    <vt:filetime>2022-03-22T00:00:00Z</vt:filetime>
  </property>
</Properties>
</file>