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b/>
          <w:szCs w:val="30"/>
        </w:rPr>
      </w:pPr>
      <w:bookmarkStart w:id="0" w:name="_GoBack"/>
      <w:bookmarkEnd w:id="0"/>
      <w:r>
        <w:rPr>
          <w:rFonts w:hint="eastAsia" w:eastAsia="黑体"/>
          <w:b/>
          <w:szCs w:val="30"/>
        </w:rPr>
        <w:drawing>
          <wp:anchor distT="0" distB="0" distL="114300" distR="114300" simplePos="0" relativeHeight="251659264" behindDoc="0" locked="0" layoutInCell="1" allowOverlap="1">
            <wp:simplePos x="0" y="0"/>
            <wp:positionH relativeFrom="page">
              <wp:posOffset>11264900</wp:posOffset>
            </wp:positionH>
            <wp:positionV relativeFrom="topMargin">
              <wp:posOffset>12357100</wp:posOffset>
            </wp:positionV>
            <wp:extent cx="355600" cy="469900"/>
            <wp:effectExtent l="0" t="0" r="6350" b="6350"/>
            <wp:wrapNone/>
            <wp:docPr id="100008" name="图片 10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图片 100008"/>
                    <pic:cNvPicPr>
                      <a:picLocks noChangeAspect="1"/>
                    </pic:cNvPicPr>
                  </pic:nvPicPr>
                  <pic:blipFill>
                    <a:blip r:embed="rId9"/>
                    <a:stretch>
                      <a:fillRect/>
                    </a:stretch>
                  </pic:blipFill>
                  <pic:spPr>
                    <a:xfrm>
                      <a:off x="0" y="0"/>
                      <a:ext cx="355600" cy="469900"/>
                    </a:xfrm>
                    <a:prstGeom prst="rect">
                      <a:avLst/>
                    </a:prstGeom>
                  </pic:spPr>
                </pic:pic>
              </a:graphicData>
            </a:graphic>
          </wp:anchor>
        </w:drawing>
      </w:r>
      <w:r>
        <w:rPr>
          <w:rFonts w:hint="eastAsia" w:eastAsia="黑体"/>
          <w:b/>
          <w:szCs w:val="30"/>
        </w:rPr>
        <w:t>第8课现代社会的移民和多元文化（含解析）</w:t>
      </w:r>
    </w:p>
    <w:p/>
    <w:p/>
    <w:p>
      <w:pPr>
        <w:rPr>
          <w:b/>
        </w:rPr>
      </w:pPr>
      <w:r>
        <w:rPr>
          <w:rFonts w:hint="eastAsia"/>
          <w:b/>
        </w:rPr>
        <w:t>一、单选题</w:t>
      </w:r>
    </w:p>
    <w:p>
      <w:pPr>
        <w:spacing w:line="360" w:lineRule="auto"/>
        <w:jc w:val="left"/>
        <w:textAlignment w:val="center"/>
        <w:rPr>
          <w:rFonts w:ascii="宋体" w:hAnsi="宋体" w:cs="宋体"/>
        </w:rPr>
      </w:pPr>
      <w:r>
        <w:t>1．</w:t>
      </w:r>
      <w:r>
        <w:rPr>
          <w:rFonts w:ascii="宋体" w:hAnsi="宋体" w:cs="宋体"/>
        </w:rPr>
        <w:t>救助难民的行动准则订立于</w:t>
      </w:r>
    </w:p>
    <w:p>
      <w:pPr>
        <w:tabs>
          <w:tab w:val="left" w:pos="2076"/>
          <w:tab w:val="left" w:pos="4153"/>
          <w:tab w:val="left" w:pos="6229"/>
        </w:tabs>
        <w:spacing w:line="360" w:lineRule="auto"/>
        <w:jc w:val="left"/>
        <w:textAlignment w:val="center"/>
        <w:rPr>
          <w:rFonts w:ascii="宋体" w:hAnsi="宋体" w:cs="宋体"/>
        </w:rPr>
      </w:pPr>
      <w:r>
        <w:t>A．</w:t>
      </w:r>
      <w:r>
        <w:rPr>
          <w:rFonts w:ascii="宋体" w:hAnsi="宋体" w:cs="宋体"/>
        </w:rPr>
        <w:t>1951年</w:t>
      </w:r>
      <w:r>
        <w:tab/>
      </w:r>
      <w:r>
        <w:t>B．</w:t>
      </w:r>
      <w:r>
        <w:rPr>
          <w:rFonts w:ascii="宋体" w:hAnsi="宋体" w:cs="宋体"/>
        </w:rPr>
        <w:t>1952年</w:t>
      </w:r>
      <w:r>
        <w:tab/>
      </w:r>
      <w:r>
        <w:t>C．</w:t>
      </w:r>
      <w:r>
        <w:rPr>
          <w:rFonts w:ascii="宋体" w:hAnsi="宋体" w:cs="宋体"/>
        </w:rPr>
        <w:t>1953年</w:t>
      </w:r>
      <w:r>
        <w:tab/>
      </w:r>
      <w:r>
        <w:t>D．</w:t>
      </w:r>
      <w:r>
        <w:rPr>
          <w:rFonts w:ascii="宋体" w:hAnsi="宋体" w:cs="宋体"/>
        </w:rPr>
        <w:t>1954年</w:t>
      </w:r>
    </w:p>
    <w:p>
      <w:pPr>
        <w:spacing w:line="360" w:lineRule="auto"/>
        <w:jc w:val="left"/>
        <w:textAlignment w:val="center"/>
        <w:rPr>
          <w:rFonts w:ascii="宋体" w:hAnsi="宋体" w:cs="宋体"/>
        </w:rPr>
      </w:pPr>
      <w:r>
        <w:t>2．</w:t>
      </w:r>
      <w:r>
        <w:rPr>
          <w:rFonts w:ascii="宋体" w:hAnsi="宋体" w:cs="宋体"/>
        </w:rPr>
        <w:t>1938年—1940年间，中华民国驻维也纳总领事何凤山向数以千计的犹太人发放前往上海的签证，被誉为“生命签证”。导致“生命签证”出现的原因是</w:t>
      </w:r>
    </w:p>
    <w:p>
      <w:pPr>
        <w:tabs>
          <w:tab w:val="left" w:pos="4153"/>
        </w:tabs>
        <w:spacing w:line="360" w:lineRule="auto"/>
        <w:jc w:val="left"/>
        <w:textAlignment w:val="center"/>
        <w:rPr>
          <w:rFonts w:ascii="宋体" w:hAnsi="宋体" w:cs="宋体"/>
        </w:rPr>
      </w:pPr>
      <w:r>
        <w:t>A．</w:t>
      </w:r>
      <w:r>
        <w:rPr>
          <w:rFonts w:ascii="宋体" w:hAnsi="宋体" w:cs="宋体"/>
        </w:rPr>
        <w:t>纳粹的排犹运动</w:t>
      </w:r>
      <w:r>
        <w:tab/>
      </w:r>
      <w:r>
        <w:t>B．</w:t>
      </w:r>
      <w:r>
        <w:rPr>
          <w:rFonts w:ascii="宋体" w:hAnsi="宋体" w:cs="宋体"/>
        </w:rPr>
        <w:t>犹太人四海为家的传统</w:t>
      </w:r>
    </w:p>
    <w:p>
      <w:pPr>
        <w:tabs>
          <w:tab w:val="left" w:pos="4153"/>
        </w:tabs>
        <w:spacing w:line="360" w:lineRule="auto"/>
        <w:jc w:val="left"/>
        <w:textAlignment w:val="center"/>
        <w:rPr>
          <w:rFonts w:ascii="宋体" w:hAnsi="宋体" w:cs="宋体"/>
        </w:rPr>
      </w:pPr>
      <w:r>
        <w:t>C．</w:t>
      </w:r>
      <w:r>
        <w:rPr>
          <w:rFonts w:ascii="宋体" w:hAnsi="宋体" w:cs="宋体"/>
        </w:rPr>
        <w:t>上海城市发展的需求</w:t>
      </w:r>
      <w:r>
        <w:tab/>
      </w:r>
      <w:r>
        <w:t>D．</w:t>
      </w:r>
      <w:r>
        <w:rPr>
          <w:rFonts w:ascii="宋体" w:hAnsi="宋体" w:cs="宋体"/>
        </w:rPr>
        <w:t>中犹文化交流的需要</w:t>
      </w:r>
    </w:p>
    <w:p>
      <w:pPr>
        <w:spacing w:line="360" w:lineRule="auto"/>
        <w:jc w:val="left"/>
        <w:textAlignment w:val="center"/>
        <w:rPr>
          <w:rFonts w:ascii="宋体" w:hAnsi="宋体" w:cs="宋体"/>
        </w:rPr>
      </w:pPr>
      <w:r>
        <w:t>3．</w:t>
      </w:r>
      <w:r>
        <w:rPr>
          <w:rFonts w:ascii="宋体" w:hAnsi="宋体" w:cs="宋体"/>
        </w:rPr>
        <w:t>下面这张照片上的人是非洲的难民，这一群体备受国际关注。难民产生的原因不包括</w:t>
      </w:r>
    </w:p>
    <w:p>
      <w:pPr>
        <w:spacing w:line="360" w:lineRule="auto"/>
        <w:jc w:val="left"/>
        <w:textAlignment w:val="center"/>
      </w:pPr>
      <w:r>
        <w:drawing>
          <wp:inline distT="0" distB="0" distL="114300" distR="114300">
            <wp:extent cx="1257300" cy="857250"/>
            <wp:effectExtent l="0" t="0" r="7620" b="11430"/>
            <wp:docPr id="100004" name="图片 10000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descr=" "/>
                    <pic:cNvPicPr>
                      <a:picLocks noChangeAspect="1"/>
                    </pic:cNvPicPr>
                  </pic:nvPicPr>
                  <pic:blipFill>
                    <a:blip r:embed="rId10">
                      <a:clrChange>
                        <a:clrFrom>
                          <a:srgbClr val="FFFFFF"/>
                        </a:clrFrom>
                        <a:clrTo>
                          <a:srgbClr val="FFFFFF">
                            <a:alpha val="0"/>
                          </a:srgbClr>
                        </a:clrTo>
                      </a:clrChange>
                      <a:lum bright="-20000"/>
                    </a:blip>
                    <a:stretch>
                      <a:fillRect/>
                    </a:stretch>
                  </pic:blipFill>
                  <pic:spPr>
                    <a:xfrm>
                      <a:off x="0" y="0"/>
                      <a:ext cx="1257300" cy="857250"/>
                    </a:xfrm>
                    <a:prstGeom prst="rect">
                      <a:avLst/>
                    </a:prstGeom>
                  </pic:spPr>
                </pic:pic>
              </a:graphicData>
            </a:graphic>
          </wp:inline>
        </w:drawing>
      </w:r>
    </w:p>
    <w:p>
      <w:pPr>
        <w:tabs>
          <w:tab w:val="left" w:pos="4153"/>
        </w:tabs>
        <w:spacing w:line="360" w:lineRule="auto"/>
        <w:jc w:val="left"/>
        <w:textAlignment w:val="center"/>
        <w:rPr>
          <w:rFonts w:ascii="宋体" w:hAnsi="宋体" w:cs="宋体"/>
        </w:rPr>
      </w:pPr>
      <w:r>
        <w:t>A．</w:t>
      </w:r>
      <w:r>
        <w:rPr>
          <w:rFonts w:ascii="宋体" w:hAnsi="宋体" w:cs="宋体"/>
        </w:rPr>
        <w:t>战争和地区冲突</w:t>
      </w:r>
      <w:r>
        <w:tab/>
      </w:r>
      <w:r>
        <w:t>B．</w:t>
      </w:r>
      <w:r>
        <w:rPr>
          <w:rFonts w:ascii="宋体" w:hAnsi="宋体" w:cs="宋体"/>
        </w:rPr>
        <w:t>宗教或部族矛盾</w:t>
      </w:r>
    </w:p>
    <w:p>
      <w:pPr>
        <w:tabs>
          <w:tab w:val="left" w:pos="4153"/>
        </w:tabs>
        <w:spacing w:line="360" w:lineRule="auto"/>
        <w:jc w:val="left"/>
        <w:textAlignment w:val="center"/>
        <w:rPr>
          <w:rFonts w:ascii="宋体" w:hAnsi="宋体" w:cs="宋体"/>
        </w:rPr>
      </w:pPr>
      <w:r>
        <w:t>C．</w:t>
      </w:r>
      <w:r>
        <w:rPr>
          <w:rFonts w:ascii="宋体" w:hAnsi="宋体" w:cs="宋体"/>
        </w:rPr>
        <w:t>自然灾害的发生</w:t>
      </w:r>
      <w:r>
        <w:tab/>
      </w:r>
      <w:r>
        <w:t>D．</w:t>
      </w:r>
      <w:r>
        <w:rPr>
          <w:rFonts w:ascii="宋体" w:hAnsi="宋体" w:cs="宋体"/>
        </w:rPr>
        <w:t>国际人才的交流</w:t>
      </w:r>
    </w:p>
    <w:p>
      <w:pPr>
        <w:spacing w:line="360" w:lineRule="auto"/>
        <w:jc w:val="left"/>
        <w:textAlignment w:val="center"/>
        <w:rPr>
          <w:rFonts w:ascii="宋体" w:hAnsi="宋体" w:cs="宋体"/>
        </w:rPr>
      </w:pPr>
      <w:r>
        <w:t>4．</w:t>
      </w:r>
      <w:r>
        <w:rPr>
          <w:rFonts w:ascii="宋体" w:hAnsi="宋体" w:cs="宋体"/>
        </w:rPr>
        <w:t>二战后难民产生的主要地区不包括</w:t>
      </w:r>
    </w:p>
    <w:p>
      <w:pPr>
        <w:tabs>
          <w:tab w:val="left" w:pos="2076"/>
          <w:tab w:val="left" w:pos="4153"/>
          <w:tab w:val="left" w:pos="6229"/>
        </w:tabs>
        <w:spacing w:line="360" w:lineRule="auto"/>
        <w:jc w:val="left"/>
        <w:textAlignment w:val="center"/>
        <w:rPr>
          <w:rFonts w:ascii="宋体" w:hAnsi="宋体" w:cs="宋体"/>
        </w:rPr>
      </w:pPr>
      <w:r>
        <w:t>A．</w:t>
      </w:r>
      <w:r>
        <w:rPr>
          <w:rFonts w:ascii="宋体" w:hAnsi="宋体" w:cs="宋体"/>
        </w:rPr>
        <w:t>美洲</w:t>
      </w:r>
      <w:r>
        <w:tab/>
      </w:r>
      <w:r>
        <w:t>B．</w:t>
      </w:r>
      <w:r>
        <w:rPr>
          <w:rFonts w:ascii="宋体" w:hAnsi="宋体" w:cs="宋体"/>
        </w:rPr>
        <w:t>中东</w:t>
      </w:r>
      <w:r>
        <w:tab/>
      </w:r>
      <w:r>
        <w:t>C．</w:t>
      </w:r>
      <w:r>
        <w:rPr>
          <w:rFonts w:ascii="宋体" w:hAnsi="宋体" w:cs="宋体"/>
        </w:rPr>
        <w:t>非洲</w:t>
      </w:r>
      <w:r>
        <w:tab/>
      </w:r>
      <w:r>
        <w:t>D．</w:t>
      </w:r>
      <w:r>
        <w:rPr>
          <w:rFonts w:ascii="宋体" w:hAnsi="宋体" w:cs="宋体"/>
        </w:rPr>
        <w:t>东南亚</w:t>
      </w:r>
    </w:p>
    <w:p>
      <w:pPr>
        <w:spacing w:line="360" w:lineRule="auto"/>
        <w:jc w:val="left"/>
        <w:textAlignment w:val="center"/>
        <w:rPr>
          <w:rFonts w:ascii="宋体" w:hAnsi="宋体" w:cs="宋体"/>
        </w:rPr>
      </w:pPr>
      <w:r>
        <w:t>5．</w:t>
      </w:r>
      <w:r>
        <w:rPr>
          <w:rFonts w:ascii="宋体" w:hAnsi="宋体" w:cs="宋体"/>
        </w:rPr>
        <w:t>仔细观察下面的美术作品，判断它属于</w:t>
      </w:r>
    </w:p>
    <w:p>
      <w:pPr>
        <w:spacing w:line="360" w:lineRule="auto"/>
        <w:jc w:val="left"/>
        <w:textAlignment w:val="center"/>
      </w:pPr>
      <w:r>
        <w:drawing>
          <wp:inline distT="0" distB="0" distL="114300" distR="114300">
            <wp:extent cx="1276350" cy="1343025"/>
            <wp:effectExtent l="0" t="0" r="3810" b="13335"/>
            <wp:docPr id="100001" name="图片 10000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descr=" "/>
                    <pic:cNvPicPr>
                      <a:picLocks noChangeAspect="1"/>
                    </pic:cNvPicPr>
                  </pic:nvPicPr>
                  <pic:blipFill>
                    <a:blip r:embed="rId11">
                      <a:clrChange>
                        <a:clrFrom>
                          <a:srgbClr val="FFFFFF"/>
                        </a:clrFrom>
                        <a:clrTo>
                          <a:srgbClr val="FFFFFF">
                            <a:alpha val="0"/>
                          </a:srgbClr>
                        </a:clrTo>
                      </a:clrChange>
                      <a:lum bright="-20000"/>
                    </a:blip>
                    <a:stretch>
                      <a:fillRect/>
                    </a:stretch>
                  </pic:blipFill>
                  <pic:spPr>
                    <a:xfrm>
                      <a:off x="0" y="0"/>
                      <a:ext cx="1276350" cy="1343025"/>
                    </a:xfrm>
                    <a:prstGeom prst="rect">
                      <a:avLst/>
                    </a:prstGeom>
                  </pic:spPr>
                </pic:pic>
              </a:graphicData>
            </a:graphic>
          </wp:inline>
        </w:drawing>
      </w:r>
    </w:p>
    <w:p>
      <w:pPr>
        <w:tabs>
          <w:tab w:val="left" w:pos="2076"/>
          <w:tab w:val="left" w:pos="4153"/>
          <w:tab w:val="left" w:pos="6229"/>
        </w:tabs>
        <w:spacing w:line="360" w:lineRule="auto"/>
        <w:jc w:val="left"/>
        <w:textAlignment w:val="center"/>
        <w:rPr>
          <w:rFonts w:ascii="宋体" w:hAnsi="宋体" w:cs="宋体"/>
        </w:rPr>
      </w:pPr>
      <w:r>
        <w:t>A．</w:t>
      </w:r>
      <w:r>
        <w:rPr>
          <w:rFonts w:ascii="宋体" w:hAnsi="宋体" w:cs="宋体"/>
        </w:rPr>
        <w:t>浪漫主义</w:t>
      </w:r>
      <w:r>
        <w:tab/>
      </w:r>
      <w:r>
        <w:t>B．</w:t>
      </w:r>
      <w:r>
        <w:rPr>
          <w:rFonts w:ascii="宋体" w:hAnsi="宋体" w:cs="宋体"/>
        </w:rPr>
        <w:t>现实主义</w:t>
      </w:r>
      <w:r>
        <w:tab/>
      </w:r>
      <w:r>
        <w:t>C．</w:t>
      </w:r>
      <w:r>
        <w:rPr>
          <w:rFonts w:ascii="宋体" w:hAnsi="宋体" w:cs="宋体"/>
        </w:rPr>
        <w:t>印象画派</w:t>
      </w:r>
      <w:r>
        <w:tab/>
      </w:r>
      <w:r>
        <w:t>D．</w:t>
      </w:r>
      <w:r>
        <w:rPr>
          <w:rFonts w:ascii="宋体" w:hAnsi="宋体" w:cs="宋体"/>
        </w:rPr>
        <w:t>现代主义</w:t>
      </w:r>
    </w:p>
    <w:p>
      <w:pPr>
        <w:spacing w:line="360" w:lineRule="auto"/>
        <w:jc w:val="left"/>
        <w:textAlignment w:val="center"/>
        <w:rPr>
          <w:rFonts w:ascii="宋体" w:hAnsi="宋体" w:cs="宋体"/>
        </w:rPr>
      </w:pPr>
      <w:r>
        <w:t>6．</w:t>
      </w:r>
      <w:r>
        <w:rPr>
          <w:rFonts w:ascii="宋体" w:hAnsi="宋体" w:cs="宋体"/>
        </w:rPr>
        <w:t>20世纪80年代至90年代末，中国一年只有几千人出国留学，且大部分是公费留学生。到2011年底，中国共送出约224.5万名留学生，成为全球最大留学生输出国，且自费留学的比例高达90%。这一现象反映出</w:t>
      </w:r>
    </w:p>
    <w:p>
      <w:pPr>
        <w:tabs>
          <w:tab w:val="left" w:pos="4153"/>
        </w:tabs>
        <w:spacing w:line="360" w:lineRule="auto"/>
        <w:jc w:val="left"/>
        <w:textAlignment w:val="center"/>
        <w:rPr>
          <w:rFonts w:ascii="宋体" w:hAnsi="宋体" w:cs="宋体"/>
        </w:rPr>
      </w:pPr>
      <w:r>
        <w:t>A．</w:t>
      </w:r>
      <w:r>
        <w:rPr>
          <w:rFonts w:ascii="宋体" w:hAnsi="宋体" w:cs="宋体"/>
        </w:rPr>
        <w:t>恢复高考促进了出国留学普及</w:t>
      </w:r>
      <w:r>
        <w:tab/>
      </w:r>
      <w:r>
        <w:t>B．</w:t>
      </w:r>
      <w:r>
        <w:rPr>
          <w:rFonts w:ascii="宋体" w:hAnsi="宋体" w:cs="宋体"/>
        </w:rPr>
        <w:t>社会对高层次人才的需求得以满足</w:t>
      </w:r>
    </w:p>
    <w:p>
      <w:pPr>
        <w:tabs>
          <w:tab w:val="left" w:pos="4153"/>
        </w:tabs>
        <w:spacing w:line="360" w:lineRule="auto"/>
        <w:jc w:val="left"/>
        <w:textAlignment w:val="center"/>
        <w:rPr>
          <w:rFonts w:ascii="宋体" w:hAnsi="宋体" w:cs="宋体"/>
        </w:rPr>
      </w:pPr>
      <w:r>
        <w:t>C．</w:t>
      </w:r>
      <w:r>
        <w:rPr>
          <w:rFonts w:ascii="宋体" w:hAnsi="宋体" w:cs="宋体"/>
        </w:rPr>
        <w:t>已形成较完整的国民教育体系</w:t>
      </w:r>
      <w:r>
        <w:tab/>
      </w:r>
      <w:r>
        <w:t>D．</w:t>
      </w:r>
      <w:r>
        <w:rPr>
          <w:rFonts w:ascii="宋体" w:hAnsi="宋体" w:cs="宋体"/>
        </w:rPr>
        <w:t>人才培养机制顺应了经济发展要求</w:t>
      </w:r>
    </w:p>
    <w:p>
      <w:pPr>
        <w:spacing w:line="360" w:lineRule="auto"/>
        <w:jc w:val="left"/>
        <w:textAlignment w:val="center"/>
        <w:rPr>
          <w:rFonts w:ascii="宋体" w:hAnsi="宋体" w:cs="宋体"/>
        </w:rPr>
      </w:pPr>
      <w:r>
        <w:t>7．</w:t>
      </w:r>
      <w:r>
        <w:rPr>
          <w:rFonts w:ascii="宋体" w:hAnsi="宋体" w:cs="宋体"/>
        </w:rPr>
        <w:t>如表是1960—1990年美国总人口增长中移民所占的比例。据下表可推知</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660"/>
        <w:gridCol w:w="1290"/>
        <w:gridCol w:w="1290"/>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s="宋体"/>
              </w:rPr>
            </w:pPr>
            <w:r>
              <w:rPr>
                <w:rFonts w:ascii="宋体" w:hAnsi="宋体" w:cs="宋体"/>
              </w:rPr>
              <w:t>时间</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s="宋体"/>
              </w:rPr>
            </w:pPr>
            <w:r>
              <w:rPr>
                <w:rFonts w:ascii="宋体" w:hAnsi="宋体" w:cs="宋体"/>
              </w:rPr>
              <w:t>1960—1970</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s="宋体"/>
              </w:rPr>
            </w:pPr>
            <w:r>
              <w:rPr>
                <w:rFonts w:ascii="宋体" w:hAnsi="宋体" w:cs="宋体"/>
              </w:rPr>
              <w:t>1970—1980</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s="宋体"/>
              </w:rPr>
            </w:pPr>
            <w:r>
              <w:rPr>
                <w:rFonts w:ascii="宋体" w:hAnsi="宋体" w:cs="宋体"/>
              </w:rPr>
              <w:t>1980—1990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55"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s="宋体"/>
              </w:rPr>
            </w:pPr>
            <w:r>
              <w:rPr>
                <w:rFonts w:ascii="宋体" w:hAnsi="宋体" w:cs="宋体"/>
              </w:rPr>
              <w:t>比例</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s="宋体"/>
              </w:rPr>
            </w:pPr>
            <w:r>
              <w:rPr>
                <w:rFonts w:ascii="宋体" w:hAnsi="宋体" w:cs="宋体"/>
              </w:rPr>
              <w:t>11%</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s="宋体"/>
              </w:rPr>
            </w:pPr>
            <w:r>
              <w:rPr>
                <w:rFonts w:ascii="宋体" w:hAnsi="宋体" w:cs="宋体"/>
              </w:rPr>
              <w:t>33%</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s="宋体"/>
              </w:rPr>
            </w:pPr>
            <w:r>
              <w:rPr>
                <w:rFonts w:ascii="宋体" w:hAnsi="宋体" w:cs="宋体"/>
              </w:rPr>
              <w:t>39%</w:t>
            </w:r>
          </w:p>
        </w:tc>
      </w:tr>
    </w:tbl>
    <w:p>
      <w:pPr>
        <w:spacing w:line="360" w:lineRule="auto"/>
        <w:jc w:val="left"/>
        <w:textAlignment w:val="center"/>
      </w:pPr>
    </w:p>
    <w:p>
      <w:pPr>
        <w:tabs>
          <w:tab w:val="left" w:pos="4153"/>
        </w:tabs>
        <w:spacing w:line="360" w:lineRule="auto"/>
        <w:jc w:val="left"/>
        <w:textAlignment w:val="center"/>
        <w:rPr>
          <w:rFonts w:ascii="宋体" w:hAnsi="宋体" w:cs="宋体"/>
        </w:rPr>
      </w:pPr>
      <w:r>
        <w:t>A．</w:t>
      </w:r>
      <w:r>
        <w:rPr>
          <w:rFonts w:ascii="宋体" w:hAnsi="宋体" w:cs="宋体"/>
        </w:rPr>
        <w:t>美国多元文化并存的程度加深</w:t>
      </w:r>
      <w:r>
        <w:tab/>
      </w:r>
      <w:r>
        <w:t>B．</w:t>
      </w:r>
      <w:r>
        <w:rPr>
          <w:rFonts w:ascii="宋体" w:hAnsi="宋体" w:cs="宋体"/>
        </w:rPr>
        <w:t>移民使美国经济增长缓慢</w:t>
      </w:r>
    </w:p>
    <w:p>
      <w:pPr>
        <w:tabs>
          <w:tab w:val="left" w:pos="4153"/>
        </w:tabs>
        <w:spacing w:line="360" w:lineRule="auto"/>
        <w:jc w:val="left"/>
        <w:textAlignment w:val="center"/>
        <w:rPr>
          <w:rFonts w:ascii="宋体" w:hAnsi="宋体" w:cs="宋体"/>
        </w:rPr>
      </w:pPr>
      <w:r>
        <w:t>C．</w:t>
      </w:r>
      <w:r>
        <w:rPr>
          <w:rFonts w:ascii="宋体" w:hAnsi="宋体" w:cs="宋体"/>
        </w:rPr>
        <w:t>移民的增加干扰了原来正常生活</w:t>
      </w:r>
      <w:r>
        <w:tab/>
      </w:r>
      <w:r>
        <w:t>D．</w:t>
      </w:r>
      <w:r>
        <w:rPr>
          <w:rFonts w:ascii="宋体" w:hAnsi="宋体" w:cs="宋体"/>
        </w:rPr>
        <w:t>增加的移民以欧洲人为主</w:t>
      </w:r>
    </w:p>
    <w:p>
      <w:pPr>
        <w:spacing w:line="360" w:lineRule="auto"/>
        <w:jc w:val="left"/>
        <w:textAlignment w:val="center"/>
        <w:rPr>
          <w:rFonts w:ascii="宋体" w:hAnsi="宋体" w:cs="宋体"/>
        </w:rPr>
      </w:pPr>
      <w:r>
        <w:t>8．</w:t>
      </w:r>
      <w:r>
        <w:rPr>
          <w:rFonts w:ascii="宋体" w:hAnsi="宋体" w:cs="宋体"/>
        </w:rPr>
        <w:t>下面是中华人民共和国外国人永久居留证，即中国“绿卡”。对此说法不正确的是</w:t>
      </w:r>
    </w:p>
    <w:p>
      <w:pPr>
        <w:spacing w:line="360" w:lineRule="auto"/>
        <w:jc w:val="left"/>
        <w:textAlignment w:val="center"/>
      </w:pPr>
      <w:r>
        <w:drawing>
          <wp:inline distT="0" distB="0" distL="114300" distR="114300">
            <wp:extent cx="1257300" cy="742950"/>
            <wp:effectExtent l="0" t="0" r="7620" b="3810"/>
            <wp:docPr id="100005" name="图片 10000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 "/>
                    <pic:cNvPicPr>
                      <a:picLocks noChangeAspect="1"/>
                    </pic:cNvPicPr>
                  </pic:nvPicPr>
                  <pic:blipFill>
                    <a:blip r:embed="rId12">
                      <a:clrChange>
                        <a:clrFrom>
                          <a:srgbClr val="FFFFFF"/>
                        </a:clrFrom>
                        <a:clrTo>
                          <a:srgbClr val="FFFFFF">
                            <a:alpha val="0"/>
                          </a:srgbClr>
                        </a:clrTo>
                      </a:clrChange>
                      <a:lum bright="-20000"/>
                    </a:blip>
                    <a:stretch>
                      <a:fillRect/>
                    </a:stretch>
                  </pic:blipFill>
                  <pic:spPr>
                    <a:xfrm>
                      <a:off x="0" y="0"/>
                      <a:ext cx="1257300" cy="742950"/>
                    </a:xfrm>
                    <a:prstGeom prst="rect">
                      <a:avLst/>
                    </a:prstGeom>
                  </pic:spPr>
                </pic:pic>
              </a:graphicData>
            </a:graphic>
          </wp:inline>
        </w:drawing>
      </w:r>
    </w:p>
    <w:p>
      <w:pPr>
        <w:tabs>
          <w:tab w:val="left" w:pos="4153"/>
        </w:tabs>
        <w:spacing w:line="360" w:lineRule="auto"/>
        <w:jc w:val="left"/>
        <w:textAlignment w:val="center"/>
        <w:rPr>
          <w:rFonts w:ascii="宋体" w:hAnsi="宋体" w:cs="宋体"/>
        </w:rPr>
      </w:pPr>
      <w:r>
        <w:t>A．</w:t>
      </w:r>
      <w:r>
        <w:rPr>
          <w:rFonts w:ascii="宋体" w:hAnsi="宋体" w:cs="宋体"/>
        </w:rPr>
        <w:t>适应了经济全球化的趋势</w:t>
      </w:r>
      <w:r>
        <w:tab/>
      </w:r>
      <w:r>
        <w:t>B．</w:t>
      </w:r>
      <w:r>
        <w:rPr>
          <w:rFonts w:ascii="宋体" w:hAnsi="宋体" w:cs="宋体"/>
        </w:rPr>
        <w:t>其意在争夺全世界的人才</w:t>
      </w:r>
    </w:p>
    <w:p>
      <w:pPr>
        <w:tabs>
          <w:tab w:val="left" w:pos="4153"/>
        </w:tabs>
        <w:spacing w:line="360" w:lineRule="auto"/>
        <w:jc w:val="left"/>
        <w:textAlignment w:val="center"/>
        <w:rPr>
          <w:rFonts w:ascii="宋体" w:hAnsi="宋体" w:cs="宋体"/>
        </w:rPr>
      </w:pPr>
      <w:r>
        <w:t>C．</w:t>
      </w:r>
      <w:r>
        <w:rPr>
          <w:rFonts w:ascii="宋体" w:hAnsi="宋体" w:cs="宋体"/>
        </w:rPr>
        <w:t>它是颁发给外国人的凭证</w:t>
      </w:r>
      <w:r>
        <w:tab/>
      </w:r>
      <w:r>
        <w:t>D．</w:t>
      </w:r>
      <w:r>
        <w:rPr>
          <w:rFonts w:ascii="宋体" w:hAnsi="宋体" w:cs="宋体"/>
        </w:rPr>
        <w:t>它开始于改革开放的初期</w:t>
      </w:r>
    </w:p>
    <w:p>
      <w:pPr>
        <w:spacing w:line="360" w:lineRule="auto"/>
        <w:jc w:val="left"/>
        <w:textAlignment w:val="center"/>
        <w:rPr>
          <w:rFonts w:ascii="宋体" w:hAnsi="宋体" w:cs="宋体"/>
        </w:rPr>
      </w:pPr>
      <w:r>
        <w:t>9．</w:t>
      </w:r>
      <w:r>
        <w:rPr>
          <w:rFonts w:ascii="宋体" w:hAnsi="宋体" w:cs="宋体"/>
        </w:rPr>
        <w:t>下图为表现跨国公司雇员在全球流动特点的漫画。跨国公司在经济全球化中扮演了重要角色。它们在世界各地雇佣劳动力，赚取巨额利润。该漫画表明全球劳动力的流动趋势是</w:t>
      </w:r>
    </w:p>
    <w:p>
      <w:pPr>
        <w:spacing w:line="360" w:lineRule="auto"/>
        <w:jc w:val="left"/>
        <w:textAlignment w:val="center"/>
      </w:pPr>
      <w:r>
        <w:drawing>
          <wp:inline distT="0" distB="0" distL="114300" distR="114300">
            <wp:extent cx="1257300" cy="1076325"/>
            <wp:effectExtent l="0" t="0" r="7620" b="5715"/>
            <wp:docPr id="475819048" name="图片 47581904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819048" name="图片 475819048" descr=" "/>
                    <pic:cNvPicPr>
                      <a:picLocks noChangeAspect="1"/>
                    </pic:cNvPicPr>
                  </pic:nvPicPr>
                  <pic:blipFill>
                    <a:blip r:embed="rId13">
                      <a:clrChange>
                        <a:clrFrom>
                          <a:srgbClr val="FFFFFF"/>
                        </a:clrFrom>
                        <a:clrTo>
                          <a:srgbClr val="FFFFFF">
                            <a:alpha val="0"/>
                          </a:srgbClr>
                        </a:clrTo>
                      </a:clrChange>
                      <a:lum bright="-20000"/>
                    </a:blip>
                    <a:stretch>
                      <a:fillRect/>
                    </a:stretch>
                  </pic:blipFill>
                  <pic:spPr>
                    <a:xfrm>
                      <a:off x="0" y="0"/>
                      <a:ext cx="1257300" cy="1076325"/>
                    </a:xfrm>
                    <a:prstGeom prst="rect">
                      <a:avLst/>
                    </a:prstGeom>
                  </pic:spPr>
                </pic:pic>
              </a:graphicData>
            </a:graphic>
          </wp:inline>
        </w:drawing>
      </w:r>
    </w:p>
    <w:p>
      <w:pPr>
        <w:tabs>
          <w:tab w:val="left" w:pos="4153"/>
        </w:tabs>
        <w:spacing w:line="360" w:lineRule="auto"/>
        <w:jc w:val="left"/>
        <w:textAlignment w:val="center"/>
        <w:rPr>
          <w:rFonts w:ascii="宋体" w:hAnsi="宋体" w:cs="宋体"/>
        </w:rPr>
      </w:pPr>
      <w:r>
        <w:t>A．</w:t>
      </w:r>
      <w:r>
        <w:rPr>
          <w:rFonts w:ascii="宋体" w:hAnsi="宋体" w:cs="宋体"/>
        </w:rPr>
        <w:t>发展中国家成为主要流向地</w:t>
      </w:r>
      <w:r>
        <w:tab/>
      </w:r>
      <w:r>
        <w:t>B．</w:t>
      </w:r>
      <w:r>
        <w:rPr>
          <w:rFonts w:ascii="宋体" w:hAnsi="宋体" w:cs="宋体"/>
        </w:rPr>
        <w:t>呈现出“精英迁移”的新趋势</w:t>
      </w:r>
    </w:p>
    <w:p>
      <w:pPr>
        <w:tabs>
          <w:tab w:val="left" w:pos="4153"/>
        </w:tabs>
        <w:spacing w:line="360" w:lineRule="auto"/>
        <w:jc w:val="left"/>
        <w:textAlignment w:val="center"/>
        <w:rPr>
          <w:rFonts w:ascii="宋体" w:hAnsi="宋体" w:cs="宋体"/>
        </w:rPr>
      </w:pPr>
      <w:r>
        <w:t>C．</w:t>
      </w:r>
      <w:r>
        <w:rPr>
          <w:rFonts w:ascii="宋体" w:hAnsi="宋体" w:cs="宋体"/>
        </w:rPr>
        <w:t>劳工迁移是主要趋势</w:t>
      </w:r>
      <w:r>
        <w:tab/>
      </w:r>
      <w:r>
        <w:t>D．</w:t>
      </w:r>
      <w:r>
        <w:rPr>
          <w:rFonts w:ascii="宋体" w:hAnsi="宋体" w:cs="宋体"/>
        </w:rPr>
        <w:t>主要流向中东产油国</w:t>
      </w:r>
    </w:p>
    <w:p>
      <w:pPr>
        <w:spacing w:line="360" w:lineRule="auto"/>
        <w:jc w:val="left"/>
        <w:textAlignment w:val="center"/>
        <w:rPr>
          <w:rFonts w:ascii="宋体" w:hAnsi="宋体" w:cs="宋体"/>
        </w:rPr>
      </w:pPr>
      <w:r>
        <w:t>10．</w:t>
      </w:r>
      <w:r>
        <w:rPr>
          <w:rFonts w:ascii="宋体" w:hAnsi="宋体" w:cs="宋体"/>
        </w:rPr>
        <w:t>第二次世界大战后，20世纪70年代之前，世界劳动力的流入方向是</w:t>
      </w:r>
    </w:p>
    <w:p>
      <w:pPr>
        <w:tabs>
          <w:tab w:val="left" w:pos="4153"/>
        </w:tabs>
        <w:spacing w:line="360" w:lineRule="auto"/>
        <w:jc w:val="left"/>
        <w:textAlignment w:val="center"/>
        <w:rPr>
          <w:rFonts w:ascii="宋体" w:hAnsi="宋体" w:cs="宋体"/>
        </w:rPr>
      </w:pPr>
      <w:r>
        <w:t>A．</w:t>
      </w:r>
      <w:r>
        <w:rPr>
          <w:rFonts w:ascii="宋体" w:hAnsi="宋体" w:cs="宋体"/>
        </w:rPr>
        <w:t>亚洲、北美洲、欧洲</w:t>
      </w:r>
      <w:r>
        <w:tab/>
      </w:r>
      <w:r>
        <w:t>B．</w:t>
      </w:r>
      <w:r>
        <w:rPr>
          <w:rFonts w:ascii="宋体" w:hAnsi="宋体" w:cs="宋体"/>
        </w:rPr>
        <w:t>西欧、北美、大洋洲</w:t>
      </w:r>
    </w:p>
    <w:p>
      <w:pPr>
        <w:tabs>
          <w:tab w:val="left" w:pos="4153"/>
        </w:tabs>
        <w:spacing w:line="360" w:lineRule="auto"/>
        <w:jc w:val="left"/>
        <w:textAlignment w:val="center"/>
        <w:rPr>
          <w:rFonts w:ascii="宋体" w:hAnsi="宋体" w:cs="宋体"/>
        </w:rPr>
      </w:pPr>
      <w:r>
        <w:t>C．</w:t>
      </w:r>
      <w:r>
        <w:rPr>
          <w:rFonts w:ascii="宋体" w:hAnsi="宋体" w:cs="宋体"/>
        </w:rPr>
        <w:t>中东、南欧、东亚</w:t>
      </w:r>
      <w:r>
        <w:tab/>
      </w:r>
      <w:r>
        <w:t>D．</w:t>
      </w:r>
      <w:r>
        <w:rPr>
          <w:rFonts w:ascii="宋体" w:hAnsi="宋体" w:cs="宋体"/>
        </w:rPr>
        <w:t>大洋洲、南欧、中东</w:t>
      </w:r>
    </w:p>
    <w:p>
      <w:pPr>
        <w:spacing w:line="360" w:lineRule="auto"/>
        <w:jc w:val="left"/>
        <w:textAlignment w:val="center"/>
        <w:rPr>
          <w:rFonts w:ascii="宋体" w:hAnsi="宋体" w:cs="宋体"/>
        </w:rPr>
      </w:pPr>
      <w:r>
        <w:t>11．</w:t>
      </w:r>
      <w:r>
        <w:rPr>
          <w:rFonts w:ascii="宋体" w:hAnsi="宋体" w:cs="宋体"/>
        </w:rPr>
        <w:t>《全球化：起源、发展和影响》一书提出：</w:t>
      </w:r>
      <w:r>
        <w:rPr>
          <w:rFonts w:eastAsia="Times New Roman"/>
        </w:rPr>
        <w:t>“</w:t>
      </w:r>
      <w:r>
        <w:rPr>
          <w:rFonts w:ascii="宋体" w:hAnsi="宋体" w:cs="宋体"/>
        </w:rPr>
        <w:t>当发展中国家的移民涌入纽约那样的全球化城市，处于不同发展阶段的国家的人</w:t>
      </w:r>
      <w:r>
        <w:rPr>
          <w:rFonts w:eastAsia="Times New Roman"/>
        </w:rPr>
        <w:t>‘</w:t>
      </w:r>
      <w:r>
        <w:rPr>
          <w:rFonts w:ascii="宋体" w:hAnsi="宋体" w:cs="宋体"/>
        </w:rPr>
        <w:t>再也没有办法互相忽略了</w:t>
      </w:r>
      <w:r>
        <w:rPr>
          <w:rFonts w:eastAsia="Times New Roman"/>
        </w:rPr>
        <w:t>’</w:t>
      </w:r>
      <w:r>
        <w:rPr>
          <w:rFonts w:ascii="宋体" w:hAnsi="宋体" w:cs="宋体"/>
        </w:rPr>
        <w:t>，人们可能开始对自己的政治和社会上的效忠对象产生为迷惑。</w:t>
      </w:r>
      <w:r>
        <w:rPr>
          <w:rFonts w:eastAsia="Times New Roman"/>
        </w:rPr>
        <w:t>”</w:t>
      </w:r>
      <w:r>
        <w:rPr>
          <w:rFonts w:ascii="宋体" w:hAnsi="宋体" w:cs="宋体"/>
        </w:rPr>
        <w:t>对材料理解准确的是（　　）</w:t>
      </w:r>
    </w:p>
    <w:p>
      <w:pPr>
        <w:tabs>
          <w:tab w:val="left" w:pos="4153"/>
        </w:tabs>
        <w:spacing w:line="360" w:lineRule="auto"/>
        <w:jc w:val="left"/>
        <w:textAlignment w:val="center"/>
        <w:rPr>
          <w:rFonts w:ascii="宋体" w:hAnsi="宋体" w:cs="宋体"/>
        </w:rPr>
      </w:pPr>
      <w:r>
        <w:t>A．</w:t>
      </w:r>
      <w:r>
        <w:rPr>
          <w:rFonts w:ascii="宋体" w:hAnsi="宋体" w:cs="宋体"/>
        </w:rPr>
        <w:t>政治制度不同是阻碍移民的关键因素</w:t>
      </w:r>
      <w:r>
        <w:tab/>
      </w:r>
      <w:r>
        <w:t>B．</w:t>
      </w:r>
      <w:r>
        <w:rPr>
          <w:rFonts w:ascii="宋体" w:hAnsi="宋体" w:cs="宋体"/>
        </w:rPr>
        <w:t>发展中国家在全球化过程中日益落后</w:t>
      </w:r>
    </w:p>
    <w:p>
      <w:pPr>
        <w:tabs>
          <w:tab w:val="left" w:pos="4153"/>
        </w:tabs>
        <w:spacing w:line="360" w:lineRule="auto"/>
        <w:jc w:val="left"/>
        <w:textAlignment w:val="center"/>
        <w:rPr>
          <w:rFonts w:ascii="宋体" w:hAnsi="宋体" w:cs="宋体"/>
        </w:rPr>
      </w:pPr>
      <w:r>
        <w:t>C．</w:t>
      </w:r>
      <w:r>
        <w:rPr>
          <w:rFonts w:ascii="宋体" w:hAnsi="宋体" w:cs="宋体"/>
        </w:rPr>
        <w:t>全球化加剧国家之间移民问题的矛盾</w:t>
      </w:r>
      <w:r>
        <w:tab/>
      </w:r>
      <w:r>
        <w:t>D．</w:t>
      </w:r>
      <w:r>
        <w:rPr>
          <w:rFonts w:ascii="宋体" w:hAnsi="宋体" w:cs="宋体"/>
        </w:rPr>
        <w:t>全球化会改变人们的意识形态和观念</w:t>
      </w:r>
    </w:p>
    <w:p>
      <w:pPr>
        <w:spacing w:line="360" w:lineRule="auto"/>
        <w:jc w:val="left"/>
        <w:textAlignment w:val="center"/>
        <w:rPr>
          <w:rFonts w:ascii="宋体" w:hAnsi="宋体" w:cs="宋体"/>
        </w:rPr>
      </w:pPr>
      <w:r>
        <w:t>12．</w:t>
      </w:r>
      <w:r>
        <w:rPr>
          <w:rFonts w:ascii="宋体" w:hAnsi="宋体" w:cs="宋体"/>
        </w:rPr>
        <w:t>新加坡官方语言为英语、华语、马来语和泰米尔语，分别主要对应新加坡的四大移民族群：欧洲裔、华裔、马来裔、印度裔。这说明新加坡</w:t>
      </w:r>
    </w:p>
    <w:p>
      <w:pPr>
        <w:tabs>
          <w:tab w:val="left" w:pos="4153"/>
        </w:tabs>
        <w:spacing w:line="360" w:lineRule="auto"/>
        <w:jc w:val="left"/>
        <w:textAlignment w:val="center"/>
        <w:rPr>
          <w:rFonts w:ascii="宋体" w:hAnsi="宋体" w:cs="宋体"/>
        </w:rPr>
      </w:pPr>
      <w:r>
        <w:t>A．</w:t>
      </w:r>
      <w:r>
        <w:rPr>
          <w:rFonts w:ascii="宋体" w:hAnsi="宋体" w:cs="宋体"/>
        </w:rPr>
        <w:t>实现了多元文化和谐共处</w:t>
      </w:r>
      <w:r>
        <w:tab/>
      </w:r>
      <w:r>
        <w:t>B．</w:t>
      </w:r>
      <w:r>
        <w:rPr>
          <w:rFonts w:ascii="宋体" w:hAnsi="宋体" w:cs="宋体"/>
        </w:rPr>
        <w:t>是最具有移民特征的国家</w:t>
      </w:r>
    </w:p>
    <w:p>
      <w:pPr>
        <w:tabs>
          <w:tab w:val="left" w:pos="4153"/>
        </w:tabs>
        <w:spacing w:line="360" w:lineRule="auto"/>
        <w:jc w:val="left"/>
        <w:textAlignment w:val="center"/>
        <w:rPr>
          <w:rFonts w:ascii="宋体" w:hAnsi="宋体" w:cs="宋体"/>
        </w:rPr>
      </w:pPr>
      <w:r>
        <w:t>C．</w:t>
      </w:r>
      <w:r>
        <w:rPr>
          <w:rFonts w:ascii="宋体" w:hAnsi="宋体" w:cs="宋体"/>
        </w:rPr>
        <w:t>拥有独一无二的文化景观</w:t>
      </w:r>
      <w:r>
        <w:tab/>
      </w:r>
      <w:r>
        <w:t>D．</w:t>
      </w:r>
      <w:r>
        <w:rPr>
          <w:rFonts w:ascii="宋体" w:hAnsi="宋体" w:cs="宋体"/>
        </w:rPr>
        <w:t>各民族尊重彼此宗教信仰</w:t>
      </w:r>
    </w:p>
    <w:p>
      <w:pPr>
        <w:spacing w:line="360" w:lineRule="auto"/>
        <w:jc w:val="left"/>
        <w:textAlignment w:val="center"/>
        <w:rPr>
          <w:rFonts w:ascii="宋体" w:hAnsi="宋体" w:cs="宋体"/>
        </w:rPr>
      </w:pPr>
      <w:r>
        <w:t>13．</w:t>
      </w:r>
      <w:r>
        <w:rPr>
          <w:rFonts w:ascii="宋体" w:hAnsi="宋体" w:cs="宋体"/>
        </w:rPr>
        <w:t>如图为1960—1990年美国总人口增长中移民的比例示意图。由此可推知</w:t>
      </w:r>
    </w:p>
    <w:p>
      <w:pPr>
        <w:spacing w:line="360" w:lineRule="auto"/>
        <w:jc w:val="left"/>
        <w:textAlignment w:val="center"/>
      </w:pPr>
      <w:r>
        <w:drawing>
          <wp:inline distT="0" distB="0" distL="114300" distR="114300">
            <wp:extent cx="2562225" cy="1571625"/>
            <wp:effectExtent l="0" t="0" r="13335" b="13335"/>
            <wp:docPr id="100006" name="图片 10000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descr=" "/>
                    <pic:cNvPicPr>
                      <a:picLocks noChangeAspect="1"/>
                    </pic:cNvPicPr>
                  </pic:nvPicPr>
                  <pic:blipFill>
                    <a:blip r:embed="rId14">
                      <a:clrChange>
                        <a:clrFrom>
                          <a:srgbClr val="FFFFFF"/>
                        </a:clrFrom>
                        <a:clrTo>
                          <a:srgbClr val="FFFFFF">
                            <a:alpha val="0"/>
                          </a:srgbClr>
                        </a:clrTo>
                      </a:clrChange>
                      <a:lum bright="-20000"/>
                    </a:blip>
                    <a:stretch>
                      <a:fillRect/>
                    </a:stretch>
                  </pic:blipFill>
                  <pic:spPr>
                    <a:xfrm>
                      <a:off x="0" y="0"/>
                      <a:ext cx="2562225" cy="1571625"/>
                    </a:xfrm>
                    <a:prstGeom prst="rect">
                      <a:avLst/>
                    </a:prstGeom>
                  </pic:spPr>
                </pic:pic>
              </a:graphicData>
            </a:graphic>
          </wp:inline>
        </w:drawing>
      </w:r>
    </w:p>
    <w:p>
      <w:pPr>
        <w:tabs>
          <w:tab w:val="left" w:pos="4153"/>
        </w:tabs>
        <w:spacing w:line="360" w:lineRule="auto"/>
        <w:jc w:val="left"/>
        <w:textAlignment w:val="center"/>
        <w:rPr>
          <w:rFonts w:ascii="宋体" w:hAnsi="宋体" w:cs="宋体"/>
        </w:rPr>
      </w:pPr>
      <w:r>
        <w:t>A．</w:t>
      </w:r>
      <w:r>
        <w:rPr>
          <w:rFonts w:ascii="宋体" w:hAnsi="宋体" w:cs="宋体"/>
        </w:rPr>
        <w:t>美国难以实现民族间的文化认同</w:t>
      </w:r>
      <w:r>
        <w:tab/>
      </w:r>
      <w:r>
        <w:t>B．</w:t>
      </w:r>
      <w:r>
        <w:rPr>
          <w:rFonts w:ascii="宋体" w:hAnsi="宋体" w:cs="宋体"/>
        </w:rPr>
        <w:t>美国是世界上最典型的移民国家</w:t>
      </w:r>
    </w:p>
    <w:p>
      <w:pPr>
        <w:tabs>
          <w:tab w:val="left" w:pos="4153"/>
        </w:tabs>
        <w:spacing w:line="360" w:lineRule="auto"/>
        <w:jc w:val="left"/>
        <w:textAlignment w:val="center"/>
        <w:rPr>
          <w:rFonts w:ascii="宋体" w:hAnsi="宋体" w:cs="宋体"/>
        </w:rPr>
      </w:pPr>
      <w:r>
        <w:t>C．</w:t>
      </w:r>
      <w:r>
        <w:rPr>
          <w:rFonts w:ascii="宋体" w:hAnsi="宋体" w:cs="宋体"/>
        </w:rPr>
        <w:t>美国民族和文化多样性日益凸显</w:t>
      </w:r>
      <w:r>
        <w:tab/>
      </w:r>
      <w:r>
        <w:t>D．</w:t>
      </w:r>
      <w:r>
        <w:rPr>
          <w:rFonts w:ascii="宋体" w:hAnsi="宋体" w:cs="宋体"/>
        </w:rPr>
        <w:t>美国移民逐渐占据人口的大多数</w:t>
      </w:r>
    </w:p>
    <w:p>
      <w:pPr>
        <w:spacing w:line="360" w:lineRule="auto"/>
        <w:jc w:val="left"/>
        <w:textAlignment w:val="center"/>
        <w:rPr>
          <w:rFonts w:eastAsia="Times New Roman"/>
        </w:rPr>
      </w:pPr>
      <w:r>
        <w:t>14．</w:t>
      </w:r>
      <w:r>
        <w:rPr>
          <w:rFonts w:ascii="宋体" w:hAnsi="宋体" w:cs="宋体"/>
        </w:rPr>
        <w:t>现行美国亲属移民体系</w:t>
      </w:r>
      <w:r>
        <w:rPr>
          <w:rFonts w:eastAsia="Times New Roman"/>
        </w:rPr>
        <w:t>,</w:t>
      </w:r>
      <w:r>
        <w:rPr>
          <w:rFonts w:ascii="宋体" w:hAnsi="宋体" w:cs="宋体"/>
        </w:rPr>
        <w:t>允许公民为其配偶、子女、父母、兄弟姐妹以及这些兄弟姐妹的配偶、</w:t>
      </w:r>
      <w:r>
        <w:rPr>
          <w:rFonts w:eastAsia="Times New Roman"/>
        </w:rPr>
        <w:t>21</w:t>
      </w:r>
      <w:r>
        <w:rPr>
          <w:rFonts w:ascii="宋体" w:hAnsi="宋体" w:cs="宋体"/>
        </w:rPr>
        <w:t>岁以下未婚子女申请绿卡。为此</w:t>
      </w:r>
      <w:r>
        <w:rPr>
          <w:rFonts w:eastAsia="Times New Roman"/>
        </w:rPr>
        <w:t>,</w:t>
      </w:r>
      <w:r>
        <w:rPr>
          <w:rFonts w:ascii="宋体" w:hAnsi="宋体" w:cs="宋体"/>
        </w:rPr>
        <w:t>特朗普曾多次公开指出</w:t>
      </w:r>
      <w:r>
        <w:rPr>
          <w:rFonts w:eastAsia="Times New Roman"/>
        </w:rPr>
        <w:t>:“</w:t>
      </w:r>
      <w:r>
        <w:rPr>
          <w:rFonts w:ascii="宋体" w:hAnsi="宋体" w:cs="宋体"/>
        </w:rPr>
        <w:t>链式移民是一场灾难</w:t>
      </w:r>
      <w:r>
        <w:rPr>
          <w:rFonts w:eastAsia="Times New Roman"/>
        </w:rPr>
        <w:t>,</w:t>
      </w:r>
      <w:r>
        <w:rPr>
          <w:rFonts w:ascii="宋体" w:hAnsi="宋体" w:cs="宋体"/>
        </w:rPr>
        <w:t>对我们国家来说是不公平的。</w:t>
      </w:r>
      <w:r>
        <w:rPr>
          <w:rFonts w:eastAsia="Times New Roman"/>
        </w:rPr>
        <w:t>”</w:t>
      </w:r>
      <w:r>
        <w:rPr>
          <w:rFonts w:ascii="宋体" w:hAnsi="宋体" w:cs="宋体"/>
        </w:rPr>
        <w:t>这表明特朗普</w:t>
      </w:r>
      <w:r>
        <w:rPr>
          <w:rFonts w:eastAsia="Times New Roman"/>
        </w:rPr>
        <w:t>(</w:t>
      </w:r>
      <w:r>
        <w:rPr>
          <w:rFonts w:ascii="宋体" w:hAnsi="宋体" w:cs="宋体"/>
        </w:rPr>
        <w:t>　　</w:t>
      </w:r>
      <w:r>
        <w:rPr>
          <w:rFonts w:eastAsia="Times New Roman"/>
        </w:rPr>
        <w:t>)</w:t>
      </w:r>
    </w:p>
    <w:p>
      <w:pPr>
        <w:tabs>
          <w:tab w:val="left" w:pos="4153"/>
        </w:tabs>
        <w:spacing w:line="360" w:lineRule="auto"/>
        <w:jc w:val="left"/>
        <w:textAlignment w:val="center"/>
        <w:rPr>
          <w:rFonts w:ascii="宋体" w:hAnsi="宋体" w:cs="宋体"/>
        </w:rPr>
      </w:pPr>
      <w:r>
        <w:t>A．</w:t>
      </w:r>
      <w:r>
        <w:rPr>
          <w:rFonts w:ascii="宋体" w:hAnsi="宋体" w:cs="宋体"/>
        </w:rPr>
        <w:t>鼓吹亲属移民制度</w:t>
      </w:r>
      <w:r>
        <w:tab/>
      </w:r>
      <w:r>
        <w:t>B．</w:t>
      </w:r>
      <w:r>
        <w:rPr>
          <w:rFonts w:ascii="宋体" w:hAnsi="宋体" w:cs="宋体"/>
        </w:rPr>
        <w:t>废除绿卡制度</w:t>
      </w:r>
    </w:p>
    <w:p>
      <w:pPr>
        <w:tabs>
          <w:tab w:val="left" w:pos="4153"/>
        </w:tabs>
        <w:spacing w:line="360" w:lineRule="auto"/>
        <w:jc w:val="left"/>
        <w:textAlignment w:val="center"/>
        <w:rPr>
          <w:rFonts w:ascii="宋体" w:hAnsi="宋体" w:cs="宋体"/>
        </w:rPr>
      </w:pPr>
      <w:r>
        <w:t>C．</w:t>
      </w:r>
      <w:r>
        <w:rPr>
          <w:rFonts w:ascii="宋体" w:hAnsi="宋体" w:cs="宋体"/>
        </w:rPr>
        <w:t>抨击绿卡抽签制度</w:t>
      </w:r>
      <w:r>
        <w:tab/>
      </w:r>
      <w:r>
        <w:t>D．</w:t>
      </w:r>
      <w:r>
        <w:rPr>
          <w:rFonts w:ascii="宋体" w:hAnsi="宋体" w:cs="宋体"/>
        </w:rPr>
        <w:t>阻挠国会移民改革</w:t>
      </w:r>
    </w:p>
    <w:p>
      <w:pPr>
        <w:spacing w:line="360" w:lineRule="auto"/>
        <w:jc w:val="left"/>
        <w:textAlignment w:val="center"/>
        <w:rPr>
          <w:rFonts w:eastAsia="Times New Roman"/>
        </w:rPr>
      </w:pPr>
      <w:r>
        <w:t>15．</w:t>
      </w:r>
      <w:r>
        <w:rPr>
          <w:rFonts w:ascii="宋体" w:hAnsi="宋体" w:cs="宋体"/>
        </w:rPr>
        <w:t>以往美国为了能够吸引来自世界各地的人才</w:t>
      </w:r>
      <w:r>
        <w:rPr>
          <w:rFonts w:eastAsia="Times New Roman"/>
        </w:rPr>
        <w:t>,</w:t>
      </w:r>
      <w:r>
        <w:rPr>
          <w:rFonts w:ascii="宋体" w:hAnsi="宋体" w:cs="宋体"/>
        </w:rPr>
        <w:t>以较低的标准收取相关费用。与此同时</w:t>
      </w:r>
      <w:r>
        <w:rPr>
          <w:rFonts w:eastAsia="Times New Roman"/>
        </w:rPr>
        <w:t>,</w:t>
      </w:r>
      <w:r>
        <w:rPr>
          <w:rFonts w:ascii="宋体" w:hAnsi="宋体" w:cs="宋体"/>
        </w:rPr>
        <w:t>还有很多费用是可以减免的</w:t>
      </w:r>
      <w:r>
        <w:rPr>
          <w:rFonts w:eastAsia="Times New Roman"/>
        </w:rPr>
        <w:t>,</w:t>
      </w:r>
      <w:r>
        <w:rPr>
          <w:rFonts w:ascii="宋体" w:hAnsi="宋体" w:cs="宋体"/>
        </w:rPr>
        <w:t>然而根据相关消息</w:t>
      </w:r>
      <w:r>
        <w:rPr>
          <w:rFonts w:eastAsia="Times New Roman"/>
        </w:rPr>
        <w:t>,</w:t>
      </w:r>
      <w:r>
        <w:rPr>
          <w:rFonts w:ascii="宋体" w:hAnsi="宋体" w:cs="宋体"/>
        </w:rPr>
        <w:t>对于那些以往可以减免的相关费用</w:t>
      </w:r>
      <w:r>
        <w:rPr>
          <w:rFonts w:eastAsia="Times New Roman"/>
        </w:rPr>
        <w:t>,</w:t>
      </w:r>
      <w:r>
        <w:rPr>
          <w:rFonts w:ascii="宋体" w:hAnsi="宋体" w:cs="宋体"/>
        </w:rPr>
        <w:t>在未来这些人可能也需要自己缴纳。这意味着美国可能</w:t>
      </w:r>
      <w:r>
        <w:rPr>
          <w:rFonts w:eastAsia="Times New Roman"/>
        </w:rPr>
        <w:t>(</w:t>
      </w:r>
      <w:r>
        <w:rPr>
          <w:rFonts w:ascii="宋体" w:hAnsi="宋体" w:cs="宋体"/>
        </w:rPr>
        <w:t>　　</w:t>
      </w:r>
      <w:r>
        <w:rPr>
          <w:rFonts w:eastAsia="Times New Roman"/>
        </w:rPr>
        <w:t>)</w:t>
      </w:r>
    </w:p>
    <w:p>
      <w:pPr>
        <w:tabs>
          <w:tab w:val="left" w:pos="4153"/>
        </w:tabs>
        <w:spacing w:line="360" w:lineRule="auto"/>
        <w:jc w:val="left"/>
        <w:textAlignment w:val="center"/>
        <w:rPr>
          <w:rFonts w:ascii="宋体" w:hAnsi="宋体" w:cs="宋体"/>
        </w:rPr>
      </w:pPr>
      <w:r>
        <w:t>A．</w:t>
      </w:r>
      <w:r>
        <w:rPr>
          <w:rFonts w:ascii="宋体" w:hAnsi="宋体" w:cs="宋体"/>
        </w:rPr>
        <w:t>禁绝外来人才的流入</w:t>
      </w:r>
      <w:r>
        <w:tab/>
      </w:r>
      <w:r>
        <w:t>B．</w:t>
      </w:r>
      <w:r>
        <w:rPr>
          <w:rFonts w:ascii="宋体" w:hAnsi="宋体" w:cs="宋体"/>
        </w:rPr>
        <w:t>取消外来人才的费用减免</w:t>
      </w:r>
    </w:p>
    <w:p>
      <w:pPr>
        <w:tabs>
          <w:tab w:val="left" w:pos="4153"/>
        </w:tabs>
        <w:spacing w:line="360" w:lineRule="auto"/>
        <w:jc w:val="left"/>
        <w:textAlignment w:val="center"/>
        <w:rPr>
          <w:rFonts w:ascii="宋体" w:hAnsi="宋体" w:cs="宋体"/>
        </w:rPr>
      </w:pPr>
      <w:r>
        <w:t>C．</w:t>
      </w:r>
      <w:r>
        <w:rPr>
          <w:rFonts w:ascii="宋体" w:hAnsi="宋体" w:cs="宋体"/>
        </w:rPr>
        <w:t>要求外来人才提高科技水平</w:t>
      </w:r>
      <w:r>
        <w:tab/>
      </w:r>
      <w:r>
        <w:t>D．</w:t>
      </w:r>
      <w:r>
        <w:rPr>
          <w:rFonts w:ascii="宋体" w:hAnsi="宋体" w:cs="宋体"/>
        </w:rPr>
        <w:t>以高薪吸引外来人才的流入</w:t>
      </w:r>
    </w:p>
    <w:p>
      <w:pPr>
        <w:spacing w:line="360" w:lineRule="auto"/>
        <w:jc w:val="left"/>
        <w:textAlignment w:val="center"/>
        <w:rPr>
          <w:rFonts w:ascii="宋体" w:hAnsi="宋体" w:cs="宋体"/>
        </w:rPr>
      </w:pPr>
      <w:r>
        <w:t>16．</w:t>
      </w:r>
      <w:r>
        <w:rPr>
          <w:rFonts w:ascii="宋体" w:hAnsi="宋体" w:cs="宋体"/>
        </w:rPr>
        <w:t>2017年底，美国国务院宣布：美国决定不再参与联合国主导的《移民问题全球契约》的制订进程，称其“损害美国主权”。国务卿在声明中说，美国不会支持会妨碍美国“行使移民法律和确保边境安全”这些主权行为的进程。这一现象说明</w:t>
      </w:r>
    </w:p>
    <w:p>
      <w:pPr>
        <w:tabs>
          <w:tab w:val="left" w:pos="4153"/>
        </w:tabs>
        <w:spacing w:line="360" w:lineRule="auto"/>
        <w:jc w:val="left"/>
        <w:textAlignment w:val="center"/>
        <w:rPr>
          <w:rFonts w:ascii="宋体" w:hAnsi="宋体" w:cs="宋体"/>
        </w:rPr>
      </w:pPr>
      <w:r>
        <w:t>A．</w:t>
      </w:r>
      <w:r>
        <w:rPr>
          <w:rFonts w:ascii="宋体" w:hAnsi="宋体" w:cs="宋体"/>
        </w:rPr>
        <w:t>“冷战”思维依然左右新时期国际关系</w:t>
      </w:r>
      <w:r>
        <w:tab/>
      </w:r>
      <w:r>
        <w:t>B．</w:t>
      </w:r>
      <w:r>
        <w:rPr>
          <w:rFonts w:ascii="宋体" w:hAnsi="宋体" w:cs="宋体"/>
        </w:rPr>
        <w:t>国际移民问题引发了反全球化运动</w:t>
      </w:r>
    </w:p>
    <w:p>
      <w:pPr>
        <w:tabs>
          <w:tab w:val="left" w:pos="4153"/>
        </w:tabs>
        <w:spacing w:line="360" w:lineRule="auto"/>
        <w:jc w:val="left"/>
        <w:textAlignment w:val="center"/>
        <w:rPr>
          <w:rFonts w:ascii="宋体" w:hAnsi="宋体" w:cs="宋体"/>
        </w:rPr>
      </w:pPr>
      <w:r>
        <w:t>C．</w:t>
      </w:r>
      <w:r>
        <w:rPr>
          <w:rFonts w:ascii="宋体" w:hAnsi="宋体" w:cs="宋体"/>
        </w:rPr>
        <w:t>美国奉行单边主义，排斥国际移民</w:t>
      </w:r>
      <w:r>
        <w:tab/>
      </w:r>
      <w:r>
        <w:t>D．</w:t>
      </w:r>
      <w:r>
        <w:rPr>
          <w:rFonts w:ascii="宋体" w:hAnsi="宋体" w:cs="宋体"/>
        </w:rPr>
        <w:t>国际迁移成为文明演进的重要阻碍</w:t>
      </w:r>
    </w:p>
    <w:p>
      <w:pPr>
        <w:spacing w:line="360" w:lineRule="auto"/>
        <w:jc w:val="left"/>
        <w:textAlignment w:val="center"/>
      </w:pPr>
      <w:r>
        <w:t>17．据《中国教育》载：“六五”（1981–1985年）期间，我国按照国家统一计划先后派出的留学人员达到30500余人。与此相关的热门话题创作的《世界大串联》《出国热潮面面观》《出国出国》等报告文学相继问世。在大小外文书店，《新英汉词典》《新概念英语》《生活日语》等格外好售。这主要反映出</w:t>
      </w:r>
    </w:p>
    <w:p>
      <w:pPr>
        <w:tabs>
          <w:tab w:val="left" w:pos="4153"/>
        </w:tabs>
        <w:spacing w:line="360" w:lineRule="auto"/>
        <w:jc w:val="left"/>
        <w:textAlignment w:val="center"/>
      </w:pPr>
      <w:r>
        <w:t>A．中美、中日关系开始走向正常化</w:t>
      </w:r>
      <w:r>
        <w:tab/>
      </w:r>
      <w:r>
        <w:t>B．改革开放促使国人渴望了解世界</w:t>
      </w:r>
    </w:p>
    <w:p>
      <w:pPr>
        <w:tabs>
          <w:tab w:val="left" w:pos="4153"/>
        </w:tabs>
        <w:spacing w:line="360" w:lineRule="auto"/>
        <w:jc w:val="left"/>
        <w:textAlignment w:val="center"/>
      </w:pPr>
      <w:r>
        <w:t>C．中国的教育体制开始与世界接轨</w:t>
      </w:r>
      <w:r>
        <w:tab/>
      </w:r>
      <w:r>
        <w:t>D．社会主义建设需要大量外语人才</w:t>
      </w:r>
    </w:p>
    <w:p>
      <w:pPr>
        <w:spacing w:line="360" w:lineRule="auto"/>
        <w:jc w:val="left"/>
        <w:textAlignment w:val="center"/>
        <w:rPr>
          <w:rFonts w:ascii="宋体" w:hAnsi="宋体" w:cs="宋体"/>
        </w:rPr>
      </w:pPr>
      <w:r>
        <w:t>18．</w:t>
      </w:r>
      <w:r>
        <w:rPr>
          <w:rFonts w:ascii="宋体" w:hAnsi="宋体" w:cs="宋体"/>
        </w:rPr>
        <w:t>下图为2019年《经济学人》杂志的封面，并附有“剪刀是可以装进集装箱运输的，但理发师不行”的文字说明。这反映了</w:t>
      </w:r>
    </w:p>
    <w:p>
      <w:pPr>
        <w:spacing w:line="360" w:lineRule="auto"/>
        <w:jc w:val="left"/>
        <w:textAlignment w:val="center"/>
      </w:pPr>
      <w:r>
        <w:drawing>
          <wp:inline distT="0" distB="0" distL="114300" distR="114300">
            <wp:extent cx="1162050" cy="714375"/>
            <wp:effectExtent l="0" t="0" r="11430" b="1905"/>
            <wp:docPr id="100002" name="图片 10000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descr=" "/>
                    <pic:cNvPicPr>
                      <a:picLocks noChangeAspect="1"/>
                    </pic:cNvPicPr>
                  </pic:nvPicPr>
                  <pic:blipFill>
                    <a:blip r:embed="rId15">
                      <a:clrChange>
                        <a:clrFrom>
                          <a:srgbClr val="FFFFFF"/>
                        </a:clrFrom>
                        <a:clrTo>
                          <a:srgbClr val="FFFFFF">
                            <a:alpha val="0"/>
                          </a:srgbClr>
                        </a:clrTo>
                      </a:clrChange>
                      <a:lum bright="-20000"/>
                    </a:blip>
                    <a:stretch>
                      <a:fillRect/>
                    </a:stretch>
                  </pic:blipFill>
                  <pic:spPr>
                    <a:xfrm>
                      <a:off x="0" y="0"/>
                      <a:ext cx="1162050" cy="714375"/>
                    </a:xfrm>
                    <a:prstGeom prst="rect">
                      <a:avLst/>
                    </a:prstGeom>
                  </pic:spPr>
                </pic:pic>
              </a:graphicData>
            </a:graphic>
          </wp:inline>
        </w:drawing>
      </w:r>
    </w:p>
    <w:p>
      <w:pPr>
        <w:tabs>
          <w:tab w:val="left" w:pos="4153"/>
        </w:tabs>
        <w:spacing w:line="360" w:lineRule="auto"/>
        <w:jc w:val="left"/>
        <w:textAlignment w:val="center"/>
        <w:rPr>
          <w:rFonts w:ascii="宋体" w:hAnsi="宋体" w:cs="宋体"/>
        </w:rPr>
      </w:pPr>
      <w:r>
        <w:t>A．</w:t>
      </w:r>
      <w:r>
        <w:rPr>
          <w:rFonts w:ascii="宋体" w:hAnsi="宋体" w:cs="宋体"/>
        </w:rPr>
        <w:t>经济全球化发展陷入了停滞阶段</w:t>
      </w:r>
      <w:r>
        <w:tab/>
      </w:r>
      <w:r>
        <w:t>B．</w:t>
      </w:r>
      <w:r>
        <w:rPr>
          <w:rFonts w:ascii="宋体" w:hAnsi="宋体" w:cs="宋体"/>
        </w:rPr>
        <w:t>产业转型导致了经济全球化趋缓</w:t>
      </w:r>
    </w:p>
    <w:p>
      <w:pPr>
        <w:tabs>
          <w:tab w:val="left" w:pos="4153"/>
        </w:tabs>
        <w:spacing w:line="360" w:lineRule="auto"/>
        <w:jc w:val="left"/>
        <w:textAlignment w:val="center"/>
        <w:rPr>
          <w:rFonts w:ascii="宋体" w:hAnsi="宋体" w:cs="宋体"/>
        </w:rPr>
      </w:pPr>
      <w:r>
        <w:t>C．</w:t>
      </w:r>
      <w:r>
        <w:rPr>
          <w:rFonts w:ascii="宋体" w:hAnsi="宋体" w:cs="宋体"/>
        </w:rPr>
        <w:t>人口流动的困难制约经济全球化</w:t>
      </w:r>
      <w:r>
        <w:tab/>
      </w:r>
      <w:r>
        <w:t>D．</w:t>
      </w:r>
      <w:r>
        <w:rPr>
          <w:rFonts w:ascii="宋体" w:hAnsi="宋体" w:cs="宋体"/>
        </w:rPr>
        <w:t>经济全球化需要更合理移民政策</w:t>
      </w:r>
    </w:p>
    <w:p>
      <w:pPr>
        <w:rPr>
          <w:b/>
        </w:rPr>
      </w:pPr>
      <w:r>
        <w:rPr>
          <w:rFonts w:hint="eastAsia"/>
          <w:b/>
        </w:rPr>
        <w:t>二、材料分析题</w:t>
      </w:r>
    </w:p>
    <w:p>
      <w:pPr>
        <w:spacing w:line="360" w:lineRule="auto"/>
        <w:jc w:val="left"/>
        <w:textAlignment w:val="center"/>
        <w:rPr>
          <w:rFonts w:ascii="宋体" w:hAnsi="宋体" w:cs="宋体"/>
        </w:rPr>
      </w:pPr>
      <w:r>
        <w:t>19．</w:t>
      </w:r>
      <w:r>
        <w:rPr>
          <w:rFonts w:ascii="宋体" w:hAnsi="宋体" w:cs="宋体"/>
        </w:rPr>
        <w:t>阅读材料，完成下列要求。</w:t>
      </w:r>
    </w:p>
    <w:p>
      <w:pPr>
        <w:spacing w:line="360" w:lineRule="auto"/>
        <w:ind w:firstLine="450"/>
        <w:jc w:val="left"/>
        <w:textAlignment w:val="center"/>
        <w:rPr>
          <w:rFonts w:ascii="楷体" w:hAnsi="楷体" w:eastAsia="楷体" w:cs="楷体"/>
        </w:rPr>
      </w:pPr>
      <w:r>
        <w:rPr>
          <w:rFonts w:ascii="楷体" w:hAnsi="楷体" w:eastAsia="楷体" w:cs="楷体"/>
        </w:rPr>
        <w:t>材料一  近代以来全球国际人口迁移表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826"/>
        <w:gridCol w:w="2577"/>
        <w:gridCol w:w="3104"/>
        <w:gridCol w:w="3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楷体" w:hAnsi="楷体" w:eastAsia="楷体" w:cs="楷体"/>
              </w:rPr>
            </w:pPr>
            <w:r>
              <w:rPr>
                <w:rFonts w:ascii="楷体" w:hAnsi="楷体" w:eastAsia="楷体" w:cs="楷体"/>
              </w:rPr>
              <w:t>时间</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楷体" w:hAnsi="楷体" w:eastAsia="楷体" w:cs="楷体"/>
              </w:rPr>
            </w:pPr>
            <w:r>
              <w:rPr>
                <w:rFonts w:eastAsia="Times New Roman"/>
              </w:rPr>
              <w:t>1500</w:t>
            </w:r>
            <w:r>
              <w:rPr>
                <w:rFonts w:ascii="楷体" w:hAnsi="楷体" w:eastAsia="楷体" w:cs="楷体"/>
              </w:rPr>
              <w:t>~</w:t>
            </w:r>
            <w:r>
              <w:rPr>
                <w:rFonts w:eastAsia="Times New Roman"/>
              </w:rPr>
              <w:t>1850</w:t>
            </w:r>
            <w:r>
              <w:rPr>
                <w:rFonts w:ascii="楷体" w:hAnsi="楷体" w:eastAsia="楷体" w:cs="楷体"/>
              </w:rPr>
              <w:t>年</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楷体" w:hAnsi="楷体" w:eastAsia="楷体" w:cs="楷体"/>
              </w:rPr>
            </w:pPr>
            <w:r>
              <w:rPr>
                <w:rFonts w:eastAsia="Times New Roman"/>
              </w:rPr>
              <w:t>1850</w:t>
            </w:r>
            <w:r>
              <w:rPr>
                <w:rFonts w:ascii="楷体" w:hAnsi="楷体" w:eastAsia="楷体" w:cs="楷体"/>
              </w:rPr>
              <w:t>~</w:t>
            </w:r>
            <w:r>
              <w:rPr>
                <w:rFonts w:eastAsia="Times New Roman"/>
              </w:rPr>
              <w:t>1945</w:t>
            </w:r>
            <w:r>
              <w:rPr>
                <w:rFonts w:ascii="楷体" w:hAnsi="楷体" w:eastAsia="楷体" w:cs="楷体"/>
              </w:rPr>
              <w:t>年</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楷体" w:hAnsi="楷体" w:eastAsia="楷体" w:cs="楷体"/>
              </w:rPr>
            </w:pPr>
            <w:r>
              <w:rPr>
                <w:rFonts w:eastAsia="Times New Roman"/>
              </w:rPr>
              <w:t>1945</w:t>
            </w:r>
            <w:r>
              <w:rPr>
                <w:rFonts w:ascii="楷体" w:hAnsi="楷体" w:eastAsia="楷体" w:cs="楷体"/>
              </w:rPr>
              <w:t>~</w:t>
            </w:r>
            <w:r>
              <w:rPr>
                <w:rFonts w:eastAsia="Times New Roman"/>
              </w:rPr>
              <w:t>2000</w:t>
            </w:r>
            <w:r>
              <w:rPr>
                <w:rFonts w:ascii="楷体" w:hAnsi="楷体" w:eastAsia="楷体" w:cs="楷体"/>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楷体" w:hAnsi="楷体" w:eastAsia="楷体" w:cs="楷体"/>
              </w:rPr>
            </w:pPr>
            <w:r>
              <w:rPr>
                <w:rFonts w:ascii="楷体" w:hAnsi="楷体" w:eastAsia="楷体" w:cs="楷体"/>
              </w:rPr>
              <w:t>主要移出地</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楷体" w:hAnsi="楷体" w:eastAsia="楷体" w:cs="楷体"/>
              </w:rPr>
            </w:pPr>
            <w:r>
              <w:rPr>
                <w:rFonts w:ascii="楷体" w:hAnsi="楷体" w:eastAsia="楷体" w:cs="楷体"/>
              </w:rPr>
              <w:t>欧洲、非洲</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楷体" w:hAnsi="楷体" w:eastAsia="楷体" w:cs="楷体"/>
              </w:rPr>
            </w:pPr>
            <w:r>
              <w:rPr>
                <w:rFonts w:ascii="楷体" w:hAnsi="楷体" w:eastAsia="楷体" w:cs="楷体"/>
              </w:rPr>
              <w:t>欧洲、亚洲</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楷体" w:hAnsi="楷体" w:eastAsia="楷体" w:cs="楷体"/>
              </w:rPr>
            </w:pPr>
            <w:r>
              <w:rPr>
                <w:rFonts w:ascii="楷体" w:hAnsi="楷体" w:eastAsia="楷体" w:cs="楷体"/>
              </w:rPr>
              <w:t>亚洲、非洲、拉丁美洲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楷体" w:hAnsi="楷体" w:eastAsia="楷体" w:cs="楷体"/>
              </w:rPr>
            </w:pPr>
            <w:r>
              <w:rPr>
                <w:rFonts w:ascii="楷体" w:hAnsi="楷体" w:eastAsia="楷体" w:cs="楷体"/>
              </w:rPr>
              <w:t>主要移入地</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楷体" w:hAnsi="楷体" w:eastAsia="楷体" w:cs="楷体"/>
              </w:rPr>
            </w:pPr>
            <w:r>
              <w:rPr>
                <w:rFonts w:ascii="楷体" w:hAnsi="楷体" w:eastAsia="楷体" w:cs="楷体"/>
              </w:rPr>
              <w:t>美洲</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楷体" w:hAnsi="楷体" w:eastAsia="楷体" w:cs="楷体"/>
              </w:rPr>
            </w:pPr>
            <w:r>
              <w:rPr>
                <w:rFonts w:ascii="楷体" w:hAnsi="楷体" w:eastAsia="楷体" w:cs="楷体"/>
              </w:rPr>
              <w:t>美洲</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楷体" w:hAnsi="楷体" w:eastAsia="楷体" w:cs="楷体"/>
              </w:rPr>
            </w:pPr>
            <w:r>
              <w:rPr>
                <w:rFonts w:ascii="楷体" w:hAnsi="楷体" w:eastAsia="楷体" w:cs="楷体"/>
              </w:rPr>
              <w:t>西欧、北美洲、大洋洲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楷体" w:hAnsi="楷体" w:eastAsia="楷体" w:cs="楷体"/>
              </w:rPr>
            </w:pPr>
            <w:r>
              <w:rPr>
                <w:rFonts w:ascii="楷体" w:hAnsi="楷体" w:eastAsia="楷体" w:cs="楷体"/>
              </w:rPr>
              <w:t>人口迁移数量</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楷体" w:hAnsi="楷体" w:eastAsia="楷体" w:cs="楷体"/>
              </w:rPr>
            </w:pPr>
            <w:r>
              <w:rPr>
                <w:rFonts w:ascii="楷体" w:hAnsi="楷体" w:eastAsia="楷体" w:cs="楷体"/>
              </w:rPr>
              <w:t>至</w:t>
            </w:r>
            <w:r>
              <w:rPr>
                <w:rFonts w:eastAsia="Times New Roman"/>
              </w:rPr>
              <w:t>1850</w:t>
            </w:r>
            <w:r>
              <w:rPr>
                <w:rFonts w:ascii="楷体" w:hAnsi="楷体" w:eastAsia="楷体" w:cs="楷体"/>
              </w:rPr>
              <w:t>年，黑奴约为</w:t>
            </w:r>
            <w:r>
              <w:rPr>
                <w:rFonts w:eastAsia="Times New Roman"/>
              </w:rPr>
              <w:t>1500</w:t>
            </w:r>
            <w:r>
              <w:rPr>
                <w:rFonts w:ascii="楷体" w:hAnsi="楷体" w:eastAsia="楷体" w:cs="楷体"/>
              </w:rPr>
              <w:t>万，为白人移民的</w:t>
            </w:r>
            <w:r>
              <w:rPr>
                <w:rFonts w:eastAsia="Times New Roman"/>
              </w:rPr>
              <w:t>4</w:t>
            </w:r>
            <w:r>
              <w:rPr>
                <w:rFonts w:ascii="楷体" w:hAnsi="楷体" w:eastAsia="楷体" w:cs="楷体"/>
              </w:rPr>
              <w:t>~</w:t>
            </w:r>
            <w:r>
              <w:rPr>
                <w:rFonts w:eastAsia="Times New Roman"/>
              </w:rPr>
              <w:t>5</w:t>
            </w:r>
            <w:r>
              <w:rPr>
                <w:rFonts w:ascii="楷体" w:hAnsi="楷体" w:eastAsia="楷体" w:cs="楷体"/>
              </w:rPr>
              <w:t>倍</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楷体" w:hAnsi="楷体" w:eastAsia="楷体" w:cs="楷体"/>
              </w:rPr>
            </w:pPr>
            <w:r>
              <w:rPr>
                <w:rFonts w:eastAsia="Times New Roman"/>
              </w:rPr>
              <w:t>1846</w:t>
            </w:r>
            <w:r>
              <w:rPr>
                <w:rFonts w:ascii="楷体" w:hAnsi="楷体" w:eastAsia="楷体" w:cs="楷体"/>
              </w:rPr>
              <w:t>~</w:t>
            </w:r>
            <w:r>
              <w:rPr>
                <w:rFonts w:eastAsia="Times New Roman"/>
              </w:rPr>
              <w:t>1924</w:t>
            </w:r>
            <w:r>
              <w:rPr>
                <w:rFonts w:ascii="楷体" w:hAnsi="楷体" w:eastAsia="楷体" w:cs="楷体"/>
              </w:rPr>
              <w:t>年欧洲移出</w:t>
            </w:r>
            <w:r>
              <w:rPr>
                <w:rFonts w:eastAsia="Times New Roman"/>
              </w:rPr>
              <w:t>4800</w:t>
            </w:r>
            <w:r>
              <w:rPr>
                <w:rFonts w:ascii="楷体" w:hAnsi="楷体" w:eastAsia="楷体" w:cs="楷体"/>
              </w:rPr>
              <w:t>万，</w:t>
            </w:r>
            <w:r>
              <w:rPr>
                <w:rFonts w:eastAsia="Times New Roman"/>
              </w:rPr>
              <w:t>1834</w:t>
            </w:r>
            <w:r>
              <w:rPr>
                <w:rFonts w:ascii="楷体" w:hAnsi="楷体" w:eastAsia="楷体" w:cs="楷体"/>
              </w:rPr>
              <w:t>~</w:t>
            </w:r>
            <w:r>
              <w:rPr>
                <w:rFonts w:eastAsia="Times New Roman"/>
              </w:rPr>
              <w:t>1941</w:t>
            </w:r>
            <w:r>
              <w:rPr>
                <w:rFonts w:ascii="楷体" w:hAnsi="楷体" w:eastAsia="楷体" w:cs="楷体"/>
              </w:rPr>
              <w:t>年亚洲移出</w:t>
            </w:r>
            <w:r>
              <w:rPr>
                <w:rFonts w:eastAsia="Times New Roman"/>
              </w:rPr>
              <w:t>1200</w:t>
            </w:r>
            <w:r>
              <w:rPr>
                <w:rFonts w:ascii="楷体" w:hAnsi="楷体" w:eastAsia="楷体" w:cs="楷体"/>
              </w:rPr>
              <w:t>~</w:t>
            </w:r>
            <w:r>
              <w:rPr>
                <w:rFonts w:eastAsia="Times New Roman"/>
              </w:rPr>
              <w:t>3700</w:t>
            </w:r>
            <w:r>
              <w:rPr>
                <w:rFonts w:ascii="楷体" w:hAnsi="楷体" w:eastAsia="楷体" w:cs="楷体"/>
              </w:rPr>
              <w:t>万</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楷体" w:hAnsi="楷体" w:eastAsia="楷体" w:cs="楷体"/>
              </w:rPr>
            </w:pPr>
            <w:r>
              <w:rPr>
                <w:rFonts w:eastAsia="Times New Roman"/>
              </w:rPr>
              <w:t>1960</w:t>
            </w:r>
            <w:r>
              <w:rPr>
                <w:rFonts w:ascii="楷体" w:hAnsi="楷体" w:eastAsia="楷体" w:cs="楷体"/>
              </w:rPr>
              <w:t>年迁移人口为</w:t>
            </w:r>
            <w:r>
              <w:rPr>
                <w:rFonts w:eastAsia="Times New Roman"/>
              </w:rPr>
              <w:t>325</w:t>
            </w:r>
            <w:r>
              <w:rPr>
                <w:rFonts w:ascii="楷体" w:hAnsi="楷体" w:eastAsia="楷体" w:cs="楷体"/>
              </w:rPr>
              <w:t>万，</w:t>
            </w:r>
            <w:r>
              <w:rPr>
                <w:rFonts w:eastAsia="Times New Roman"/>
              </w:rPr>
              <w:t>1947</w:t>
            </w:r>
            <w:r>
              <w:rPr>
                <w:rFonts w:ascii="楷体" w:hAnsi="楷体" w:eastAsia="楷体" w:cs="楷体"/>
              </w:rPr>
              <w:t>年为</w:t>
            </w:r>
            <w:r>
              <w:rPr>
                <w:rFonts w:eastAsia="Times New Roman"/>
              </w:rPr>
              <w:t>947</w:t>
            </w:r>
            <w:r>
              <w:rPr>
                <w:rFonts w:ascii="楷体" w:hAnsi="楷体" w:eastAsia="楷体" w:cs="楷体"/>
              </w:rPr>
              <w:t>.</w:t>
            </w:r>
            <w:r>
              <w:rPr>
                <w:rFonts w:eastAsia="Times New Roman"/>
              </w:rPr>
              <w:t>5</w:t>
            </w:r>
            <w:r>
              <w:rPr>
                <w:rFonts w:ascii="楷体" w:hAnsi="楷体" w:eastAsia="楷体" w:cs="楷体"/>
              </w:rPr>
              <w:t>万，</w:t>
            </w:r>
            <w:r>
              <w:rPr>
                <w:rFonts w:eastAsia="Times New Roman"/>
              </w:rPr>
              <w:t>1985</w:t>
            </w:r>
            <w:r>
              <w:rPr>
                <w:rFonts w:ascii="楷体" w:hAnsi="楷体" w:eastAsia="楷体" w:cs="楷体"/>
              </w:rPr>
              <w:t>~</w:t>
            </w:r>
            <w:r>
              <w:rPr>
                <w:rFonts w:eastAsia="Times New Roman"/>
              </w:rPr>
              <w:t>1990</w:t>
            </w:r>
            <w:r>
              <w:rPr>
                <w:rFonts w:ascii="楷体" w:hAnsi="楷体" w:eastAsia="楷体" w:cs="楷体"/>
              </w:rPr>
              <w:t>年年增长率为</w:t>
            </w:r>
            <w:r>
              <w:rPr>
                <w:rFonts w:eastAsia="Times New Roman"/>
              </w:rPr>
              <w:t>2</w:t>
            </w:r>
            <w:r>
              <w:rPr>
                <w:rFonts w:ascii="楷体" w:hAnsi="楷体" w:eastAsia="楷体" w:cs="楷体"/>
              </w:rPr>
              <w:t>.</w:t>
            </w:r>
            <w:r>
              <w:rPr>
                <w:rFonts w:eastAsia="Times New Roman"/>
              </w:rPr>
              <w:t>59</w:t>
            </w:r>
            <w:r>
              <w:rPr>
                <w:rFonts w:ascii="楷体" w:hAnsi="楷体" w:eastAsia="楷体" w:cs="楷体"/>
              </w:rPr>
              <w:t>%</w:t>
            </w:r>
          </w:p>
        </w:tc>
      </w:tr>
    </w:tbl>
    <w:p>
      <w:pPr>
        <w:spacing w:line="360" w:lineRule="auto"/>
        <w:ind w:firstLine="450"/>
        <w:jc w:val="right"/>
        <w:textAlignment w:val="center"/>
        <w:rPr>
          <w:rFonts w:ascii="楷体" w:hAnsi="楷体" w:eastAsia="楷体" w:cs="楷体"/>
        </w:rPr>
      </w:pPr>
      <w:r>
        <w:rPr>
          <w:rFonts w:ascii="楷体" w:hAnsi="楷体" w:eastAsia="楷体" w:cs="楷体"/>
        </w:rPr>
        <w:t>——据邬沧萍《世界人口》等编制</w:t>
      </w:r>
    </w:p>
    <w:p>
      <w:pPr>
        <w:spacing w:line="360" w:lineRule="auto"/>
        <w:ind w:firstLine="450"/>
        <w:jc w:val="left"/>
        <w:textAlignment w:val="center"/>
        <w:rPr>
          <w:rFonts w:ascii="楷体" w:hAnsi="楷体" w:eastAsia="楷体" w:cs="楷体"/>
        </w:rPr>
      </w:pPr>
      <w:r>
        <w:rPr>
          <w:rFonts w:ascii="楷体" w:hAnsi="楷体" w:eastAsia="楷体" w:cs="楷体"/>
        </w:rPr>
        <w:t>材料二  中国的海外移民历史悠久，大致从</w:t>
      </w:r>
      <w:r>
        <w:rPr>
          <w:rFonts w:eastAsia="Times New Roman"/>
        </w:rPr>
        <w:t>1567</w:t>
      </w:r>
      <w:r>
        <w:rPr>
          <w:rFonts w:ascii="楷体" w:hAnsi="楷体" w:eastAsia="楷体" w:cs="楷体"/>
        </w:rPr>
        <w:t>—</w:t>
      </w:r>
      <w:r>
        <w:rPr>
          <w:rFonts w:eastAsia="Times New Roman"/>
        </w:rPr>
        <w:t>1840</w:t>
      </w:r>
      <w:r>
        <w:rPr>
          <w:rFonts w:ascii="楷体" w:hAnsi="楷体" w:eastAsia="楷体" w:cs="楷体"/>
        </w:rPr>
        <w:t>年是一个承前启后的时期，移民数量有所增加，</w:t>
      </w:r>
      <w:r>
        <w:rPr>
          <w:rFonts w:eastAsia="Times New Roman"/>
        </w:rPr>
        <w:t>1801</w:t>
      </w:r>
      <w:r>
        <w:rPr>
          <w:rFonts w:ascii="楷体" w:hAnsi="楷体" w:eastAsia="楷体" w:cs="楷体"/>
        </w:rPr>
        <w:t>—</w:t>
      </w:r>
      <w:r>
        <w:rPr>
          <w:rFonts w:eastAsia="Times New Roman"/>
        </w:rPr>
        <w:t>1850</w:t>
      </w:r>
      <w:r>
        <w:rPr>
          <w:rFonts w:ascii="楷体" w:hAnsi="楷体" w:eastAsia="楷体" w:cs="楷体"/>
        </w:rPr>
        <w:t>年中国海外移民人数达到</w:t>
      </w:r>
      <w:r>
        <w:rPr>
          <w:rFonts w:eastAsia="Times New Roman"/>
        </w:rPr>
        <w:t>32</w:t>
      </w:r>
      <w:r>
        <w:rPr>
          <w:rFonts w:ascii="楷体" w:hAnsi="楷体" w:eastAsia="楷体" w:cs="楷体"/>
        </w:rPr>
        <w:t>万人，近代中国海外移民的总数为</w:t>
      </w:r>
      <w:r>
        <w:rPr>
          <w:rFonts w:eastAsia="Times New Roman"/>
        </w:rPr>
        <w:t>1500</w:t>
      </w:r>
      <w:r>
        <w:rPr>
          <w:rFonts w:ascii="楷体" w:hAnsi="楷体" w:eastAsia="楷体" w:cs="楷体"/>
        </w:rPr>
        <w:t>万人左右，期中</w:t>
      </w:r>
      <w:r>
        <w:rPr>
          <w:rFonts w:eastAsia="Times New Roman"/>
        </w:rPr>
        <w:t>90</w:t>
      </w:r>
      <w:r>
        <w:rPr>
          <w:rFonts w:ascii="楷体" w:hAnsi="楷体" w:eastAsia="楷体" w:cs="楷体"/>
        </w:rPr>
        <w:t>%移往东南亚，移民与祖国保持着密切联系，</w:t>
      </w:r>
      <w:r>
        <w:rPr>
          <w:rFonts w:eastAsia="Times New Roman"/>
        </w:rPr>
        <w:t>1862</w:t>
      </w:r>
      <w:r>
        <w:rPr>
          <w:rFonts w:ascii="楷体" w:hAnsi="楷体" w:eastAsia="楷体" w:cs="楷体"/>
        </w:rPr>
        <w:t>—</w:t>
      </w:r>
      <w:r>
        <w:rPr>
          <w:rFonts w:eastAsia="Times New Roman"/>
        </w:rPr>
        <w:t>1949</w:t>
      </w:r>
      <w:r>
        <w:rPr>
          <w:rFonts w:ascii="楷体" w:hAnsi="楷体" w:eastAsia="楷体" w:cs="楷体"/>
        </w:rPr>
        <w:t>年，华侨投资国内企业有</w:t>
      </w:r>
      <w:r>
        <w:rPr>
          <w:rFonts w:eastAsia="Times New Roman"/>
        </w:rPr>
        <w:t>25510</w:t>
      </w:r>
      <w:r>
        <w:rPr>
          <w:rFonts w:ascii="楷体" w:hAnsi="楷体" w:eastAsia="楷体" w:cs="楷体"/>
        </w:rPr>
        <w:t>家，投资总额约</w:t>
      </w:r>
      <w:r>
        <w:rPr>
          <w:rFonts w:eastAsia="Times New Roman"/>
        </w:rPr>
        <w:t>63271</w:t>
      </w:r>
      <w:r>
        <w:rPr>
          <w:rFonts w:ascii="楷体" w:hAnsi="楷体" w:eastAsia="楷体" w:cs="楷体"/>
        </w:rPr>
        <w:t>万元，新中国成立后，大陆地区很少向外移民。</w:t>
      </w:r>
      <w:r>
        <w:rPr>
          <w:rFonts w:eastAsia="Times New Roman"/>
        </w:rPr>
        <w:t>70</w:t>
      </w:r>
      <w:r>
        <w:rPr>
          <w:rFonts w:ascii="楷体" w:hAnsi="楷体" w:eastAsia="楷体" w:cs="楷体"/>
        </w:rPr>
        <w:t>年代以后，出现了一个新的移民潮，到</w:t>
      </w:r>
      <w:r>
        <w:rPr>
          <w:rFonts w:eastAsia="Times New Roman"/>
        </w:rPr>
        <w:t>2008</w:t>
      </w:r>
      <w:r>
        <w:rPr>
          <w:rFonts w:ascii="楷体" w:hAnsi="楷体" w:eastAsia="楷体" w:cs="楷体"/>
        </w:rPr>
        <w:t>年，移民人数达到</w:t>
      </w:r>
      <w:r>
        <w:rPr>
          <w:rFonts w:eastAsia="Times New Roman"/>
        </w:rPr>
        <w:t>1000</w:t>
      </w:r>
      <w:r>
        <w:rPr>
          <w:rFonts w:ascii="楷体" w:hAnsi="楷体" w:eastAsia="楷体" w:cs="楷体"/>
        </w:rPr>
        <w:t>万以上，主要集中于发达国家。</w:t>
      </w:r>
    </w:p>
    <w:p>
      <w:pPr>
        <w:spacing w:line="360" w:lineRule="auto"/>
        <w:ind w:firstLine="450"/>
        <w:jc w:val="right"/>
        <w:textAlignment w:val="center"/>
        <w:rPr>
          <w:rFonts w:ascii="楷体" w:hAnsi="楷体" w:eastAsia="楷体" w:cs="楷体"/>
        </w:rPr>
      </w:pPr>
      <w:r>
        <w:rPr>
          <w:rFonts w:ascii="楷体" w:hAnsi="楷体" w:eastAsia="楷体" w:cs="楷体"/>
        </w:rPr>
        <w:t>——摘编自曹树基《中国移民史》（第六卷）等</w:t>
      </w:r>
    </w:p>
    <w:p>
      <w:pPr>
        <w:spacing w:line="360" w:lineRule="auto"/>
        <w:jc w:val="left"/>
        <w:textAlignment w:val="center"/>
        <w:rPr>
          <w:rFonts w:ascii="宋体" w:hAnsi="宋体" w:cs="宋体"/>
        </w:rPr>
      </w:pPr>
      <w:r>
        <w:rPr>
          <w:rFonts w:ascii="宋体" w:hAnsi="宋体" w:cs="宋体"/>
        </w:rPr>
        <w:t>（1）根据材料一并结合所学知识，概括近代以来全球国际人口迁移的基本趋势。</w:t>
      </w:r>
    </w:p>
    <w:p>
      <w:pPr>
        <w:spacing w:line="360" w:lineRule="auto"/>
        <w:jc w:val="left"/>
        <w:textAlignment w:val="center"/>
        <w:rPr>
          <w:rFonts w:ascii="宋体" w:hAnsi="宋体" w:cs="宋体"/>
        </w:rPr>
      </w:pPr>
      <w:r>
        <w:rPr>
          <w:rFonts w:ascii="宋体" w:hAnsi="宋体" w:cs="宋体"/>
        </w:rPr>
        <w:t>（2）根据材料一、二并结合所学知识，指出16世纪以来中国海外移民的特点，并说明华侨华人在中国近代史上的贡献。</w:t>
      </w:r>
    </w:p>
    <w:p>
      <w:pPr>
        <w:spacing w:line="360" w:lineRule="auto"/>
        <w:jc w:val="left"/>
        <w:textAlignment w:val="center"/>
        <w:rPr>
          <w:rFonts w:ascii="宋体" w:hAnsi="宋体" w:cs="宋体"/>
        </w:rPr>
      </w:pPr>
      <w:r>
        <w:t>20．</w:t>
      </w:r>
      <w:r>
        <w:rPr>
          <w:rFonts w:ascii="宋体" w:hAnsi="宋体" w:cs="宋体"/>
        </w:rPr>
        <w:t>阅读下列材料，回答问题</w:t>
      </w:r>
    </w:p>
    <w:p>
      <w:pPr>
        <w:spacing w:line="360" w:lineRule="auto"/>
        <w:ind w:firstLine="450"/>
        <w:jc w:val="left"/>
        <w:textAlignment w:val="center"/>
        <w:rPr>
          <w:rFonts w:ascii="楷体" w:hAnsi="楷体" w:eastAsia="楷体" w:cs="楷体"/>
        </w:rPr>
      </w:pPr>
      <w:r>
        <w:rPr>
          <w:rFonts w:ascii="楷体" w:hAnsi="楷体" w:eastAsia="楷体" w:cs="楷体"/>
        </w:rPr>
        <w:t xml:space="preserve">材料一  </w:t>
      </w:r>
      <w:r>
        <w:rPr>
          <w:rFonts w:eastAsia="Times New Roman"/>
        </w:rPr>
        <w:t>2003</w:t>
      </w:r>
      <w:r>
        <w:rPr>
          <w:rFonts w:ascii="楷体" w:hAnsi="楷体" w:eastAsia="楷体" w:cs="楷体"/>
        </w:rPr>
        <w:t>年，美国拉上英国，绕开联合国安理会，单方面对伊拉克实施军事打击。出师的借口是伊拉克藏有大规模杀伤性武器并暗中支持恐怖分子，实则是趁机清除反美的萨达姆政权。这场战争致使</w:t>
      </w:r>
      <w:r>
        <w:rPr>
          <w:rFonts w:eastAsia="Times New Roman"/>
        </w:rPr>
        <w:t>16</w:t>
      </w:r>
      <w:r>
        <w:rPr>
          <w:rFonts w:ascii="楷体" w:hAnsi="楷体" w:eastAsia="楷体" w:cs="楷体"/>
        </w:rPr>
        <w:t>.</w:t>
      </w:r>
      <w:r>
        <w:rPr>
          <w:rFonts w:eastAsia="Times New Roman"/>
        </w:rPr>
        <w:t>2</w:t>
      </w:r>
      <w:r>
        <w:rPr>
          <w:rFonts w:ascii="楷体" w:hAnsi="楷体" w:eastAsia="楷体" w:cs="楷体"/>
        </w:rPr>
        <w:t>万伊拉克人丧生，数百万平民沦为难民。</w:t>
      </w:r>
    </w:p>
    <w:p>
      <w:pPr>
        <w:spacing w:line="360" w:lineRule="auto"/>
        <w:ind w:firstLine="450"/>
        <w:jc w:val="left"/>
        <w:textAlignment w:val="center"/>
        <w:rPr>
          <w:rFonts w:ascii="楷体" w:hAnsi="楷体" w:eastAsia="楷体" w:cs="楷体"/>
        </w:rPr>
      </w:pPr>
      <w:r>
        <w:rPr>
          <w:rFonts w:ascii="楷体" w:hAnsi="楷体" w:eastAsia="楷体" w:cs="楷体"/>
        </w:rPr>
        <w:t xml:space="preserve">材料二  </w:t>
      </w:r>
      <w:r>
        <w:rPr>
          <w:rFonts w:eastAsia="Times New Roman"/>
        </w:rPr>
        <w:t>2015</w:t>
      </w:r>
      <w:r>
        <w:rPr>
          <w:rFonts w:ascii="楷体" w:hAnsi="楷体" w:eastAsia="楷体" w:cs="楷体"/>
        </w:rPr>
        <w:t>年</w:t>
      </w:r>
      <w:r>
        <w:rPr>
          <w:rFonts w:eastAsia="Times New Roman"/>
        </w:rPr>
        <w:t>9</w:t>
      </w:r>
      <w:r>
        <w:rPr>
          <w:rFonts w:ascii="楷体" w:hAnsi="楷体" w:eastAsia="楷体" w:cs="楷体"/>
        </w:rPr>
        <w:t>月</w:t>
      </w:r>
      <w:r>
        <w:rPr>
          <w:rFonts w:eastAsia="Times New Roman"/>
        </w:rPr>
        <w:t>2</w:t>
      </w:r>
      <w:r>
        <w:rPr>
          <w:rFonts w:ascii="楷体" w:hAnsi="楷体" w:eastAsia="楷体" w:cs="楷体"/>
        </w:rPr>
        <w:t>日，年仅</w:t>
      </w:r>
      <w:r>
        <w:rPr>
          <w:rFonts w:eastAsia="Times New Roman"/>
        </w:rPr>
        <w:t>3</w:t>
      </w:r>
      <w:r>
        <w:rPr>
          <w:rFonts w:ascii="楷体" w:hAnsi="楷体" w:eastAsia="楷体" w:cs="楷体"/>
        </w:rPr>
        <w:t>岁的叙利亚小难民艾兰·库尔迪在偷渡途中溺死，遗体俯卧在土耳其伯顿海滩上的照片顷刻间传遍世界，引发了山呼海啸般的反应和同情。一时间，“救救难民”成了席卷欧洲乃至世界的“政治正确”。然而仅仅</w:t>
      </w:r>
      <w:r>
        <w:rPr>
          <w:rFonts w:eastAsia="Times New Roman"/>
        </w:rPr>
        <w:t>10</w:t>
      </w:r>
      <w:r>
        <w:rPr>
          <w:rFonts w:ascii="楷体" w:hAnsi="楷体" w:eastAsia="楷体" w:cs="楷体"/>
        </w:rPr>
        <w:t>多天后，这种“一边倒”的“政治正确”却出现了迅速而微妙的变化：许多不久前才表示对难民“有条件接纳、没条件创造条件也要接纳”的欧洲国家，如今正迫不及待“关门大吉”。</w:t>
      </w:r>
    </w:p>
    <w:p>
      <w:pPr>
        <w:spacing w:line="360" w:lineRule="auto"/>
        <w:ind w:firstLine="450"/>
        <w:jc w:val="right"/>
        <w:textAlignment w:val="center"/>
        <w:rPr>
          <w:rFonts w:ascii="楷体" w:hAnsi="楷体" w:eastAsia="楷体" w:cs="楷体"/>
        </w:rPr>
      </w:pPr>
      <w:r>
        <w:rPr>
          <w:rFonts w:ascii="楷体" w:hAnsi="楷体" w:eastAsia="楷体" w:cs="楷体"/>
        </w:rPr>
        <w:t>——《欧洲难民问题的来龙去脉》</w:t>
      </w:r>
    </w:p>
    <w:p>
      <w:pPr>
        <w:spacing w:line="360" w:lineRule="auto"/>
        <w:jc w:val="left"/>
        <w:textAlignment w:val="center"/>
        <w:rPr>
          <w:rFonts w:ascii="宋体" w:hAnsi="宋体" w:cs="宋体"/>
        </w:rPr>
      </w:pPr>
      <w:r>
        <w:rPr>
          <w:rFonts w:ascii="宋体" w:hAnsi="宋体" w:cs="宋体"/>
        </w:rPr>
        <w:t>（1）根据材料一，难民问题产生的原因是什么？按这则材料，哪一国家应该在这一问题上负责？</w:t>
      </w:r>
    </w:p>
    <w:p>
      <w:pPr>
        <w:spacing w:line="360" w:lineRule="auto"/>
        <w:jc w:val="left"/>
        <w:textAlignment w:val="center"/>
        <w:rPr>
          <w:rFonts w:ascii="宋体" w:hAnsi="宋体" w:cs="宋体"/>
        </w:rPr>
      </w:pPr>
      <w:r>
        <w:rPr>
          <w:rFonts w:ascii="宋体" w:hAnsi="宋体" w:cs="宋体"/>
        </w:rPr>
        <w:t>（2）根据材料二和所学知识回答，对待难民问题，材料二中前后态度有何变化？为什么难民问题不能得到根本解决？</w:t>
      </w:r>
    </w:p>
    <w:p>
      <w:pPr>
        <w:spacing w:line="360" w:lineRule="auto"/>
        <w:jc w:val="left"/>
        <w:textAlignment w:val="center"/>
        <w:rPr>
          <w:rFonts w:ascii="宋体" w:hAnsi="宋体" w:cs="宋体"/>
        </w:rPr>
      </w:pPr>
      <w:r>
        <w:t>21．</w:t>
      </w:r>
      <w:r>
        <w:rPr>
          <w:rFonts w:ascii="宋体" w:hAnsi="宋体" w:cs="宋体"/>
        </w:rPr>
        <w:t>阅读材料，回答问题。</w:t>
      </w:r>
    </w:p>
    <w:p>
      <w:pPr>
        <w:spacing w:line="360" w:lineRule="auto"/>
        <w:ind w:firstLine="420"/>
        <w:jc w:val="left"/>
        <w:textAlignment w:val="center"/>
        <w:rPr>
          <w:rFonts w:ascii="楷体" w:hAnsi="楷体" w:eastAsia="楷体" w:cs="楷体"/>
        </w:rPr>
      </w:pPr>
      <w:r>
        <w:rPr>
          <w:rFonts w:ascii="楷体" w:hAnsi="楷体" w:eastAsia="楷体" w:cs="楷体"/>
        </w:rPr>
        <w:t>材料  经济全球化是一个历史发展过程，可以追溯到新航路的开辟和资本主义在西欧的兴起。从此，资本主义经济不断向世界扩展。工业革命后，世界市场更加扩大，国际贸易和国际投资迅速发展。……经济全球化在加快世界经乔发展的同时，也增加了经济失控的风险。因此，各国既要抓住经济全球化的机遇发展自己，也要注意保卫自己的经乔安全。另外，一些国家出现了所谓“逆全球化”现象，如英国最终脱欧，美国采取的贸易保护、边境修墙、控制移民等措施。</w:t>
      </w:r>
    </w:p>
    <w:p>
      <w:pPr>
        <w:spacing w:line="360" w:lineRule="auto"/>
        <w:ind w:firstLine="420"/>
        <w:jc w:val="right"/>
        <w:textAlignment w:val="center"/>
        <w:rPr>
          <w:rFonts w:ascii="楷体" w:hAnsi="楷体" w:eastAsia="楷体" w:cs="楷体"/>
        </w:rPr>
      </w:pPr>
      <w:r>
        <w:rPr>
          <w:rFonts w:ascii="楷体" w:hAnsi="楷体" w:eastAsia="楷体" w:cs="楷体"/>
        </w:rPr>
        <w:t>——《中外历史纲要》(2019年12月第1版）</w:t>
      </w:r>
    </w:p>
    <w:p>
      <w:pPr>
        <w:spacing w:line="360" w:lineRule="auto"/>
        <w:jc w:val="left"/>
        <w:textAlignment w:val="center"/>
        <w:rPr>
          <w:rFonts w:ascii="宋体" w:hAnsi="宋体" w:cs="宋体"/>
        </w:rPr>
      </w:pPr>
      <w:r>
        <w:rPr>
          <w:rFonts w:ascii="宋体" w:hAnsi="宋体" w:cs="宋体"/>
        </w:rPr>
        <w:t>请回答：</w:t>
      </w:r>
    </w:p>
    <w:p>
      <w:pPr>
        <w:spacing w:line="360" w:lineRule="auto"/>
        <w:jc w:val="left"/>
        <w:textAlignment w:val="center"/>
        <w:rPr>
          <w:rFonts w:ascii="宋体" w:hAnsi="宋体" w:cs="宋体"/>
        </w:rPr>
      </w:pPr>
      <w:r>
        <w:rPr>
          <w:rFonts w:ascii="宋体" w:hAnsi="宋体" w:cs="宋体"/>
        </w:rPr>
        <w:t>（1）为什么说“经济全球化可以追溯到新航路的开辟”?新航路开辟的原因有哪些？</w:t>
      </w:r>
    </w:p>
    <w:p>
      <w:pPr>
        <w:spacing w:line="360" w:lineRule="auto"/>
        <w:jc w:val="left"/>
        <w:textAlignment w:val="center"/>
        <w:rPr>
          <w:rFonts w:ascii="宋体" w:hAnsi="宋体" w:cs="宋体"/>
        </w:rPr>
      </w:pPr>
      <w:r>
        <w:rPr>
          <w:rFonts w:ascii="宋体" w:hAnsi="宋体" w:cs="宋体"/>
        </w:rPr>
        <w:t>（2）我们应当怎样评价经济全球化？你又是如何看待一些国家出现的所谓“逆全球化”现象的？</w:t>
      </w:r>
    </w:p>
    <w:p>
      <w:pPr>
        <w:sectPr>
          <w:headerReference r:id="rId3" w:type="default"/>
          <w:pgSz w:w="11907" w:h="16839"/>
          <w:pgMar w:top="1440" w:right="1080" w:bottom="1440" w:left="1080" w:header="500" w:footer="500" w:gutter="0"/>
          <w:cols w:space="425" w:num="1" w:sep="1"/>
          <w:docGrid w:type="lines" w:linePitch="312" w:charSpace="0"/>
        </w:sectPr>
      </w:pPr>
    </w:p>
    <w:p>
      <w:pPr>
        <w:jc w:val="center"/>
        <w:rPr>
          <w:b/>
        </w:rPr>
      </w:pPr>
      <w:r>
        <w:rPr>
          <w:rFonts w:hint="eastAsia"/>
          <w:b/>
        </w:rPr>
        <w:t>参考答案</w:t>
      </w:r>
    </w:p>
    <w:p>
      <w:pPr>
        <w:spacing w:line="360" w:lineRule="auto"/>
        <w:jc w:val="left"/>
        <w:textAlignment w:val="center"/>
      </w:pPr>
      <w:r>
        <w:t>1．A</w:t>
      </w:r>
    </w:p>
    <w:p>
      <w:pPr>
        <w:spacing w:line="360" w:lineRule="auto"/>
        <w:jc w:val="left"/>
        <w:textAlignment w:val="center"/>
      </w:pPr>
      <w:r>
        <w:t>【详解】</w:t>
      </w:r>
    </w:p>
    <w:p>
      <w:pPr>
        <w:spacing w:line="360" w:lineRule="auto"/>
        <w:jc w:val="left"/>
        <w:textAlignment w:val="center"/>
      </w:pPr>
      <w:r>
        <w:t>1951年，联合国通过《关于难民地位的公约》，规定救助难民的行动准则，故选A，排除B、C、D。</w:t>
      </w:r>
    </w:p>
    <w:p>
      <w:pPr>
        <w:spacing w:line="360" w:lineRule="auto"/>
        <w:jc w:val="left"/>
        <w:textAlignment w:val="center"/>
      </w:pPr>
      <w:r>
        <w:t>2．A</w:t>
      </w:r>
    </w:p>
    <w:p>
      <w:pPr>
        <w:spacing w:line="360" w:lineRule="auto"/>
        <w:jc w:val="left"/>
        <w:textAlignment w:val="center"/>
      </w:pPr>
      <w:r>
        <w:t>【详解】</w:t>
      </w:r>
    </w:p>
    <w:p>
      <w:pPr>
        <w:spacing w:line="360" w:lineRule="auto"/>
        <w:jc w:val="left"/>
        <w:textAlignment w:val="center"/>
        <w:rPr>
          <w:rFonts w:ascii="宋体" w:hAnsi="宋体" w:cs="宋体"/>
        </w:rPr>
      </w:pPr>
      <w:r>
        <w:rPr>
          <w:rFonts w:ascii="宋体" w:hAnsi="宋体" w:cs="宋体"/>
        </w:rPr>
        <w:t>结合所学可知，希特勒将1933年4月1日定为“排犹日”，由纳粹党组织了一个“排犹委员会”，从而使以后的排犹运动更加有组织性的进行，迫害犹太人，故A正确；为了避免犹太人被迫害，中国领事馆向犹太人发放向上海签证，BCD不是主要原因，排除。</w:t>
      </w:r>
    </w:p>
    <w:p>
      <w:pPr>
        <w:spacing w:line="360" w:lineRule="auto"/>
        <w:jc w:val="left"/>
        <w:textAlignment w:val="center"/>
      </w:pPr>
      <w:r>
        <w:t>【点睛】</w:t>
      </w:r>
    </w:p>
    <w:p>
      <w:pPr>
        <w:spacing w:line="360" w:lineRule="auto"/>
        <w:jc w:val="left"/>
        <w:textAlignment w:val="center"/>
        <w:rPr>
          <w:rFonts w:ascii="宋体" w:hAnsi="宋体" w:cs="宋体"/>
        </w:rPr>
      </w:pPr>
      <w:r>
        <w:rPr>
          <w:rFonts w:ascii="宋体" w:hAnsi="宋体" w:cs="宋体"/>
        </w:rPr>
        <w:t>解答本题的关键信息是“向数以千计的犹太人发放前往上海的签证”，联系所学德国法西斯的活动分析解答。</w:t>
      </w:r>
    </w:p>
    <w:p>
      <w:pPr>
        <w:spacing w:line="360" w:lineRule="auto"/>
        <w:jc w:val="left"/>
        <w:textAlignment w:val="center"/>
      </w:pPr>
      <w:r>
        <w:t>3．D</w:t>
      </w:r>
    </w:p>
    <w:p>
      <w:pPr>
        <w:spacing w:line="360" w:lineRule="auto"/>
        <w:jc w:val="left"/>
        <w:textAlignment w:val="center"/>
      </w:pPr>
      <w:r>
        <w:t>【详解】</w:t>
      </w:r>
    </w:p>
    <w:p>
      <w:pPr>
        <w:spacing w:line="360" w:lineRule="auto"/>
        <w:jc w:val="left"/>
        <w:textAlignment w:val="center"/>
        <w:rPr>
          <w:rFonts w:ascii="宋体" w:hAnsi="宋体" w:cs="宋体"/>
        </w:rPr>
      </w:pPr>
      <w:r>
        <w:rPr>
          <w:rFonts w:ascii="宋体" w:hAnsi="宋体" w:cs="宋体"/>
        </w:rPr>
        <w:t>根据所学知识可知，国际人才的交流不会产生难民问题，故选D；战争和地区冲突、宗教或部族矛盾、自然灾害的发生均是难民产生的原因，故排除ABC。</w:t>
      </w:r>
    </w:p>
    <w:p>
      <w:pPr>
        <w:spacing w:line="360" w:lineRule="auto"/>
        <w:jc w:val="left"/>
        <w:textAlignment w:val="center"/>
      </w:pPr>
      <w:r>
        <w:t>4．A</w:t>
      </w:r>
    </w:p>
    <w:p>
      <w:pPr>
        <w:spacing w:line="360" w:lineRule="auto"/>
        <w:jc w:val="left"/>
        <w:textAlignment w:val="center"/>
      </w:pPr>
      <w:r>
        <w:t>【详解】</w:t>
      </w:r>
    </w:p>
    <w:p>
      <w:pPr>
        <w:spacing w:line="360" w:lineRule="auto"/>
        <w:jc w:val="left"/>
        <w:textAlignment w:val="center"/>
        <w:rPr>
          <w:rFonts w:ascii="宋体" w:hAnsi="宋体" w:cs="宋体"/>
        </w:rPr>
      </w:pPr>
      <w:r>
        <w:rPr>
          <w:rFonts w:ascii="宋体" w:hAnsi="宋体" w:cs="宋体"/>
        </w:rPr>
        <w:t>结合所学内容可知，二战后难民产生的主要地区是中东、非洲和东南亚，美洲不是难民产生的主要地区，故选A，排除BCD。</w:t>
      </w:r>
    </w:p>
    <w:p>
      <w:pPr>
        <w:spacing w:line="360" w:lineRule="auto"/>
        <w:jc w:val="left"/>
        <w:textAlignment w:val="center"/>
      </w:pPr>
      <w:r>
        <w:t>5．D</w:t>
      </w:r>
    </w:p>
    <w:p>
      <w:pPr>
        <w:spacing w:line="360" w:lineRule="auto"/>
        <w:jc w:val="left"/>
        <w:textAlignment w:val="center"/>
      </w:pPr>
      <w:r>
        <w:t>【详解】</w:t>
      </w:r>
    </w:p>
    <w:p>
      <w:pPr>
        <w:spacing w:line="360" w:lineRule="auto"/>
        <w:jc w:val="left"/>
        <w:textAlignment w:val="center"/>
        <w:rPr>
          <w:rFonts w:ascii="宋体" w:hAnsi="宋体" w:cs="宋体"/>
        </w:rPr>
      </w:pPr>
      <w:r>
        <w:rPr>
          <w:rFonts w:ascii="宋体" w:hAnsi="宋体" w:cs="宋体"/>
        </w:rPr>
        <w:t>根据所学知识可知，将绘画对象分解成几何切面，并对其进行重置的技法，属于现代主义中的立体画派，</w:t>
      </w:r>
      <w:r>
        <w:rPr>
          <w:rFonts w:eastAsia="Times New Roman"/>
        </w:rPr>
        <w:t>D</w:t>
      </w:r>
      <w:r>
        <w:rPr>
          <w:rFonts w:ascii="宋体" w:hAnsi="宋体" w:cs="宋体"/>
        </w:rPr>
        <w:t>项正确；本题中呈现的美术作品与强调激情、情感的浪漫主义风格不符，A项错误；重新组织几何切面的立体画派的绘画方法不是现实主义绘画风格，B项错误；材料中的作品与突出光影色彩的印象画派不符，C项错误。</w:t>
      </w:r>
    </w:p>
    <w:p>
      <w:pPr>
        <w:spacing w:line="360" w:lineRule="auto"/>
        <w:jc w:val="left"/>
        <w:textAlignment w:val="center"/>
      </w:pPr>
      <w:r>
        <w:t>6．D</w:t>
      </w:r>
    </w:p>
    <w:p>
      <w:pPr>
        <w:spacing w:line="360" w:lineRule="auto"/>
        <w:jc w:val="left"/>
        <w:textAlignment w:val="center"/>
      </w:pPr>
      <w:r>
        <w:t>【详解】</w:t>
      </w:r>
    </w:p>
    <w:p>
      <w:pPr>
        <w:spacing w:line="360" w:lineRule="auto"/>
        <w:jc w:val="left"/>
        <w:textAlignment w:val="center"/>
        <w:rPr>
          <w:rFonts w:ascii="宋体" w:hAnsi="宋体" w:cs="宋体"/>
        </w:rPr>
      </w:pPr>
      <w:r>
        <w:rPr>
          <w:rFonts w:ascii="宋体" w:hAnsi="宋体" w:cs="宋体"/>
        </w:rPr>
        <w:t>根据材料可知，自费留学生的增加，一方面是因为国家教育制度改革，放宽了出国留学的条件，另一方面则是因为改革开放后家庭收入增加，使留学生家庭具备了自主支持留学的条件；同时国家实行改革开放，需要大量综合性人才，故</w:t>
      </w:r>
      <w:r>
        <w:rPr>
          <w:rFonts w:eastAsia="Times New Roman"/>
        </w:rPr>
        <w:t>D</w:t>
      </w:r>
      <w:r>
        <w:rPr>
          <w:rFonts w:ascii="宋体" w:hAnsi="宋体" w:cs="宋体"/>
        </w:rPr>
        <w:t>项正确。恢复高考和出国留学无直接联系，且高考恢复于</w:t>
      </w:r>
      <w:r>
        <w:rPr>
          <w:rFonts w:eastAsia="Times New Roman"/>
        </w:rPr>
        <w:t>1977</w:t>
      </w:r>
      <w:r>
        <w:rPr>
          <w:rFonts w:ascii="宋体" w:hAnsi="宋体" w:cs="宋体"/>
        </w:rPr>
        <w:t>年，与材料现象无关，</w:t>
      </w:r>
      <w:r>
        <w:rPr>
          <w:rFonts w:eastAsia="Times New Roman"/>
        </w:rPr>
        <w:t>A</w:t>
      </w:r>
      <w:r>
        <w:rPr>
          <w:rFonts w:ascii="宋体" w:hAnsi="宋体" w:cs="宋体"/>
        </w:rPr>
        <w:t>项错误。出国留学生增加一方面与国家需求大量综合性人才有关，但并不是对高层次人才的需求得以满足，B项错误。材料强调人才培养机制顺应了经济发展要求，没有涉及国民教育发展的信息，无法推断出已形成较完整的国民教育体系，C项错误。</w:t>
      </w:r>
    </w:p>
    <w:p>
      <w:pPr>
        <w:spacing w:line="360" w:lineRule="auto"/>
        <w:jc w:val="left"/>
        <w:textAlignment w:val="center"/>
      </w:pPr>
      <w:r>
        <w:t>【点睛】</w:t>
      </w:r>
    </w:p>
    <w:p>
      <w:pPr>
        <w:spacing w:line="360" w:lineRule="auto"/>
        <w:jc w:val="left"/>
        <w:textAlignment w:val="center"/>
        <w:rPr>
          <w:rFonts w:eastAsia="Times New Roman"/>
        </w:rPr>
      </w:pPr>
      <w:r>
        <w:rPr>
          <w:rFonts w:ascii="宋体" w:hAnsi="宋体" w:cs="宋体"/>
        </w:rPr>
        <w:t>解决本题分两步走</w:t>
      </w:r>
      <w:r>
        <w:rPr>
          <w:rFonts w:eastAsia="Times New Roman"/>
        </w:rPr>
        <w:t>：</w:t>
      </w:r>
      <w:r>
        <w:rPr>
          <w:rFonts w:ascii="宋体" w:hAnsi="宋体" w:cs="宋体"/>
        </w:rPr>
        <w:t>一是弄清材料中留学人数和方式的变化，二是紧扣经济发展与教育制度改革的联系</w:t>
      </w:r>
      <w:r>
        <w:rPr>
          <w:rFonts w:eastAsia="Times New Roman"/>
        </w:rPr>
        <w:t>，</w:t>
      </w:r>
      <w:r>
        <w:rPr>
          <w:rFonts w:ascii="宋体" w:hAnsi="宋体" w:cs="宋体"/>
        </w:rPr>
        <w:t>逐一分析材料和选项即可知道答案</w:t>
      </w:r>
      <w:r>
        <w:rPr>
          <w:rFonts w:eastAsia="Times New Roman"/>
        </w:rPr>
        <w:t>。</w:t>
      </w:r>
    </w:p>
    <w:p>
      <w:pPr>
        <w:spacing w:line="360" w:lineRule="auto"/>
        <w:jc w:val="left"/>
        <w:textAlignment w:val="center"/>
      </w:pPr>
      <w:r>
        <w:t>7．A</w:t>
      </w:r>
    </w:p>
    <w:p>
      <w:pPr>
        <w:spacing w:line="360" w:lineRule="auto"/>
        <w:jc w:val="left"/>
        <w:textAlignment w:val="center"/>
      </w:pPr>
      <w:r>
        <w:t>【详解】</w:t>
      </w:r>
    </w:p>
    <w:p>
      <w:pPr>
        <w:spacing w:line="360" w:lineRule="auto"/>
        <w:jc w:val="left"/>
        <w:textAlignment w:val="center"/>
      </w:pPr>
      <w:r>
        <w:t>1960—1990年美国总人口增长中移民所占的比例不断增加，来自世界各地的移民增加了美国多元文化的特征，故选A；材料无法体现美国经济发展情况，且历史上美国移民促进了美国经济的增长，排除B；材料无法体现移民对美国生活的干扰，排除C；表格中移民所占的比例无法说明移民以欧洲人为主，排除D。</w:t>
      </w:r>
    </w:p>
    <w:p>
      <w:pPr>
        <w:spacing w:line="360" w:lineRule="auto"/>
        <w:jc w:val="left"/>
        <w:textAlignment w:val="center"/>
      </w:pPr>
      <w:r>
        <w:t>【点睛】</w:t>
      </w:r>
    </w:p>
    <w:p>
      <w:pPr>
        <w:spacing w:line="360" w:lineRule="auto"/>
        <w:jc w:val="left"/>
        <w:textAlignment w:val="center"/>
      </w:pPr>
    </w:p>
    <w:p>
      <w:pPr>
        <w:spacing w:line="360" w:lineRule="auto"/>
        <w:jc w:val="left"/>
        <w:textAlignment w:val="center"/>
      </w:pPr>
      <w:r>
        <w:t>8．D</w:t>
      </w:r>
    </w:p>
    <w:p>
      <w:pPr>
        <w:spacing w:line="360" w:lineRule="auto"/>
        <w:jc w:val="left"/>
        <w:textAlignment w:val="center"/>
      </w:pPr>
      <w:r>
        <w:t>【详解】</w:t>
      </w:r>
    </w:p>
    <w:p>
      <w:pPr>
        <w:spacing w:line="360" w:lineRule="auto"/>
        <w:jc w:val="left"/>
        <w:textAlignment w:val="center"/>
        <w:rPr>
          <w:rFonts w:ascii="宋体" w:hAnsi="宋体" w:cs="宋体"/>
        </w:rPr>
      </w:pPr>
      <w:r>
        <w:rPr>
          <w:rFonts w:ascii="宋体" w:hAnsi="宋体" w:cs="宋体"/>
        </w:rPr>
        <w:t>中国“绿卡”是从2004年8月开始使用的，故D项错误，符合题意；ABC项正确，不符合题意。</w:t>
      </w:r>
    </w:p>
    <w:p>
      <w:pPr>
        <w:spacing w:line="360" w:lineRule="auto"/>
        <w:jc w:val="left"/>
        <w:textAlignment w:val="center"/>
      </w:pPr>
      <w:r>
        <w:t>9．B</w:t>
      </w:r>
    </w:p>
    <w:p>
      <w:pPr>
        <w:spacing w:line="360" w:lineRule="auto"/>
        <w:jc w:val="left"/>
        <w:textAlignment w:val="center"/>
      </w:pPr>
      <w:r>
        <w:t>【详解】</w:t>
      </w:r>
    </w:p>
    <w:p>
      <w:pPr>
        <w:spacing w:line="360" w:lineRule="auto"/>
        <w:jc w:val="left"/>
        <w:textAlignment w:val="center"/>
        <w:rPr>
          <w:rFonts w:ascii="宋体" w:hAnsi="宋体" w:cs="宋体"/>
        </w:rPr>
      </w:pPr>
      <w:r>
        <w:rPr>
          <w:rFonts w:ascii="宋体" w:hAnsi="宋体" w:cs="宋体"/>
        </w:rPr>
        <w:t>从20世纪80年代开始，随着新兴产业的发展和发达国家的产业升级，传统行业的劳动力需求量减少，对劳动力的受教育程度和专业素养也提出了更高的要求，全球劳动力的流动呈现出“精英迁移”的新趋势，这在跨国公司中表现得尤为明显，故选B；材料内容只是说跨国公司在世界各地雇佣劳动力，并没有流向方向的内容，而且流动的趋势主要是发展中国家流向发达国家；故AD都是错误的；随着新兴产业的发展和发达国家的产业升级，传统行业的劳动力需求量减少，对劳动力的受教育程度和专业素养也提出了更高的要求，所以是“精英迁移”而不是“劳工迁移”，故C错误。</w:t>
      </w:r>
    </w:p>
    <w:p>
      <w:pPr>
        <w:spacing w:line="360" w:lineRule="auto"/>
        <w:jc w:val="left"/>
        <w:textAlignment w:val="center"/>
      </w:pPr>
      <w:r>
        <w:t>10．B</w:t>
      </w:r>
    </w:p>
    <w:p>
      <w:pPr>
        <w:spacing w:line="360" w:lineRule="auto"/>
        <w:jc w:val="left"/>
        <w:textAlignment w:val="center"/>
      </w:pPr>
      <w:r>
        <w:t>【详解】</w:t>
      </w:r>
    </w:p>
    <w:p>
      <w:pPr>
        <w:spacing w:line="360" w:lineRule="auto"/>
        <w:jc w:val="left"/>
        <w:textAlignment w:val="center"/>
        <w:rPr>
          <w:rFonts w:ascii="宋体" w:hAnsi="宋体" w:cs="宋体"/>
        </w:rPr>
      </w:pPr>
      <w:r>
        <w:rPr>
          <w:rFonts w:ascii="宋体" w:hAnsi="宋体" w:cs="宋体"/>
        </w:rPr>
        <w:t>结合所学内容可知，第二次世界大战后，南欧、北非、东南亚、拉丁美洲等地的劳动力主要是流向西欧、北美、大洋洲等地，亚洲、中东不是流入地，故选B，排除ACD。</w:t>
      </w:r>
    </w:p>
    <w:p>
      <w:pPr>
        <w:spacing w:line="360" w:lineRule="auto"/>
        <w:jc w:val="left"/>
        <w:textAlignment w:val="center"/>
      </w:pPr>
      <w:r>
        <w:t>11．D</w:t>
      </w:r>
    </w:p>
    <w:p>
      <w:pPr>
        <w:spacing w:line="360" w:lineRule="auto"/>
        <w:jc w:val="left"/>
        <w:textAlignment w:val="center"/>
      </w:pPr>
      <w:r>
        <w:t>【详解】</w:t>
      </w:r>
    </w:p>
    <w:p>
      <w:pPr>
        <w:spacing w:line="360" w:lineRule="auto"/>
        <w:jc w:val="left"/>
        <w:textAlignment w:val="center"/>
        <w:rPr>
          <w:rFonts w:ascii="宋体" w:hAnsi="宋体" w:cs="宋体"/>
        </w:rPr>
      </w:pPr>
      <w:r>
        <w:rPr>
          <w:rFonts w:eastAsia="Times New Roman"/>
        </w:rPr>
        <w:t>“</w:t>
      </w:r>
      <w:r>
        <w:rPr>
          <w:rFonts w:ascii="宋体" w:hAnsi="宋体" w:cs="宋体"/>
        </w:rPr>
        <w:t>当发展中国家的移民涌入纽约那样的全球化城市</w:t>
      </w:r>
      <w:r>
        <w:rPr>
          <w:rFonts w:eastAsia="Times New Roman"/>
        </w:rPr>
        <w:t>”</w:t>
      </w:r>
      <w:r>
        <w:rPr>
          <w:rFonts w:ascii="宋体" w:hAnsi="宋体" w:cs="宋体"/>
        </w:rPr>
        <w:t>没有谈到对移民的阻碍，故</w:t>
      </w:r>
      <w:r>
        <w:rPr>
          <w:rFonts w:eastAsia="Times New Roman"/>
        </w:rPr>
        <w:t>A</w:t>
      </w:r>
      <w:r>
        <w:rPr>
          <w:rFonts w:ascii="宋体" w:hAnsi="宋体" w:cs="宋体"/>
        </w:rPr>
        <w:t>项错误；材料里没有涉及到发展中国家的生活状态，故</w:t>
      </w:r>
      <w:r>
        <w:rPr>
          <w:rFonts w:eastAsia="Times New Roman"/>
        </w:rPr>
        <w:t>B</w:t>
      </w:r>
      <w:r>
        <w:rPr>
          <w:rFonts w:ascii="宋体" w:hAnsi="宋体" w:cs="宋体"/>
        </w:rPr>
        <w:t>项错误；材料没有提到移民之间的矛盾，故</w:t>
      </w:r>
      <w:r>
        <w:rPr>
          <w:rFonts w:eastAsia="Times New Roman"/>
        </w:rPr>
        <w:t>C</w:t>
      </w:r>
      <w:r>
        <w:rPr>
          <w:rFonts w:ascii="宋体" w:hAnsi="宋体" w:cs="宋体"/>
        </w:rPr>
        <w:t>项错误；</w:t>
      </w:r>
      <w:r>
        <w:rPr>
          <w:rFonts w:eastAsia="Times New Roman"/>
        </w:rPr>
        <w:t>“</w:t>
      </w:r>
      <w:r>
        <w:rPr>
          <w:rFonts w:ascii="宋体" w:hAnsi="宋体" w:cs="宋体"/>
        </w:rPr>
        <w:t>人们可能开始对自己的政治和社会上的效忠对象产生为迷惑</w:t>
      </w:r>
      <w:r>
        <w:rPr>
          <w:rFonts w:eastAsia="Times New Roman"/>
        </w:rPr>
        <w:t>”</w:t>
      </w:r>
      <w:r>
        <w:rPr>
          <w:rFonts w:ascii="宋体" w:hAnsi="宋体" w:cs="宋体"/>
        </w:rPr>
        <w:t>可见移民对自己的原有的价值观可能会有一些改变，故</w:t>
      </w:r>
      <w:r>
        <w:rPr>
          <w:rFonts w:eastAsia="Times New Roman"/>
        </w:rPr>
        <w:t>D</w:t>
      </w:r>
      <w:r>
        <w:rPr>
          <w:rFonts w:ascii="宋体" w:hAnsi="宋体" w:cs="宋体"/>
        </w:rPr>
        <w:t>项正确。</w:t>
      </w:r>
    </w:p>
    <w:p>
      <w:pPr>
        <w:spacing w:line="360" w:lineRule="auto"/>
        <w:jc w:val="left"/>
        <w:textAlignment w:val="center"/>
      </w:pPr>
      <w:r>
        <w:t>12．A</w:t>
      </w:r>
    </w:p>
    <w:p>
      <w:pPr>
        <w:spacing w:line="360" w:lineRule="auto"/>
        <w:jc w:val="left"/>
        <w:textAlignment w:val="center"/>
      </w:pPr>
      <w:r>
        <w:t>【详解】</w:t>
      </w:r>
    </w:p>
    <w:p>
      <w:pPr>
        <w:spacing w:line="360" w:lineRule="auto"/>
        <w:jc w:val="left"/>
        <w:textAlignment w:val="center"/>
        <w:rPr>
          <w:rFonts w:ascii="宋体" w:hAnsi="宋体" w:cs="宋体"/>
        </w:rPr>
      </w:pPr>
      <w:r>
        <w:rPr>
          <w:rFonts w:ascii="宋体" w:hAnsi="宋体" w:cs="宋体"/>
        </w:rPr>
        <w:t>新加坡不同移民族群分别使用自己的传统语言，政府将四大语言均定为官方语言，说明新加坡尊重各族群的传统文化，实现了多元文化和谐共处，A项正确；没有新加坡与其他国家的比较，不能得出新加坡是“最”具有移民特征国家的结论，B项错误；材料不能说明新加坡拥有独一无二的文化景观，C项错误；材料没有体现新加坡各民族尊重彼此宗教信仰，D项错误。</w:t>
      </w:r>
    </w:p>
    <w:p>
      <w:pPr>
        <w:spacing w:line="360" w:lineRule="auto"/>
        <w:jc w:val="left"/>
        <w:textAlignment w:val="center"/>
      </w:pPr>
      <w:r>
        <w:t>13．C</w:t>
      </w:r>
    </w:p>
    <w:p>
      <w:pPr>
        <w:spacing w:line="360" w:lineRule="auto"/>
        <w:jc w:val="left"/>
        <w:textAlignment w:val="center"/>
      </w:pPr>
      <w:r>
        <w:t>【详解】</w:t>
      </w:r>
    </w:p>
    <w:p>
      <w:pPr>
        <w:spacing w:line="360" w:lineRule="auto"/>
        <w:jc w:val="left"/>
        <w:textAlignment w:val="center"/>
        <w:rPr>
          <w:rFonts w:ascii="宋体" w:hAnsi="宋体" w:cs="宋体"/>
        </w:rPr>
      </w:pPr>
      <w:r>
        <w:rPr>
          <w:rFonts w:ascii="宋体" w:hAnsi="宋体" w:cs="宋体"/>
        </w:rPr>
        <w:t>根据图中数据变化，即1960—1990年美国总人口增长中移民所占的比例日益增加可知，美国民族和文化的多样性日益凸显，C项正确；材料没有展示美国各民族间的分歧，不能说明美国难以实现民族间的文化认同，A项错误；只有美国移民情况，没有其他国家的数据，不能说明美国是世界上最典型的移民国家，B项错误；美国“总人口增长”中移民所占比例增加，不能说明美国移民逐渐占据人口的大多数，D项错误。</w:t>
      </w:r>
    </w:p>
    <w:p>
      <w:pPr>
        <w:spacing w:line="360" w:lineRule="auto"/>
        <w:jc w:val="left"/>
        <w:textAlignment w:val="center"/>
      </w:pPr>
      <w:r>
        <w:t>14．C</w:t>
      </w:r>
    </w:p>
    <w:p>
      <w:pPr>
        <w:spacing w:line="360" w:lineRule="auto"/>
        <w:jc w:val="left"/>
        <w:textAlignment w:val="center"/>
      </w:pPr>
      <w:r>
        <w:t>【详解】</w:t>
      </w:r>
    </w:p>
    <w:p>
      <w:pPr>
        <w:spacing w:line="360" w:lineRule="auto"/>
        <w:jc w:val="left"/>
        <w:textAlignment w:val="center"/>
        <w:rPr>
          <w:rFonts w:ascii="宋体" w:hAnsi="宋体" w:cs="宋体"/>
        </w:rPr>
      </w:pPr>
      <w:r>
        <w:rPr>
          <w:rFonts w:ascii="宋体" w:hAnsi="宋体" w:cs="宋体"/>
        </w:rPr>
        <w:t>题干材料表明特朗普反对以亲属关系维系的</w:t>
      </w:r>
      <w:r>
        <w:rPr>
          <w:rFonts w:eastAsia="Times New Roman"/>
        </w:rPr>
        <w:t>“</w:t>
      </w:r>
      <w:r>
        <w:rPr>
          <w:rFonts w:ascii="宋体" w:hAnsi="宋体" w:cs="宋体"/>
        </w:rPr>
        <w:t>链式移民</w:t>
      </w:r>
      <w:r>
        <w:rPr>
          <w:rFonts w:eastAsia="Times New Roman"/>
        </w:rPr>
        <w:t>”，</w:t>
      </w:r>
      <w:r>
        <w:rPr>
          <w:rFonts w:ascii="宋体" w:hAnsi="宋体" w:cs="宋体"/>
        </w:rPr>
        <w:t>他认为</w:t>
      </w:r>
      <w:r>
        <w:rPr>
          <w:rFonts w:eastAsia="Times New Roman"/>
        </w:rPr>
        <w:t>“</w:t>
      </w:r>
      <w:r>
        <w:rPr>
          <w:rFonts w:ascii="宋体" w:hAnsi="宋体" w:cs="宋体"/>
        </w:rPr>
        <w:t>链式移民</w:t>
      </w:r>
      <w:r>
        <w:rPr>
          <w:rFonts w:eastAsia="Times New Roman"/>
        </w:rPr>
        <w:t>”</w:t>
      </w:r>
      <w:r>
        <w:rPr>
          <w:rFonts w:ascii="宋体" w:hAnsi="宋体" w:cs="宋体"/>
        </w:rPr>
        <w:t>对美国来说是</w:t>
      </w:r>
      <w:r>
        <w:rPr>
          <w:rFonts w:eastAsia="Times New Roman"/>
        </w:rPr>
        <w:t>“</w:t>
      </w:r>
      <w:r>
        <w:rPr>
          <w:rFonts w:ascii="宋体" w:hAnsi="宋体" w:cs="宋体"/>
        </w:rPr>
        <w:t>不公平</w:t>
      </w:r>
      <w:r>
        <w:rPr>
          <w:rFonts w:eastAsia="Times New Roman"/>
        </w:rPr>
        <w:t>”</w:t>
      </w:r>
      <w:r>
        <w:rPr>
          <w:rFonts w:ascii="宋体" w:hAnsi="宋体" w:cs="宋体"/>
        </w:rPr>
        <w:t>的</w:t>
      </w:r>
      <w:r>
        <w:rPr>
          <w:rFonts w:eastAsia="Times New Roman"/>
        </w:rPr>
        <w:t>，</w:t>
      </w:r>
      <w:r>
        <w:rPr>
          <w:rFonts w:ascii="宋体" w:hAnsi="宋体" w:cs="宋体"/>
        </w:rPr>
        <w:t>题旨是特朗普对绿卡抽签制度的抨击，</w:t>
      </w:r>
      <w:r>
        <w:rPr>
          <w:rFonts w:eastAsia="Times New Roman"/>
        </w:rPr>
        <w:t>C</w:t>
      </w:r>
      <w:r>
        <w:rPr>
          <w:rFonts w:ascii="宋体" w:hAnsi="宋体" w:cs="宋体"/>
        </w:rPr>
        <w:t>项符合题意；</w:t>
      </w:r>
      <w:r>
        <w:rPr>
          <w:rFonts w:eastAsia="Times New Roman"/>
        </w:rPr>
        <w:t>A</w:t>
      </w:r>
      <w:r>
        <w:rPr>
          <w:rFonts w:ascii="宋体" w:hAnsi="宋体" w:cs="宋体"/>
        </w:rPr>
        <w:t>项错在</w:t>
      </w:r>
      <w:r>
        <w:rPr>
          <w:rFonts w:eastAsia="Times New Roman"/>
        </w:rPr>
        <w:t>“</w:t>
      </w:r>
      <w:r>
        <w:rPr>
          <w:rFonts w:ascii="宋体" w:hAnsi="宋体" w:cs="宋体"/>
        </w:rPr>
        <w:t>鼓吹</w:t>
      </w:r>
      <w:r>
        <w:rPr>
          <w:rFonts w:eastAsia="Times New Roman"/>
        </w:rPr>
        <w:t>”；B</w:t>
      </w:r>
      <w:r>
        <w:rPr>
          <w:rFonts w:ascii="宋体" w:hAnsi="宋体" w:cs="宋体"/>
        </w:rPr>
        <w:t>项中</w:t>
      </w:r>
      <w:r>
        <w:rPr>
          <w:rFonts w:eastAsia="Times New Roman"/>
        </w:rPr>
        <w:t>“</w:t>
      </w:r>
      <w:r>
        <w:rPr>
          <w:rFonts w:ascii="宋体" w:hAnsi="宋体" w:cs="宋体"/>
        </w:rPr>
        <w:t>废除</w:t>
      </w:r>
      <w:r>
        <w:rPr>
          <w:rFonts w:eastAsia="Times New Roman"/>
        </w:rPr>
        <w:t>”</w:t>
      </w:r>
      <w:r>
        <w:rPr>
          <w:rFonts w:ascii="宋体" w:hAnsi="宋体" w:cs="宋体"/>
        </w:rPr>
        <w:t>不正确</w:t>
      </w:r>
      <w:r>
        <w:rPr>
          <w:rFonts w:eastAsia="Times New Roman"/>
        </w:rPr>
        <w:t>，</w:t>
      </w:r>
      <w:r>
        <w:rPr>
          <w:rFonts w:ascii="宋体" w:hAnsi="宋体" w:cs="宋体"/>
        </w:rPr>
        <w:t>且题干材料未体现该信息；</w:t>
      </w:r>
      <w:r>
        <w:rPr>
          <w:rFonts w:eastAsia="Times New Roman"/>
        </w:rPr>
        <w:t>D</w:t>
      </w:r>
      <w:r>
        <w:rPr>
          <w:rFonts w:ascii="宋体" w:hAnsi="宋体" w:cs="宋体"/>
        </w:rPr>
        <w:t>项不符题意</w:t>
      </w:r>
      <w:r>
        <w:rPr>
          <w:rFonts w:eastAsia="Times New Roman"/>
        </w:rPr>
        <w:t>，</w:t>
      </w:r>
      <w:r>
        <w:rPr>
          <w:rFonts w:ascii="宋体" w:hAnsi="宋体" w:cs="宋体"/>
        </w:rPr>
        <w:t>题干体现不出美国国会要进行移民改革。</w:t>
      </w:r>
    </w:p>
    <w:p>
      <w:pPr>
        <w:spacing w:line="360" w:lineRule="auto"/>
        <w:jc w:val="left"/>
        <w:textAlignment w:val="center"/>
      </w:pPr>
      <w:r>
        <w:t>15．B</w:t>
      </w:r>
    </w:p>
    <w:p>
      <w:pPr>
        <w:spacing w:line="360" w:lineRule="auto"/>
        <w:jc w:val="left"/>
        <w:textAlignment w:val="center"/>
      </w:pPr>
      <w:r>
        <w:t>【详解】</w:t>
      </w:r>
    </w:p>
    <w:p>
      <w:pPr>
        <w:spacing w:line="360" w:lineRule="auto"/>
        <w:jc w:val="left"/>
        <w:textAlignment w:val="center"/>
        <w:rPr>
          <w:rFonts w:ascii="宋体" w:hAnsi="宋体" w:cs="宋体"/>
        </w:rPr>
      </w:pPr>
      <w:r>
        <w:rPr>
          <w:rFonts w:ascii="宋体" w:hAnsi="宋体" w:cs="宋体"/>
        </w:rPr>
        <w:t>据材料“以往可以减免的相关费用……可能也需要自己缴纳”可知,美国可能会取消对外来人才的费用减免,B项正确；A错在“禁绝”，排除；科技水平在材料中未体现，排除C；D与材料内容相反，排除。</w:t>
      </w:r>
    </w:p>
    <w:p>
      <w:pPr>
        <w:spacing w:line="360" w:lineRule="auto"/>
        <w:jc w:val="left"/>
        <w:textAlignment w:val="center"/>
      </w:pPr>
      <w:r>
        <w:t>16．C</w:t>
      </w:r>
    </w:p>
    <w:p>
      <w:pPr>
        <w:spacing w:line="360" w:lineRule="auto"/>
        <w:jc w:val="left"/>
        <w:textAlignment w:val="center"/>
      </w:pPr>
      <w:r>
        <w:t>【详解】</w:t>
      </w:r>
    </w:p>
    <w:p>
      <w:pPr>
        <w:spacing w:line="360" w:lineRule="auto"/>
        <w:jc w:val="left"/>
        <w:textAlignment w:val="center"/>
        <w:rPr>
          <w:rFonts w:ascii="宋体" w:hAnsi="宋体" w:cs="宋体"/>
        </w:rPr>
      </w:pPr>
      <w:r>
        <w:rPr>
          <w:rFonts w:ascii="宋体" w:hAnsi="宋体" w:cs="宋体"/>
        </w:rPr>
        <w:t>从材料“美国决定不再参与联合国主导的《移民问题全球契约》的制订进程”中可以分析出，美国在国际移民问题采取单边主义，“不再参与联合国主导的《移民问题全球契约》的制订进程”，故</w:t>
      </w:r>
      <w:r>
        <w:rPr>
          <w:rFonts w:eastAsia="Times New Roman"/>
        </w:rPr>
        <w:t>C</w:t>
      </w:r>
      <w:r>
        <w:rPr>
          <w:rFonts w:ascii="宋体" w:hAnsi="宋体" w:cs="宋体"/>
        </w:rPr>
        <w:t>项正确；材料没有体现出冷战思想，故</w:t>
      </w:r>
      <w:r>
        <w:rPr>
          <w:rFonts w:eastAsia="Times New Roman"/>
        </w:rPr>
        <w:t>A</w:t>
      </w:r>
      <w:r>
        <w:rPr>
          <w:rFonts w:ascii="宋体" w:hAnsi="宋体" w:cs="宋体"/>
        </w:rPr>
        <w:t>项排除；材料只反映出美国对移民问题的态度，故</w:t>
      </w:r>
      <w:r>
        <w:rPr>
          <w:rFonts w:eastAsia="Times New Roman"/>
        </w:rPr>
        <w:t>B</w:t>
      </w:r>
      <w:r>
        <w:rPr>
          <w:rFonts w:ascii="宋体" w:hAnsi="宋体" w:cs="宋体"/>
        </w:rPr>
        <w:t>项排除；材料反映的是美国的移民政策，故</w:t>
      </w:r>
      <w:r>
        <w:rPr>
          <w:rFonts w:eastAsia="Times New Roman"/>
        </w:rPr>
        <w:t>D</w:t>
      </w:r>
      <w:r>
        <w:rPr>
          <w:rFonts w:ascii="宋体" w:hAnsi="宋体" w:cs="宋体"/>
        </w:rPr>
        <w:t>项排除。</w:t>
      </w:r>
    </w:p>
    <w:p>
      <w:pPr>
        <w:spacing w:line="360" w:lineRule="auto"/>
        <w:jc w:val="left"/>
        <w:textAlignment w:val="center"/>
      </w:pPr>
      <w:r>
        <w:t>17．B</w:t>
      </w:r>
    </w:p>
    <w:p>
      <w:pPr>
        <w:spacing w:line="360" w:lineRule="auto"/>
        <w:jc w:val="left"/>
        <w:textAlignment w:val="center"/>
      </w:pPr>
      <w:r>
        <w:t>【详解】</w:t>
      </w:r>
    </w:p>
    <w:p>
      <w:pPr>
        <w:spacing w:line="360" w:lineRule="auto"/>
        <w:jc w:val="left"/>
        <w:textAlignment w:val="center"/>
      </w:pPr>
      <w:r>
        <w:t>试题分析：中美、中日关系开始走向正常化是在 1972 年，排除 A 项；材料反映的是改革开放以来人们对出国的看法，CD项均未在材料中体现，所以排除 A、C、D 三项，英语是世界上使用广泛的语言，所以有关英语的书籍格外好售，故选 B 。</w:t>
      </w:r>
    </w:p>
    <w:p>
      <w:pPr>
        <w:spacing w:line="360" w:lineRule="auto"/>
        <w:jc w:val="left"/>
        <w:textAlignment w:val="center"/>
      </w:pPr>
      <w:r>
        <w:t>18．C</w:t>
      </w:r>
    </w:p>
    <w:p>
      <w:pPr>
        <w:spacing w:line="360" w:lineRule="auto"/>
        <w:jc w:val="left"/>
        <w:textAlignment w:val="center"/>
      </w:pPr>
      <w:r>
        <w:t>【详解】</w:t>
      </w:r>
    </w:p>
    <w:p>
      <w:pPr>
        <w:spacing w:line="360" w:lineRule="auto"/>
        <w:jc w:val="left"/>
        <w:textAlignment w:val="center"/>
        <w:rPr>
          <w:rFonts w:ascii="宋体" w:hAnsi="宋体" w:cs="宋体"/>
        </w:rPr>
      </w:pPr>
      <w:r>
        <w:rPr>
          <w:rFonts w:ascii="宋体" w:hAnsi="宋体" w:cs="宋体"/>
        </w:rPr>
        <w:t>通过图片及材料“剪刀是可以装进集装箱运输的，但理发师不行”来看，在全球化的今天仍然存在很多阻碍人才流动的问题。故答案为C项。A项人才流动困难不会导致经济全球化陷入停滞状态，排除；B项材料未体现出产业转型，排除；D项依据材料来看，有些国家是为了阻碍人才的流失，而不是为了阻碍所有人，排除。</w:t>
      </w:r>
    </w:p>
    <w:p>
      <w:pPr>
        <w:spacing w:line="360" w:lineRule="auto"/>
        <w:jc w:val="left"/>
        <w:textAlignment w:val="center"/>
        <w:rPr>
          <w:rFonts w:ascii="宋体" w:hAnsi="宋体" w:cs="宋体"/>
        </w:rPr>
      </w:pPr>
      <w:r>
        <w:t>19．</w:t>
      </w:r>
      <w:r>
        <w:rPr>
          <w:rFonts w:ascii="宋体" w:hAnsi="宋体" w:cs="宋体"/>
        </w:rPr>
        <w:t>（1）数量不断增加；范围不断扩大；自愿移民从主要由发达地区向落后地区迁移，逐渐转变为主要由发展中国家向发达国家迁移；被强迫进行的移民基本停止。</w:t>
      </w:r>
    </w:p>
    <w:p>
      <w:pPr>
        <w:spacing w:line="360" w:lineRule="auto"/>
        <w:jc w:val="left"/>
        <w:textAlignment w:val="center"/>
        <w:rPr>
          <w:rFonts w:ascii="宋体" w:hAnsi="宋体" w:cs="宋体"/>
        </w:rPr>
      </w:pPr>
      <w:r>
        <w:rPr>
          <w:rFonts w:ascii="宋体" w:hAnsi="宋体" w:cs="宋体"/>
        </w:rPr>
        <w:t>（2）特点：中国大规模海外移民出现于鸦片战争之后，晚于世界国际移民；新中国成立后一段时间内基本停止；70年代以后形成新的移民潮；</w:t>
      </w:r>
    </w:p>
    <w:p>
      <w:pPr>
        <w:spacing w:line="360" w:lineRule="auto"/>
        <w:jc w:val="left"/>
        <w:textAlignment w:val="center"/>
        <w:rPr>
          <w:rFonts w:ascii="宋体" w:hAnsi="宋体" w:cs="宋体"/>
        </w:rPr>
      </w:pPr>
      <w:r>
        <w:rPr>
          <w:rFonts w:ascii="宋体" w:hAnsi="宋体" w:cs="宋体"/>
        </w:rPr>
        <w:t>贡献：引入技术和资金，促进了中国近代工业的兴起与发展；支持了孙中山领导的民主革命；支援和投身于全民族的抗战。</w:t>
      </w:r>
    </w:p>
    <w:p>
      <w:pPr>
        <w:spacing w:line="360" w:lineRule="auto"/>
        <w:jc w:val="left"/>
        <w:textAlignment w:val="center"/>
      </w:pPr>
      <w:r>
        <w:t>【详解】</w:t>
      </w:r>
    </w:p>
    <w:p>
      <w:pPr>
        <w:spacing w:line="360" w:lineRule="auto"/>
        <w:jc w:val="left"/>
        <w:textAlignment w:val="center"/>
        <w:rPr>
          <w:rFonts w:ascii="宋体" w:hAnsi="宋体" w:cs="宋体"/>
        </w:rPr>
      </w:pPr>
      <w:r>
        <w:rPr>
          <w:rFonts w:ascii="宋体" w:hAnsi="宋体" w:cs="宋体"/>
        </w:rPr>
        <w:t>（1）趋势：根据表格中人口迁移的地理空间和数量可知，数量不断增加；范围不断扩大；根据移民的意愿角度分析，自愿移民从主要由发达地区向落后地区迁移，逐渐转变为主要由发展中国家向发达国家迁移；从非洲人口迁移情况看，被强迫进行的移民基本停止。</w:t>
      </w:r>
    </w:p>
    <w:p>
      <w:pPr>
        <w:spacing w:line="360" w:lineRule="auto"/>
        <w:jc w:val="left"/>
        <w:textAlignment w:val="center"/>
        <w:rPr>
          <w:rFonts w:ascii="宋体" w:hAnsi="宋体" w:cs="宋体"/>
        </w:rPr>
      </w:pPr>
      <w:r>
        <w:rPr>
          <w:rFonts w:ascii="宋体" w:hAnsi="宋体" w:cs="宋体"/>
        </w:rPr>
        <w:t>（2）特点：根据“1801～1850年中国海外移民数达32万人。近代中国海外移民的总数为1500万人左右”“1500-1850年，欧洲、非洲移民到美洲”得出中国大规模海外移民出现于鸦片战争之后，晚于世界国际移民；根据“新中国成立后，大陆地区很少向外移民”得出新中国成立后一段时间内基本停止；根据“70年代以后，出现了一个新的移民潮”得出70年代以后形成新的移民潮。贡献：结合所学，可从引入技术和资金促进中国近代工业发展、支持了孙中山领导的民主革命、支持全民族的抗战等方面分析总结。</w:t>
      </w:r>
    </w:p>
    <w:p>
      <w:pPr>
        <w:spacing w:line="360" w:lineRule="auto"/>
        <w:jc w:val="left"/>
        <w:textAlignment w:val="center"/>
        <w:rPr>
          <w:rFonts w:ascii="宋体" w:hAnsi="宋体" w:cs="宋体"/>
        </w:rPr>
      </w:pPr>
      <w:r>
        <w:t>20．</w:t>
      </w:r>
      <w:r>
        <w:rPr>
          <w:rFonts w:ascii="宋体" w:hAnsi="宋体" w:cs="宋体"/>
        </w:rPr>
        <w:t>（1）原因：伊拉克战争的爆发。国家：美国。</w:t>
      </w:r>
    </w:p>
    <w:p>
      <w:pPr>
        <w:spacing w:line="360" w:lineRule="auto"/>
        <w:jc w:val="left"/>
        <w:textAlignment w:val="center"/>
        <w:rPr>
          <w:rFonts w:ascii="宋体" w:hAnsi="宋体" w:cs="宋体"/>
        </w:rPr>
      </w:pPr>
      <w:r>
        <w:rPr>
          <w:rFonts w:ascii="宋体" w:hAnsi="宋体" w:cs="宋体"/>
        </w:rPr>
        <w:t>（2）变化：由最初的愿意接纳难民到后来关闭国境不愿提供援助。原因：地区冲突、民族矛盾、恐怖主义等问题依然存在。</w:t>
      </w:r>
    </w:p>
    <w:p>
      <w:pPr>
        <w:spacing w:line="360" w:lineRule="auto"/>
        <w:jc w:val="left"/>
        <w:textAlignment w:val="center"/>
      </w:pPr>
      <w:r>
        <w:t>【详解】</w:t>
      </w:r>
    </w:p>
    <w:p>
      <w:pPr>
        <w:spacing w:line="360" w:lineRule="auto"/>
        <w:jc w:val="left"/>
        <w:textAlignment w:val="center"/>
        <w:rPr>
          <w:rFonts w:ascii="宋体" w:hAnsi="宋体" w:cs="宋体"/>
        </w:rPr>
      </w:pPr>
      <w:r>
        <w:rPr>
          <w:rFonts w:ascii="宋体" w:hAnsi="宋体" w:cs="宋体"/>
        </w:rPr>
        <w:t>（1）第一小问，结合材料一“对伊拉克实施军事打击”这一关键信息回答即可；第二小问，结合材料一“美国拉上英国，绕开联合国安理会”这一信息回答即可。</w:t>
      </w:r>
      <w:r>
        <w:rPr>
          <w:rFonts w:ascii="宋体" w:hAnsi="宋体" w:cs="宋体"/>
        </w:rPr>
        <w:br w:type="textWrapping"/>
      </w:r>
      <w:r>
        <w:rPr>
          <w:rFonts w:ascii="宋体" w:hAnsi="宋体" w:cs="宋体"/>
        </w:rPr>
        <w:t>（2）第一小问，根据材料二“政治正确”“关门大吉”等信息回答即可；第二小问，结合所学知识回答，即地区冲突、民族矛盾、恐怖主义等问题依然存在。。</w:t>
      </w:r>
    </w:p>
    <w:p>
      <w:pPr>
        <w:spacing w:line="360" w:lineRule="auto"/>
        <w:jc w:val="left"/>
        <w:textAlignment w:val="center"/>
        <w:rPr>
          <w:rFonts w:ascii="宋体" w:hAnsi="宋体" w:cs="宋体"/>
        </w:rPr>
      </w:pPr>
      <w:r>
        <w:t>21．</w:t>
      </w:r>
      <w:r>
        <w:rPr>
          <w:rFonts w:ascii="宋体" w:hAnsi="宋体" w:cs="宋体"/>
        </w:rPr>
        <w:t>（1）为什么：因为新航路的开辟结束了世界各地相对孤立的状态，各地的文明开始会合交融，日益连成一个整体，以西欧为中心的世界市场的雏形开始出现。原因：15世纪前后，西欧国家商品经济发展，资本主义萌芽；《马可·波罗行记》引发人们渴望到东方“寻金”；奥斯曼土耳其控制了传统东西方商路；葡萄牙和西班牙的统治者支持海外探险活动；教会鼓励人们去东方传播天主教。</w:t>
      </w:r>
    </w:p>
    <w:p>
      <w:pPr>
        <w:spacing w:line="360" w:lineRule="auto"/>
        <w:jc w:val="left"/>
        <w:textAlignment w:val="center"/>
        <w:rPr>
          <w:rFonts w:ascii="宋体" w:hAnsi="宋体" w:cs="宋体"/>
        </w:rPr>
      </w:pPr>
      <w:r>
        <w:rPr>
          <w:rFonts w:ascii="宋体" w:hAnsi="宋体" w:cs="宋体"/>
        </w:rPr>
        <w:t>（2）评价：经济全球化是一把“双刃剑”，它既加速世界经济的发展和繁荣，也加剧了全球竞争中的利益失衡。发达国家凭借资金、技术等优势，成为全球化的最大受益者。对于发展中国家来说，是机遇也是挑战，一些最不发达国家将被排除在经济全球化之外，日益“边缘化”。看待：“逆全球化”的目的是为维护本国利益；“逆全球化”某种程度上不符合时代潮流；国际经济交往中我们要力求合作共赢；应着眼于国家和民族的长远发展。</w:t>
      </w:r>
    </w:p>
    <w:p>
      <w:pPr>
        <w:spacing w:line="360" w:lineRule="auto"/>
        <w:jc w:val="left"/>
        <w:textAlignment w:val="center"/>
      </w:pPr>
      <w:r>
        <w:t>【详解】</w:t>
      </w:r>
    </w:p>
    <w:p>
      <w:pPr>
        <w:spacing w:line="360" w:lineRule="auto"/>
        <w:jc w:val="left"/>
        <w:textAlignment w:val="center"/>
      </w:pPr>
      <w:r>
        <w:t>（1）为什么：根据所学回答新航路开辟对世界市场形成的影响即可。原因：根据所学从商品经济发展的需求、传统商路被阻、传播宗教的热情等角度概括。</w:t>
      </w:r>
    </w:p>
    <w:p>
      <w:pPr>
        <w:spacing w:line="360" w:lineRule="auto"/>
        <w:jc w:val="left"/>
        <w:textAlignment w:val="center"/>
      </w:pPr>
      <w:r>
        <w:t>（2）评价：根据“经济全球化在加快世界经乔发展的同时，也增加了经济失控的风险”可得出经济全球化是一把“双刃剑”，它既加速世界经济的发展和繁荣，也加剧了全球竞争中的利益失衡。发达国家凭借资金、技术等优势，成为全球化的最大受益者。根据“各国既要抓住经济全球化的机遇发展自己，也要注意保卫自己的经乔安全”可得出对于发展中国家来说，是机遇也是挑战，一些最不发达国家将被排除在经济全球化之外，日益“边缘化”。看待：结合所学可从“逆全球化”的目的是为维护本国利益；“逆全球化”某种程度上不符合时代潮流；国际经济交往中我们要力求合作共赢；应着眼于国家和民族的长远发展等方面概括。</w:t>
      </w:r>
    </w:p>
    <w:sectPr>
      <w:headerReference r:id="rId4" w:type="default"/>
      <w:footerReference r:id="rId6" w:type="default"/>
      <w:headerReference r:id="rId5" w:type="even"/>
      <w:footerReference r:id="rId7" w:type="even"/>
      <w:pgSz w:w="11906" w:h="16838"/>
      <w:pgMar w:top="1440" w:right="1080" w:bottom="1440" w:left="108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mirrorMargin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992"/>
    <w:rsid w:val="000232A6"/>
    <w:rsid w:val="00026C90"/>
    <w:rsid w:val="00043B54"/>
    <w:rsid w:val="00065CD2"/>
    <w:rsid w:val="000D09E5"/>
    <w:rsid w:val="0025254A"/>
    <w:rsid w:val="002A2386"/>
    <w:rsid w:val="003F38F2"/>
    <w:rsid w:val="004D42A0"/>
    <w:rsid w:val="004E63D0"/>
    <w:rsid w:val="0064153B"/>
    <w:rsid w:val="006A381C"/>
    <w:rsid w:val="00731760"/>
    <w:rsid w:val="007543DC"/>
    <w:rsid w:val="00771D19"/>
    <w:rsid w:val="007A55E5"/>
    <w:rsid w:val="007A64BA"/>
    <w:rsid w:val="00855687"/>
    <w:rsid w:val="009C0381"/>
    <w:rsid w:val="009E1FB8"/>
    <w:rsid w:val="009E611B"/>
    <w:rsid w:val="00A0138B"/>
    <w:rsid w:val="00AD3992"/>
    <w:rsid w:val="00AE5FF7"/>
    <w:rsid w:val="00B923F8"/>
    <w:rsid w:val="00BC62FB"/>
    <w:rsid w:val="00C93DDE"/>
    <w:rsid w:val="00DD4B4F"/>
    <w:rsid w:val="00E17E42"/>
    <w:rsid w:val="00E55184"/>
    <w:rsid w:val="00EA770D"/>
    <w:rsid w:val="00EF035E"/>
    <w:rsid w:val="00FA429B"/>
    <w:rsid w:val="00FA5C16"/>
    <w:rsid w:val="00FF71A6"/>
    <w:rsid w:val="46030CF8"/>
    <w:rsid w:val="502E7D96"/>
    <w:rsid w:val="62AD2E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No Spacing"/>
    <w:link w:val="11"/>
    <w:qFormat/>
    <w:uiPriority w:val="1"/>
    <w:rPr>
      <w:rFonts w:ascii="Times New Roman" w:hAnsi="Times New Roman" w:eastAsia="宋体" w:cs="Times New Roman"/>
      <w:sz w:val="22"/>
      <w:szCs w:val="22"/>
      <w:lang w:val="en-US" w:eastAsia="zh-CN" w:bidi="ar-SA"/>
    </w:rPr>
  </w:style>
  <w:style w:type="character" w:customStyle="1" w:styleId="11">
    <w:name w:val="无间隔 Char"/>
    <w:basedOn w:val="6"/>
    <w:link w:val="10"/>
    <w:qFormat/>
    <w:uiPriority w:val="1"/>
    <w:rPr>
      <w:kern w:val="0"/>
      <w:sz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customXml" Target="../customXml/item1.xml"/><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BBA2DE-1866-4C73-8FC3-002DCC56713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7271</Words>
  <Characters>7582</Characters>
  <DocSecurity>0</DocSecurity>
  <Lines>55</Lines>
  <Paragraphs>15</Paragraphs>
  <ScaleCrop>false</ScaleCrop>
  <LinksUpToDate>false</LinksUpToDate>
  <CharactersWithSpaces>7645</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2021-04-08T10:46:00Z</dcterms:created>
  <dcterms:modified xsi:type="dcterms:W3CDTF">2021-05-27T13:24:22Z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26AA3B45C3B44E1296F5847F1F228043</vt:lpwstr>
  </property>
</Properties>
</file>