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bookmarkStart w:id="1" w:name="_GoBack"/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圆的方程</w:t>
      </w:r>
      <w:bookmarkEnd w:id="1"/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  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研制人：鲁媛媛 </w:t>
      </w:r>
      <w:r>
        <w:rPr>
          <w:rFonts w:ascii="楷体" w:hAnsi="楷体" w:eastAsia="楷体"/>
          <w:sz w:val="24"/>
          <w:szCs w:val="28"/>
        </w:rPr>
        <w:t xml:space="preserve">   </w:t>
      </w:r>
      <w:r>
        <w:rPr>
          <w:rFonts w:hint="eastAsia" w:ascii="楷体" w:hAnsi="楷体" w:eastAsia="楷体"/>
          <w:sz w:val="24"/>
          <w:szCs w:val="28"/>
        </w:rPr>
        <w:t>审核人：陈宏强</w:t>
      </w:r>
    </w:p>
    <w:p>
      <w:pPr>
        <w:spacing w:line="240" w:lineRule="atLeast"/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pacing w:line="240" w:lineRule="atLeast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pacing w:line="24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 w:cs="宋体"/>
          <w:szCs w:val="21"/>
        </w:rPr>
        <w:t>1.</w:t>
      </w:r>
      <w:r>
        <w:rPr>
          <w:rFonts w:ascii="新宋体" w:hAnsi="新宋体" w:eastAsia="新宋体"/>
          <w:szCs w:val="21"/>
        </w:rPr>
        <w:t>回顾确定圆的几何要素，在平面直角坐标系中，探索并掌握圆的标准方程与一般方程。</w:t>
      </w:r>
    </w:p>
    <w:p>
      <w:pPr>
        <w:spacing w:line="24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 w:cs="宋体"/>
          <w:szCs w:val="21"/>
        </w:rPr>
        <w:t>2.</w:t>
      </w:r>
      <w:r>
        <w:rPr>
          <w:rFonts w:ascii="新宋体" w:hAnsi="新宋体" w:eastAsia="新宋体"/>
          <w:szCs w:val="21"/>
        </w:rPr>
        <w:t>能根据给定直线、圆的方程，判断直线与圆、圆与圆的位置关系。</w:t>
      </w:r>
    </w:p>
    <w:p>
      <w:pPr>
        <w:spacing w:line="24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 w:cs="宋体"/>
          <w:szCs w:val="21"/>
        </w:rPr>
        <w:t>3.</w:t>
      </w:r>
      <w:r>
        <w:rPr>
          <w:rFonts w:ascii="新宋体" w:hAnsi="新宋体" w:eastAsia="新宋体"/>
          <w:szCs w:val="21"/>
        </w:rPr>
        <w:t>能用直线和圆的方程解决一些简单的数学问题与实际问题。</w:t>
      </w:r>
    </w:p>
    <w:p>
      <w:pPr>
        <w:snapToGrid w:val="0"/>
        <w:spacing w:line="2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1.圆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＋6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＝0</w:t>
      </w:r>
      <w:r>
        <w:rPr>
          <w:rFonts w:ascii="Times New Roman" w:hAnsi="Times New Roman" w:eastAsia="新宋体" w:cs="Times New Roman"/>
          <w:color w:val="000000"/>
        </w:rPr>
        <w:t>的圆心坐标是(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A．(2,3)　　 B．(－2,3)    C．(－2，－3)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D．(2，－3)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2.若点(1,1)在圆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color w:val="000000"/>
        </w:rPr>
        <w:t>的内部，则实数</w:t>
      </w:r>
      <w:r>
        <w:rPr>
          <w:rFonts w:ascii="Times New Roman" w:hAnsi="Times New Roman" w:eastAsia="新宋体" w:cs="Times New Roman"/>
          <w:i/>
          <w:iCs/>
          <w:color w:val="000000"/>
        </w:rPr>
        <w:t>a</w:t>
      </w:r>
      <w:r>
        <w:rPr>
          <w:rFonts w:ascii="Times New Roman" w:hAnsi="Times New Roman" w:eastAsia="新宋体" w:cs="Times New Roman"/>
          <w:color w:val="000000"/>
        </w:rPr>
        <w:t>的取值范围是</w:t>
      </w:r>
      <w:r>
        <w:rPr>
          <w:rFonts w:ascii="Times New Roman" w:hAnsi="Times New Roman" w:eastAsia="新宋体" w:cs="Times New Roman"/>
        </w:rPr>
        <w:t>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A．(－1,1)    B．(0,1)    C．(－∞，－1)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 xml:space="preserve">(1，＋∞)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＝±1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>3.方程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mx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＋3＝0</w:t>
      </w:r>
      <w:r>
        <w:rPr>
          <w:rFonts w:ascii="Times New Roman" w:hAnsi="Times New Roman" w:eastAsia="新宋体" w:cs="Times New Roman"/>
          <w:color w:val="000000"/>
        </w:rPr>
        <w:t>表示圆，则</w:t>
      </w:r>
      <w:r>
        <w:rPr>
          <w:rFonts w:ascii="Times New Roman" w:hAnsi="Times New Roman" w:eastAsia="新宋体" w:cs="Times New Roman"/>
          <w:i/>
          <w:iCs/>
          <w:color w:val="000000"/>
        </w:rPr>
        <w:t>m</w:t>
      </w:r>
      <w:r>
        <w:rPr>
          <w:rFonts w:ascii="Times New Roman" w:hAnsi="Times New Roman" w:eastAsia="新宋体" w:cs="Times New Roman"/>
          <w:color w:val="000000"/>
        </w:rPr>
        <w:t>的取值范围是(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A．(－∞，－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，＋∞)   B．(－∞，－2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>(2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，＋∞)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C．(－∞，－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</w:rPr>
        <w:t>，＋∞)   D．(－∞，－2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)</w:t>
      </w:r>
      <w:r>
        <w:rPr>
          <w:rFonts w:hint="eastAsia" w:hAnsi="宋体" w:eastAsia="宋体" w:cs="宋体"/>
        </w:rPr>
        <w:t>∪</w:t>
      </w:r>
      <w:r>
        <w:rPr>
          <w:rFonts w:ascii="Times New Roman" w:hAnsi="Times New Roman" w:eastAsia="新宋体" w:cs="Times New Roman"/>
        </w:rPr>
        <w:t>(2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，＋∞)</w:t>
      </w: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4. (多选题)若</w:t>
      </w:r>
      <w:r>
        <w:rPr>
          <w:rFonts w:ascii="Times New Roman" w:hAnsi="Times New Roman" w:eastAsia="新宋体" w:cs="Times New Roman"/>
          <w:i/>
          <w:iCs/>
          <w:color w:val="000000"/>
        </w:rPr>
        <w:t>k</w:t>
      </w:r>
      <w:r>
        <w:rPr>
          <w:rFonts w:hint="eastAsia" w:hAnsi="宋体" w:eastAsia="宋体" w:cs="宋体"/>
          <w:color w:val="000000"/>
        </w:rPr>
        <w:t>∈</w:t>
      </w:r>
      <w:r>
        <w:rPr>
          <w:rFonts w:ascii="Times New Roman" w:hAnsi="Times New Roman" w:eastAsia="新宋体" w:cs="Times New Roman"/>
          <w:color w:val="000000"/>
        </w:rPr>
        <w:fldChar w:fldCharType="begin"/>
      </w:r>
      <w:r>
        <w:rPr>
          <w:rFonts w:ascii="Times New Roman" w:hAnsi="Times New Roman" w:eastAsia="新宋体" w:cs="Times New Roman"/>
          <w:color w:val="000000"/>
        </w:rPr>
        <w:instrText xml:space="preserve">eq \b\lc\{\rc\}(\a\vs4\al\co1(－2，0，\f(4,5)，1))</w:instrText>
      </w:r>
      <w:r>
        <w:rPr>
          <w:rFonts w:ascii="Times New Roman" w:hAnsi="Times New Roman" w:eastAsia="新宋体" w:cs="Times New Roman"/>
          <w:color w:val="000000"/>
        </w:rPr>
        <w:fldChar w:fldCharType="end"/>
      </w:r>
      <w:r>
        <w:rPr>
          <w:rFonts w:ascii="Times New Roman" w:hAnsi="Times New Roman" w:eastAsia="新宋体" w:cs="Times New Roman"/>
          <w:color w:val="000000"/>
        </w:rPr>
        <w:t>，方程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  <w:color w:val="000000"/>
        </w:rPr>
        <w:t>＋(</w:t>
      </w:r>
      <w:r>
        <w:rPr>
          <w:rFonts w:ascii="Times New Roman" w:hAnsi="Times New Roman" w:eastAsia="新宋体" w:cs="Times New Roman"/>
          <w:i/>
          <w:iCs/>
          <w:color w:val="000000"/>
        </w:rPr>
        <w:t>k</w:t>
      </w:r>
      <w:r>
        <w:rPr>
          <w:rFonts w:ascii="Times New Roman" w:hAnsi="Times New Roman" w:eastAsia="新宋体" w:cs="Times New Roman"/>
          <w:color w:val="000000"/>
        </w:rPr>
        <w:t>－1)</w:t>
      </w:r>
      <w:r>
        <w:rPr>
          <w:rFonts w:ascii="Times New Roman" w:hAnsi="Times New Roman" w:eastAsia="新宋体" w:cs="Times New Roman"/>
          <w:i/>
          <w:iCs/>
          <w:color w:val="000000"/>
        </w:rPr>
        <w:t>x</w:t>
      </w:r>
      <w:r>
        <w:rPr>
          <w:rFonts w:ascii="Times New Roman" w:hAnsi="Times New Roman" w:eastAsia="新宋体" w:cs="Times New Roman"/>
          <w:color w:val="000000"/>
        </w:rPr>
        <w:t>＋2</w:t>
      </w:r>
      <w:r>
        <w:rPr>
          <w:rFonts w:ascii="Times New Roman" w:hAnsi="Times New Roman" w:eastAsia="新宋体" w:cs="Times New Roman"/>
          <w:i/>
          <w:iCs/>
          <w:color w:val="000000"/>
        </w:rPr>
        <w:t>ky</w:t>
      </w:r>
      <w:r>
        <w:rPr>
          <w:rFonts w:ascii="Times New Roman" w:hAnsi="Times New Roman" w:eastAsia="新宋体" w:cs="Times New Roman"/>
          <w:color w:val="000000"/>
        </w:rPr>
        <w:t>＋</w:t>
      </w:r>
      <w:r>
        <w:rPr>
          <w:rFonts w:ascii="Times New Roman" w:hAnsi="Times New Roman" w:eastAsia="新宋体" w:cs="Times New Roman"/>
          <w:i/>
          <w:iCs/>
          <w:color w:val="000000"/>
        </w:rPr>
        <w:t>k</w:t>
      </w:r>
      <w:r>
        <w:rPr>
          <w:rFonts w:ascii="Times New Roman" w:hAnsi="Times New Roman" w:eastAsia="新宋体" w:cs="Times New Roman"/>
          <w:color w:val="000000"/>
        </w:rPr>
        <w:t>＝0不表示圆，则</w:t>
      </w:r>
      <w:r>
        <w:rPr>
          <w:rFonts w:ascii="Times New Roman" w:hAnsi="Times New Roman" w:eastAsia="新宋体" w:cs="Times New Roman"/>
          <w:i/>
          <w:iCs/>
          <w:color w:val="000000"/>
        </w:rPr>
        <w:t>k</w:t>
      </w:r>
      <w:r>
        <w:rPr>
          <w:rFonts w:ascii="Times New Roman" w:hAnsi="Times New Roman" w:eastAsia="新宋体" w:cs="Times New Roman"/>
          <w:color w:val="000000"/>
        </w:rPr>
        <w:t>的取值可</w:t>
      </w:r>
      <w:r>
        <w:rPr>
          <w:rFonts w:hint="eastAsia" w:ascii="Times New Roman" w:hAnsi="Times New Roman" w:eastAsia="新宋体" w:cs="Times New Roman"/>
          <w:color w:val="000000"/>
        </w:rPr>
        <w:t>能</w:t>
      </w:r>
      <w:r>
        <w:rPr>
          <w:rFonts w:ascii="Times New Roman" w:hAnsi="Times New Roman" w:eastAsia="新宋体" w:cs="Times New Roman"/>
          <w:color w:val="000000"/>
        </w:rPr>
        <w:t>是(　　)</w:t>
      </w:r>
    </w:p>
    <w:p>
      <w:pPr>
        <w:pStyle w:val="2"/>
        <w:tabs>
          <w:tab w:val="left" w:pos="2010"/>
          <w:tab w:val="left" w:pos="2552"/>
          <w:tab w:val="left" w:pos="3402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t xml:space="preserve">A.－2 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 B.0 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 xml:space="preserve"> C.</w:t>
      </w:r>
      <w:r>
        <w:rPr>
          <w:rFonts w:ascii="Times New Roman" w:hAnsi="Times New Roman" w:eastAsia="新宋体" w:cs="Times New Roman"/>
          <w:color w:val="000000"/>
        </w:rPr>
        <w:fldChar w:fldCharType="begin"/>
      </w:r>
      <w:r>
        <w:rPr>
          <w:rFonts w:ascii="Times New Roman" w:hAnsi="Times New Roman" w:eastAsia="新宋体" w:cs="Times New Roman"/>
          <w:color w:val="000000"/>
        </w:rPr>
        <w:instrText xml:space="preserve">eq \f(4,5)</w:instrText>
      </w:r>
      <w:r>
        <w:rPr>
          <w:rFonts w:ascii="Times New Roman" w:hAnsi="Times New Roman" w:eastAsia="新宋体" w:cs="Times New Roman"/>
          <w:color w:val="000000"/>
        </w:rPr>
        <w:fldChar w:fldCharType="end"/>
      </w:r>
      <w:r>
        <w:rPr>
          <w:rFonts w:ascii="Times New Roman" w:hAnsi="Times New Roman" w:eastAsia="新宋体" w:cs="Times New Roman"/>
          <w:color w:val="000000"/>
        </w:rPr>
        <w:t xml:space="preserve">  </w:t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ab/>
      </w:r>
      <w:r>
        <w:rPr>
          <w:rFonts w:ascii="Times New Roman" w:hAnsi="Times New Roman" w:eastAsia="新宋体" w:cs="Times New Roman"/>
          <w:color w:val="000000"/>
        </w:rPr>
        <w:t>D.1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b/>
        </w:rPr>
      </w:pPr>
      <w:r>
        <w:rPr>
          <w:rFonts w:ascii="Times New Roman" w:hAnsi="Times New Roman" w:eastAsia="新宋体" w:cs="Times New Roman"/>
          <w:color w:val="000000"/>
        </w:rPr>
        <w:t>5.已知圆C经过A(5,2)，B(－1,4)两点，圆心在</w:t>
      </w:r>
      <w:r>
        <w:rPr>
          <w:rFonts w:ascii="Times New Roman" w:hAnsi="Times New Roman" w:eastAsia="新宋体" w:cs="Times New Roman"/>
          <w:i/>
          <w:iCs/>
          <w:color w:val="000000"/>
        </w:rPr>
        <w:t>x</w:t>
      </w:r>
      <w:r>
        <w:rPr>
          <w:rFonts w:ascii="Times New Roman" w:hAnsi="Times New Roman" w:eastAsia="新宋体" w:cs="Times New Roman"/>
          <w:color w:val="000000"/>
        </w:rPr>
        <w:t>轴上，则圆C的方程为______________．</w:t>
      </w: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hint="eastAsia"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>6.方程</w:t>
      </w:r>
      <w:r>
        <w:rPr>
          <w:rFonts w:ascii="Times New Roman" w:hAnsi="Times New Roman" w:eastAsia="新宋体" w:cs="Times New Roman"/>
        </w:rPr>
        <w:t>|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|－1＝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(1－（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</w:rPr>
        <w:instrText xml:space="preserve">－1）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color w:val="000000"/>
        </w:rPr>
        <w:t>表示的曲线是______________．</w:t>
      </w: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ascii="新宋体" w:hAnsi="新宋体" w:eastAsia="新宋体" w:cs="Times New Roman"/>
        </w:rPr>
      </w:pPr>
    </w:p>
    <w:p>
      <w:pPr>
        <w:pStyle w:val="5"/>
        <w:tabs>
          <w:tab w:val="left" w:pos="4200"/>
          <w:tab w:val="left" w:pos="7560"/>
        </w:tabs>
        <w:snapToGrid w:val="0"/>
        <w:spacing w:line="240" w:lineRule="atLeast"/>
        <w:rPr>
          <w:rFonts w:hint="eastAsia" w:ascii="新宋体" w:hAnsi="新宋体" w:eastAsia="新宋体" w:cs="Times New Roman"/>
        </w:rPr>
      </w:pPr>
    </w:p>
    <w:p>
      <w:pPr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1．圆的定义与方程</w:t>
      </w:r>
    </w:p>
    <w:p>
      <w:pPr>
        <w:spacing w:line="240" w:lineRule="atLeast"/>
        <w:jc w:val="left"/>
        <w:rPr>
          <w:rFonts w:ascii="新宋体" w:hAnsi="新宋体" w:eastAsia="新宋体"/>
          <w:bCs/>
          <w:szCs w:val="28"/>
        </w:rPr>
      </w:pPr>
    </w:p>
    <w:p>
      <w:pPr>
        <w:spacing w:line="240" w:lineRule="atLeast"/>
        <w:jc w:val="left"/>
        <w:rPr>
          <w:rFonts w:hint="eastAsia" w:ascii="新宋体" w:hAnsi="新宋体" w:eastAsia="新宋体"/>
          <w:bCs/>
          <w:szCs w:val="28"/>
        </w:rPr>
      </w:pPr>
    </w:p>
    <w:p>
      <w:pPr>
        <w:jc w:val="left"/>
        <w:rPr>
          <w:rFonts w:ascii="新宋体" w:hAnsi="新宋体" w:eastAsia="新宋体"/>
          <w:bCs/>
          <w:szCs w:val="28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2．点与圆的位置关系</w:t>
      </w: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hint="eastAsia" w:ascii="新宋体" w:hAnsi="新宋体" w:eastAsia="新宋体"/>
          <w:b/>
          <w:bCs/>
          <w:sz w:val="24"/>
          <w:szCs w:val="28"/>
        </w:rPr>
      </w:pP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24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/>
        </w:rPr>
      </w:pPr>
      <w:r>
        <w:rPr>
          <w:rFonts w:hint="eastAsia" w:ascii="Times New Roman" w:hAnsi="Times New Roman" w:eastAsia="新宋体" w:cs="Times New Roman"/>
          <w:color w:val="000000"/>
        </w:rPr>
        <w:t>例1.</w:t>
      </w:r>
      <w:r>
        <w:rPr>
          <w:rFonts w:ascii="Times New Roman" w:hAnsi="Times New Roman" w:eastAsia="新宋体" w:cs="Times New Roman"/>
          <w:color w:val="000000"/>
        </w:rPr>
        <w:t xml:space="preserve"> (1)</w:t>
      </w:r>
      <w:r>
        <w:rPr>
          <w:rFonts w:ascii="新宋体" w:hAnsi="新宋体" w:eastAsia="新宋体" w:cs="Times New Roman"/>
          <w:color w:val="000000"/>
        </w:rPr>
        <w:t xml:space="preserve"> 已</w:t>
      </w:r>
      <w:r>
        <w:rPr>
          <w:rFonts w:ascii="Times New Roman" w:hAnsi="Times New Roman" w:eastAsia="新宋体" w:cs="Times New Roman"/>
          <w:color w:val="000000"/>
        </w:rPr>
        <w:t>知Rt</w:t>
      </w:r>
      <w:r>
        <w:rPr>
          <w:rFonts w:hint="eastAsia" w:hAnsi="宋体" w:eastAsia="宋体" w:cs="宋体"/>
          <w:color w:val="000000"/>
        </w:rPr>
        <w:t>△</w:t>
      </w:r>
      <w:r>
        <w:rPr>
          <w:rFonts w:ascii="Times New Roman" w:hAnsi="Times New Roman" w:eastAsia="新宋体" w:cs="Times New Roman"/>
          <w:color w:val="000000"/>
        </w:rPr>
        <w:t>ABC的斜边为AB，且A(－1,0)，B(3,0)．求：</w:t>
      </w:r>
    </w:p>
    <w:p>
      <w:pPr>
        <w:pStyle w:val="2"/>
        <w:tabs>
          <w:tab w:val="left" w:pos="4320"/>
        </w:tabs>
        <w:snapToGrid w:val="0"/>
        <w:spacing w:line="360" w:lineRule="auto"/>
        <w:ind w:firstLine="525" w:firstLineChars="250"/>
        <w:rPr>
          <w:rFonts w:ascii="Times New Roman" w:hAnsi="Times New Roman" w:eastAsia="新宋体" w:cs="Times New Roman"/>
          <w:color w:val="000000"/>
        </w:rPr>
      </w:pPr>
      <w:r>
        <w:rPr>
          <w:rFonts w:ascii="Times New Roman" w:hAnsi="Times New Roman" w:eastAsia="新宋体" w:cs="Times New Roman"/>
          <w:color w:val="000000"/>
        </w:rPr>
        <w:fldChar w:fldCharType="begin"/>
      </w:r>
      <w:r>
        <w:rPr>
          <w:rFonts w:ascii="Times New Roman" w:hAnsi="Times New Roman" w:eastAsia="新宋体" w:cs="Times New Roman"/>
          <w:color w:val="000000"/>
        </w:rPr>
        <w:instrText xml:space="preserve"> </w:instrText>
      </w:r>
      <w:r>
        <w:rPr>
          <w:rFonts w:hint="eastAsia" w:ascii="Times New Roman" w:hAnsi="Times New Roman" w:eastAsia="新宋体" w:cs="Times New Roman"/>
          <w:color w:val="000000"/>
        </w:rPr>
        <w:instrText xml:space="preserve">= 1 \* GB3</w:instrText>
      </w:r>
      <w:r>
        <w:rPr>
          <w:rFonts w:ascii="Times New Roman" w:hAnsi="Times New Roman" w:eastAsia="新宋体" w:cs="Times New Roman"/>
          <w:color w:val="000000"/>
        </w:rPr>
        <w:instrText xml:space="preserve"> </w:instrText>
      </w:r>
      <w:r>
        <w:rPr>
          <w:rFonts w:ascii="Times New Roman" w:hAnsi="Times New Roman" w:eastAsia="新宋体" w:cs="Times New Roman"/>
          <w:color w:val="000000"/>
        </w:rPr>
        <w:fldChar w:fldCharType="separate"/>
      </w:r>
      <w:r>
        <w:rPr>
          <w:rFonts w:hint="eastAsia" w:ascii="Times New Roman" w:hAnsi="Times New Roman" w:eastAsia="新宋体" w:cs="Times New Roman"/>
          <w:color w:val="000000"/>
        </w:rPr>
        <w:t>①</w:t>
      </w:r>
      <w:r>
        <w:rPr>
          <w:rFonts w:ascii="Times New Roman" w:hAnsi="Times New Roman" w:eastAsia="新宋体" w:cs="Times New Roman"/>
          <w:color w:val="000000"/>
        </w:rPr>
        <w:fldChar w:fldCharType="end"/>
      </w:r>
      <w:r>
        <w:rPr>
          <w:rFonts w:ascii="Times New Roman" w:hAnsi="Times New Roman" w:eastAsia="新宋体" w:cs="Times New Roman"/>
          <w:color w:val="000000"/>
        </w:rPr>
        <w:t>直角顶点C的轨迹方程；</w:t>
      </w:r>
      <w:r>
        <w:rPr>
          <w:rFonts w:hint="eastAsia" w:ascii="Times New Roman" w:hAnsi="Times New Roman" w:eastAsia="新宋体" w:cs="Times New Roman"/>
          <w:color w:val="000000"/>
        </w:rPr>
        <w:t xml:space="preserve">       </w:t>
      </w:r>
      <w:r>
        <w:rPr>
          <w:rFonts w:ascii="Times New Roman" w:hAnsi="Times New Roman" w:eastAsia="新宋体" w:cs="Times New Roman"/>
          <w:color w:val="000000"/>
        </w:rPr>
        <w:fldChar w:fldCharType="begin"/>
      </w:r>
      <w:r>
        <w:rPr>
          <w:rFonts w:ascii="Times New Roman" w:hAnsi="Times New Roman" w:eastAsia="新宋体" w:cs="Times New Roman"/>
          <w:color w:val="000000"/>
        </w:rPr>
        <w:instrText xml:space="preserve"> </w:instrText>
      </w:r>
      <w:r>
        <w:rPr>
          <w:rFonts w:hint="eastAsia" w:ascii="Times New Roman" w:hAnsi="Times New Roman" w:eastAsia="新宋体" w:cs="Times New Roman"/>
          <w:color w:val="000000"/>
        </w:rPr>
        <w:instrText xml:space="preserve">= 2 \* GB3</w:instrText>
      </w:r>
      <w:r>
        <w:rPr>
          <w:rFonts w:ascii="Times New Roman" w:hAnsi="Times New Roman" w:eastAsia="新宋体" w:cs="Times New Roman"/>
          <w:color w:val="000000"/>
        </w:rPr>
        <w:instrText xml:space="preserve"> </w:instrText>
      </w:r>
      <w:r>
        <w:rPr>
          <w:rFonts w:ascii="Times New Roman" w:hAnsi="Times New Roman" w:eastAsia="新宋体" w:cs="Times New Roman"/>
          <w:color w:val="000000"/>
        </w:rPr>
        <w:fldChar w:fldCharType="separate"/>
      </w:r>
      <w:r>
        <w:rPr>
          <w:rFonts w:hint="eastAsia" w:ascii="Times New Roman" w:hAnsi="Times New Roman" w:eastAsia="新宋体" w:cs="Times New Roman"/>
          <w:color w:val="000000"/>
        </w:rPr>
        <w:t>②</w:t>
      </w:r>
      <w:r>
        <w:rPr>
          <w:rFonts w:ascii="Times New Roman" w:hAnsi="Times New Roman" w:eastAsia="新宋体" w:cs="Times New Roman"/>
          <w:color w:val="000000"/>
        </w:rPr>
        <w:fldChar w:fldCharType="end"/>
      </w:r>
      <w:r>
        <w:rPr>
          <w:rFonts w:ascii="Times New Roman" w:hAnsi="Times New Roman" w:eastAsia="新宋体" w:cs="Times New Roman"/>
          <w:color w:val="000000"/>
        </w:rPr>
        <w:t>直角边BC的中点M的轨迹方程．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hint="eastAsia"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hanging="525" w:hangingChars="250"/>
        <w:rPr>
          <w:rFonts w:ascii="Times New Roman" w:hAnsi="Times New Roman" w:eastAsia="新宋体" w:cs="Times New Roman"/>
          <w:color w:val="000000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(</w:t>
      </w:r>
      <w:r>
        <w:rPr>
          <w:rFonts w:hint="eastAsia" w:ascii="新宋体" w:hAnsi="新宋体" w:eastAsia="新宋体" w:cs="Times New Roman"/>
        </w:rPr>
        <w:t>2</w:t>
      </w:r>
      <w:r>
        <w:rPr>
          <w:rFonts w:ascii="新宋体" w:hAnsi="新宋体" w:eastAsia="新宋体" w:cs="Times New Roman"/>
        </w:rPr>
        <w:t>)</w:t>
      </w:r>
      <w:r>
        <w:rPr>
          <w:rFonts w:ascii="新宋体" w:hAnsi="新宋体" w:eastAsia="新宋体" w:cs="Times New Roman"/>
        </w:rPr>
        <w:fldChar w:fldCharType="begin"/>
      </w:r>
      <w:r>
        <w:rPr>
          <w:rFonts w:ascii="新宋体" w:hAnsi="新宋体" w:eastAsia="新宋体" w:cs="Times New Roman"/>
        </w:rPr>
        <w:instrText xml:space="preserve"> </w:instrText>
      </w:r>
      <w:r>
        <w:rPr>
          <w:rFonts w:hint="eastAsia" w:ascii="新宋体" w:hAnsi="新宋体" w:eastAsia="新宋体" w:cs="Times New Roman"/>
        </w:rPr>
        <w:instrText xml:space="preserve">= 1 \* GB3</w:instrText>
      </w:r>
      <w:r>
        <w:rPr>
          <w:rFonts w:ascii="新宋体" w:hAnsi="新宋体" w:eastAsia="新宋体" w:cs="Times New Roman"/>
        </w:rPr>
        <w:instrText xml:space="preserve"> </w:instrText>
      </w:r>
      <w:r>
        <w:rPr>
          <w:rFonts w:ascii="新宋体" w:hAnsi="新宋体" w:eastAsia="新宋体" w:cs="Times New Roman"/>
        </w:rPr>
        <w:fldChar w:fldCharType="separate"/>
      </w:r>
      <w:r>
        <w:rPr>
          <w:rFonts w:hint="eastAsia" w:ascii="新宋体" w:hAnsi="新宋体" w:eastAsia="新宋体" w:cs="Times New Roman"/>
        </w:rPr>
        <w:t>①</w:t>
      </w:r>
      <w:r>
        <w:rPr>
          <w:rFonts w:ascii="新宋体" w:hAnsi="新宋体" w:eastAsia="新宋体" w:cs="Times New Roman"/>
        </w:rPr>
        <w:fldChar w:fldCharType="end"/>
      </w:r>
      <w:r>
        <w:rPr>
          <w:rFonts w:ascii="新宋体" w:hAnsi="新宋体" w:eastAsia="新宋体" w:cs="Times New Roman"/>
        </w:rPr>
        <w:t>圆心在直线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新宋体" w:eastAsia="新宋体" w:cs="Times New Roman"/>
        </w:rPr>
        <w:t>－</w:t>
      </w:r>
      <w:r>
        <w:rPr>
          <w:rFonts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新宋体" w:eastAsia="新宋体" w:cs="Times New Roman"/>
        </w:rPr>
        <w:t>－</w:t>
      </w:r>
      <w:r>
        <w:rPr>
          <w:rFonts w:ascii="Times New Roman" w:hAnsi="Times New Roman" w:eastAsia="新宋体" w:cs="Times New Roman"/>
        </w:rPr>
        <w:t>3</w:t>
      </w:r>
      <w:r>
        <w:rPr>
          <w:rFonts w:ascii="Times New Roman" w:hAnsi="新宋体" w:eastAsia="新宋体" w:cs="Times New Roman"/>
        </w:rPr>
        <w:t>＝</w:t>
      </w:r>
      <w:r>
        <w:rPr>
          <w:rFonts w:ascii="Times New Roman" w:hAnsi="Times New Roman" w:eastAsia="新宋体" w:cs="Times New Roman"/>
        </w:rPr>
        <w:t>0</w:t>
      </w:r>
      <w:r>
        <w:rPr>
          <w:rFonts w:ascii="新宋体" w:hAnsi="新宋体" w:eastAsia="新宋体" w:cs="Times New Roman"/>
        </w:rPr>
        <w:t>上，且过点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(2</w:t>
      </w:r>
      <w:r>
        <w:rPr>
          <w:rFonts w:ascii="Times New Roman" w:hAnsi="新宋体" w:eastAsia="新宋体" w:cs="Times New Roman"/>
        </w:rPr>
        <w:t>，－</w:t>
      </w:r>
      <w:r>
        <w:rPr>
          <w:rFonts w:ascii="Times New Roman" w:hAnsi="Times New Roman" w:eastAsia="新宋体" w:cs="Times New Roman"/>
        </w:rPr>
        <w:t>3)</w:t>
      </w:r>
      <w:r>
        <w:rPr>
          <w:rFonts w:ascii="Times New Roman" w:hAnsi="新宋体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新宋体" w:eastAsia="新宋体" w:cs="Times New Roman"/>
        </w:rPr>
        <w:t>－</w:t>
      </w:r>
      <w:r>
        <w:rPr>
          <w:rFonts w:ascii="Times New Roman" w:hAnsi="Times New Roman" w:eastAsia="新宋体" w:cs="Times New Roman"/>
        </w:rPr>
        <w:t>2</w:t>
      </w:r>
      <w:r>
        <w:rPr>
          <w:rFonts w:ascii="Times New Roman" w:hAnsi="新宋体" w:eastAsia="新宋体" w:cs="Times New Roman"/>
        </w:rPr>
        <w:t>，－</w:t>
      </w:r>
      <w:r>
        <w:rPr>
          <w:rFonts w:ascii="Times New Roman" w:hAnsi="Times New Roman" w:eastAsia="新宋体" w:cs="Times New Roman"/>
        </w:rPr>
        <w:t>5)</w:t>
      </w:r>
      <w:r>
        <w:rPr>
          <w:rFonts w:ascii="新宋体" w:hAnsi="新宋体" w:eastAsia="新宋体" w:cs="Times New Roman"/>
        </w:rPr>
        <w:t>的圆的方程为____________．</w:t>
      </w:r>
    </w:p>
    <w:p>
      <w:pPr>
        <w:pStyle w:val="2"/>
        <w:tabs>
          <w:tab w:val="left" w:pos="4140"/>
        </w:tabs>
        <w:snapToGrid w:val="0"/>
        <w:spacing w:line="360" w:lineRule="auto"/>
        <w:ind w:left="420" w:leftChars="136" w:hanging="134" w:hangingChars="64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fldChar w:fldCharType="begin"/>
      </w:r>
      <w:r>
        <w:rPr>
          <w:rFonts w:ascii="新宋体" w:hAnsi="新宋体" w:eastAsia="新宋体" w:cs="Times New Roman"/>
        </w:rPr>
        <w:instrText xml:space="preserve"> </w:instrText>
      </w:r>
      <w:r>
        <w:rPr>
          <w:rFonts w:hint="eastAsia" w:ascii="新宋体" w:hAnsi="新宋体" w:eastAsia="新宋体" w:cs="Times New Roman"/>
        </w:rPr>
        <w:instrText xml:space="preserve">= 2 \* GB3</w:instrText>
      </w:r>
      <w:r>
        <w:rPr>
          <w:rFonts w:ascii="新宋体" w:hAnsi="新宋体" w:eastAsia="新宋体" w:cs="Times New Roman"/>
        </w:rPr>
        <w:instrText xml:space="preserve"> </w:instrText>
      </w:r>
      <w:r>
        <w:rPr>
          <w:rFonts w:ascii="新宋体" w:hAnsi="新宋体" w:eastAsia="新宋体" w:cs="Times New Roman"/>
        </w:rPr>
        <w:fldChar w:fldCharType="separate"/>
      </w:r>
      <w:r>
        <w:rPr>
          <w:rFonts w:hint="eastAsia" w:ascii="新宋体" w:hAnsi="新宋体" w:eastAsia="新宋体" w:cs="Times New Roman"/>
        </w:rPr>
        <w:t>②</w:t>
      </w:r>
      <w:r>
        <w:rPr>
          <w:rFonts w:ascii="新宋体" w:hAnsi="新宋体" w:eastAsia="新宋体" w:cs="Times New Roman"/>
        </w:rPr>
        <w:fldChar w:fldCharType="end"/>
      </w:r>
      <w:r>
        <w:rPr>
          <w:rFonts w:ascii="新宋体" w:hAnsi="新宋体" w:eastAsia="新宋体" w:cs="Times New Roman"/>
        </w:rPr>
        <w:t>已知圆</w:t>
      </w:r>
      <w:r>
        <w:rPr>
          <w:rFonts w:ascii="新宋体" w:hAnsi="新宋体" w:eastAsia="新宋体" w:cs="Times New Roman"/>
          <w:i/>
        </w:rPr>
        <w:t>C</w:t>
      </w:r>
      <w:r>
        <w:rPr>
          <w:rFonts w:ascii="新宋体" w:hAnsi="新宋体" w:eastAsia="新宋体" w:cs="Times New Roman"/>
        </w:rPr>
        <w:t>与直线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新宋体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新宋体" w:hAnsi="新宋体" w:eastAsia="新宋体" w:cs="Times New Roman"/>
        </w:rPr>
        <w:t>及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新宋体" w:eastAsia="新宋体" w:cs="Times New Roman"/>
          <w:i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新宋体" w:eastAsia="新宋体" w:cs="Times New Roman"/>
          <w:i/>
        </w:rPr>
        <w:t>－</w:t>
      </w:r>
      <w:r>
        <w:rPr>
          <w:rFonts w:ascii="Times New Roman" w:hAnsi="Times New Roman" w:eastAsia="新宋体" w:cs="Times New Roman"/>
          <w:i/>
        </w:rPr>
        <w:t>4</w:t>
      </w:r>
      <w:r>
        <w:rPr>
          <w:rFonts w:ascii="Times New Roman" w:hAnsi="新宋体" w:eastAsia="新宋体" w:cs="Times New Roman"/>
          <w:i/>
        </w:rPr>
        <w:t>＝</w:t>
      </w:r>
      <w:r>
        <w:rPr>
          <w:rFonts w:ascii="Times New Roman" w:hAnsi="Times New Roman" w:eastAsia="新宋体" w:cs="Times New Roman"/>
          <w:i/>
        </w:rPr>
        <w:t>0</w:t>
      </w:r>
      <w:r>
        <w:rPr>
          <w:rFonts w:ascii="新宋体" w:hAnsi="新宋体" w:eastAsia="新宋体" w:cs="Times New Roman"/>
        </w:rPr>
        <w:t>都相切，且圆心在直线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新宋体" w:eastAsia="新宋体" w:cs="Times New Roman"/>
        </w:rPr>
        <w:t>＝－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新宋体" w:hAnsi="新宋体" w:eastAsia="新宋体" w:cs="Times New Roman"/>
        </w:rPr>
        <w:t>上，则圆</w:t>
      </w:r>
      <w:r>
        <w:rPr>
          <w:rFonts w:ascii="新宋体" w:hAnsi="新宋体" w:eastAsia="新宋体" w:cs="Times New Roman"/>
          <w:i/>
        </w:rPr>
        <w:t>C</w:t>
      </w:r>
      <w:r>
        <w:rPr>
          <w:rFonts w:ascii="新宋体" w:hAnsi="新宋体" w:eastAsia="新宋体" w:cs="Times New Roman"/>
        </w:rPr>
        <w:t>的方程为____________．</w:t>
      </w:r>
    </w:p>
    <w:p>
      <w:pPr>
        <w:pStyle w:val="2"/>
        <w:tabs>
          <w:tab w:val="left" w:pos="4140"/>
        </w:tabs>
        <w:snapToGrid w:val="0"/>
        <w:spacing w:line="360" w:lineRule="auto"/>
        <w:ind w:left="493" w:leftChars="135" w:hanging="210" w:hangingChars="100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fldChar w:fldCharType="begin"/>
      </w:r>
      <w:r>
        <w:rPr>
          <w:rFonts w:ascii="新宋体" w:hAnsi="新宋体" w:eastAsia="新宋体" w:cs="Times New Roman"/>
        </w:rPr>
        <w:instrText xml:space="preserve"> </w:instrText>
      </w:r>
      <w:r>
        <w:rPr>
          <w:rFonts w:hint="eastAsia" w:ascii="新宋体" w:hAnsi="新宋体" w:eastAsia="新宋体" w:cs="Times New Roman"/>
        </w:rPr>
        <w:instrText xml:space="preserve">= 3 \* GB3</w:instrText>
      </w:r>
      <w:r>
        <w:rPr>
          <w:rFonts w:ascii="新宋体" w:hAnsi="新宋体" w:eastAsia="新宋体" w:cs="Times New Roman"/>
        </w:rPr>
        <w:instrText xml:space="preserve"> </w:instrText>
      </w:r>
      <w:r>
        <w:rPr>
          <w:rFonts w:ascii="新宋体" w:hAnsi="新宋体" w:eastAsia="新宋体" w:cs="Times New Roman"/>
        </w:rPr>
        <w:fldChar w:fldCharType="separate"/>
      </w:r>
      <w:r>
        <w:rPr>
          <w:rFonts w:hint="eastAsia" w:ascii="新宋体" w:hAnsi="新宋体" w:eastAsia="新宋体" w:cs="Times New Roman"/>
        </w:rPr>
        <w:t>③</w:t>
      </w:r>
      <w:r>
        <w:rPr>
          <w:rFonts w:ascii="新宋体" w:hAnsi="新宋体" w:eastAsia="新宋体" w:cs="Times New Roman"/>
        </w:rPr>
        <w:fldChar w:fldCharType="end"/>
      </w:r>
      <w:r>
        <w:rPr>
          <w:rFonts w:ascii="新宋体" w:hAnsi="新宋体" w:eastAsia="新宋体" w:cs="Times New Roman"/>
        </w:rPr>
        <w:t>圆心在直线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新宋体" w:eastAsia="新宋体" w:cs="Times New Roman"/>
        </w:rPr>
        <w:t>－</w:t>
      </w:r>
      <w:r>
        <w:rPr>
          <w:rFonts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新宋体" w:eastAsia="新宋体" w:cs="Times New Roman"/>
        </w:rPr>
        <w:t>＝</w:t>
      </w:r>
      <w:r>
        <w:rPr>
          <w:rFonts w:ascii="Times New Roman" w:hAnsi="Times New Roman" w:eastAsia="新宋体" w:cs="Times New Roman"/>
        </w:rPr>
        <w:t>0</w:t>
      </w:r>
      <w:r>
        <w:rPr>
          <w:rFonts w:ascii="新宋体" w:hAnsi="新宋体" w:eastAsia="新宋体" w:cs="Times New Roman"/>
        </w:rPr>
        <w:t>上的圆</w:t>
      </w:r>
      <w:r>
        <w:rPr>
          <w:rFonts w:ascii="新宋体" w:hAnsi="新宋体" w:eastAsia="新宋体" w:cs="Times New Roman"/>
          <w:i/>
        </w:rPr>
        <w:t>C</w:t>
      </w:r>
      <w:r>
        <w:rPr>
          <w:rFonts w:ascii="新宋体" w:hAnsi="新宋体" w:eastAsia="新宋体" w:cs="Times New Roman"/>
        </w:rPr>
        <w:t>与</w:t>
      </w:r>
      <w:r>
        <w:rPr>
          <w:rFonts w:ascii="新宋体" w:hAnsi="新宋体" w:eastAsia="新宋体" w:cs="Times New Roman"/>
          <w:i/>
        </w:rPr>
        <w:t>y</w:t>
      </w:r>
      <w:r>
        <w:rPr>
          <w:rFonts w:ascii="新宋体" w:hAnsi="新宋体" w:eastAsia="新宋体" w:cs="Times New Roman"/>
        </w:rPr>
        <w:t>轴的正半轴相切，圆</w:t>
      </w:r>
      <w:r>
        <w:rPr>
          <w:rFonts w:ascii="新宋体" w:hAnsi="新宋体" w:eastAsia="新宋体" w:cs="Times New Roman"/>
          <w:i/>
        </w:rPr>
        <w:t>C</w:t>
      </w:r>
      <w:r>
        <w:rPr>
          <w:rFonts w:ascii="新宋体" w:hAnsi="新宋体" w:eastAsia="新宋体" w:cs="Times New Roman"/>
        </w:rPr>
        <w:t>截</w:t>
      </w:r>
      <w:r>
        <w:rPr>
          <w:rFonts w:ascii="新宋体" w:hAnsi="新宋体" w:eastAsia="新宋体" w:cs="Times New Roman"/>
          <w:i/>
        </w:rPr>
        <w:t>x</w:t>
      </w:r>
      <w:r>
        <w:rPr>
          <w:rFonts w:ascii="新宋体" w:hAnsi="新宋体" w:eastAsia="新宋体" w:cs="Times New Roman"/>
        </w:rPr>
        <w:t>轴所得弦的长为</w:t>
      </w:r>
      <w:r>
        <w:rPr>
          <w:rFonts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新宋体" w:hAnsi="新宋体" w:eastAsia="新宋体" w:cs="Times New Roman"/>
        </w:rPr>
        <w:t>，则圆</w:t>
      </w:r>
      <w:r>
        <w:rPr>
          <w:rFonts w:ascii="新宋体" w:hAnsi="新宋体" w:eastAsia="新宋体" w:cs="Times New Roman"/>
          <w:i/>
        </w:rPr>
        <w:t>C</w:t>
      </w:r>
      <w:r>
        <w:rPr>
          <w:rFonts w:ascii="新宋体" w:hAnsi="新宋体" w:eastAsia="新宋体" w:cs="Times New Roman"/>
        </w:rPr>
        <w:t>的标准方程为________________________．</w:t>
      </w:r>
    </w:p>
    <w:p>
      <w:pPr>
        <w:spacing w:line="312" w:lineRule="auto"/>
        <w:rPr>
          <w:rFonts w:ascii="新宋体" w:hAnsi="新宋体" w:eastAsia="新宋体"/>
          <w:b/>
          <w:color w:val="000000"/>
          <w:szCs w:val="21"/>
        </w:rPr>
      </w:pPr>
    </w:p>
    <w:p>
      <w:pPr>
        <w:spacing w:line="312" w:lineRule="auto"/>
        <w:rPr>
          <w:rFonts w:ascii="新宋体" w:hAnsi="新宋体" w:eastAsia="新宋体"/>
          <w:b/>
          <w:color w:val="000000"/>
          <w:szCs w:val="21"/>
        </w:rPr>
      </w:pPr>
    </w:p>
    <w:p>
      <w:pPr>
        <w:spacing w:line="312" w:lineRule="auto"/>
        <w:rPr>
          <w:rFonts w:ascii="新宋体" w:hAnsi="新宋体" w:eastAsia="新宋体"/>
          <w:b/>
          <w:color w:val="000000"/>
          <w:szCs w:val="21"/>
        </w:rPr>
      </w:pPr>
    </w:p>
    <w:p>
      <w:pPr>
        <w:spacing w:line="312" w:lineRule="auto"/>
        <w:rPr>
          <w:rFonts w:hint="eastAsia" w:ascii="新宋体" w:hAnsi="新宋体" w:eastAsia="新宋体"/>
          <w:b/>
          <w:color w:val="000000"/>
          <w:szCs w:val="21"/>
        </w:rPr>
      </w:pPr>
    </w:p>
    <w:p>
      <w:pPr>
        <w:spacing w:line="312" w:lineRule="auto"/>
        <w:rPr>
          <w:rFonts w:ascii="新宋体" w:hAnsi="新宋体" w:eastAsia="新宋体"/>
          <w:b/>
          <w:color w:val="000000"/>
          <w:szCs w:val="21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color w:val="000000"/>
        </w:rPr>
        <w:t xml:space="preserve">例2. </w:t>
      </w:r>
      <w:r>
        <w:rPr>
          <w:rFonts w:ascii="Times New Roman" w:hAnsi="Times New Roman" w:eastAsia="新宋体" w:cs="Times New Roman"/>
        </w:rPr>
        <w:t>(1)已知圆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：(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－3)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＝1，圆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：(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－3)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－4)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＝9，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分别是圆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上的动点，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为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轴上的动点，则</w:t>
      </w:r>
      <w:r>
        <w:rPr>
          <w:rFonts w:ascii="Times New Roman" w:hAnsi="Times New Roman" w:eastAsia="新宋体" w:cs="Times New Roman"/>
          <w:i/>
        </w:rPr>
        <w:t>PM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PN</w:t>
      </w:r>
      <w:r>
        <w:rPr>
          <w:rFonts w:ascii="Times New Roman" w:hAnsi="Times New Roman" w:eastAsia="新宋体" w:cs="Times New Roman"/>
        </w:rPr>
        <w:t>的最小值为(　　)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A.5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－4       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(17)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－1         C.6－2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(17)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leftChars="2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420" w:left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(2)设点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)是圆：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－3)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＝1上的动点，定点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(2，0)，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(－2，0)，则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PA,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·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\o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PB,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s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up</w:instrText>
      </w:r>
      <w:r>
        <w:rPr>
          <w:rFonts w:ascii="Times New Roman" w:hAnsi="Times New Roman" w:eastAsia="新宋体" w:cs="Times New Roman"/>
        </w:rPr>
        <w:instrText xml:space="preserve">6(→))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的最大值为________.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leftChars="200" w:hanging="105" w:hangingChars="5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525" w:leftChars="200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(3)</w:t>
      </w:r>
      <w:r>
        <w:rPr>
          <w:rFonts w:ascii="Times New Roman" w:hAnsi="Times New Roman" w:eastAsia="新宋体" w:cs="Times New Roman"/>
          <w:color w:val="000000"/>
        </w:rPr>
        <w:t>已知</w:t>
      </w:r>
      <w:r>
        <w:rPr>
          <w:rFonts w:hint="eastAsia" w:ascii="Times New Roman" w:hAnsi="Times New Roman" w:eastAsia="新宋体" w:cs="Times New Roman"/>
          <w:color w:val="000000"/>
        </w:rPr>
        <w:t>实数</w:t>
      </w:r>
      <w:r>
        <w:rPr>
          <w:rFonts w:ascii="Times New Roman" w:hAnsi="Times New Roman" w:eastAsia="新宋体" w:cs="Times New Roman"/>
          <w:i/>
          <w:iCs/>
          <w:color w:val="000000"/>
        </w:rPr>
        <w:t>x</w:t>
      </w:r>
      <w:r>
        <w:rPr>
          <w:rFonts w:ascii="Times New Roman" w:hAnsi="Times New Roman" w:eastAsia="新宋体" w:cs="Times New Roman"/>
          <w:color w:val="000000"/>
        </w:rPr>
        <w:t>，</w:t>
      </w:r>
      <w:r>
        <w:rPr>
          <w:rFonts w:ascii="Times New Roman" w:hAnsi="Times New Roman" w:eastAsia="新宋体" w:cs="Times New Roman"/>
          <w:i/>
          <w:color w:val="000000"/>
        </w:rPr>
        <w:t>y</w:t>
      </w:r>
      <w:r>
        <w:rPr>
          <w:rFonts w:hint="eastAsia" w:ascii="Times New Roman" w:hAnsi="Times New Roman" w:eastAsia="新宋体" w:cs="Times New Roman"/>
          <w:color w:val="000000"/>
        </w:rPr>
        <w:t>满足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＋3)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＝1. 则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y,x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的最大值为________；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的最小值为________；</w:t>
      </w:r>
      <w:r>
        <w:rPr>
          <w:rFonts w:ascii="Times New Roman" w:hAnsi="Times New Roman" w:eastAsia="新宋体" w:cs="Times New Roman"/>
          <w:i/>
        </w:rPr>
        <w:t xml:space="preserve"> 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\r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＋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＋2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</w:rPr>
        <w:instrText xml:space="preserve">－4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</w:rPr>
        <w:instrText xml:space="preserve">＋5)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的</w:t>
      </w:r>
      <w:r>
        <w:rPr>
          <w:rFonts w:hint="eastAsia" w:ascii="Times New Roman" w:hAnsi="Times New Roman" w:eastAsia="新宋体" w:cs="Times New Roman"/>
        </w:rPr>
        <w:t>取值范围</w:t>
      </w:r>
      <w:r>
        <w:rPr>
          <w:rFonts w:ascii="Times New Roman" w:hAnsi="Times New Roman" w:eastAsia="新宋体" w:cs="Times New Roman"/>
        </w:rPr>
        <w:t>为________.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spacing w:line="240" w:lineRule="atLeast"/>
        <w:rPr>
          <w:rFonts w:ascii="宋体" w:hAnsi="宋体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rPr>
          <w:rFonts w:ascii="新宋体" w:hAnsi="新宋体" w:eastAsia="新宋体"/>
          <w:b/>
          <w:bCs/>
          <w:sz w:val="24"/>
          <w:szCs w:val="28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圆的方程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 xml:space="preserve">研制人：鲁媛媛 </w:t>
      </w:r>
      <w:r>
        <w:rPr>
          <w:rFonts w:ascii="楷体" w:hAnsi="楷体" w:eastAsia="楷体"/>
          <w:sz w:val="24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8"/>
        </w:rPr>
        <w:t>审核人：陈宏强</w:t>
      </w:r>
    </w:p>
    <w:p>
      <w:pPr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</w:t>
      </w:r>
      <w:r>
        <w:rPr>
          <w:rFonts w:ascii="楷体" w:hAnsi="楷体" w:eastAsia="楷体"/>
          <w:sz w:val="24"/>
          <w:szCs w:val="28"/>
        </w:rPr>
        <w:t>60</w:t>
      </w:r>
      <w:r>
        <w:rPr>
          <w:rFonts w:hint="eastAsia" w:ascii="楷体" w:hAnsi="楷体" w:eastAsia="楷体"/>
          <w:sz w:val="24"/>
          <w:szCs w:val="28"/>
        </w:rPr>
        <w:t>分钟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1.已知圆C截两坐标轴所得弦长相等，且圆C过点(－1,0)和(2,3)，则圆C的半径为(　　)</w:t>
      </w:r>
    </w:p>
    <w:p>
      <w:pPr>
        <w:pStyle w:val="2"/>
        <w:tabs>
          <w:tab w:val="left" w:pos="5505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A．8 </w:t>
      </w:r>
      <w:r>
        <w:rPr>
          <w:rFonts w:hint="eastAsia" w:ascii="Times New Roman" w:hAnsi="Times New Roman" w:eastAsia="新宋体" w:cs="Times New Roman"/>
        </w:rPr>
        <w:t xml:space="preserve">       </w:t>
      </w:r>
      <w:r>
        <w:rPr>
          <w:rFonts w:ascii="Times New Roman" w:hAnsi="Times New Roman" w:eastAsia="新宋体" w:cs="Times New Roman"/>
        </w:rPr>
        <w:t xml:space="preserve">   B．2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hint="eastAsia" w:ascii="Times New Roman" w:hAnsi="Times New Roman" w:eastAsia="新宋体" w:cs="Times New Roman"/>
        </w:rPr>
        <w:t xml:space="preserve">        </w:t>
      </w:r>
      <w:r>
        <w:rPr>
          <w:rFonts w:ascii="Times New Roman" w:hAnsi="Times New Roman" w:eastAsia="新宋体" w:cs="Times New Roman"/>
        </w:rPr>
        <w:t xml:space="preserve">       C．5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D．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hint="eastAsia" w:ascii="Times New Roman" w:hAnsi="Times New Roman" w:eastAsia="新宋体" w:cs="Times New Roman"/>
        </w:rPr>
        <w:instrText xml:space="preserve">eq \</w:instrText>
      </w:r>
      <w:r>
        <w:rPr>
          <w:rFonts w:ascii="Times New Roman" w:hAnsi="Times New Roman" w:eastAsia="新宋体" w:cs="Times New Roman"/>
        </w:rPr>
        <w:instrText xml:space="preserve">r(5)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2.经过点(1，0)，且圆心是两直线x＝1与x＋y＝2的交点的圆的方程为(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A.(x－1)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 xml:space="preserve">＝1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B.(x－1)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＋(y－1)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C.x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＋(y－1)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 xml:space="preserve">＝1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D.(x－1)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＋(y－1)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3.点P(4，－2)与圆x2＋y2＝4上任一点连线的中点的轨迹方程是(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A.(x－2)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＋(y＋1)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                   B.(x－2)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＋(y＋1)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C.(x＋4)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＋(y－2)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                   D.(x＋2)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＋(y－1)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</w:t>
      </w:r>
    </w:p>
    <w:p>
      <w:pPr>
        <w:pStyle w:val="2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4.直线x＋y＋2＝0分别与x轴、y轴交于A，B两点，点P在圆(x－2)2＋y2＝2上，则</w:t>
      </w:r>
      <w:r>
        <w:rPr>
          <w:rFonts w:hint="eastAsia" w:ascii="Times New Roman" w:hAnsi="Times New Roman" w:eastAsia="新宋体" w:cs="Times New Roman"/>
        </w:rPr>
        <w:t>△</w:t>
      </w:r>
      <w:r>
        <w:rPr>
          <w:rFonts w:ascii="Times New Roman" w:hAnsi="Times New Roman" w:eastAsia="新宋体" w:cs="Times New Roman"/>
        </w:rPr>
        <w:t>ABP面积的取值范围是(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A.[2，6]          B.[4，8]              C.[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，3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] </w:t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 xml:space="preserve">     </w:t>
      </w:r>
      <w:r>
        <w:rPr>
          <w:rFonts w:ascii="Times New Roman" w:hAnsi="Times New Roman" w:eastAsia="新宋体" w:cs="Times New Roman"/>
        </w:rPr>
        <w:t>D.[2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，3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]</w:t>
      </w:r>
    </w:p>
    <w:p>
      <w:pPr>
        <w:pStyle w:val="2"/>
        <w:tabs>
          <w:tab w:val="left" w:pos="4140"/>
        </w:tabs>
        <w:snapToGrid w:val="0"/>
        <w:spacing w:line="360" w:lineRule="auto"/>
        <w:ind w:left="141" w:hanging="140" w:hangingChars="67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5.已知圆O：x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＝9，若过点C(2，1)的直线l与圆O交于P，Q两点，则</w:t>
      </w:r>
      <w:r>
        <w:rPr>
          <w:rFonts w:hint="eastAsia" w:ascii="Times New Roman" w:hAnsi="Times New Roman" w:eastAsia="新宋体" w:cs="Times New Roman"/>
        </w:rPr>
        <w:t>△</w:t>
      </w:r>
      <w:r>
        <w:rPr>
          <w:rFonts w:ascii="Times New Roman" w:hAnsi="Times New Roman" w:eastAsia="新宋体" w:cs="Times New Roman"/>
        </w:rPr>
        <w:t>OPQ的面积最大值为(　　)</w:t>
      </w:r>
    </w:p>
    <w:p>
      <w:pPr>
        <w:pStyle w:val="2"/>
        <w:tabs>
          <w:tab w:val="left" w:pos="435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A.2  </w:t>
      </w:r>
      <w:r>
        <w:rPr>
          <w:rFonts w:hint="eastAsia" w:ascii="Times New Roman" w:hAnsi="Times New Roman" w:eastAsia="新宋体" w:cs="Times New Roman"/>
        </w:rPr>
        <w:t xml:space="preserve">            </w:t>
      </w:r>
      <w:r>
        <w:rPr>
          <w:rFonts w:ascii="Times New Roman" w:hAnsi="Times New Roman" w:eastAsia="新宋体" w:cs="Times New Roman"/>
        </w:rPr>
        <w:t>B.2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\r(5)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\f(9,2)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D.5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 (多选)已知直线y＝x＋b与曲线x＝</w:t>
      </w:r>
      <w:r>
        <w:rPr>
          <w:rFonts w:ascii="Times New Roman" w:hAnsi="Times New Roman" w:eastAsia="新宋体" w:cs="Times New Roman"/>
          <w:position w:val="-12"/>
        </w:rPr>
        <w:object>
          <v:shape id="_x0000_i1030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4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 xml:space="preserve">，下列说法正确的是(　　) 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A.当b＝－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时，直线y＝x＋b与曲线x＝</w:t>
      </w:r>
      <w:r>
        <w:rPr>
          <w:rFonts w:ascii="Times New Roman" w:hAnsi="Times New Roman" w:eastAsia="新宋体" w:cs="Times New Roman"/>
          <w:position w:val="-12"/>
        </w:rPr>
        <w:object>
          <v:shape id="_x0000_i1031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有且只有一个公共点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B.当－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＜b≤－1时，直线y＝x＋b与曲线x＝</w:t>
      </w:r>
      <w:r>
        <w:rPr>
          <w:rFonts w:ascii="Times New Roman" w:hAnsi="Times New Roman" w:eastAsia="新宋体" w:cs="Times New Roman"/>
          <w:position w:val="-12"/>
        </w:rPr>
        <w:object>
          <v:shape id="_x0000_i1032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7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有两个公共点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C.当－1＜b＜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时，直线y＝x＋b与曲线x＝</w:t>
      </w:r>
      <w:r>
        <w:rPr>
          <w:rFonts w:ascii="Times New Roman" w:hAnsi="Times New Roman" w:eastAsia="新宋体" w:cs="Times New Roman"/>
          <w:position w:val="-12"/>
        </w:rPr>
        <w:object>
          <v:shape id="_x0000_i1033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8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有且只有一个公共点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D.当b＝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时，直线y＝x＋b与曲线x＝</w:t>
      </w:r>
      <w:r>
        <w:rPr>
          <w:rFonts w:ascii="Times New Roman" w:hAnsi="Times New Roman" w:eastAsia="新宋体" w:cs="Times New Roman"/>
          <w:position w:val="-12"/>
        </w:rPr>
        <w:object>
          <v:shape id="_x0000_i1034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9">
            <o:LockedField>false</o:LockedField>
          </o:OLEObject>
        </w:object>
      </w:r>
      <w:r>
        <w:rPr>
          <w:rFonts w:ascii="Times New Roman" w:hAnsi="Times New Roman" w:eastAsia="新宋体" w:cs="Times New Roman"/>
        </w:rPr>
        <w:t>有且只有一个公共点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bookmarkStart w:id="0" w:name="topic_6b2c08ec-75a9-43b2-9f5b-45368943f6"/>
      <w:r>
        <w:rPr>
          <w:rFonts w:hint="eastAsia" w:ascii="Times New Roman" w:hAnsi="Times New Roman" w:eastAsia="新宋体" w:cs="Times New Roman"/>
        </w:rPr>
        <w:t>7.（多选）</w:t>
      </w:r>
      <w:r>
        <w:rPr>
          <w:rFonts w:ascii="Times New Roman" w:hAnsi="Times New Roman" w:eastAsia="新宋体" w:cs="Times New Roman"/>
        </w:rPr>
        <w:t>设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m∈R</m:t>
        </m:r>
      </m:oMath>
      <w:r>
        <w:rPr>
          <w:rFonts w:ascii="Times New Roman" w:hAnsi="Times New Roman" w:eastAsia="新宋体" w:cs="Times New Roman"/>
        </w:rPr>
        <w:t>，过定点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M</m:t>
        </m:r>
      </m:oMath>
      <w:r>
        <w:rPr>
          <w:rFonts w:ascii="Times New Roman" w:hAnsi="Times New Roman" w:eastAsia="新宋体" w:cs="Times New Roman"/>
        </w:rPr>
        <w:t>的直线</w:t>
      </w:r>
      <m:oMath>
        <m:sSub>
          <m:sSubPr>
            <m:ctrlPr>
              <w:rPr>
                <w:rFonts w:ascii="Cambria Math" w:hAnsi="Cambria Math" w:eastAsia="新宋体" w:cs="Cambria Math"/>
                <w:i/>
              </w:rPr>
            </m:ctrlPr>
          </m:sSubPr>
          <m:e>
            <m:r>
              <m:rPr/>
              <w:rPr>
                <w:rFonts w:ascii="Cambria Math" w:hAnsi="Times New Roman" w:eastAsia="新宋体" w:cs="Cambria Math"/>
              </w:rPr>
              <m:t>l</m:t>
            </m:r>
            <m:ctrlPr>
              <w:rPr>
                <w:rFonts w:ascii="Cambria Math" w:hAnsi="Cambria Math" w:eastAsia="新宋体" w:cs="Cambria Math"/>
                <w:i/>
              </w:rPr>
            </m:ctrlPr>
          </m:e>
          <m:sub>
            <m:r>
              <m:rPr/>
              <w:rPr>
                <w:rFonts w:ascii="Cambria Math" w:hAnsi="Times New Roman" w:eastAsia="新宋体" w:cs="Cambria Math"/>
              </w:rPr>
              <m:t>1</m:t>
            </m:r>
            <m:ctrlPr>
              <w:rPr>
                <w:rFonts w:ascii="Cambria Math" w:hAnsi="Cambria Math" w:eastAsia="新宋体" w:cs="Cambria Math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：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mx</m:t>
        </m:r>
        <m:r>
          <m:rPr>
            <m:sty m:val="p"/>
          </m:rPr>
          <w:rPr>
            <w:rFonts w:hint="eastAsia" w:ascii="Times New Roman" w:hAnsi="Times New Roman" w:eastAsia="新宋体" w:cs="Times New Roman"/>
          </w:rPr>
          <m:t>−</m:t>
        </m:r>
        <m:r>
          <m:rPr>
            <m:sty m:val="p"/>
          </m:rPr>
          <w:rPr>
            <w:rFonts w:ascii="Cambria Math" w:hAnsi="Times New Roman" w:eastAsia="新宋体" w:cs="Cambria Math"/>
          </w:rPr>
          <m:t>y</m:t>
        </m:r>
        <m:r>
          <m:rPr>
            <m:sty m:val="p"/>
          </m:rPr>
          <w:rPr>
            <w:rFonts w:hint="eastAsia" w:ascii="Times New Roman" w:hAnsi="Times New Roman" w:eastAsia="新宋体" w:cs="Times New Roman"/>
          </w:rPr>
          <m:t>−</m:t>
        </m:r>
        <m:r>
          <m:rPr>
            <m:sty m:val="p"/>
          </m:rPr>
          <w:rPr>
            <w:rFonts w:ascii="Cambria Math" w:hAnsi="Times New Roman" w:eastAsia="新宋体" w:cs="Cambria Math"/>
          </w:rPr>
          <m:t>3m+1=0</m:t>
        </m:r>
      </m:oMath>
      <w:r>
        <w:rPr>
          <w:rFonts w:ascii="Times New Roman" w:hAnsi="Times New Roman" w:eastAsia="新宋体" w:cs="Times New Roman"/>
        </w:rPr>
        <w:t>与过定点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N</m:t>
        </m:r>
      </m:oMath>
      <w:r>
        <w:rPr>
          <w:rFonts w:ascii="Times New Roman" w:hAnsi="Times New Roman" w:eastAsia="新宋体" w:cs="Times New Roman"/>
        </w:rPr>
        <w:t>的直线</w:t>
      </w:r>
      <m:oMath>
        <m:sSub>
          <m:sSubPr>
            <m:ctrlPr>
              <w:rPr>
                <w:rFonts w:ascii="Cambria Math" w:hAnsi="Cambria Math" w:eastAsia="新宋体" w:cs="Cambria Math"/>
                <w:i/>
              </w:rPr>
            </m:ctrlPr>
          </m:sSubPr>
          <m:e>
            <m:r>
              <m:rPr/>
              <w:rPr>
                <w:rFonts w:ascii="Cambria Math" w:hAnsi="Times New Roman" w:eastAsia="新宋体" w:cs="Cambria Math"/>
              </w:rPr>
              <m:t>l</m:t>
            </m:r>
            <m:ctrlPr>
              <w:rPr>
                <w:rFonts w:ascii="Cambria Math" w:hAnsi="Cambria Math" w:eastAsia="新宋体" w:cs="Cambria Math"/>
                <w:i/>
              </w:rPr>
            </m:ctrlPr>
          </m:e>
          <m:sub>
            <m:r>
              <m:rPr/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：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x+my</m:t>
        </m:r>
        <m:r>
          <m:rPr>
            <m:sty m:val="p"/>
          </m:rPr>
          <w:rPr>
            <w:rFonts w:hint="eastAsia" w:ascii="Times New Roman" w:hAnsi="Times New Roman" w:eastAsia="新宋体" w:cs="Times New Roman"/>
          </w:rPr>
          <m:t>−</m:t>
        </m:r>
        <m:r>
          <m:rPr>
            <m:sty m:val="p"/>
          </m:rPr>
          <w:rPr>
            <w:rFonts w:ascii="Cambria Math" w:hAnsi="Times New Roman" w:eastAsia="新宋体" w:cs="Cambria Math"/>
          </w:rPr>
          <m:t>3m</m:t>
        </m:r>
        <m:r>
          <m:rPr>
            <m:sty m:val="p"/>
          </m:rPr>
          <w:rPr>
            <w:rFonts w:hint="eastAsia" w:ascii="Times New Roman" w:hAnsi="Times New Roman" w:eastAsia="新宋体" w:cs="Times New Roman"/>
          </w:rPr>
          <m:t>−</m:t>
        </m:r>
        <m:r>
          <m:rPr>
            <m:sty m:val="p"/>
          </m:rPr>
          <w:rPr>
            <w:rFonts w:ascii="Cambria Math" w:hAnsi="Times New Roman" w:eastAsia="新宋体" w:cs="Times New Roman"/>
          </w:rPr>
          <m:t xml:space="preserve">     </m:t>
        </m:r>
        <m:r>
          <m:rPr>
            <m:sty m:val="p"/>
          </m:rPr>
          <w:rPr>
            <w:rFonts w:ascii="Cambria Math" w:hAnsi="Times New Roman" w:eastAsia="新宋体" w:cs="Cambria Math"/>
          </w:rPr>
          <m:t>1=0</m:t>
        </m:r>
      </m:oMath>
      <w:r>
        <w:rPr>
          <w:rFonts w:ascii="Times New Roman" w:hAnsi="Times New Roman" w:eastAsia="新宋体" w:cs="Times New Roman"/>
        </w:rPr>
        <w:t>相交于点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P</m:t>
        </m:r>
      </m:oMath>
      <w:r>
        <w:rPr>
          <w:rFonts w:ascii="Times New Roman" w:hAnsi="Times New Roman" w:eastAsia="新宋体" w:cs="Times New Roman"/>
        </w:rPr>
        <w:t>，线段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AB</m:t>
        </m:r>
      </m:oMath>
      <w:r>
        <w:rPr>
          <w:rFonts w:ascii="Times New Roman" w:hAnsi="Times New Roman" w:eastAsia="新宋体" w:cs="Times New Roman"/>
        </w:rPr>
        <w:t>是圆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C</m:t>
        </m:r>
      </m:oMath>
      <w:r>
        <w:rPr>
          <w:rFonts w:ascii="Times New Roman" w:hAnsi="Times New Roman" w:eastAsia="新宋体" w:cs="Times New Roman"/>
        </w:rPr>
        <w:t>：</w:t>
      </w:r>
      <m:oMath>
        <m:sSup>
          <m:sSupPr>
            <m:ctrlPr>
              <w:rPr>
                <w:rFonts w:ascii="Cambria Math" w:hAnsi="Cambria Math" w:eastAsia="新宋体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x+1</m:t>
                </m:r>
                <m:ctrlPr>
                  <w:rPr>
                    <w:rFonts w:ascii="Cambria Math" w:hAnsi="Cambria Math" w:eastAsia="新宋体" w:cs="Cambria Math"/>
                  </w:rPr>
                </m:ctrlPr>
              </m:e>
            </m:d>
            <m:ctrlPr>
              <w:rPr>
                <w:rFonts w:ascii="Cambria Math" w:hAnsi="Cambria Math" w:eastAsia="新宋体" w:cs="Cambria Math"/>
              </w:rPr>
            </m:ctrlPr>
          </m:e>
          <m:sup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</w:rPr>
            </m:ctrlPr>
          </m:sup>
        </m:sSup>
        <m:r>
          <m:rPr>
            <m:sty m:val="p"/>
          </m:rPr>
          <w:rPr>
            <w:rFonts w:ascii="Cambria Math" w:hAnsi="Times New Roman" w:eastAsia="新宋体" w:cs="Cambria Math"/>
          </w:rPr>
          <m:t>+</m:t>
        </m:r>
        <m:sSup>
          <m:sSupPr>
            <m:ctrlPr>
              <w:rPr>
                <w:rFonts w:ascii="Cambria Math" w:hAnsi="Cambria Math" w:eastAsia="新宋体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y+1</m:t>
                </m:r>
                <m:ctrlPr>
                  <w:rPr>
                    <w:rFonts w:ascii="Cambria Math" w:hAnsi="Cambria Math" w:eastAsia="新宋体" w:cs="Cambria Math"/>
                  </w:rPr>
                </m:ctrlPr>
              </m:e>
            </m:d>
            <m:ctrlPr>
              <w:rPr>
                <w:rFonts w:ascii="Cambria Math" w:hAnsi="Cambria Math" w:eastAsia="新宋体" w:cs="Cambria Math"/>
              </w:rPr>
            </m:ctrlPr>
          </m:e>
          <m:sup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</w:rPr>
            </m:ctrlPr>
          </m:sup>
        </m:sSup>
        <m:r>
          <m:rPr>
            <m:sty m:val="p"/>
          </m:rPr>
          <w:rPr>
            <w:rFonts w:ascii="Cambria Math" w:hAnsi="Times New Roman" w:eastAsia="新宋体" w:cs="Cambria Math"/>
          </w:rPr>
          <m:t>=4</m:t>
        </m:r>
      </m:oMath>
      <w:r>
        <w:rPr>
          <w:rFonts w:ascii="Times New Roman" w:hAnsi="Times New Roman" w:eastAsia="新宋体" w:cs="Times New Roman"/>
        </w:rPr>
        <w:t>的一条动弦，且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Cambria Math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AB</m:t>
            </m:r>
            <m:ctrlPr>
              <w:rPr>
                <w:rFonts w:ascii="Cambria Math" w:hAnsi="Cambria Math" w:eastAsia="新宋体" w:cs="Cambria Math"/>
              </w:rPr>
            </m:ctrlPr>
          </m:e>
        </m:d>
        <m:r>
          <m:rPr>
            <m:sty m:val="p"/>
          </m:rPr>
          <w:rPr>
            <w:rFonts w:ascii="Cambria Math" w:hAnsi="Times New Roman" w:eastAsia="新宋体" w:cs="Cambria Math"/>
          </w:rPr>
          <m:t>=2</m:t>
        </m:r>
        <m:rad>
          <m:radPr>
            <m:degHide m:val="1"/>
            <m:ctrlPr>
              <w:rPr>
                <w:rFonts w:ascii="Cambria Math" w:hAnsi="Cambria Math" w:eastAsia="新宋体" w:cs="Cambria Math"/>
              </w:rPr>
            </m:ctrlPr>
          </m:radPr>
          <m:deg>
            <m:ctrlPr>
              <w:rPr>
                <w:rFonts w:ascii="Cambria Math" w:hAnsi="Cambria Math" w:eastAsia="新宋体" w:cs="Cambria Math"/>
              </w:rPr>
            </m:ctrlPr>
          </m:deg>
          <m:e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</w:rPr>
            </m:ctrlPr>
          </m:e>
        </m:rad>
      </m:oMath>
      <w:r>
        <w:rPr>
          <w:rFonts w:ascii="Times New Roman" w:hAnsi="Times New Roman" w:eastAsia="新宋体" w:cs="Times New Roman"/>
        </w:rPr>
        <w:t>，则下列结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 xml:space="preserve"> 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论正确的是</w:t>
      </w:r>
      <w:r>
        <w:rPr>
          <w:rFonts w:ascii="Times New Roman" w:hAnsi="Times New Roman" w:eastAsia="新宋体" w:cs="Times New Roman"/>
        </w:rPr>
        <w:drawing>
          <wp:inline distT="0" distB="0" distL="0" distR="0">
            <wp:extent cx="38100" cy="38100"/>
            <wp:effectExtent l="0" t="0" r="0" b="0"/>
            <wp:docPr id="11" name="图片 1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tex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</w:rPr>
        <w:t>(    )</w:t>
      </w:r>
      <w:bookmarkEnd w:id="0"/>
    </w:p>
    <w:p>
      <w:pPr>
        <w:pStyle w:val="2"/>
        <w:tabs>
          <w:tab w:val="left" w:pos="4140"/>
        </w:tabs>
        <w:snapToGrid w:val="0"/>
        <w:spacing w:line="360" w:lineRule="auto"/>
        <w:ind w:left="210" w:left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eastAsia="新宋体" w:cs="Cambria Math"/>
                <w:i/>
              </w:rPr>
            </m:ctrlPr>
          </m:sSubPr>
          <m:e>
            <m:r>
              <m:rPr/>
              <w:rPr>
                <w:rFonts w:ascii="Cambria Math" w:hAnsi="Times New Roman" w:eastAsia="新宋体" w:cs="Cambria Math"/>
              </w:rPr>
              <m:t>l</m:t>
            </m:r>
            <m:ctrlPr>
              <w:rPr>
                <w:rFonts w:ascii="Cambria Math" w:hAnsi="Cambria Math" w:eastAsia="新宋体" w:cs="Cambria Math"/>
                <w:i/>
              </w:rPr>
            </m:ctrlPr>
          </m:e>
          <m:sub>
            <m:r>
              <m:rPr/>
              <w:rPr>
                <w:rFonts w:ascii="Cambria Math" w:hAnsi="Times New Roman" w:eastAsia="新宋体" w:cs="Cambria Math"/>
              </w:rPr>
              <m:t>1</m:t>
            </m:r>
            <m:ctrlPr>
              <w:rPr>
                <w:rFonts w:ascii="Cambria Math" w:hAnsi="Cambria Math" w:eastAsia="新宋体" w:cs="Cambria Math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t>一定垂直</w:t>
      </w:r>
      <m:oMath>
        <m:sSub>
          <m:sSubPr>
            <m:ctrlPr>
              <w:rPr>
                <w:rFonts w:ascii="Cambria Math" w:hAnsi="Cambria Math" w:eastAsia="新宋体" w:cs="Cambria Math"/>
                <w:i/>
              </w:rPr>
            </m:ctrlPr>
          </m:sSubPr>
          <m:e>
            <m:r>
              <m:rPr/>
              <w:rPr>
                <w:rFonts w:ascii="Cambria Math" w:hAnsi="Times New Roman" w:eastAsia="新宋体" w:cs="Cambria Math"/>
              </w:rPr>
              <m:t>l</m:t>
            </m:r>
            <m:ctrlPr>
              <w:rPr>
                <w:rFonts w:ascii="Cambria Math" w:hAnsi="Cambria Math" w:eastAsia="新宋体" w:cs="Cambria Math"/>
                <w:i/>
              </w:rPr>
            </m:ctrlPr>
          </m:e>
          <m:sub>
            <m:r>
              <m:rPr/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  <w:i/>
              </w:rPr>
            </m:ctrlPr>
          </m:sub>
        </m:sSub>
      </m:oMath>
      <w:r>
        <w:rPr>
          <w:rFonts w:ascii="Times New Roman" w:hAnsi="Times New Roman" w:eastAsia="新宋体" w:cs="Times New Roman"/>
        </w:rPr>
        <w:br w:type="textWrapping"/>
      </w:r>
      <w:r>
        <w:rPr>
          <w:rFonts w:ascii="Times New Roman" w:hAnsi="Times New Roman" w:eastAsia="新宋体" w:cs="Times New Roman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Cambria Math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PM</m:t>
            </m:r>
            <m:ctrlPr>
              <w:rPr>
                <w:rFonts w:ascii="Cambria Math" w:hAnsi="Cambria Math" w:eastAsia="新宋体" w:cs="Cambria Math"/>
              </w:rPr>
            </m:ctrlPr>
          </m:e>
        </m:d>
        <m:r>
          <m:rPr>
            <m:sty m:val="p"/>
          </m:rPr>
          <w:rPr>
            <w:rFonts w:ascii="Cambria Math" w:hAnsi="Times New Roman" w:eastAsia="新宋体" w:cs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eastAsia="新宋体" w:cs="Cambria Math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PN</m:t>
            </m:r>
            <m:ctrlPr>
              <w:rPr>
                <w:rFonts w:ascii="Cambria Math" w:hAnsi="Cambria Math" w:eastAsia="新宋体" w:cs="Cambria Math"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的最大值为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4</m:t>
        </m:r>
        <m:rad>
          <m:radPr>
            <m:degHide m:val="1"/>
            <m:ctrlPr>
              <w:rPr>
                <w:rFonts w:ascii="Cambria Math" w:hAnsi="Cambria Math" w:eastAsia="新宋体" w:cs="Cambria Math"/>
              </w:rPr>
            </m:ctrlPr>
          </m:radPr>
          <m:deg>
            <m:ctrlPr>
              <w:rPr>
                <w:rFonts w:ascii="Cambria Math" w:hAnsi="Cambria Math" w:eastAsia="新宋体" w:cs="Cambria Math"/>
              </w:rPr>
            </m:ctrlPr>
          </m:deg>
          <m:e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</w:rPr>
            </m:ctrlPr>
          </m:e>
        </m:rad>
      </m:oMath>
      <w:r>
        <w:rPr>
          <w:rFonts w:ascii="Times New Roman" w:hAnsi="Times New Roman" w:eastAsia="新宋体" w:cs="Times New Roman"/>
        </w:rPr>
        <w:br w:type="textWrapping"/>
      </w:r>
      <w:r>
        <w:rPr>
          <w:rFonts w:ascii="Times New Roman" w:hAnsi="Times New Roman" w:eastAsia="新宋体" w:cs="Times New Roman"/>
        </w:rPr>
        <w:t>C. 点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P</m:t>
        </m:r>
      </m:oMath>
      <w:r>
        <w:rPr>
          <w:rFonts w:ascii="Times New Roman" w:hAnsi="Times New Roman" w:eastAsia="新宋体" w:cs="Times New Roman"/>
        </w:rPr>
        <w:t>的轨迹方程为</w:t>
      </w:r>
      <m:oMath>
        <m:sSup>
          <m:sSupPr>
            <m:ctrlPr>
              <w:rPr>
                <w:rFonts w:ascii="Cambria Math" w:hAnsi="Cambria Math" w:eastAsia="新宋体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x</m:t>
                </m:r>
                <m:r>
                  <m:rPr>
                    <m:sty m:val="p"/>
                  </m:rPr>
                  <w:rPr>
                    <w:rFonts w:hint="eastAsia" w:ascii="Times New Roman" w:hAnsi="Times New Roman" w:eastAsia="新宋体" w:cs="Times New Roman"/>
                  </w:rPr>
                  <m:t>−</m:t>
                </m:r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2</m:t>
                </m:r>
                <m:ctrlPr>
                  <w:rPr>
                    <w:rFonts w:ascii="Cambria Math" w:hAnsi="Cambria Math" w:eastAsia="新宋体" w:cs="Cambria Math"/>
                  </w:rPr>
                </m:ctrlPr>
              </m:e>
            </m:d>
            <m:ctrlPr>
              <w:rPr>
                <w:rFonts w:ascii="Cambria Math" w:hAnsi="Cambria Math" w:eastAsia="新宋体" w:cs="Cambria Math"/>
              </w:rPr>
            </m:ctrlPr>
          </m:e>
          <m:sup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</w:rPr>
            </m:ctrlPr>
          </m:sup>
        </m:sSup>
        <m:r>
          <m:rPr>
            <m:sty m:val="p"/>
          </m:rPr>
          <w:rPr>
            <w:rFonts w:ascii="Cambria Math" w:hAnsi="Times New Roman" w:eastAsia="新宋体" w:cs="Cambria Math"/>
          </w:rPr>
          <m:t>+</m:t>
        </m:r>
        <m:sSup>
          <m:sSupPr>
            <m:ctrlPr>
              <w:rPr>
                <w:rFonts w:ascii="Cambria Math" w:hAnsi="Cambria Math" w:eastAsia="新宋体" w:cs="Cambria Math"/>
              </w:rPr>
            </m:ctrlPr>
          </m:sSupPr>
          <m:e>
            <m:d>
              <m:dPr>
                <m:ctrlPr>
                  <w:rPr>
                    <w:rFonts w:ascii="Cambria Math" w:hAnsi="Cambria Math" w:eastAsia="新宋体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y</m:t>
                </m:r>
                <m:r>
                  <m:rPr>
                    <m:sty m:val="p"/>
                  </m:rPr>
                  <w:rPr>
                    <w:rFonts w:hint="eastAsia" w:ascii="Times New Roman" w:hAnsi="Times New Roman" w:eastAsia="新宋体" w:cs="Times New Roman"/>
                  </w:rPr>
                  <m:t>−</m:t>
                </m:r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2</m:t>
                </m:r>
                <m:ctrlPr>
                  <w:rPr>
                    <w:rFonts w:ascii="Cambria Math" w:hAnsi="Cambria Math" w:eastAsia="新宋体" w:cs="Cambria Math"/>
                  </w:rPr>
                </m:ctrlPr>
              </m:e>
            </m:d>
            <m:ctrlPr>
              <w:rPr>
                <w:rFonts w:ascii="Cambria Math" w:hAnsi="Cambria Math" w:eastAsia="新宋体" w:cs="Cambria Math"/>
              </w:rPr>
            </m:ctrlPr>
          </m:e>
          <m:sup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</w:rPr>
            </m:ctrlPr>
          </m:sup>
        </m:sSup>
        <m:r>
          <m:rPr>
            <m:sty m:val="p"/>
          </m:rPr>
          <w:rPr>
            <w:rFonts w:ascii="Cambria Math" w:hAnsi="Times New Roman" w:eastAsia="新宋体" w:cs="Cambria Math"/>
          </w:rPr>
          <m:t>=2</m:t>
        </m:r>
      </m:oMath>
      <w:r>
        <w:rPr>
          <w:rFonts w:ascii="Times New Roman" w:hAnsi="Times New Roman" w:eastAsia="新宋体" w:cs="Times New Roman"/>
        </w:rPr>
        <w:br w:type="textWrapping"/>
      </w:r>
      <w:r>
        <w:rPr>
          <w:rFonts w:ascii="Times New Roman" w:hAnsi="Times New Roman" w:eastAsia="新宋体" w:cs="Times New Roman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eastAsia="新宋体" w:cs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eastAsia="新宋体" w:cs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PA</m:t>
                </m:r>
                <m:ctrlPr>
                  <w:rPr>
                    <w:rFonts w:ascii="Cambria Math" w:hAnsi="Cambria Math" w:eastAsia="新宋体" w:cs="Cambria Math"/>
                  </w:rPr>
                </m:ctrlPr>
              </m:e>
            </m:acc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eastAsia="新宋体" w:cs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eastAsia="新宋体" w:cs="Cambria Math"/>
                  </w:rPr>
                  <m:t>PB</m:t>
                </m:r>
                <m:ctrlPr>
                  <w:rPr>
                    <w:rFonts w:ascii="Cambria Math" w:hAnsi="Cambria Math" w:eastAsia="新宋体" w:cs="Cambria Math"/>
                  </w:rPr>
                </m:ctrlPr>
              </m:e>
            </m:acc>
            <m:ctrlPr>
              <w:rPr>
                <w:rFonts w:ascii="Cambria Math" w:hAnsi="Cambria Math" w:eastAsia="新宋体" w:cs="Cambria Math"/>
              </w:rPr>
            </m:ctrlPr>
          </m:e>
        </m:d>
      </m:oMath>
      <w:r>
        <w:rPr>
          <w:rFonts w:ascii="Times New Roman" w:hAnsi="Times New Roman" w:eastAsia="新宋体" w:cs="Times New Roman"/>
        </w:rPr>
        <w:t>的最小值为</w:t>
      </w:r>
      <m:oMath>
        <m:r>
          <m:rPr>
            <m:sty m:val="p"/>
          </m:rPr>
          <w:rPr>
            <w:rFonts w:ascii="Cambria Math" w:hAnsi="Times New Roman" w:eastAsia="新宋体" w:cs="Cambria Math"/>
          </w:rPr>
          <m:t>2</m:t>
        </m:r>
        <m:rad>
          <m:radPr>
            <m:degHide m:val="1"/>
            <m:ctrlPr>
              <w:rPr>
                <w:rFonts w:ascii="Cambria Math" w:hAnsi="Cambria Math" w:eastAsia="新宋体" w:cs="Cambria Math"/>
              </w:rPr>
            </m:ctrlPr>
          </m:radPr>
          <m:deg>
            <m:ctrlPr>
              <w:rPr>
                <w:rFonts w:ascii="Cambria Math" w:hAnsi="Cambria Math" w:eastAsia="新宋体" w:cs="Cambria Math"/>
              </w:rPr>
            </m:ctrlPr>
          </m:deg>
          <m:e>
            <m:r>
              <m:rPr>
                <m:sty m:val="p"/>
              </m:rPr>
              <w:rPr>
                <w:rFonts w:ascii="Cambria Math" w:hAnsi="Times New Roman" w:eastAsia="新宋体" w:cs="Cambria Math"/>
              </w:rPr>
              <m:t>2</m:t>
            </m:r>
            <m:ctrlPr>
              <w:rPr>
                <w:rFonts w:ascii="Cambria Math" w:hAnsi="Cambria Math" w:eastAsia="新宋体" w:cs="Cambria Math"/>
              </w:rPr>
            </m:ctrlPr>
          </m:e>
        </m:rad>
      </m:oMath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8</w:t>
      </w:r>
      <w:r>
        <w:rPr>
          <w:rFonts w:ascii="Times New Roman" w:hAnsi="Times New Roman" w:eastAsia="新宋体" w:cs="Times New Roman"/>
        </w:rPr>
        <w:t>. 已知圆C经过P(－2，4)，Q(3，－1)两点，且在x轴上截得的弦长等于6，则圆C的方程为________.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9</w:t>
      </w:r>
      <w:r>
        <w:rPr>
          <w:rFonts w:ascii="Times New Roman" w:hAnsi="Times New Roman" w:eastAsia="新宋体" w:cs="Times New Roman"/>
        </w:rPr>
        <w:t>. 已知实数x，y满足方程x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－4x＋1＝0，则x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的最大值为________，最小值为________.</w:t>
      </w:r>
    </w:p>
    <w:p>
      <w:pPr>
        <w:pStyle w:val="2"/>
        <w:tabs>
          <w:tab w:val="left" w:pos="4140"/>
        </w:tabs>
        <w:snapToGrid w:val="0"/>
        <w:spacing w:line="360" w:lineRule="auto"/>
        <w:ind w:left="283" w:hanging="283" w:hangingChars="135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>10</w:t>
      </w:r>
      <w:r>
        <w:rPr>
          <w:rFonts w:ascii="Times New Roman" w:hAnsi="Times New Roman" w:eastAsia="新宋体" w:cs="Times New Roman"/>
        </w:rPr>
        <w:t>.已知A(0，2)，点P在直线x＋y＋2＝0上，点Q在圆C：x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＋y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－4x－2y＝0上，则PA＋PQ的最小值是________.</w:t>
      </w:r>
    </w:p>
    <w:p>
      <w:pPr>
        <w:pStyle w:val="2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1</w:t>
      </w:r>
      <w:r>
        <w:rPr>
          <w:rFonts w:ascii="Times New Roman" w:hAnsi="Times New Roman" w:eastAsia="新宋体" w:cs="Times New Roman"/>
        </w:rPr>
        <w:t>.已知以点P为圆心的圆经过点A(－1，0)和B(3，4)，线段AB的垂直平分线交圆P于点C和D，且CD＝4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\r(10)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(1)求直线CD的方程；</w:t>
      </w:r>
      <w:r>
        <w:rPr>
          <w:rFonts w:hint="eastAsia" w:ascii="Times New Roman" w:hAnsi="Times New Roman" w:eastAsia="新宋体" w:cs="Times New Roman"/>
        </w:rPr>
        <w:t xml:space="preserve">      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(2)求圆P的方程.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</w:t>
      </w:r>
      <w:r>
        <w:rPr>
          <w:rFonts w:hint="eastAsia" w:ascii="Times New Roman" w:hAnsi="Times New Roman" w:eastAsia="新宋体" w:cs="Times New Roman"/>
        </w:rPr>
        <w:t>2</w:t>
      </w:r>
      <w:r>
        <w:rPr>
          <w:rFonts w:ascii="Times New Roman" w:hAnsi="Times New Roman" w:eastAsia="新宋体" w:cs="Times New Roman"/>
        </w:rPr>
        <w:t>．在平面直角坐标系xOy中，曲线Γ：y＝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  <w:iCs/>
        </w:rPr>
        <w:t>mx</w:t>
      </w:r>
      <w:r>
        <w:rPr>
          <w:rFonts w:ascii="Times New Roman" w:hAnsi="Times New Roman" w:eastAsia="新宋体" w:cs="Times New Roman"/>
        </w:rPr>
        <w:t>＋2</w:t>
      </w:r>
      <w:r>
        <w:rPr>
          <w:rFonts w:ascii="Times New Roman" w:hAnsi="Times New Roman" w:eastAsia="新宋体" w:cs="Times New Roman"/>
          <w:i/>
          <w:iCs/>
        </w:rPr>
        <w:t>m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  <w:iCs/>
        </w:rPr>
        <w:t>m</w:t>
      </w:r>
      <w:r>
        <w:rPr>
          <w:rFonts w:ascii="Times New Roman" w:hAnsi="Times New Roman" w:eastAsia="新宋体" w:cs="Times New Roman"/>
        </w:rPr>
        <w:t>∈R)与</w:t>
      </w:r>
      <w:r>
        <w:rPr>
          <w:rFonts w:ascii="Times New Roman" w:hAnsi="Times New Roman" w:eastAsia="新宋体" w:cs="Times New Roman"/>
          <w:i/>
          <w:iCs/>
        </w:rPr>
        <w:t>x</w:t>
      </w:r>
      <w:r>
        <w:rPr>
          <w:rFonts w:ascii="Times New Roman" w:hAnsi="Times New Roman" w:eastAsia="新宋体" w:cs="Times New Roman"/>
        </w:rPr>
        <w:t>轴交于不同的两点A，B，曲线Γ与y轴交于点C.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(1)是否存在以AB为直径的圆过点C？若存在，求出该圆的方程；若不存在，请说明理由．</w:t>
      </w:r>
    </w:p>
    <w:p>
      <w:pPr>
        <w:pStyle w:val="2"/>
        <w:tabs>
          <w:tab w:val="left" w:pos="4140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(2)求证：过A，B，C三点的圆过定点．</w:t>
      </w: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mYwY2EyYjhkMTg4YWRjODYxYzRmZDE5ZGI1MjgifQ=="/>
  </w:docVars>
  <w:rsids>
    <w:rsidRoot w:val="00000000"/>
    <w:rsid w:val="571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2022-09-15T23:46:59Z</dcterms:created>
  <dc:creator>Administrator</dc:creator>
  <cp:lastModifiedBy>冯杰</cp:lastModifiedBy>
  <dcterms:modified xsi:type="dcterms:W3CDTF">2022-09-15T23:47:38Z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F74CE42BD84C4C42823F1051238FD7B0</vt:lpwstr>
  </property>
</Properties>
</file>