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3B4" w:rsidRDefault="008823B4" w:rsidP="008823B4">
      <w:pPr>
        <w:pStyle w:val="2"/>
      </w:pPr>
      <w:r w:rsidRPr="008823B4">
        <w:rPr>
          <w:rFonts w:hint="eastAsia"/>
        </w:rPr>
        <w:t>第</w:t>
      </w:r>
      <w:r w:rsidRPr="008823B4">
        <w:rPr>
          <w:rFonts w:hint="eastAsia"/>
        </w:rPr>
        <w:t>56</w:t>
      </w:r>
      <w:r w:rsidRPr="008823B4">
        <w:rPr>
          <w:rFonts w:hint="eastAsia"/>
        </w:rPr>
        <w:t>讲　水溶液中的离子反应综合提升</w:t>
      </w:r>
    </w:p>
    <w:p w:rsidR="00200854" w:rsidRPr="00267B3D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200854">
        <w:rPr>
          <w:rFonts w:ascii="Times New Roman" w:eastAsia="黑体" w:hAnsi="Times New Roman" w:cs="Times New Roman"/>
        </w:rPr>
        <w:t>复习目标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267B3D">
        <w:rPr>
          <w:rFonts w:ascii="Times New Roman" w:hAnsi="Times New Roman" w:cs="Times New Roman"/>
        </w:rPr>
        <w:t>1.</w:t>
      </w:r>
      <w:r w:rsidRPr="00267B3D">
        <w:rPr>
          <w:rFonts w:ascii="Times New Roman" w:hAnsi="Times New Roman" w:cs="Times New Roman"/>
        </w:rPr>
        <w:t>培养从试</w:t>
      </w:r>
      <w:bookmarkStart w:id="0" w:name="_GoBack"/>
      <w:bookmarkEnd w:id="0"/>
      <w:r w:rsidRPr="00267B3D">
        <w:rPr>
          <w:rFonts w:ascii="Times New Roman" w:hAnsi="Times New Roman" w:cs="Times New Roman"/>
        </w:rPr>
        <w:t>题提供的新信息中准确地提取实质性内容，并与已有知识块整合重组为新知识块的能力。</w:t>
      </w:r>
      <w:r w:rsidRPr="00267B3D">
        <w:rPr>
          <w:rFonts w:ascii="Times New Roman" w:hAnsi="Times New Roman" w:cs="Times New Roman"/>
        </w:rPr>
        <w:t>2.</w:t>
      </w:r>
      <w:r w:rsidRPr="00267B3D">
        <w:rPr>
          <w:rFonts w:ascii="Times New Roman" w:hAnsi="Times New Roman" w:cs="Times New Roman"/>
        </w:rPr>
        <w:t>培养将实际问题分解，通过运用相关知识，采用分析、综合的方法，解决简单化学问题的能力。</w:t>
      </w:r>
      <w:r w:rsidRPr="00267B3D">
        <w:rPr>
          <w:rFonts w:ascii="Times New Roman" w:hAnsi="Times New Roman" w:cs="Times New Roman"/>
        </w:rPr>
        <w:t>3.</w:t>
      </w:r>
      <w:r w:rsidRPr="00267B3D">
        <w:rPr>
          <w:rFonts w:ascii="Times New Roman" w:hAnsi="Times New Roman" w:cs="Times New Roman"/>
        </w:rPr>
        <w:t>培养将分析和解决问题的过程及成果用正确的化学术语及文字、图表、模型、图形等表达并做出解释的能力。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>word\\</w:instrText>
      </w:r>
      <w:r w:rsidR="00E448F7">
        <w:rPr>
          <w:rFonts w:ascii="Times New Roman" w:hAnsi="Times New Roman" w:cs="Times New Roman" w:hint="eastAsia"/>
        </w:rPr>
        <w:instrText>归纳整合必备知识</w:instrText>
      </w:r>
      <w:r w:rsidR="00E448F7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</w:instrText>
      </w:r>
      <w:r w:rsidR="005963CE">
        <w:rPr>
          <w:rFonts w:ascii="Times New Roman" w:hAnsi="Times New Roman" w:cs="Times New Roman" w:hint="eastAsia"/>
        </w:rPr>
        <w:instrText>归纳整合必备知识</w:instrText>
      </w:r>
      <w:r w:rsidR="005963CE">
        <w:rPr>
          <w:rFonts w:ascii="Times New Roman" w:hAnsi="Times New Roman" w:cs="Times New Roman" w:hint="eastAsia"/>
        </w:rPr>
        <w:instrText>A.TIF"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</w:instrText>
      </w:r>
      <w:r w:rsidR="00856602">
        <w:rPr>
          <w:rFonts w:ascii="Times New Roman" w:hAnsi="Times New Roman" w:cs="Times New Roman" w:hint="eastAsia"/>
        </w:rPr>
        <w:instrText>归纳整合必备知识</w:instrText>
      </w:r>
      <w:r w:rsidR="00856602">
        <w:rPr>
          <w:rFonts w:ascii="Times New Roman" w:hAnsi="Times New Roman" w:cs="Times New Roman" w:hint="eastAsia"/>
        </w:rPr>
        <w:instrText>A.TIF"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归纳整合必备知识</w:instrText>
      </w:r>
      <w:r w:rsidR="00140FED">
        <w:rPr>
          <w:rFonts w:ascii="Times New Roman" w:hAnsi="Times New Roman" w:cs="Times New Roman" w:hint="eastAsia"/>
        </w:rPr>
        <w:instrText>A.TIF"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</w:instrText>
      </w:r>
      <w:r w:rsidR="00F63FA4">
        <w:rPr>
          <w:rFonts w:ascii="Times New Roman" w:hAnsi="Times New Roman" w:cs="Times New Roman" w:hint="eastAsia"/>
        </w:rPr>
        <w:instrText>水溶液中的离子反应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归纳整合必备知识</w:instrText>
      </w:r>
      <w:r w:rsidR="00F63FA4">
        <w:rPr>
          <w:rFonts w:ascii="Times New Roman" w:hAnsi="Times New Roman" w:cs="Times New Roman" w:hint="eastAsia"/>
        </w:rPr>
        <w:instrText>A.TIF"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pt;height:26.2pt">
            <v:imagedata r:id="rId6" r:href="rId7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(</w:t>
      </w:r>
      <w:r w:rsidRPr="00200854">
        <w:rPr>
          <w:rFonts w:ascii="Times New Roman" w:eastAsia="黑体" w:hAnsi="Times New Roman" w:cs="Times New Roman"/>
        </w:rPr>
        <w:t>一</w:t>
      </w:r>
      <w:r>
        <w:rPr>
          <w:rFonts w:ascii="Times New Roman" w:eastAsia="黑体" w:hAnsi="Times New Roman" w:cs="Times New Roman"/>
        </w:rPr>
        <w:t>)</w:t>
      </w:r>
      <w:r w:rsidRPr="00200854">
        <w:rPr>
          <w:rFonts w:ascii="Times New Roman" w:eastAsia="黑体" w:hAnsi="Times New Roman" w:cs="Times New Roman"/>
        </w:rPr>
        <w:t>工业流程题的结构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word\\X9-142.TIF"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word\\X9-142.TIF"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word\\X9-142.TIF"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\\X9-142.TIF"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\\X9-142.TIF"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pict>
          <v:shape id="_x0000_i1026" type="#_x0000_t75" style="width:227.25pt;height:136.1pt">
            <v:imagedata r:id="rId8" r:href="rId9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(</w:t>
      </w:r>
      <w:r w:rsidRPr="00200854">
        <w:rPr>
          <w:rFonts w:ascii="Times New Roman" w:eastAsia="黑体" w:hAnsi="Times New Roman" w:cs="Times New Roman"/>
        </w:rPr>
        <w:t>二</w:t>
      </w:r>
      <w:r>
        <w:rPr>
          <w:rFonts w:ascii="Times New Roman" w:eastAsia="黑体" w:hAnsi="Times New Roman" w:cs="Times New Roman"/>
        </w:rPr>
        <w:t>)</w:t>
      </w:r>
      <w:r w:rsidRPr="00200854">
        <w:rPr>
          <w:rFonts w:ascii="Times New Roman" w:eastAsia="黑体" w:hAnsi="Times New Roman" w:cs="Times New Roman"/>
        </w:rPr>
        <w:t>流程图中主要环节的分析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eastAsia="黑体" w:hAnsi="Times New Roman" w:cs="Times New Roman"/>
        </w:rPr>
        <w:t>核心反应</w:t>
      </w:r>
      <w:r w:rsidRPr="00200854">
        <w:rPr>
          <w:rFonts w:ascii="Times New Roman" w:eastAsia="黑体" w:hAnsi="Times New Roman" w:cs="Times New Roman"/>
        </w:rPr>
        <w:t>——</w:t>
      </w:r>
      <w:r w:rsidRPr="00200854">
        <w:rPr>
          <w:rFonts w:ascii="Times New Roman" w:eastAsia="黑体" w:hAnsi="Times New Roman" w:cs="Times New Roman"/>
        </w:rPr>
        <w:t>陌生方程式的书写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关注箭头的指向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箭头指入</w:t>
      </w:r>
      <w:r w:rsidRPr="00200854">
        <w:rPr>
          <w:rFonts w:hAnsi="宋体" w:cs="Times New Roman"/>
        </w:rPr>
        <w:t>→</w:t>
      </w:r>
      <w:r w:rsidRPr="00200854">
        <w:rPr>
          <w:rFonts w:ascii="Times New Roman" w:hAnsi="Times New Roman" w:cs="Times New Roman"/>
        </w:rPr>
        <w:t>反应物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箭头指出</w:t>
      </w:r>
      <w:r w:rsidRPr="00200854">
        <w:rPr>
          <w:rFonts w:hAnsi="宋体" w:cs="Times New Roman"/>
        </w:rPr>
        <w:t>→</w:t>
      </w:r>
      <w:r w:rsidRPr="00200854">
        <w:rPr>
          <w:rFonts w:ascii="Times New Roman" w:hAnsi="Times New Roman" w:cs="Times New Roman"/>
        </w:rPr>
        <w:t>生成物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氧化还原反应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熟练应用氧化还原规律判断产物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并根据化合价升降相等配平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非氧化还原反应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结合物质性质和实际反应判断产物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eastAsia="黑体" w:hAnsi="Times New Roman" w:cs="Times New Roman"/>
        </w:rPr>
        <w:t>原料的预处理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溶解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通常用酸溶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如用硫酸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盐酸等</w:t>
      </w:r>
      <w:r>
        <w:rPr>
          <w:rFonts w:ascii="Times New Roman" w:hAnsi="Times New Roman" w:cs="Times New Roman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6696"/>
      </w:tblGrid>
      <w:tr w:rsidR="00200854" w:rsidRPr="00200854" w:rsidTr="00200854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水浸</w:t>
            </w:r>
          </w:p>
        </w:tc>
        <w:tc>
          <w:tcPr>
            <w:tcW w:w="669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与水接触发生反应或溶解</w:t>
            </w:r>
          </w:p>
        </w:tc>
      </w:tr>
      <w:tr w:rsidR="00200854" w:rsidRPr="00200854" w:rsidTr="00200854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浸出</w:t>
            </w:r>
          </w:p>
        </w:tc>
        <w:tc>
          <w:tcPr>
            <w:tcW w:w="669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200854">
              <w:rPr>
                <w:rFonts w:ascii="Times New Roman" w:hAnsi="Times New Roman" w:cs="Times New Roman"/>
              </w:rPr>
              <w:t>固体加水</w:t>
            </w:r>
            <w:r>
              <w:rPr>
                <w:rFonts w:ascii="Times New Roman" w:hAnsi="Times New Roman" w:cs="Times New Roman"/>
              </w:rPr>
              <w:t>(</w:t>
            </w:r>
            <w:r w:rsidRPr="00200854">
              <w:rPr>
                <w:rFonts w:ascii="Times New Roman" w:hAnsi="Times New Roman" w:cs="Times New Roman"/>
              </w:rPr>
              <w:t>酸</w:t>
            </w:r>
            <w:r>
              <w:rPr>
                <w:rFonts w:ascii="Times New Roman" w:hAnsi="Times New Roman" w:cs="Times New Roman"/>
              </w:rPr>
              <w:t>)</w:t>
            </w:r>
            <w:r w:rsidRPr="00200854">
              <w:rPr>
                <w:rFonts w:ascii="Times New Roman" w:hAnsi="Times New Roman" w:cs="Times New Roman"/>
              </w:rPr>
              <w:t>溶解得到离子</w:t>
            </w:r>
          </w:p>
        </w:tc>
      </w:tr>
      <w:tr w:rsidR="00200854" w:rsidRPr="00200854" w:rsidTr="00200854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酸浸</w:t>
            </w:r>
          </w:p>
        </w:tc>
        <w:tc>
          <w:tcPr>
            <w:tcW w:w="669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在酸溶液中反应，使可溶性金属离子进入溶液，不溶物通过过滤除去</w:t>
            </w:r>
          </w:p>
        </w:tc>
      </w:tr>
      <w:tr w:rsidR="00200854" w:rsidTr="00200854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浸出率</w:t>
            </w:r>
          </w:p>
        </w:tc>
        <w:tc>
          <w:tcPr>
            <w:tcW w:w="6696" w:type="dxa"/>
            <w:shd w:val="clear" w:color="auto" w:fill="auto"/>
            <w:vAlign w:val="center"/>
          </w:tcPr>
          <w:p w:rsid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固体溶解后，离子在溶液中的含量的多少</w:t>
            </w:r>
          </w:p>
        </w:tc>
      </w:tr>
    </w:tbl>
    <w:p w:rsidR="00267B3D" w:rsidRDefault="00267B3D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灼烧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焙烧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煅烧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改变结构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使一些物质能溶解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并使一些杂质在高温下氧化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分解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审题时要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瞻前顾后</w:t>
      </w:r>
      <w:r w:rsidRPr="0020085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注意物质性质及反应原理的前后联系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eastAsia="黑体" w:hAnsi="Times New Roman" w:cs="Times New Roman"/>
        </w:rPr>
        <w:t>常用的控制反应条件的方法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调节溶液的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常用于使某些金属离子形成氢氧化物沉淀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调节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所需的物质一般应满足两点</w:t>
      </w:r>
      <w:r>
        <w:rPr>
          <w:rFonts w:ascii="Times New Roman" w:hAnsi="Times New Roman" w:cs="Times New Roman"/>
        </w:rPr>
        <w:t>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hAnsi="宋体" w:cs="Times New Roman"/>
        </w:rPr>
        <w:t>①</w:t>
      </w:r>
      <w:r w:rsidRPr="00200854">
        <w:rPr>
          <w:rFonts w:ascii="Times New Roman" w:hAnsi="Times New Roman" w:cs="Times New Roman"/>
        </w:rPr>
        <w:t>能与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/>
        </w:rPr>
        <w:t>反应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使溶液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t>；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hAnsi="宋体" w:cs="Times New Roman"/>
        </w:rPr>
        <w:lastRenderedPageBreak/>
        <w:t>②</w:t>
      </w:r>
      <w:r w:rsidRPr="00200854">
        <w:rPr>
          <w:rFonts w:ascii="Times New Roman" w:hAnsi="Times New Roman" w:cs="Times New Roman"/>
        </w:rPr>
        <w:t>不引入新杂质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例如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若要除去</w:t>
      </w:r>
      <w:r w:rsidRPr="00200854">
        <w:rPr>
          <w:rFonts w:ascii="Times New Roman" w:hAnsi="Times New Roman" w:cs="Times New Roman"/>
        </w:rPr>
        <w:t>Cu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/>
        </w:rPr>
        <w:t>中混有的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3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可加入</w:t>
      </w:r>
      <w:r w:rsidRPr="00200854">
        <w:rPr>
          <w:rFonts w:ascii="Times New Roman" w:hAnsi="Times New Roman" w:cs="Times New Roman"/>
        </w:rPr>
        <w:t>CuO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CuCO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Cu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CO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等物质来调节溶液的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不可加入</w:t>
      </w:r>
      <w:r w:rsidRPr="00200854">
        <w:rPr>
          <w:rFonts w:ascii="Times New Roman" w:hAnsi="Times New Roman" w:cs="Times New Roman"/>
        </w:rPr>
        <w:t>NaOH</w:t>
      </w:r>
      <w:r w:rsidRPr="00200854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氨水等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控制温度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根据需要升温或降温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改变反应速率或使平衡向需要的方向移动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趁热过滤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防止某些物质降温时析出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冰水洗涤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洗去晶体表面的杂质离子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并减少晶体在洗涤过程中的溶解损耗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eastAsia="黑体" w:hAnsi="Times New Roman" w:cs="Times New Roman"/>
        </w:rPr>
        <w:t>常用的分离方法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过滤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分离难溶物和易溶物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根据特殊需要采用趁热过滤或者抽滤等方法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萃取和分液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利用溶质在互不相溶的溶剂里的溶解度不同提取分离物质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如用</w:t>
      </w:r>
      <w:r w:rsidRPr="00200854">
        <w:rPr>
          <w:rFonts w:ascii="Times New Roman" w:hAnsi="Times New Roman" w:cs="Times New Roman"/>
        </w:rPr>
        <w:t>CCl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或苯萃取溴水中的溴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蒸发结晶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提取溶解度随温度变化不大的溶质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如从溶液中提取</w:t>
      </w:r>
      <w:r w:rsidRPr="00200854">
        <w:rPr>
          <w:rFonts w:ascii="Times New Roman" w:hAnsi="Times New Roman" w:cs="Times New Roman"/>
        </w:rPr>
        <w:t>NaCl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冷却结晶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提取溶解度随温度变化较大的溶质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易水解的溶质或结晶水合物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如</w:t>
      </w:r>
      <w:r w:rsidRPr="00200854">
        <w:rPr>
          <w:rFonts w:ascii="Times New Roman" w:hAnsi="Times New Roman" w:cs="Times New Roman"/>
        </w:rPr>
        <w:t>KNO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FeCl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CuCl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CuSO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·5H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FeSO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·7H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</w:rPr>
        <w:t>等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蒸馏或分馏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分离沸点不同且互溶的液体混合物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如分离乙醇和甘油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冷却法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利用气体液化的特点分离气体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如合成氨工业采用冷却法分离平衡混合气体中的氨气</w:t>
      </w:r>
      <w:r>
        <w:rPr>
          <w:rFonts w:ascii="Times New Roman" w:hAnsi="Times New Roman" w:cs="Times New Roman"/>
        </w:rPr>
        <w:t>。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>word\\</w:instrText>
      </w:r>
      <w:r w:rsidR="00E448F7">
        <w:rPr>
          <w:rFonts w:ascii="Times New Roman" w:hAnsi="Times New Roman" w:cs="Times New Roman" w:hint="eastAsia"/>
        </w:rPr>
        <w:instrText>专项突破关键能力</w:instrText>
      </w:r>
      <w:r w:rsidR="00E448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</w:instrText>
      </w:r>
      <w:r w:rsidR="005963CE">
        <w:rPr>
          <w:rFonts w:ascii="Times New Roman" w:hAnsi="Times New Roman" w:cs="Times New Roman" w:hint="eastAsia"/>
        </w:rPr>
        <w:instrText>专项突破关键能力</w:instrText>
      </w:r>
      <w:r w:rsidR="005963CE">
        <w:rPr>
          <w:rFonts w:ascii="Times New Roman" w:hAnsi="Times New Roman" w:cs="Times New Roman" w:hint="eastAsia"/>
        </w:rPr>
        <w:instrText>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</w:instrText>
      </w:r>
      <w:r w:rsidR="00856602">
        <w:rPr>
          <w:rFonts w:ascii="Times New Roman" w:hAnsi="Times New Roman" w:cs="Times New Roman" w:hint="eastAsia"/>
        </w:rPr>
        <w:instrText>专项突破关键能力</w:instrText>
      </w:r>
      <w:r w:rsidR="00856602">
        <w:rPr>
          <w:rFonts w:ascii="Times New Roman" w:hAnsi="Times New Roman" w:cs="Times New Roman" w:hint="eastAsia"/>
        </w:rPr>
        <w:instrText>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专项突破关键能力</w:instrText>
      </w:r>
      <w:r w:rsidR="00140FED">
        <w:rPr>
          <w:rFonts w:ascii="Times New Roman" w:hAnsi="Times New Roman" w:cs="Times New Roman" w:hint="eastAsia"/>
        </w:rPr>
        <w:instrText>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</w:instrText>
      </w:r>
      <w:r w:rsidR="00F63FA4">
        <w:rPr>
          <w:rFonts w:ascii="Times New Roman" w:hAnsi="Times New Roman" w:cs="Times New Roman" w:hint="eastAsia"/>
        </w:rPr>
        <w:instrText>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专项突破关键能力</w:instrText>
      </w:r>
      <w:r w:rsidR="00F63FA4">
        <w:rPr>
          <w:rFonts w:ascii="Times New Roman" w:hAnsi="Times New Roman" w:cs="Times New Roman" w:hint="eastAsia"/>
        </w:rPr>
        <w:instrText>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27" type="#_x0000_t75" style="width:236pt;height:34.15pt">
            <v:imagedata r:id="rId10" r:href="rId11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一、条件控制与</w:t>
      </w:r>
      <w:r w:rsidRPr="00200854">
        <w:rPr>
          <w:rFonts w:ascii="Times New Roman" w:eastAsia="黑体" w:hAnsi="Times New Roman" w:cs="Times New Roman"/>
          <w:i/>
        </w:rPr>
        <w:t>K</w:t>
      </w:r>
      <w:r w:rsidRPr="00200854">
        <w:rPr>
          <w:rFonts w:ascii="Times New Roman" w:eastAsia="黑体" w:hAnsi="Times New Roman" w:cs="Times New Roman"/>
          <w:vertAlign w:val="subscript"/>
        </w:rPr>
        <w:t>sp</w:t>
      </w:r>
      <w:r w:rsidRPr="00200854">
        <w:rPr>
          <w:rFonts w:ascii="Times New Roman" w:eastAsia="黑体" w:hAnsi="Times New Roman" w:cs="Times New Roman"/>
        </w:rPr>
        <w:t>的计算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温度控制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辉铜矿石主要含有硫化亚铜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Cu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及少量脉石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SiO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一种以辉铜矿石为原料制备硝酸铜的工艺流程如图所示</w:t>
      </w:r>
      <w:r>
        <w:rPr>
          <w:rFonts w:ascii="Times New Roman" w:hAnsi="Times New Roman" w:cs="Times New Roman"/>
        </w:rPr>
        <w:t>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word\\X9-143.TIF"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word\\X9-143.TIF"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word\\X9-143.TIF"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\\X9-143.TIF"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\\X9-143.TIF"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28" type="#_x0000_t75" style="width:221.4pt;height:76.15pt">
            <v:imagedata r:id="rId12" r:href="rId13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回收</w:t>
      </w:r>
      <w:r w:rsidRPr="00200854">
        <w:rPr>
          <w:rFonts w:ascii="Times New Roman" w:hAnsi="Times New Roman" w:cs="Times New Roman"/>
        </w:rPr>
        <w:t>S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过程中温度控制在</w:t>
      </w:r>
      <w:r w:rsidRPr="00200854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>～</w:t>
      </w:r>
      <w:r w:rsidRPr="00200854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hAnsi="宋体" w:cs="Times New Roman"/>
        </w:rPr>
        <w:t>℃</w:t>
      </w:r>
      <w:r w:rsidRPr="00200854">
        <w:rPr>
          <w:rFonts w:ascii="Times New Roman" w:hAnsi="Times New Roman" w:cs="Times New Roman"/>
        </w:rPr>
        <w:t>之间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不宜过高或过低的原因是</w:t>
      </w:r>
      <w:r w:rsidR="00267B3D">
        <w:rPr>
          <w:rFonts w:ascii="Times New Roman" w:hAnsi="Times New Roman" w:cs="Times New Roman"/>
        </w:rPr>
        <w:t>___________</w:t>
      </w:r>
      <w:r w:rsidRPr="00200854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。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保温除铁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过程中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加入</w:t>
      </w:r>
      <w:r w:rsidRPr="00200854">
        <w:rPr>
          <w:rFonts w:ascii="Times New Roman" w:hAnsi="Times New Roman" w:cs="Times New Roman"/>
        </w:rPr>
        <w:t>CuO</w:t>
      </w:r>
      <w:r w:rsidRPr="00200854">
        <w:rPr>
          <w:rFonts w:ascii="Times New Roman" w:hAnsi="Times New Roman" w:cs="Times New Roman"/>
        </w:rPr>
        <w:t>的目的是</w:t>
      </w:r>
      <w:r w:rsidRPr="00200854">
        <w:rPr>
          <w:rFonts w:ascii="Times New Roman" w:hAnsi="Times New Roman" w:cs="Times New Roman"/>
        </w:rPr>
        <w:t>________________________________________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_____________________________________________________________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；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蒸发浓缩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冷却结晶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过程中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要用</w:t>
      </w:r>
      <w:r w:rsidRPr="00200854">
        <w:rPr>
          <w:rFonts w:ascii="Times New Roman" w:hAnsi="Times New Roman" w:cs="Times New Roman"/>
        </w:rPr>
        <w:t>HNO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溶液调节溶液的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其理由是</w:t>
      </w:r>
      <w:r w:rsidRPr="00200854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温度高苯容易挥发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温度低溶解速率小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调节溶液的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使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3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/>
        </w:rPr>
        <w:t>完全转化为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沉淀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抑制</w:t>
      </w:r>
      <w:r w:rsidRPr="00200854">
        <w:rPr>
          <w:rFonts w:ascii="Times New Roman" w:hAnsi="Times New Roman" w:cs="Times New Roman"/>
        </w:rPr>
        <w:t>Cu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/>
        </w:rPr>
        <w:t>的水解</w:t>
      </w:r>
    </w:p>
    <w:p w:rsidR="00200854" w:rsidRPr="00267B3D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267B3D">
        <w:rPr>
          <w:rFonts w:ascii="Times New Roman" w:eastAsia="楷体_GB2312" w:hAnsi="Times New Roman" w:cs="Times New Roman"/>
        </w:rPr>
        <w:t>(1)</w:t>
      </w:r>
      <w:r w:rsidRPr="00267B3D">
        <w:rPr>
          <w:rFonts w:ascii="Times New Roman" w:eastAsia="楷体_GB2312" w:hAnsi="Times New Roman" w:cs="Times New Roman"/>
        </w:rPr>
        <w:t>苯是有机溶剂，易挥发，所以温度高苯容易挥发，而温度低溶解速率小，因此回收</w:t>
      </w:r>
      <w:r w:rsidRPr="00267B3D">
        <w:rPr>
          <w:rFonts w:ascii="Times New Roman" w:eastAsia="楷体_GB2312" w:hAnsi="Times New Roman" w:cs="Times New Roman"/>
        </w:rPr>
        <w:t>S</w:t>
      </w:r>
      <w:r w:rsidRPr="00267B3D">
        <w:rPr>
          <w:rFonts w:ascii="Times New Roman" w:eastAsia="楷体_GB2312" w:hAnsi="Times New Roman" w:cs="Times New Roman"/>
        </w:rPr>
        <w:t>过程中温度控制在</w:t>
      </w:r>
      <w:r w:rsidRPr="00267B3D">
        <w:rPr>
          <w:rFonts w:ascii="Times New Roman" w:eastAsia="楷体_GB2312" w:hAnsi="Times New Roman" w:cs="Times New Roman"/>
        </w:rPr>
        <w:t>50</w:t>
      </w:r>
      <w:r w:rsidRPr="00267B3D">
        <w:rPr>
          <w:rFonts w:ascii="Times New Roman" w:eastAsia="楷体_GB2312" w:hAnsi="Times New Roman" w:cs="Times New Roman"/>
        </w:rPr>
        <w:t>～</w:t>
      </w:r>
      <w:r w:rsidRPr="00267B3D">
        <w:rPr>
          <w:rFonts w:ascii="Times New Roman" w:eastAsia="楷体_GB2312" w:hAnsi="Times New Roman" w:cs="Times New Roman"/>
        </w:rPr>
        <w:t xml:space="preserve">60 </w:t>
      </w:r>
      <w:r w:rsidRPr="00267B3D">
        <w:rPr>
          <w:rFonts w:eastAsia="楷体_GB2312" w:hAnsi="宋体" w:cs="Times New Roman"/>
        </w:rPr>
        <w:t>℃</w:t>
      </w:r>
      <w:r w:rsidRPr="00267B3D">
        <w:rPr>
          <w:rFonts w:ascii="Times New Roman" w:eastAsia="楷体_GB2312" w:hAnsi="Times New Roman" w:cs="Times New Roman"/>
        </w:rPr>
        <w:t>之间，不宜过高或过低。</w:t>
      </w:r>
      <w:r w:rsidRPr="00267B3D">
        <w:rPr>
          <w:rFonts w:ascii="Times New Roman" w:eastAsia="楷体_GB2312" w:hAnsi="Times New Roman" w:cs="Times New Roman"/>
        </w:rPr>
        <w:t>(2)</w:t>
      </w:r>
      <w:r w:rsidRPr="00267B3D">
        <w:rPr>
          <w:rFonts w:ascii="Times New Roman" w:eastAsia="楷体_GB2312" w:hAnsi="Times New Roman" w:cs="Times New Roman"/>
        </w:rPr>
        <w:t>氧化铜是碱性氧化物，能与酸反应调节溶液的</w:t>
      </w:r>
      <w:r w:rsidRPr="00267B3D">
        <w:rPr>
          <w:rFonts w:ascii="Times New Roman" w:eastAsia="楷体_GB2312" w:hAnsi="Times New Roman" w:cs="Times New Roman"/>
        </w:rPr>
        <w:t>pH</w:t>
      </w:r>
      <w:r w:rsidRPr="00267B3D">
        <w:rPr>
          <w:rFonts w:ascii="Times New Roman" w:eastAsia="楷体_GB2312" w:hAnsi="Times New Roman" w:cs="Times New Roman"/>
        </w:rPr>
        <w:t>，所以氧化铜的作用是调节溶液的</w:t>
      </w:r>
      <w:r w:rsidRPr="00267B3D">
        <w:rPr>
          <w:rFonts w:ascii="Times New Roman" w:eastAsia="楷体_GB2312" w:hAnsi="Times New Roman" w:cs="Times New Roman"/>
        </w:rPr>
        <w:t>pH</w:t>
      </w:r>
      <w:r w:rsidRPr="00267B3D">
        <w:rPr>
          <w:rFonts w:ascii="Times New Roman" w:eastAsia="楷体_GB2312" w:hAnsi="Times New Roman" w:cs="Times New Roman"/>
        </w:rPr>
        <w:t>，使</w:t>
      </w:r>
      <w:r w:rsidRPr="00267B3D">
        <w:rPr>
          <w:rFonts w:ascii="Times New Roman" w:eastAsia="楷体_GB2312" w:hAnsi="Times New Roman" w:cs="Times New Roman"/>
        </w:rPr>
        <w:t>Fe</w:t>
      </w:r>
      <w:r w:rsidRPr="00267B3D">
        <w:rPr>
          <w:rFonts w:ascii="Times New Roman" w:eastAsia="楷体_GB2312" w:hAnsi="Times New Roman" w:cs="Times New Roman"/>
          <w:vertAlign w:val="superscript"/>
        </w:rPr>
        <w:t>3</w:t>
      </w:r>
      <w:r w:rsidRPr="00267B3D">
        <w:rPr>
          <w:rFonts w:ascii="Times New Roman" w:eastAsia="楷体_GB2312" w:hAnsi="Times New Roman" w:cs="Times New Roman"/>
          <w:vertAlign w:val="superscript"/>
        </w:rPr>
        <w:t>＋</w:t>
      </w:r>
      <w:r w:rsidRPr="00267B3D">
        <w:rPr>
          <w:rFonts w:ascii="Times New Roman" w:eastAsia="楷体_GB2312" w:hAnsi="Times New Roman" w:cs="Times New Roman"/>
        </w:rPr>
        <w:t>完全转化为</w:t>
      </w:r>
      <w:r w:rsidRPr="00267B3D">
        <w:rPr>
          <w:rFonts w:ascii="Times New Roman" w:eastAsia="楷体_GB2312" w:hAnsi="Times New Roman" w:cs="Times New Roman"/>
        </w:rPr>
        <w:t>Fe(OH)</w:t>
      </w:r>
      <w:r w:rsidRPr="00267B3D">
        <w:rPr>
          <w:rFonts w:ascii="Times New Roman" w:eastAsia="楷体_GB2312" w:hAnsi="Times New Roman" w:cs="Times New Roman"/>
          <w:vertAlign w:val="subscript"/>
        </w:rPr>
        <w:t>3</w:t>
      </w:r>
      <w:r w:rsidRPr="00267B3D">
        <w:rPr>
          <w:rFonts w:ascii="Times New Roman" w:eastAsia="楷体_GB2312" w:hAnsi="Times New Roman" w:cs="Times New Roman"/>
        </w:rPr>
        <w:t>沉淀而析</w:t>
      </w:r>
      <w:r w:rsidRPr="00267B3D">
        <w:rPr>
          <w:rFonts w:ascii="Times New Roman" w:eastAsia="楷体_GB2312" w:hAnsi="Times New Roman" w:cs="Times New Roman"/>
        </w:rPr>
        <w:lastRenderedPageBreak/>
        <w:t>出。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酸碱度控制</w:t>
      </w:r>
      <w:r w:rsidRPr="00200854">
        <w:rPr>
          <w:rFonts w:ascii="Times New Roman" w:hAnsi="Times New Roman" w:cs="Times New Roman"/>
        </w:rPr>
        <w:t>——</w:t>
      </w:r>
      <w:r w:rsidRPr="00200854">
        <w:rPr>
          <w:rFonts w:ascii="Times New Roman" w:hAnsi="Times New Roman" w:cs="Times New Roman"/>
        </w:rPr>
        <w:t>调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利用某钴矿石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主要成分为</w:t>
      </w:r>
      <w:r w:rsidRPr="00200854">
        <w:rPr>
          <w:rFonts w:ascii="Times New Roman" w:hAnsi="Times New Roman" w:cs="Times New Roman"/>
        </w:rPr>
        <w:t>Co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制取</w:t>
      </w:r>
      <w:r w:rsidRPr="00200854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粗品及其他工业产品的工艺流程如图</w:t>
      </w:r>
      <w:r w:rsidRPr="00200854">
        <w:rPr>
          <w:rFonts w:ascii="Times New Roman" w:hAnsi="Times New Roman" w:cs="Times New Roman"/>
        </w:rPr>
        <w:t>1</w:t>
      </w:r>
      <w:r w:rsidRPr="00200854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word\\X9-144.TIF"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word\\X9-144.TIF"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word\\X9-144.TIF"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\\X9-144.TIF"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\\X9-144.TIF"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29" type="#_x0000_t75" style="width:226.4pt;height:113.2pt">
            <v:imagedata r:id="rId14" r:href="rId15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浸出液中含有的阳离子主要有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Cu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Co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Mg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钴矿石浸出时加入</w:t>
      </w:r>
      <w:r w:rsidRPr="00200854">
        <w:rPr>
          <w:rFonts w:ascii="Times New Roman" w:hAnsi="Times New Roman" w:cs="Times New Roman"/>
        </w:rPr>
        <w:t>Na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SO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的目的为</w:t>
      </w:r>
      <w:r w:rsidRPr="00200854"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溶液中</w:t>
      </w:r>
      <w:r w:rsidRPr="00200854">
        <w:rPr>
          <w:rFonts w:ascii="Times New Roman" w:hAnsi="Times New Roman" w:cs="Times New Roman"/>
        </w:rPr>
        <w:t>lg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)(</w:t>
      </w:r>
      <w:r w:rsidRPr="00200854">
        <w:rPr>
          <w:rFonts w:ascii="Times New Roman" w:hAnsi="Times New Roman" w:cs="Times New Roman"/>
        </w:rPr>
        <w:t>X</w:t>
      </w:r>
      <w:r w:rsidRPr="00200854">
        <w:rPr>
          <w:rFonts w:ascii="Times New Roman" w:hAnsi="Times New Roman" w:cs="Times New Roman"/>
        </w:rPr>
        <w:t>表示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3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Cu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Co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Mg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Ca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与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的变化关系如图</w:t>
      </w:r>
      <w:r w:rsidRPr="00200854">
        <w:rPr>
          <w:rFonts w:ascii="Times New Roman" w:hAnsi="Times New Roman" w:cs="Times New Roman"/>
        </w:rPr>
        <w:t>2</w:t>
      </w:r>
      <w:r w:rsidRPr="00200854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离子浓度小于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ascii="Times New Roman" w:hAnsi="Times New Roman" w:cs="Times New Roman"/>
        </w:rPr>
        <w:t>mol·L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1</w:t>
      </w:r>
      <w:r w:rsidRPr="00200854">
        <w:rPr>
          <w:rFonts w:ascii="Times New Roman" w:hAnsi="Times New Roman" w:cs="Times New Roman"/>
        </w:rPr>
        <w:t>时可认为已除尽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在萃取余液中通入空气的目的是</w:t>
      </w:r>
      <w:r w:rsidRPr="00200854">
        <w:rPr>
          <w:rFonts w:ascii="Times New Roman" w:hAnsi="Times New Roman" w:cs="Times New Roman"/>
        </w:rPr>
        <w:t>_______________________________________________________________</w:t>
      </w:r>
      <w:r w:rsidR="00267B3D">
        <w:rPr>
          <w:rFonts w:ascii="Times New Roman" w:hAnsi="Times New Roman" w:cs="Times New Roman"/>
        </w:rPr>
        <w:t>________</w:t>
      </w:r>
      <w:r w:rsidRPr="00200854">
        <w:rPr>
          <w:rFonts w:ascii="Times New Roman" w:hAnsi="Times New Roman" w:cs="Times New Roman"/>
        </w:rPr>
        <w:t>_________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_______________________________________________________________________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，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用熟石灰调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至</w:t>
      </w:r>
      <w:r w:rsidRPr="00200854">
        <w:rPr>
          <w:rFonts w:ascii="Times New Roman" w:hAnsi="Times New Roman" w:cs="Times New Roman"/>
        </w:rPr>
        <w:t>3.2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过滤</w:t>
      </w:r>
      <w:r w:rsidRPr="00200854">
        <w:rPr>
          <w:rFonts w:ascii="Times New Roman" w:hAnsi="Times New Roman" w:cs="Times New Roman"/>
        </w:rPr>
        <w:t>1</w:t>
      </w:r>
      <w:r w:rsidRPr="00200854">
        <w:rPr>
          <w:rFonts w:ascii="Times New Roman" w:hAnsi="Times New Roman" w:cs="Times New Roman"/>
        </w:rPr>
        <w:t>所得滤渣的主要成分为</w:t>
      </w:r>
      <w:r w:rsidRPr="0020085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萃取和反萃取的目的是</w:t>
      </w:r>
      <w:r w:rsidRPr="00200854">
        <w:rPr>
          <w:rFonts w:ascii="Times New Roman" w:hAnsi="Times New Roman" w:cs="Times New Roman"/>
        </w:rPr>
        <w:t>_________________________________________________________________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word\\X9-145.TIF"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word\\X9-145.TIF"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word\\X9-145.TIF"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\\X9-145.TIF"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\\X9-145.TIF"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30" type="#_x0000_t75" style="width:170.2pt;height:95.3pt">
            <v:imagedata r:id="rId16" r:href="rId17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用氧化镁调滤液</w:t>
      </w:r>
      <w:r w:rsidRPr="00200854">
        <w:rPr>
          <w:rFonts w:ascii="Times New Roman" w:hAnsi="Times New Roman" w:cs="Times New Roman"/>
        </w:rPr>
        <w:t>1</w:t>
      </w:r>
      <w:r w:rsidRPr="00200854">
        <w:rPr>
          <w:rFonts w:ascii="Times New Roman" w:hAnsi="Times New Roman" w:cs="Times New Roman"/>
        </w:rPr>
        <w:t>的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为</w:t>
      </w:r>
      <w:r w:rsidRPr="00200854">
        <w:rPr>
          <w:rFonts w:ascii="Times New Roman" w:hAnsi="Times New Roman" w:cs="Times New Roman"/>
        </w:rPr>
        <w:t>9.1</w:t>
      </w:r>
      <w:r w:rsidRPr="00200854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得到的氢氧化钴粗品中含有的主要杂质为</w:t>
      </w:r>
      <w:r w:rsidRPr="00200854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多次洗涤可提高粗产品中钴含量</w:t>
      </w:r>
      <w:r>
        <w:rPr>
          <w:rFonts w:ascii="Times New Roman" w:hAnsi="Times New Roman" w:cs="Times New Roman"/>
        </w:rPr>
        <w:t>。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过滤</w:t>
      </w:r>
      <w:r w:rsidRPr="00200854">
        <w:rPr>
          <w:rFonts w:ascii="Times New Roman" w:hAnsi="Times New Roman" w:cs="Times New Roman"/>
        </w:rPr>
        <w:t>2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后所得滤液直接排放会造成水体污染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须进行处理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用熟石灰调节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使</w:t>
      </w:r>
      <w:r w:rsidRPr="00200854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Mg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≤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ascii="Times New Roman" w:hAnsi="Times New Roman" w:cs="Times New Roman"/>
        </w:rPr>
        <w:t>mol·L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则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sp</w:t>
      </w:r>
      <w:r>
        <w:rPr>
          <w:rFonts w:ascii="Times New Roman" w:hAnsi="Times New Roman" w:cs="Times New Roman"/>
        </w:rPr>
        <w:t>[</w:t>
      </w:r>
      <w:r w:rsidRPr="00200854">
        <w:rPr>
          <w:rFonts w:ascii="Times New Roman" w:hAnsi="Times New Roman" w:cs="Times New Roman"/>
        </w:rPr>
        <w:t>Mg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将</w:t>
      </w:r>
      <w:r w:rsidRPr="00200854">
        <w:rPr>
          <w:rFonts w:ascii="Times New Roman" w:hAnsi="Times New Roman" w:cs="Times New Roman"/>
        </w:rPr>
        <w:t>Co</w:t>
      </w:r>
      <w:r w:rsidRPr="00200854">
        <w:rPr>
          <w:rFonts w:ascii="Times New Roman" w:hAnsi="Times New Roman" w:cs="Times New Roman"/>
          <w:vertAlign w:val="superscript"/>
        </w:rPr>
        <w:t>3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/>
        </w:rPr>
        <w:t>还原为</w:t>
      </w:r>
      <w:r w:rsidRPr="00200854">
        <w:rPr>
          <w:rFonts w:ascii="Times New Roman" w:hAnsi="Times New Roman" w:cs="Times New Roman"/>
        </w:rPr>
        <w:t>Co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氧化浸出液中的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便于调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除去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除去</w:t>
      </w:r>
      <w:r w:rsidRPr="00200854">
        <w:rPr>
          <w:rFonts w:ascii="Times New Roman" w:hAnsi="Times New Roman" w:cs="Times New Roman"/>
        </w:rPr>
        <w:t>Cu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CaSO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MgSO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10.8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200854">
        <w:rPr>
          <w:rFonts w:ascii="Times New Roman" w:eastAsia="楷体_GB2312" w:hAnsi="Times New Roman" w:cs="Times New Roman"/>
        </w:rPr>
        <w:t>流程分析：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lastRenderedPageBreak/>
        <w:fldChar w:fldCharType="begin"/>
      </w:r>
      <w:r w:rsidR="00E448F7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E448F7">
        <w:rPr>
          <w:rFonts w:ascii="Times New Roman" w:eastAsia="楷体_GB2312" w:hAnsi="Times New Roman" w:cs="Times New Roman" w:hint="eastAsia"/>
        </w:rPr>
        <w:instrText>王莎莎</w:instrText>
      </w:r>
      <w:r w:rsidR="00E448F7">
        <w:rPr>
          <w:rFonts w:ascii="Times New Roman" w:eastAsia="楷体_GB2312" w:hAnsi="Times New Roman" w:cs="Times New Roman" w:hint="eastAsia"/>
        </w:rPr>
        <w:instrText>\\2023</w:instrText>
      </w:r>
      <w:r w:rsidR="00E448F7">
        <w:rPr>
          <w:rFonts w:ascii="Times New Roman" w:eastAsia="楷体_GB2312" w:hAnsi="Times New Roman" w:cs="Times New Roman" w:hint="eastAsia"/>
        </w:rPr>
        <w:instrText>年</w:instrText>
      </w:r>
      <w:r w:rsidR="00E448F7">
        <w:rPr>
          <w:rFonts w:ascii="Times New Roman" w:eastAsia="楷体_GB2312" w:hAnsi="Times New Roman" w:cs="Times New Roman" w:hint="eastAsia"/>
        </w:rPr>
        <w:instrText>\\</w:instrText>
      </w:r>
      <w:r w:rsidR="00E448F7">
        <w:rPr>
          <w:rFonts w:ascii="Times New Roman" w:eastAsia="楷体_GB2312" w:hAnsi="Times New Roman" w:cs="Times New Roman" w:hint="eastAsia"/>
        </w:rPr>
        <w:instrText>一轮</w:instrText>
      </w:r>
      <w:r w:rsidR="00E448F7">
        <w:rPr>
          <w:rFonts w:ascii="Times New Roman" w:eastAsia="楷体_GB2312" w:hAnsi="Times New Roman" w:cs="Times New Roman" w:hint="eastAsia"/>
        </w:rPr>
        <w:instrText>\\</w:instrText>
      </w:r>
      <w:r w:rsidR="00E448F7">
        <w:rPr>
          <w:rFonts w:ascii="Times New Roman" w:eastAsia="楷体_GB2312" w:hAnsi="Times New Roman" w:cs="Times New Roman" w:hint="eastAsia"/>
        </w:rPr>
        <w:instrText>化学</w:instrText>
      </w:r>
      <w:r w:rsidR="00E448F7">
        <w:rPr>
          <w:rFonts w:ascii="Times New Roman" w:eastAsia="楷体_GB2312" w:hAnsi="Times New Roman" w:cs="Times New Roman" w:hint="eastAsia"/>
        </w:rPr>
        <w:instrText>\\</w:instrText>
      </w:r>
      <w:r w:rsidR="00E448F7">
        <w:rPr>
          <w:rFonts w:ascii="Times New Roman" w:eastAsia="楷体_GB2312" w:hAnsi="Times New Roman" w:cs="Times New Roman" w:hint="eastAsia"/>
        </w:rPr>
        <w:instrText>化学</w:instrText>
      </w:r>
      <w:r w:rsidR="00E448F7">
        <w:rPr>
          <w:rFonts w:ascii="Times New Roman" w:eastAsia="楷体_GB2312" w:hAnsi="Times New Roman" w:cs="Times New Roman" w:hint="eastAsia"/>
        </w:rPr>
        <w:instrText>(</w:instrText>
      </w:r>
      <w:r w:rsidR="00E448F7">
        <w:rPr>
          <w:rFonts w:ascii="Times New Roman" w:eastAsia="楷体_GB2312" w:hAnsi="Times New Roman" w:cs="Times New Roman" w:hint="eastAsia"/>
        </w:rPr>
        <w:instrText>苏教版</w:instrText>
      </w:r>
      <w:r w:rsidR="00E448F7">
        <w:rPr>
          <w:rFonts w:ascii="Times New Roman" w:eastAsia="楷体_GB2312" w:hAnsi="Times New Roman" w:cs="Times New Roman" w:hint="eastAsia"/>
        </w:rPr>
        <w:instrText>)(</w:instrText>
      </w:r>
      <w:r w:rsidR="00E448F7">
        <w:rPr>
          <w:rFonts w:ascii="Times New Roman" w:eastAsia="楷体_GB2312" w:hAnsi="Times New Roman" w:cs="Times New Roman" w:hint="eastAsia"/>
        </w:rPr>
        <w:instrText>闽桂</w:instrText>
      </w:r>
      <w:r w:rsidR="00E448F7">
        <w:rPr>
          <w:rFonts w:ascii="Times New Roman" w:eastAsia="楷体_GB2312" w:hAnsi="Times New Roman" w:cs="Times New Roman" w:hint="eastAsia"/>
        </w:rPr>
        <w:instrText xml:space="preserve">) </w:instrText>
      </w:r>
      <w:r w:rsidR="00E448F7">
        <w:rPr>
          <w:rFonts w:ascii="Times New Roman" w:eastAsia="楷体_GB2312" w:hAnsi="Times New Roman" w:cs="Times New Roman" w:hint="eastAsia"/>
        </w:rPr>
        <w:instrText>第一版</w:instrText>
      </w:r>
      <w:r w:rsidR="00E448F7">
        <w:rPr>
          <w:rFonts w:ascii="Times New Roman" w:eastAsia="楷体_GB2312" w:hAnsi="Times New Roman" w:cs="Times New Roman" w:hint="eastAsia"/>
        </w:rPr>
        <w:instrText>\\</w:instrText>
      </w:r>
      <w:r w:rsidR="00E448F7">
        <w:rPr>
          <w:rFonts w:ascii="Times New Roman" w:eastAsia="楷体_GB2312" w:hAnsi="Times New Roman" w:cs="Times New Roman" w:hint="eastAsia"/>
        </w:rPr>
        <w:instrText>教师</w:instrText>
      </w:r>
      <w:r w:rsidR="00E448F7">
        <w:rPr>
          <w:rFonts w:ascii="Times New Roman" w:eastAsia="楷体_GB2312" w:hAnsi="Times New Roman" w:cs="Times New Roman" w:hint="eastAsia"/>
        </w:rPr>
        <w:instrText xml:space="preserve">word\\X9-146.TIF"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5963CE">
        <w:rPr>
          <w:rFonts w:ascii="Times New Roman" w:eastAsia="楷体_GB2312" w:hAnsi="Times New Roman" w:cs="Times New Roman"/>
        </w:rPr>
        <w:fldChar w:fldCharType="begin"/>
      </w:r>
      <w:r w:rsidR="005963CE">
        <w:rPr>
          <w:rFonts w:ascii="Times New Roman" w:eastAsia="楷体_GB2312" w:hAnsi="Times New Roman" w:cs="Times New Roman"/>
        </w:rPr>
        <w:instrText xml:space="preserve"> </w:instrText>
      </w:r>
      <w:r w:rsidR="005963CE">
        <w:rPr>
          <w:rFonts w:ascii="Times New Roman" w:eastAsia="楷体_GB2312" w:hAnsi="Times New Roman" w:cs="Times New Roman" w:hint="eastAsia"/>
        </w:rPr>
        <w:instrText>INCLUDEPICTURE  "E:\\</w:instrText>
      </w:r>
      <w:r w:rsidR="005963CE">
        <w:rPr>
          <w:rFonts w:ascii="Times New Roman" w:eastAsia="楷体_GB2312" w:hAnsi="Times New Roman" w:cs="Times New Roman" w:hint="eastAsia"/>
        </w:rPr>
        <w:instrText>王莎莎</w:instrText>
      </w:r>
      <w:r w:rsidR="005963CE">
        <w:rPr>
          <w:rFonts w:ascii="Times New Roman" w:eastAsia="楷体_GB2312" w:hAnsi="Times New Roman" w:cs="Times New Roman" w:hint="eastAsia"/>
        </w:rPr>
        <w:instrText>\\2023</w:instrText>
      </w:r>
      <w:r w:rsidR="005963CE">
        <w:rPr>
          <w:rFonts w:ascii="Times New Roman" w:eastAsia="楷体_GB2312" w:hAnsi="Times New Roman" w:cs="Times New Roman" w:hint="eastAsia"/>
        </w:rPr>
        <w:instrText>年</w:instrText>
      </w:r>
      <w:r w:rsidR="005963CE">
        <w:rPr>
          <w:rFonts w:ascii="Times New Roman" w:eastAsia="楷体_GB2312" w:hAnsi="Times New Roman" w:cs="Times New Roman" w:hint="eastAsia"/>
        </w:rPr>
        <w:instrText>\\</w:instrText>
      </w:r>
      <w:r w:rsidR="005963CE">
        <w:rPr>
          <w:rFonts w:ascii="Times New Roman" w:eastAsia="楷体_GB2312" w:hAnsi="Times New Roman" w:cs="Times New Roman" w:hint="eastAsia"/>
        </w:rPr>
        <w:instrText>一轮</w:instrText>
      </w:r>
      <w:r w:rsidR="005963CE">
        <w:rPr>
          <w:rFonts w:ascii="Times New Roman" w:eastAsia="楷体_GB2312" w:hAnsi="Times New Roman" w:cs="Times New Roman" w:hint="eastAsia"/>
        </w:rPr>
        <w:instrText>\\</w:instrText>
      </w:r>
      <w:r w:rsidR="005963CE">
        <w:rPr>
          <w:rFonts w:ascii="Times New Roman" w:eastAsia="楷体_GB2312" w:hAnsi="Times New Roman" w:cs="Times New Roman" w:hint="eastAsia"/>
        </w:rPr>
        <w:instrText>化学</w:instrText>
      </w:r>
      <w:r w:rsidR="005963CE">
        <w:rPr>
          <w:rFonts w:ascii="Times New Roman" w:eastAsia="楷体_GB2312" w:hAnsi="Times New Roman" w:cs="Times New Roman" w:hint="eastAsia"/>
        </w:rPr>
        <w:instrText>\\</w:instrText>
      </w:r>
      <w:r w:rsidR="005963CE">
        <w:rPr>
          <w:rFonts w:ascii="Times New Roman" w:eastAsia="楷体_GB2312" w:hAnsi="Times New Roman" w:cs="Times New Roman" w:hint="eastAsia"/>
        </w:rPr>
        <w:instrText>化学</w:instrText>
      </w:r>
      <w:r w:rsidR="005963CE">
        <w:rPr>
          <w:rFonts w:ascii="Times New Roman" w:eastAsia="楷体_GB2312" w:hAnsi="Times New Roman" w:cs="Times New Roman" w:hint="eastAsia"/>
        </w:rPr>
        <w:instrText>(</w:instrText>
      </w:r>
      <w:r w:rsidR="005963CE">
        <w:rPr>
          <w:rFonts w:ascii="Times New Roman" w:eastAsia="楷体_GB2312" w:hAnsi="Times New Roman" w:cs="Times New Roman" w:hint="eastAsia"/>
        </w:rPr>
        <w:instrText>苏教版</w:instrText>
      </w:r>
      <w:r w:rsidR="005963CE">
        <w:rPr>
          <w:rFonts w:ascii="Times New Roman" w:eastAsia="楷体_GB2312" w:hAnsi="Times New Roman" w:cs="Times New Roman" w:hint="eastAsia"/>
        </w:rPr>
        <w:instrText>)(</w:instrText>
      </w:r>
      <w:r w:rsidR="005963CE">
        <w:rPr>
          <w:rFonts w:ascii="Times New Roman" w:eastAsia="楷体_GB2312" w:hAnsi="Times New Roman" w:cs="Times New Roman" w:hint="eastAsia"/>
        </w:rPr>
        <w:instrText>闽桂</w:instrText>
      </w:r>
      <w:r w:rsidR="005963CE">
        <w:rPr>
          <w:rFonts w:ascii="Times New Roman" w:eastAsia="楷体_GB2312" w:hAnsi="Times New Roman" w:cs="Times New Roman" w:hint="eastAsia"/>
        </w:rPr>
        <w:instrText xml:space="preserve">) </w:instrText>
      </w:r>
      <w:r w:rsidR="005963CE">
        <w:rPr>
          <w:rFonts w:ascii="Times New Roman" w:eastAsia="楷体_GB2312" w:hAnsi="Times New Roman" w:cs="Times New Roman" w:hint="eastAsia"/>
        </w:rPr>
        <w:instrText>第一版</w:instrText>
      </w:r>
      <w:r w:rsidR="005963CE">
        <w:rPr>
          <w:rFonts w:ascii="Times New Roman" w:eastAsia="楷体_GB2312" w:hAnsi="Times New Roman" w:cs="Times New Roman" w:hint="eastAsia"/>
        </w:rPr>
        <w:instrText>\\</w:instrText>
      </w:r>
      <w:r w:rsidR="005963CE">
        <w:rPr>
          <w:rFonts w:ascii="Times New Roman" w:eastAsia="楷体_GB2312" w:hAnsi="Times New Roman" w:cs="Times New Roman" w:hint="eastAsia"/>
        </w:rPr>
        <w:instrText>教师</w:instrText>
      </w:r>
      <w:r w:rsidR="005963CE">
        <w:rPr>
          <w:rFonts w:ascii="Times New Roman" w:eastAsia="楷体_GB2312" w:hAnsi="Times New Roman" w:cs="Times New Roman" w:hint="eastAsia"/>
        </w:rPr>
        <w:instrText>word\\X9-146.TIF" \* MERGEFORMATINET</w:instrText>
      </w:r>
      <w:r w:rsidR="005963CE">
        <w:rPr>
          <w:rFonts w:ascii="Times New Roman" w:eastAsia="楷体_GB2312" w:hAnsi="Times New Roman" w:cs="Times New Roman"/>
        </w:rPr>
        <w:instrText xml:space="preserve"> </w:instrText>
      </w:r>
      <w:r w:rsidR="005963CE">
        <w:rPr>
          <w:rFonts w:ascii="Times New Roman" w:eastAsia="楷体_GB2312" w:hAnsi="Times New Roman" w:cs="Times New Roman"/>
        </w:rPr>
        <w:fldChar w:fldCharType="separate"/>
      </w:r>
      <w:r w:rsidR="00856602">
        <w:rPr>
          <w:rFonts w:ascii="Times New Roman" w:eastAsia="楷体_GB2312" w:hAnsi="Times New Roman" w:cs="Times New Roman"/>
        </w:rPr>
        <w:fldChar w:fldCharType="begin"/>
      </w:r>
      <w:r w:rsidR="00856602">
        <w:rPr>
          <w:rFonts w:ascii="Times New Roman" w:eastAsia="楷体_GB2312" w:hAnsi="Times New Roman" w:cs="Times New Roman"/>
        </w:rPr>
        <w:instrText xml:space="preserve"> </w:instrText>
      </w:r>
      <w:r w:rsidR="00856602">
        <w:rPr>
          <w:rFonts w:ascii="Times New Roman" w:eastAsia="楷体_GB2312" w:hAnsi="Times New Roman" w:cs="Times New Roman" w:hint="eastAsia"/>
        </w:rPr>
        <w:instrText>INCLUDEPICTURE  "E:\\</w:instrText>
      </w:r>
      <w:r w:rsidR="00856602">
        <w:rPr>
          <w:rFonts w:ascii="Times New Roman" w:eastAsia="楷体_GB2312" w:hAnsi="Times New Roman" w:cs="Times New Roman" w:hint="eastAsia"/>
        </w:rPr>
        <w:instrText>王莎莎</w:instrText>
      </w:r>
      <w:r w:rsidR="00856602">
        <w:rPr>
          <w:rFonts w:ascii="Times New Roman" w:eastAsia="楷体_GB2312" w:hAnsi="Times New Roman" w:cs="Times New Roman" w:hint="eastAsia"/>
        </w:rPr>
        <w:instrText>\\2023</w:instrText>
      </w:r>
      <w:r w:rsidR="00856602">
        <w:rPr>
          <w:rFonts w:ascii="Times New Roman" w:eastAsia="楷体_GB2312" w:hAnsi="Times New Roman" w:cs="Times New Roman" w:hint="eastAsia"/>
        </w:rPr>
        <w:instrText>年</w:instrText>
      </w:r>
      <w:r w:rsidR="00856602">
        <w:rPr>
          <w:rFonts w:ascii="Times New Roman" w:eastAsia="楷体_GB2312" w:hAnsi="Times New Roman" w:cs="Times New Roman" w:hint="eastAsia"/>
        </w:rPr>
        <w:instrText>\\</w:instrText>
      </w:r>
      <w:r w:rsidR="00856602">
        <w:rPr>
          <w:rFonts w:ascii="Times New Roman" w:eastAsia="楷体_GB2312" w:hAnsi="Times New Roman" w:cs="Times New Roman" w:hint="eastAsia"/>
        </w:rPr>
        <w:instrText>一轮</w:instrText>
      </w:r>
      <w:r w:rsidR="00856602">
        <w:rPr>
          <w:rFonts w:ascii="Times New Roman" w:eastAsia="楷体_GB2312" w:hAnsi="Times New Roman" w:cs="Times New Roman" w:hint="eastAsia"/>
        </w:rPr>
        <w:instrText>\\</w:instrText>
      </w:r>
      <w:r w:rsidR="00856602">
        <w:rPr>
          <w:rFonts w:ascii="Times New Roman" w:eastAsia="楷体_GB2312" w:hAnsi="Times New Roman" w:cs="Times New Roman" w:hint="eastAsia"/>
        </w:rPr>
        <w:instrText>化学</w:instrText>
      </w:r>
      <w:r w:rsidR="00856602">
        <w:rPr>
          <w:rFonts w:ascii="Times New Roman" w:eastAsia="楷体_GB2312" w:hAnsi="Times New Roman" w:cs="Times New Roman" w:hint="eastAsia"/>
        </w:rPr>
        <w:instrText>\\</w:instrText>
      </w:r>
      <w:r w:rsidR="00856602">
        <w:rPr>
          <w:rFonts w:ascii="Times New Roman" w:eastAsia="楷体_GB2312" w:hAnsi="Times New Roman" w:cs="Times New Roman" w:hint="eastAsia"/>
        </w:rPr>
        <w:instrText>化学</w:instrText>
      </w:r>
      <w:r w:rsidR="00856602">
        <w:rPr>
          <w:rFonts w:ascii="Times New Roman" w:eastAsia="楷体_GB2312" w:hAnsi="Times New Roman" w:cs="Times New Roman" w:hint="eastAsia"/>
        </w:rPr>
        <w:instrText>(</w:instrText>
      </w:r>
      <w:r w:rsidR="00856602">
        <w:rPr>
          <w:rFonts w:ascii="Times New Roman" w:eastAsia="楷体_GB2312" w:hAnsi="Times New Roman" w:cs="Times New Roman" w:hint="eastAsia"/>
        </w:rPr>
        <w:instrText>苏教版</w:instrText>
      </w:r>
      <w:r w:rsidR="00856602">
        <w:rPr>
          <w:rFonts w:ascii="Times New Roman" w:eastAsia="楷体_GB2312" w:hAnsi="Times New Roman" w:cs="Times New Roman" w:hint="eastAsia"/>
        </w:rPr>
        <w:instrText>)(</w:instrText>
      </w:r>
      <w:r w:rsidR="00856602">
        <w:rPr>
          <w:rFonts w:ascii="Times New Roman" w:eastAsia="楷体_GB2312" w:hAnsi="Times New Roman" w:cs="Times New Roman" w:hint="eastAsia"/>
        </w:rPr>
        <w:instrText>闽桂</w:instrText>
      </w:r>
      <w:r w:rsidR="00856602">
        <w:rPr>
          <w:rFonts w:ascii="Times New Roman" w:eastAsia="楷体_GB2312" w:hAnsi="Times New Roman" w:cs="Times New Roman" w:hint="eastAsia"/>
        </w:rPr>
        <w:instrText xml:space="preserve">) </w:instrText>
      </w:r>
      <w:r w:rsidR="00856602">
        <w:rPr>
          <w:rFonts w:ascii="Times New Roman" w:eastAsia="楷体_GB2312" w:hAnsi="Times New Roman" w:cs="Times New Roman" w:hint="eastAsia"/>
        </w:rPr>
        <w:instrText>第一版</w:instrText>
      </w:r>
      <w:r w:rsidR="00856602">
        <w:rPr>
          <w:rFonts w:ascii="Times New Roman" w:eastAsia="楷体_GB2312" w:hAnsi="Times New Roman" w:cs="Times New Roman" w:hint="eastAsia"/>
        </w:rPr>
        <w:instrText>\\</w:instrText>
      </w:r>
      <w:r w:rsidR="00856602">
        <w:rPr>
          <w:rFonts w:ascii="Times New Roman" w:eastAsia="楷体_GB2312" w:hAnsi="Times New Roman" w:cs="Times New Roman" w:hint="eastAsia"/>
        </w:rPr>
        <w:instrText>教师</w:instrText>
      </w:r>
      <w:r w:rsidR="00856602">
        <w:rPr>
          <w:rFonts w:ascii="Times New Roman" w:eastAsia="楷体_GB2312" w:hAnsi="Times New Roman" w:cs="Times New Roman" w:hint="eastAsia"/>
        </w:rPr>
        <w:instrText>word\\X9-146.TIF" \* MERGEFORMATINET</w:instrText>
      </w:r>
      <w:r w:rsidR="00856602">
        <w:rPr>
          <w:rFonts w:ascii="Times New Roman" w:eastAsia="楷体_GB2312" w:hAnsi="Times New Roman" w:cs="Times New Roman"/>
        </w:rPr>
        <w:instrText xml:space="preserve"> </w:instrText>
      </w:r>
      <w:r w:rsidR="00856602">
        <w:rPr>
          <w:rFonts w:ascii="Times New Roman" w:eastAsia="楷体_GB2312" w:hAnsi="Times New Roman" w:cs="Times New Roman"/>
        </w:rPr>
        <w:fldChar w:fldCharType="separate"/>
      </w:r>
      <w:r w:rsidR="00140FED">
        <w:rPr>
          <w:rFonts w:ascii="Times New Roman" w:eastAsia="楷体_GB2312" w:hAnsi="Times New Roman" w:cs="Times New Roman"/>
        </w:rPr>
        <w:fldChar w:fldCharType="begin"/>
      </w:r>
      <w:r w:rsidR="00140FED">
        <w:rPr>
          <w:rFonts w:ascii="Times New Roman" w:eastAsia="楷体_GB2312" w:hAnsi="Times New Roman" w:cs="Times New Roman"/>
        </w:rPr>
        <w:instrText xml:space="preserve"> </w:instrText>
      </w:r>
      <w:r w:rsidR="00140FED">
        <w:rPr>
          <w:rFonts w:ascii="Times New Roman" w:eastAsia="楷体_GB2312" w:hAnsi="Times New Roman" w:cs="Times New Roman" w:hint="eastAsia"/>
        </w:rPr>
        <w:instrText>INCLUDEPICTURE  "\\\\</w:instrText>
      </w:r>
      <w:r w:rsidR="00140FED">
        <w:rPr>
          <w:rFonts w:ascii="Times New Roman" w:eastAsia="楷体_GB2312" w:hAnsi="Times New Roman" w:cs="Times New Roman" w:hint="eastAsia"/>
        </w:rPr>
        <w:instrText>王莎莎</w:instrText>
      </w:r>
      <w:r w:rsidR="00140FED">
        <w:rPr>
          <w:rFonts w:ascii="Times New Roman" w:eastAsia="楷体_GB2312" w:hAnsi="Times New Roman" w:cs="Times New Roman" w:hint="eastAsia"/>
        </w:rPr>
        <w:instrText>\\e\\</w:instrText>
      </w:r>
      <w:r w:rsidR="00140FED">
        <w:rPr>
          <w:rFonts w:ascii="Times New Roman" w:eastAsia="楷体_GB2312" w:hAnsi="Times New Roman" w:cs="Times New Roman" w:hint="eastAsia"/>
        </w:rPr>
        <w:instrText>王莎莎</w:instrText>
      </w:r>
      <w:r w:rsidR="00140FED">
        <w:rPr>
          <w:rFonts w:ascii="Times New Roman" w:eastAsia="楷体_GB2312" w:hAnsi="Times New Roman" w:cs="Times New Roman" w:hint="eastAsia"/>
        </w:rPr>
        <w:instrText>\\2023</w:instrText>
      </w:r>
      <w:r w:rsidR="00140FED">
        <w:rPr>
          <w:rFonts w:ascii="Times New Roman" w:eastAsia="楷体_GB2312" w:hAnsi="Times New Roman" w:cs="Times New Roman" w:hint="eastAsia"/>
        </w:rPr>
        <w:instrText>年</w:instrText>
      </w:r>
      <w:r w:rsidR="00140FED">
        <w:rPr>
          <w:rFonts w:ascii="Times New Roman" w:eastAsia="楷体_GB2312" w:hAnsi="Times New Roman" w:cs="Times New Roman" w:hint="eastAsia"/>
        </w:rPr>
        <w:instrText>\\</w:instrText>
      </w:r>
      <w:r w:rsidR="00140FED">
        <w:rPr>
          <w:rFonts w:ascii="Times New Roman" w:eastAsia="楷体_GB2312" w:hAnsi="Times New Roman" w:cs="Times New Roman" w:hint="eastAsia"/>
        </w:rPr>
        <w:instrText>一轮</w:instrText>
      </w:r>
      <w:r w:rsidR="00140FED">
        <w:rPr>
          <w:rFonts w:ascii="Times New Roman" w:eastAsia="楷体_GB2312" w:hAnsi="Times New Roman" w:cs="Times New Roman" w:hint="eastAsia"/>
        </w:rPr>
        <w:instrText>\\</w:instrText>
      </w:r>
      <w:r w:rsidR="00140FED">
        <w:rPr>
          <w:rFonts w:ascii="Times New Roman" w:eastAsia="楷体_GB2312" w:hAnsi="Times New Roman" w:cs="Times New Roman" w:hint="eastAsia"/>
        </w:rPr>
        <w:instrText>化学</w:instrText>
      </w:r>
      <w:r w:rsidR="00140FED">
        <w:rPr>
          <w:rFonts w:ascii="Times New Roman" w:eastAsia="楷体_GB2312" w:hAnsi="Times New Roman" w:cs="Times New Roman" w:hint="eastAsia"/>
        </w:rPr>
        <w:instrText>\\</w:instrText>
      </w:r>
      <w:r w:rsidR="00140FED">
        <w:rPr>
          <w:rFonts w:ascii="Times New Roman" w:eastAsia="楷体_GB2312" w:hAnsi="Times New Roman" w:cs="Times New Roman" w:hint="eastAsia"/>
        </w:rPr>
        <w:instrText>化学</w:instrText>
      </w:r>
      <w:r w:rsidR="00140FED">
        <w:rPr>
          <w:rFonts w:ascii="Times New Roman" w:eastAsia="楷体_GB2312" w:hAnsi="Times New Roman" w:cs="Times New Roman" w:hint="eastAsia"/>
        </w:rPr>
        <w:instrText>(</w:instrText>
      </w:r>
      <w:r w:rsidR="00140FED">
        <w:rPr>
          <w:rFonts w:ascii="Times New Roman" w:eastAsia="楷体_GB2312" w:hAnsi="Times New Roman" w:cs="Times New Roman" w:hint="eastAsia"/>
        </w:rPr>
        <w:instrText>苏教版</w:instrText>
      </w:r>
      <w:r w:rsidR="00140FED">
        <w:rPr>
          <w:rFonts w:ascii="Times New Roman" w:eastAsia="楷体_GB2312" w:hAnsi="Times New Roman" w:cs="Times New Roman" w:hint="eastAsia"/>
        </w:rPr>
        <w:instrText>)(</w:instrText>
      </w:r>
      <w:r w:rsidR="00140FED">
        <w:rPr>
          <w:rFonts w:ascii="Times New Roman" w:eastAsia="楷体_GB2312" w:hAnsi="Times New Roman" w:cs="Times New Roman" w:hint="eastAsia"/>
        </w:rPr>
        <w:instrText>闽桂</w:instrText>
      </w:r>
      <w:r w:rsidR="00140FED">
        <w:rPr>
          <w:rFonts w:ascii="Times New Roman" w:eastAsia="楷体_GB2312" w:hAnsi="Times New Roman" w:cs="Times New Roman" w:hint="eastAsia"/>
        </w:rPr>
        <w:instrText xml:space="preserve">) </w:instrText>
      </w:r>
      <w:r w:rsidR="00140FED">
        <w:rPr>
          <w:rFonts w:ascii="Times New Roman" w:eastAsia="楷体_GB2312" w:hAnsi="Times New Roman" w:cs="Times New Roman" w:hint="eastAsia"/>
        </w:rPr>
        <w:instrText>第一版</w:instrText>
      </w:r>
      <w:r w:rsidR="00140FED">
        <w:rPr>
          <w:rFonts w:ascii="Times New Roman" w:eastAsia="楷体_GB2312" w:hAnsi="Times New Roman" w:cs="Times New Roman" w:hint="eastAsia"/>
        </w:rPr>
        <w:instrText>\\</w:instrText>
      </w:r>
      <w:r w:rsidR="00140FED">
        <w:rPr>
          <w:rFonts w:ascii="Times New Roman" w:eastAsia="楷体_GB2312" w:hAnsi="Times New Roman" w:cs="Times New Roman" w:hint="eastAsia"/>
        </w:rPr>
        <w:instrText>教师</w:instrText>
      </w:r>
      <w:r w:rsidR="00140FED">
        <w:rPr>
          <w:rFonts w:ascii="Times New Roman" w:eastAsia="楷体_GB2312" w:hAnsi="Times New Roman" w:cs="Times New Roman" w:hint="eastAsia"/>
        </w:rPr>
        <w:instrText>word\\</w:instrText>
      </w:r>
      <w:r w:rsidR="00140FED">
        <w:rPr>
          <w:rFonts w:ascii="Times New Roman" w:eastAsia="楷体_GB2312" w:hAnsi="Times New Roman" w:cs="Times New Roman" w:hint="eastAsia"/>
        </w:rPr>
        <w:instrText>专题</w:instrText>
      </w:r>
      <w:r w:rsidR="00140FED">
        <w:rPr>
          <w:rFonts w:ascii="Times New Roman" w:eastAsia="楷体_GB2312" w:hAnsi="Times New Roman" w:cs="Times New Roman" w:hint="eastAsia"/>
        </w:rPr>
        <w:instrText>8</w:instrText>
      </w:r>
      <w:r w:rsidR="00140FED">
        <w:rPr>
          <w:rFonts w:ascii="Times New Roman" w:eastAsia="楷体_GB2312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eastAsia="楷体_GB2312" w:hAnsi="Times New Roman" w:cs="Times New Roman" w:hint="eastAsia"/>
        </w:rPr>
        <w:instrText>\\X9-146.TIF" \* MERGEFORMATINET</w:instrText>
      </w:r>
      <w:r w:rsidR="00140FED">
        <w:rPr>
          <w:rFonts w:ascii="Times New Roman" w:eastAsia="楷体_GB2312" w:hAnsi="Times New Roman" w:cs="Times New Roman"/>
        </w:rPr>
        <w:instrText xml:space="preserve"> </w:instrText>
      </w:r>
      <w:r w:rsidR="00140FED">
        <w:rPr>
          <w:rFonts w:ascii="Times New Roman" w:eastAsia="楷体_GB2312" w:hAnsi="Times New Roman" w:cs="Times New Roman"/>
        </w:rPr>
        <w:fldChar w:fldCharType="separate"/>
      </w:r>
      <w:r w:rsidR="00F63FA4">
        <w:rPr>
          <w:rFonts w:ascii="Times New Roman" w:eastAsia="楷体_GB2312" w:hAnsi="Times New Roman" w:cs="Times New Roman"/>
        </w:rPr>
        <w:fldChar w:fldCharType="begin"/>
      </w:r>
      <w:r w:rsidR="00F63FA4">
        <w:rPr>
          <w:rFonts w:ascii="Times New Roman" w:eastAsia="楷体_GB2312" w:hAnsi="Times New Roman" w:cs="Times New Roman"/>
        </w:rPr>
        <w:instrText xml:space="preserve"> </w:instrText>
      </w:r>
      <w:r w:rsidR="00F63FA4">
        <w:rPr>
          <w:rFonts w:ascii="Times New Roman" w:eastAsia="楷体_GB2312" w:hAnsi="Times New Roman" w:cs="Times New Roman" w:hint="eastAsia"/>
        </w:rPr>
        <w:instrText>INCLUDEPICTURE  "E:\\</w:instrText>
      </w:r>
      <w:r w:rsidR="00F63FA4">
        <w:rPr>
          <w:rFonts w:ascii="Times New Roman" w:eastAsia="楷体_GB2312" w:hAnsi="Times New Roman" w:cs="Times New Roman" w:hint="eastAsia"/>
        </w:rPr>
        <w:instrText>苏德亭</w:instrText>
      </w:r>
      <w:r w:rsidR="00F63FA4">
        <w:rPr>
          <w:rFonts w:ascii="Times New Roman" w:eastAsia="楷体_GB2312" w:hAnsi="Times New Roman" w:cs="Times New Roman" w:hint="eastAsia"/>
        </w:rPr>
        <w:instrText>\\</w:instrText>
      </w:r>
      <w:r w:rsidR="00F63FA4">
        <w:rPr>
          <w:rFonts w:ascii="Times New Roman" w:eastAsia="楷体_GB2312" w:hAnsi="Times New Roman" w:cs="Times New Roman" w:hint="eastAsia"/>
        </w:rPr>
        <w:instrText>苏德亭</w:instrText>
      </w:r>
      <w:r w:rsidR="00F63FA4">
        <w:rPr>
          <w:rFonts w:ascii="Times New Roman" w:eastAsia="楷体_GB2312" w:hAnsi="Times New Roman" w:cs="Times New Roman" w:hint="eastAsia"/>
        </w:rPr>
        <w:instrText>2023\\</w:instrText>
      </w:r>
      <w:r w:rsidR="00F63FA4">
        <w:rPr>
          <w:rFonts w:ascii="Times New Roman" w:eastAsia="楷体_GB2312" w:hAnsi="Times New Roman" w:cs="Times New Roman" w:hint="eastAsia"/>
        </w:rPr>
        <w:instrText>大一</w:instrText>
      </w:r>
      <w:r w:rsidR="00F63FA4">
        <w:rPr>
          <w:rFonts w:ascii="Times New Roman" w:eastAsia="楷体_GB2312" w:hAnsi="Times New Roman" w:cs="Times New Roman" w:hint="eastAsia"/>
        </w:rPr>
        <w:instrText>轮</w:instrText>
      </w:r>
      <w:r w:rsidR="00F63FA4">
        <w:rPr>
          <w:rFonts w:ascii="Times New Roman" w:eastAsia="楷体_GB2312" w:hAnsi="Times New Roman" w:cs="Times New Roman" w:hint="eastAsia"/>
        </w:rPr>
        <w:instrText>\\</w:instrText>
      </w:r>
      <w:r w:rsidR="00F63FA4">
        <w:rPr>
          <w:rFonts w:ascii="Times New Roman" w:eastAsia="楷体_GB2312" w:hAnsi="Times New Roman" w:cs="Times New Roman" w:hint="eastAsia"/>
        </w:rPr>
        <w:instrText>成盘</w:instrText>
      </w:r>
      <w:r w:rsidR="00F63FA4">
        <w:rPr>
          <w:rFonts w:ascii="Times New Roman" w:eastAsia="楷体_GB2312" w:hAnsi="Times New Roman" w:cs="Times New Roman" w:hint="eastAsia"/>
        </w:rPr>
        <w:instrText>\\2024</w:instrText>
      </w:r>
      <w:r w:rsidR="00F63FA4">
        <w:rPr>
          <w:rFonts w:ascii="Times New Roman" w:eastAsia="楷体_GB2312" w:hAnsi="Times New Roman" w:cs="Times New Roman" w:hint="eastAsia"/>
        </w:rPr>
        <w:instrText>版</w:instrText>
      </w:r>
      <w:r w:rsidR="00F63FA4">
        <w:rPr>
          <w:rFonts w:ascii="Times New Roman" w:eastAsia="楷体_GB2312" w:hAnsi="Times New Roman" w:cs="Times New Roman" w:hint="eastAsia"/>
        </w:rPr>
        <w:instrText xml:space="preserve"> </w:instrText>
      </w:r>
      <w:r w:rsidR="00F63FA4">
        <w:rPr>
          <w:rFonts w:ascii="Times New Roman" w:eastAsia="楷体_GB2312" w:hAnsi="Times New Roman" w:cs="Times New Roman" w:hint="eastAsia"/>
        </w:rPr>
        <w:instrText>大一轮</w:instrText>
      </w:r>
      <w:r w:rsidR="00F63FA4">
        <w:rPr>
          <w:rFonts w:ascii="Times New Roman" w:eastAsia="楷体_GB2312" w:hAnsi="Times New Roman" w:cs="Times New Roman" w:hint="eastAsia"/>
        </w:rPr>
        <w:instrText xml:space="preserve"> </w:instrText>
      </w:r>
      <w:r w:rsidR="00F63FA4">
        <w:rPr>
          <w:rFonts w:ascii="Times New Roman" w:eastAsia="楷体_GB2312" w:hAnsi="Times New Roman" w:cs="Times New Roman" w:hint="eastAsia"/>
        </w:rPr>
        <w:instrText>化学</w:instrText>
      </w:r>
      <w:r w:rsidR="00F63FA4">
        <w:rPr>
          <w:rFonts w:ascii="Times New Roman" w:eastAsia="楷体_GB2312" w:hAnsi="Times New Roman" w:cs="Times New Roman" w:hint="eastAsia"/>
        </w:rPr>
        <w:instrText xml:space="preserve"> </w:instrText>
      </w:r>
      <w:r w:rsidR="00F63FA4">
        <w:rPr>
          <w:rFonts w:ascii="Times New Roman" w:eastAsia="楷体_GB2312" w:hAnsi="Times New Roman" w:cs="Times New Roman" w:hint="eastAsia"/>
        </w:rPr>
        <w:instrText>新教材</w:instrText>
      </w:r>
      <w:r w:rsidR="00F63FA4">
        <w:rPr>
          <w:rFonts w:ascii="Times New Roman" w:eastAsia="楷体_GB2312" w:hAnsi="Times New Roman" w:cs="Times New Roman" w:hint="eastAsia"/>
        </w:rPr>
        <w:instrText xml:space="preserve"> </w:instrText>
      </w:r>
      <w:r w:rsidR="00F63FA4">
        <w:rPr>
          <w:rFonts w:ascii="Times New Roman" w:eastAsia="楷体_GB2312" w:hAnsi="Times New Roman" w:cs="Times New Roman" w:hint="eastAsia"/>
        </w:rPr>
        <w:instrText>苏教版</w:instrText>
      </w:r>
      <w:r w:rsidR="00F63FA4">
        <w:rPr>
          <w:rFonts w:ascii="Times New Roman" w:eastAsia="楷体_GB2312" w:hAnsi="Times New Roman" w:cs="Times New Roman" w:hint="eastAsia"/>
        </w:rPr>
        <w:instrText>(</w:instrText>
      </w:r>
      <w:r w:rsidR="00F63FA4">
        <w:rPr>
          <w:rFonts w:ascii="Times New Roman" w:eastAsia="楷体_GB2312" w:hAnsi="Times New Roman" w:cs="Times New Roman" w:hint="eastAsia"/>
        </w:rPr>
        <w:instrText>江苏专用</w:instrText>
      </w:r>
      <w:r w:rsidR="00F63FA4">
        <w:rPr>
          <w:rFonts w:ascii="Times New Roman" w:eastAsia="楷体_GB2312" w:hAnsi="Times New Roman" w:cs="Times New Roman" w:hint="eastAsia"/>
        </w:rPr>
        <w:instrText>)\\</w:instrText>
      </w:r>
      <w:r w:rsidR="00F63FA4">
        <w:rPr>
          <w:rFonts w:ascii="Times New Roman" w:eastAsia="楷体_GB2312" w:hAnsi="Times New Roman" w:cs="Times New Roman" w:hint="eastAsia"/>
        </w:rPr>
        <w:instrText>教师用书</w:instrText>
      </w:r>
      <w:r w:rsidR="00F63FA4">
        <w:rPr>
          <w:rFonts w:ascii="Times New Roman" w:eastAsia="楷体_GB2312" w:hAnsi="Times New Roman" w:cs="Times New Roman" w:hint="eastAsia"/>
        </w:rPr>
        <w:instrText>Word</w:instrText>
      </w:r>
      <w:r w:rsidR="00F63FA4">
        <w:rPr>
          <w:rFonts w:ascii="Times New Roman" w:eastAsia="楷体_GB2312" w:hAnsi="Times New Roman" w:cs="Times New Roman" w:hint="eastAsia"/>
        </w:rPr>
        <w:instrText>版文档</w:instrText>
      </w:r>
      <w:r w:rsidR="00F63FA4">
        <w:rPr>
          <w:rFonts w:ascii="Times New Roman" w:eastAsia="楷体_GB2312" w:hAnsi="Times New Roman" w:cs="Times New Roman" w:hint="eastAsia"/>
        </w:rPr>
        <w:instrText>\\</w:instrText>
      </w:r>
      <w:r w:rsidR="00F63FA4">
        <w:rPr>
          <w:rFonts w:ascii="Times New Roman" w:eastAsia="楷体_GB2312" w:hAnsi="Times New Roman" w:cs="Times New Roman" w:hint="eastAsia"/>
        </w:rPr>
        <w:instrText>专题</w:instrText>
      </w:r>
      <w:r w:rsidR="00F63FA4">
        <w:rPr>
          <w:rFonts w:ascii="Times New Roman" w:eastAsia="楷体_GB2312" w:hAnsi="Times New Roman" w:cs="Times New Roman" w:hint="eastAsia"/>
        </w:rPr>
        <w:instrText>8</w:instrText>
      </w:r>
      <w:r w:rsidR="00F63FA4">
        <w:rPr>
          <w:rFonts w:ascii="Times New Roman" w:eastAsia="楷体_GB2312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eastAsia="楷体_GB2312" w:hAnsi="Times New Roman" w:cs="Times New Roman" w:hint="eastAsia"/>
        </w:rPr>
        <w:instrText>\\X9-146.TIF" \* MERGEFORMATINET</w:instrText>
      </w:r>
      <w:r w:rsidR="00F63FA4">
        <w:rPr>
          <w:rFonts w:ascii="Times New Roman" w:eastAsia="楷体_GB2312" w:hAnsi="Times New Roman" w:cs="Times New Roman"/>
        </w:rPr>
        <w:instrText xml:space="preserve"> </w:instrText>
      </w:r>
      <w:r w:rsidR="00F63FA4">
        <w:rPr>
          <w:rFonts w:ascii="Times New Roman" w:eastAsia="楷体_GB2312" w:hAnsi="Times New Roman" w:cs="Times New Roman"/>
        </w:rPr>
        <w:fldChar w:fldCharType="separate"/>
      </w:r>
      <w:r w:rsidR="008823B4">
        <w:rPr>
          <w:rFonts w:ascii="Times New Roman" w:eastAsia="楷体_GB2312" w:hAnsi="Times New Roman" w:cs="Times New Roman"/>
        </w:rPr>
        <w:pict>
          <v:shape id="_x0000_i1031" type="#_x0000_t75" style="width:226.4pt;height:191.85pt">
            <v:imagedata r:id="rId18" r:href="rId19"/>
          </v:shape>
        </w:pict>
      </w:r>
      <w:r w:rsidR="00F63FA4">
        <w:rPr>
          <w:rFonts w:ascii="Times New Roman" w:eastAsia="楷体_GB2312" w:hAnsi="Times New Roman" w:cs="Times New Roman"/>
        </w:rPr>
        <w:fldChar w:fldCharType="end"/>
      </w:r>
      <w:r w:rsidR="00140FED">
        <w:rPr>
          <w:rFonts w:ascii="Times New Roman" w:eastAsia="楷体_GB2312" w:hAnsi="Times New Roman" w:cs="Times New Roman"/>
        </w:rPr>
        <w:fldChar w:fldCharType="end"/>
      </w:r>
      <w:r w:rsidR="00856602">
        <w:rPr>
          <w:rFonts w:ascii="Times New Roman" w:eastAsia="楷体_GB2312" w:hAnsi="Times New Roman" w:cs="Times New Roman"/>
        </w:rPr>
        <w:fldChar w:fldCharType="end"/>
      </w:r>
      <w:r w:rsidR="005963CE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调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与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sp</w:t>
      </w:r>
      <w:r w:rsidRPr="00200854">
        <w:rPr>
          <w:rFonts w:ascii="Times New Roman" w:hAnsi="Times New Roman" w:cs="Times New Roman"/>
        </w:rPr>
        <w:t>计算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2022·</w:t>
      </w:r>
      <w:r w:rsidRPr="00200854">
        <w:rPr>
          <w:rFonts w:ascii="Times New Roman" w:eastAsia="楷体_GB2312" w:hAnsi="Times New Roman" w:cs="Times New Roman"/>
        </w:rPr>
        <w:t>辽宁丹东模拟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某废钒渣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主要成分为</w:t>
      </w:r>
      <w:r w:rsidRPr="00200854">
        <w:rPr>
          <w:rFonts w:ascii="Times New Roman" w:hAnsi="Times New Roman" w:cs="Times New Roman"/>
        </w:rPr>
        <w:t>V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含有少量</w:t>
      </w:r>
      <w:r w:rsidRPr="00200854">
        <w:rPr>
          <w:rFonts w:ascii="Times New Roman" w:hAnsi="Times New Roman" w:cs="Times New Roman"/>
        </w:rPr>
        <w:t>Al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CaO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为原料生产</w:t>
      </w:r>
      <w:r w:rsidRPr="00200854">
        <w:rPr>
          <w:rFonts w:ascii="Times New Roman" w:hAnsi="Times New Roman" w:cs="Times New Roman"/>
        </w:rPr>
        <w:t>V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5</w:t>
      </w:r>
      <w:r w:rsidRPr="00200854">
        <w:rPr>
          <w:rFonts w:ascii="Times New Roman" w:hAnsi="Times New Roman" w:cs="Times New Roman"/>
        </w:rPr>
        <w:t>的工艺流程如图</w:t>
      </w:r>
      <w:r>
        <w:rPr>
          <w:rFonts w:ascii="Times New Roman" w:hAnsi="Times New Roman" w:cs="Times New Roman"/>
        </w:rPr>
        <w:t>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word\\X9-147.TIF"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word\\X9-147.TIF"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word\\X9-147.TIF"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\\X9-147.TIF"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\\X9-147.TIF"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32" type="#_x0000_t75" style="width:221.4pt;height:99.9pt">
            <v:imagedata r:id="rId20" r:href="rId21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钒酸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是强酸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NH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难溶于水</w:t>
      </w:r>
      <w:r>
        <w:rPr>
          <w:rFonts w:ascii="Times New Roman" w:hAnsi="Times New Roman" w:cs="Times New Roman"/>
        </w:rPr>
        <w:t>；＋</w:t>
      </w:r>
      <w:r w:rsidRPr="00200854">
        <w:rPr>
          <w:rFonts w:ascii="Times New Roman" w:hAnsi="Times New Roman" w:cs="Times New Roman"/>
        </w:rPr>
        <w:t>5</w:t>
      </w:r>
      <w:r w:rsidRPr="00200854">
        <w:rPr>
          <w:rFonts w:ascii="Times New Roman" w:hAnsi="Times New Roman" w:cs="Times New Roman"/>
        </w:rPr>
        <w:t>价钒在溶液中的主要存在形式与溶液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的关系如表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915"/>
        <w:gridCol w:w="915"/>
        <w:gridCol w:w="1055"/>
        <w:gridCol w:w="1026"/>
      </w:tblGrid>
      <w:tr w:rsidR="00200854" w:rsidRPr="00200854" w:rsidTr="00200854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4</w:t>
            </w:r>
            <w:r w:rsidRPr="00200854">
              <w:rPr>
                <w:rFonts w:ascii="Times New Roman" w:hAnsi="Times New Roman" w:cs="Times New Roman"/>
              </w:rPr>
              <w:t>～</w:t>
            </w:r>
            <w:r w:rsidRPr="0020085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6</w:t>
            </w:r>
            <w:r w:rsidRPr="00200854">
              <w:rPr>
                <w:rFonts w:ascii="Times New Roman" w:hAnsi="Times New Roman" w:cs="Times New Roman"/>
              </w:rPr>
              <w:t>～</w:t>
            </w:r>
            <w:r w:rsidRPr="0020085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8</w:t>
            </w:r>
            <w:r w:rsidRPr="00200854">
              <w:rPr>
                <w:rFonts w:ascii="Times New Roman" w:hAnsi="Times New Roman" w:cs="Times New Roman"/>
              </w:rPr>
              <w:t>～</w:t>
            </w:r>
            <w:r w:rsidRPr="0020085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10</w:t>
            </w:r>
            <w:r w:rsidRPr="00200854">
              <w:rPr>
                <w:rFonts w:ascii="Times New Roman" w:hAnsi="Times New Roman" w:cs="Times New Roman"/>
              </w:rPr>
              <w:t>～</w:t>
            </w:r>
            <w:r w:rsidRPr="00200854">
              <w:rPr>
                <w:rFonts w:ascii="Times New Roman" w:hAnsi="Times New Roman" w:cs="Times New Roman"/>
              </w:rPr>
              <w:t>12</w:t>
            </w:r>
          </w:p>
        </w:tc>
      </w:tr>
      <w:tr w:rsidR="00200854" w:rsidTr="00200854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主要离子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VO</w:t>
            </w:r>
            <w:r w:rsidRPr="00200854">
              <w:rPr>
                <w:rFonts w:ascii="宋体-方正超大字符集" w:eastAsia="宋体-方正超大字符集" w:hAnsi="宋体-方正超大字符集" w:cs="宋体-方正超大字符集"/>
              </w:rPr>
              <w:fldChar w:fldCharType="begin"/>
            </w:r>
            <w:r>
              <w:rPr>
                <w:rFonts w:ascii="宋体-方正超大字符集" w:eastAsia="宋体-方正超大字符集" w:hAnsi="宋体-方正超大字符集" w:cs="宋体-方正超大字符集" w:hint="eastAsia"/>
              </w:rPr>
              <w:instrText>eq \</w:instrText>
            </w:r>
            <w:r w:rsidRPr="00200854">
              <w:rPr>
                <w:rFonts w:ascii="Times New Roman" w:hAnsi="Times New Roman" w:cs="Times New Roman"/>
              </w:rPr>
              <w:instrText>o\al(</w:instrText>
            </w:r>
            <w:r w:rsidRPr="00200854">
              <w:rPr>
                <w:rFonts w:ascii="Times New Roman" w:hAnsi="Times New Roman" w:cs="Times New Roman"/>
                <w:vertAlign w:val="superscript"/>
              </w:rPr>
              <w:instrText>＋</w:instrText>
            </w:r>
            <w:r w:rsidRPr="00200854">
              <w:rPr>
                <w:rFonts w:ascii="Times New Roman" w:hAnsi="Times New Roman" w:cs="Times New Roman"/>
              </w:rPr>
              <w:instrText>,</w:instrText>
            </w:r>
            <w:r w:rsidRPr="00200854">
              <w:rPr>
                <w:rFonts w:ascii="Times New Roman" w:hAnsi="Times New Roman" w:cs="Times New Roman"/>
                <w:vertAlign w:val="subscript"/>
              </w:rPr>
              <w:instrText>2</w:instrText>
            </w:r>
            <w:r w:rsidRPr="00200854">
              <w:rPr>
                <w:rFonts w:ascii="Times New Roman" w:hAnsi="Times New Roman" w:cs="Times New Roman"/>
              </w:rPr>
              <w:instrText>)</w:instrText>
            </w:r>
            <w:r w:rsidRPr="00200854">
              <w:rPr>
                <w:rFonts w:ascii="宋体-方正超大字符集" w:eastAsia="宋体-方正超大字符集" w:hAnsi="宋体-方正超大字符集" w:cs="宋体-方正超大字符集"/>
              </w:rPr>
              <w:fldChar w:fldCharType="end"/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VO</w:t>
            </w:r>
            <w:r w:rsidRPr="00200854">
              <w:rPr>
                <w:rFonts w:ascii="宋体-方正超大字符集" w:eastAsia="宋体-方正超大字符集" w:hAnsi="宋体-方正超大字符集" w:cs="宋体-方正超大字符集"/>
              </w:rPr>
              <w:fldChar w:fldCharType="begin"/>
            </w:r>
            <w:r>
              <w:rPr>
                <w:rFonts w:ascii="宋体-方正超大字符集" w:eastAsia="宋体-方正超大字符集" w:hAnsi="宋体-方正超大字符集" w:cs="宋体-方正超大字符集" w:hint="eastAsia"/>
              </w:rPr>
              <w:instrText>eq \</w:instrText>
            </w:r>
            <w:r w:rsidRPr="00200854">
              <w:rPr>
                <w:rFonts w:ascii="Times New Roman" w:hAnsi="Times New Roman" w:cs="Times New Roman"/>
              </w:rPr>
              <w:instrText>o\al(</w:instrText>
            </w:r>
            <w:r w:rsidRPr="00200854">
              <w:rPr>
                <w:rFonts w:ascii="Times New Roman" w:hAnsi="Times New Roman" w:cs="Times New Roman"/>
                <w:vertAlign w:val="superscript"/>
              </w:rPr>
              <w:instrText>－</w:instrText>
            </w:r>
            <w:r w:rsidRPr="00200854">
              <w:rPr>
                <w:rFonts w:ascii="Times New Roman" w:hAnsi="Times New Roman" w:cs="Times New Roman"/>
              </w:rPr>
              <w:instrText>,</w:instrText>
            </w:r>
            <w:r w:rsidRPr="00200854">
              <w:rPr>
                <w:rFonts w:ascii="Times New Roman" w:hAnsi="Times New Roman" w:cs="Times New Roman"/>
                <w:vertAlign w:val="subscript"/>
              </w:rPr>
              <w:instrText>3</w:instrText>
            </w:r>
            <w:r w:rsidRPr="00200854">
              <w:rPr>
                <w:rFonts w:ascii="Times New Roman" w:hAnsi="Times New Roman" w:cs="Times New Roman"/>
              </w:rPr>
              <w:instrText>)</w:instrText>
            </w:r>
            <w:r w:rsidRPr="00200854">
              <w:rPr>
                <w:rFonts w:ascii="宋体-方正超大字符集" w:eastAsia="宋体-方正超大字符集" w:hAnsi="宋体-方正超大字符集" w:cs="宋体-方正超大字符集"/>
              </w:rPr>
              <w:fldChar w:fldCharType="end"/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V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2</w:t>
            </w:r>
            <w:r w:rsidRPr="00200854">
              <w:rPr>
                <w:rFonts w:ascii="Times New Roman" w:hAnsi="Times New Roman" w:cs="Times New Roman"/>
              </w:rPr>
              <w:t>O</w:t>
            </w:r>
            <w:r w:rsidRPr="00200854">
              <w:rPr>
                <w:rFonts w:ascii="宋体-方正超大字符集" w:eastAsia="宋体-方正超大字符集" w:hAnsi="宋体-方正超大字符集" w:cs="宋体-方正超大字符集"/>
              </w:rPr>
              <w:fldChar w:fldCharType="begin"/>
            </w:r>
            <w:r>
              <w:rPr>
                <w:rFonts w:ascii="宋体-方正超大字符集" w:eastAsia="宋体-方正超大字符集" w:hAnsi="宋体-方正超大字符集" w:cs="宋体-方正超大字符集" w:hint="eastAsia"/>
              </w:rPr>
              <w:instrText>eq \</w:instrText>
            </w:r>
            <w:r w:rsidRPr="00200854">
              <w:rPr>
                <w:rFonts w:ascii="Times New Roman" w:hAnsi="Times New Roman" w:cs="Times New Roman"/>
              </w:rPr>
              <w:instrText>o\al(</w:instrText>
            </w:r>
            <w:r w:rsidRPr="00200854">
              <w:rPr>
                <w:rFonts w:ascii="Times New Roman" w:hAnsi="Times New Roman" w:cs="Times New Roman"/>
                <w:vertAlign w:val="superscript"/>
              </w:rPr>
              <w:instrText>4</w:instrText>
            </w:r>
            <w:r w:rsidRPr="00200854">
              <w:rPr>
                <w:rFonts w:ascii="Times New Roman" w:hAnsi="Times New Roman" w:cs="Times New Roman"/>
                <w:vertAlign w:val="superscript"/>
              </w:rPr>
              <w:instrText>－</w:instrText>
            </w:r>
            <w:r w:rsidRPr="00200854">
              <w:rPr>
                <w:rFonts w:ascii="Times New Roman" w:hAnsi="Times New Roman" w:cs="Times New Roman"/>
              </w:rPr>
              <w:instrText>,</w:instrText>
            </w:r>
            <w:r w:rsidRPr="00200854">
              <w:rPr>
                <w:rFonts w:ascii="Times New Roman" w:hAnsi="Times New Roman" w:cs="Times New Roman"/>
                <w:vertAlign w:val="subscript"/>
              </w:rPr>
              <w:instrText>7</w:instrText>
            </w:r>
            <w:r w:rsidRPr="00200854">
              <w:rPr>
                <w:rFonts w:ascii="Times New Roman" w:hAnsi="Times New Roman" w:cs="Times New Roman"/>
              </w:rPr>
              <w:instrText>)</w:instrText>
            </w:r>
            <w:r w:rsidRPr="00200854">
              <w:rPr>
                <w:rFonts w:ascii="宋体-方正超大字符集" w:eastAsia="宋体-方正超大字符集" w:hAnsi="宋体-方正超大字符集" w:cs="宋体-方正超大字符集"/>
              </w:rPr>
              <w:fldChar w:fldCharType="end"/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VO</w:t>
            </w:r>
            <w:r w:rsidRPr="00200854">
              <w:rPr>
                <w:rFonts w:ascii="宋体-方正超大字符集" w:eastAsia="宋体-方正超大字符集" w:hAnsi="宋体-方正超大字符集" w:cs="宋体-方正超大字符集"/>
              </w:rPr>
              <w:fldChar w:fldCharType="begin"/>
            </w:r>
            <w:r>
              <w:rPr>
                <w:rFonts w:ascii="宋体-方正超大字符集" w:eastAsia="宋体-方正超大字符集" w:hAnsi="宋体-方正超大字符集" w:cs="宋体-方正超大字符集" w:hint="eastAsia"/>
              </w:rPr>
              <w:instrText>eq \</w:instrText>
            </w:r>
            <w:r w:rsidRPr="00200854">
              <w:rPr>
                <w:rFonts w:ascii="Times New Roman" w:hAnsi="Times New Roman" w:cs="Times New Roman"/>
              </w:rPr>
              <w:instrText>o\al(</w:instrText>
            </w:r>
            <w:r w:rsidRPr="00200854">
              <w:rPr>
                <w:rFonts w:ascii="Times New Roman" w:hAnsi="Times New Roman" w:cs="Times New Roman"/>
                <w:vertAlign w:val="superscript"/>
              </w:rPr>
              <w:instrText>3</w:instrText>
            </w:r>
            <w:r w:rsidRPr="00200854">
              <w:rPr>
                <w:rFonts w:ascii="Times New Roman" w:hAnsi="Times New Roman" w:cs="Times New Roman"/>
                <w:vertAlign w:val="superscript"/>
              </w:rPr>
              <w:instrText>－</w:instrText>
            </w:r>
            <w:r w:rsidRPr="00200854">
              <w:rPr>
                <w:rFonts w:ascii="Times New Roman" w:hAnsi="Times New Roman" w:cs="Times New Roman"/>
              </w:rPr>
              <w:instrText>,</w:instrText>
            </w:r>
            <w:r w:rsidRPr="00200854">
              <w:rPr>
                <w:rFonts w:ascii="Times New Roman" w:hAnsi="Times New Roman" w:cs="Times New Roman"/>
                <w:vertAlign w:val="subscript"/>
              </w:rPr>
              <w:instrText>4</w:instrText>
            </w:r>
            <w:r w:rsidRPr="00200854">
              <w:rPr>
                <w:rFonts w:ascii="Times New Roman" w:hAnsi="Times New Roman" w:cs="Times New Roman"/>
              </w:rPr>
              <w:instrText>)</w:instrText>
            </w:r>
            <w:r w:rsidRPr="00200854">
              <w:rPr>
                <w:rFonts w:ascii="宋体-方正超大字符集" w:eastAsia="宋体-方正超大字符集" w:hAnsi="宋体-方正超大字符集" w:cs="宋体-方正超大字符集"/>
              </w:rPr>
              <w:fldChar w:fldCharType="end"/>
            </w:r>
          </w:p>
        </w:tc>
      </w:tr>
    </w:tbl>
    <w:p w:rsidR="00267B3D" w:rsidRDefault="00267B3D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向钒渣中加入生石灰焙烧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将</w:t>
      </w:r>
      <w:r w:rsidRPr="00200854">
        <w:rPr>
          <w:rFonts w:ascii="Times New Roman" w:hAnsi="Times New Roman" w:cs="Times New Roman"/>
        </w:rPr>
        <w:t>V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转化为</w:t>
      </w:r>
      <w:r w:rsidRPr="00200854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的化学方程式为</w:t>
      </w:r>
      <w:r w:rsidR="00267B3D">
        <w:rPr>
          <w:rFonts w:ascii="Times New Roman" w:hAnsi="Times New Roman" w:cs="Times New Roman" w:hint="eastAsia"/>
        </w:rPr>
        <w:t>___</w:t>
      </w:r>
      <w:r w:rsidRPr="00200854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已知</w:t>
      </w:r>
      <w:r w:rsidRPr="00200854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难溶于水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可溶于盐酸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若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酸浸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时溶液的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则</w:t>
      </w:r>
      <w:r w:rsidRPr="00200854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溶于盐酸的离子方程式为</w:t>
      </w:r>
      <w:r w:rsidR="00267B3D">
        <w:rPr>
          <w:rFonts w:ascii="Times New Roman" w:hAnsi="Times New Roman" w:cs="Times New Roman" w:hint="eastAsia"/>
        </w:rPr>
        <w:t>__</w:t>
      </w:r>
      <w:r w:rsidRPr="00200854">
        <w:rPr>
          <w:rFonts w:ascii="Times New Roman" w:hAnsi="Times New Roman" w:cs="Times New Roman"/>
        </w:rPr>
        <w:t>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已知加入石灰乳后生成</w:t>
      </w:r>
      <w:r w:rsidRPr="00200854">
        <w:rPr>
          <w:rFonts w:ascii="Times New Roman" w:hAnsi="Times New Roman" w:cs="Times New Roman"/>
        </w:rPr>
        <w:t>Ca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沉淀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则加入石灰乳的作用是</w:t>
      </w:r>
      <w:r w:rsidR="00267B3D">
        <w:rPr>
          <w:rFonts w:ascii="Times New Roman" w:hAnsi="Times New Roman" w:cs="Times New Roman" w:hint="eastAsia"/>
        </w:rPr>
        <w:t>___</w:t>
      </w:r>
      <w:r w:rsidRPr="00200854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反应</w:t>
      </w:r>
      <w:r w:rsidRPr="00200854">
        <w:rPr>
          <w:rFonts w:ascii="Times New Roman" w:hAnsi="Times New Roman" w:cs="Times New Roman"/>
        </w:rPr>
        <w:t>Ca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3CO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 w:rsidRPr="00200854">
        <w:rPr>
          <w:rFonts w:ascii="ZBFH" w:hAnsi="ZBFH" w:cs="Times New Roman"/>
        </w:rPr>
        <w:t></w:t>
      </w:r>
      <w:r w:rsidRPr="00200854">
        <w:rPr>
          <w:rFonts w:ascii="Times New Roman" w:hAnsi="Times New Roman" w:cs="Times New Roman"/>
        </w:rPr>
        <w:t>2VO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3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3CaCO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的平衡常数为</w:t>
      </w:r>
      <w:r w:rsidRPr="00200854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用含</w:t>
      </w:r>
      <w:r w:rsidRPr="00200854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  <w:i/>
        </w:rPr>
        <w:t>n</w:t>
      </w:r>
      <w:r w:rsidRPr="00200854">
        <w:rPr>
          <w:rFonts w:ascii="Times New Roman" w:hAnsi="Times New Roman" w:cs="Times New Roman"/>
        </w:rPr>
        <w:t>的代数式表示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sp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CaCO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sp</w:t>
      </w:r>
      <w:r>
        <w:rPr>
          <w:rFonts w:ascii="Times New Roman" w:hAnsi="Times New Roman" w:cs="Times New Roman"/>
        </w:rPr>
        <w:t>[</w:t>
      </w:r>
      <w:r w:rsidRPr="00200854">
        <w:rPr>
          <w:rFonts w:ascii="Times New Roman" w:hAnsi="Times New Roman" w:cs="Times New Roman"/>
        </w:rPr>
        <w:t>Ca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沉钒</w:t>
      </w:r>
      <w:r w:rsidRPr="00200854">
        <w:rPr>
          <w:rFonts w:ascii="Times New Roman" w:hAnsi="Times New Roman" w:cs="Times New Roman"/>
        </w:rPr>
        <w:t>2</w:t>
      </w:r>
      <w:r w:rsidRPr="00200854">
        <w:rPr>
          <w:rFonts w:ascii="Times New Roman" w:hAnsi="Times New Roman" w:cs="Times New Roman"/>
        </w:rPr>
        <w:t>过程中加入氯化铵溶液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控制溶液的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7.5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当</w:t>
      </w:r>
      <w:r w:rsidRPr="00200854">
        <w:rPr>
          <w:rFonts w:ascii="Times New Roman" w:hAnsi="Times New Roman" w:cs="Times New Roman"/>
        </w:rPr>
        <w:t>pH&gt;8</w:t>
      </w:r>
      <w:r w:rsidRPr="00200854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NH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的产量明显降低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原因是</w:t>
      </w:r>
      <w:r w:rsidRPr="00200854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CaO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V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200854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200854">
        <w:rPr>
          <w:rFonts w:ascii="Times New Roman" w:hAnsi="Times New Roman" w:cs="Times New Roman"/>
          <w:sz w:val="15"/>
        </w:rPr>
        <w:instrText>高温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4H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Ca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调节溶液的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并提供</w:t>
      </w:r>
      <w:r w:rsidRPr="00200854">
        <w:rPr>
          <w:rFonts w:ascii="Times New Roman" w:hAnsi="Times New Roman" w:cs="Times New Roman"/>
        </w:rPr>
        <w:t>Ca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/>
        </w:rPr>
        <w:t>形成</w:t>
      </w:r>
      <w:r w:rsidRPr="00200854">
        <w:rPr>
          <w:rFonts w:ascii="Times New Roman" w:hAnsi="Times New Roman" w:cs="Times New Roman"/>
        </w:rPr>
        <w:t>Ca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VO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沉淀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00854">
        <w:rPr>
          <w:rFonts w:ascii="Times New Roman" w:hAnsi="Times New Roman" w:cs="Times New Roman"/>
          <w:i/>
        </w:rPr>
        <w:instrText>n,m</w:instrText>
      </w:r>
      <w:r w:rsidRPr="00200854"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当</w:t>
      </w:r>
      <w:r w:rsidRPr="00200854">
        <w:rPr>
          <w:rFonts w:ascii="Times New Roman" w:hAnsi="Times New Roman" w:cs="Times New Roman"/>
        </w:rPr>
        <w:t>pH&gt;8</w:t>
      </w:r>
      <w:r w:rsidRPr="00200854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钒的主要存在</w:t>
      </w:r>
      <w:r w:rsidRPr="00200854">
        <w:rPr>
          <w:rFonts w:ascii="Times New Roman" w:hAnsi="Times New Roman" w:cs="Times New Roman"/>
        </w:rPr>
        <w:lastRenderedPageBreak/>
        <w:t>形式不是</w:t>
      </w:r>
      <w:r w:rsidRPr="00200854">
        <w:rPr>
          <w:rFonts w:ascii="Times New Roman" w:hAnsi="Times New Roman" w:cs="Times New Roman"/>
        </w:rPr>
        <w:t>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200854">
        <w:rPr>
          <w:rFonts w:ascii="Times New Roman" w:eastAsia="楷体_GB2312" w:hAnsi="Times New Roman" w:cs="Times New Roman"/>
        </w:rPr>
        <w:t>废钒渣中加入</w:t>
      </w:r>
      <w:r w:rsidRPr="00200854">
        <w:rPr>
          <w:rFonts w:ascii="Times New Roman" w:eastAsia="楷体_GB2312" w:hAnsi="Times New Roman" w:cs="Times New Roman"/>
        </w:rPr>
        <w:t>CaO</w:t>
      </w:r>
      <w:r w:rsidRPr="00200854">
        <w:rPr>
          <w:rFonts w:ascii="Times New Roman" w:eastAsia="楷体_GB2312" w:hAnsi="Times New Roman" w:cs="Times New Roman"/>
        </w:rPr>
        <w:t>焙烧，</w:t>
      </w:r>
      <w:r w:rsidRPr="00200854">
        <w:rPr>
          <w:rFonts w:ascii="Times New Roman" w:eastAsia="楷体_GB2312" w:hAnsi="Times New Roman" w:cs="Times New Roman"/>
        </w:rPr>
        <w:t>V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与</w:t>
      </w:r>
      <w:r w:rsidRPr="00200854">
        <w:rPr>
          <w:rFonts w:ascii="Times New Roman" w:eastAsia="楷体_GB2312" w:hAnsi="Times New Roman" w:cs="Times New Roman"/>
        </w:rPr>
        <w:t>CaO</w:t>
      </w:r>
      <w:r w:rsidRPr="00200854">
        <w:rPr>
          <w:rFonts w:ascii="Times New Roman" w:eastAsia="楷体_GB2312" w:hAnsi="Times New Roman" w:cs="Times New Roman"/>
        </w:rPr>
        <w:t>、空气中的氧气反应转化为</w:t>
      </w:r>
      <w:r w:rsidRPr="00200854">
        <w:rPr>
          <w:rFonts w:ascii="Times New Roman" w:eastAsia="楷体_GB2312" w:hAnsi="Times New Roman" w:cs="Times New Roman"/>
        </w:rPr>
        <w:t>Ca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，</w:t>
      </w:r>
      <w:r w:rsidRPr="00200854">
        <w:rPr>
          <w:rFonts w:ascii="Times New Roman" w:eastAsia="楷体_GB2312" w:hAnsi="Times New Roman" w:cs="Times New Roman"/>
        </w:rPr>
        <w:t>Al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与</w:t>
      </w:r>
      <w:r w:rsidRPr="00200854">
        <w:rPr>
          <w:rFonts w:ascii="Times New Roman" w:eastAsia="楷体_GB2312" w:hAnsi="Times New Roman" w:cs="Times New Roman"/>
        </w:rPr>
        <w:t>CaO</w:t>
      </w:r>
      <w:r w:rsidRPr="00200854">
        <w:rPr>
          <w:rFonts w:ascii="Times New Roman" w:eastAsia="楷体_GB2312" w:hAnsi="Times New Roman" w:cs="Times New Roman"/>
        </w:rPr>
        <w:t>反应转化为</w:t>
      </w:r>
      <w:r w:rsidRPr="00200854">
        <w:rPr>
          <w:rFonts w:ascii="Times New Roman" w:eastAsia="楷体_GB2312" w:hAnsi="Times New Roman" w:cs="Times New Roman"/>
        </w:rPr>
        <w:t>Ca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AlO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，向焙烧后的固体中加入盐酸，</w:t>
      </w:r>
      <w:r w:rsidRPr="00200854">
        <w:rPr>
          <w:rFonts w:ascii="Times New Roman" w:eastAsia="楷体_GB2312" w:hAnsi="Times New Roman" w:cs="Times New Roman"/>
        </w:rPr>
        <w:t>Ca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AlO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转化为</w:t>
      </w:r>
      <w:r w:rsidRPr="00200854">
        <w:rPr>
          <w:rFonts w:ascii="Times New Roman" w:eastAsia="楷体_GB2312" w:hAnsi="Times New Roman" w:cs="Times New Roman"/>
        </w:rPr>
        <w:t>Al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沉淀，过滤得到含有</w:t>
      </w:r>
      <w:r w:rsidRPr="00200854">
        <w:rPr>
          <w:rFonts w:ascii="Times New Roman" w:eastAsia="楷体_GB2312" w:hAnsi="Times New Roman" w:cs="Times New Roman"/>
        </w:rPr>
        <w:t>Al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的滤渣</w:t>
      </w:r>
      <w:r w:rsidRPr="00200854">
        <w:rPr>
          <w:rFonts w:ascii="Times New Roman" w:eastAsia="楷体_GB2312" w:hAnsi="Times New Roman" w:cs="Times New Roman"/>
        </w:rPr>
        <w:t>1</w:t>
      </w:r>
      <w:r w:rsidRPr="00200854">
        <w:rPr>
          <w:rFonts w:ascii="Times New Roman" w:eastAsia="楷体_GB2312" w:hAnsi="Times New Roman" w:cs="Times New Roman"/>
        </w:rPr>
        <w:t>和含有</w:t>
      </w:r>
      <w:r w:rsidRPr="00200854">
        <w:rPr>
          <w:rFonts w:ascii="Times New Roman" w:eastAsia="楷体_GB2312" w:hAnsi="Times New Roman" w:cs="Times New Roman"/>
        </w:rPr>
        <w:t>CaCl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、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Cl</w:t>
      </w:r>
      <w:r w:rsidRPr="00200854">
        <w:rPr>
          <w:rFonts w:ascii="Times New Roman" w:eastAsia="楷体_GB2312" w:hAnsi="Times New Roman" w:cs="Times New Roman"/>
        </w:rPr>
        <w:t>的滤液；向滤液中加入石灰乳，调节</w:t>
      </w:r>
      <w:r w:rsidRPr="00200854">
        <w:rPr>
          <w:rFonts w:ascii="Times New Roman" w:eastAsia="楷体_GB2312" w:hAnsi="Times New Roman" w:cs="Times New Roman"/>
        </w:rPr>
        <w:t>pH</w:t>
      </w:r>
      <w:r w:rsidRPr="00200854">
        <w:rPr>
          <w:rFonts w:ascii="Times New Roman" w:eastAsia="楷体_GB2312" w:hAnsi="Times New Roman" w:cs="Times New Roman"/>
        </w:rPr>
        <w:t>，生成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沉淀，过滤得到滤液</w:t>
      </w:r>
      <w:r w:rsidRPr="00200854">
        <w:rPr>
          <w:rFonts w:ascii="Times New Roman" w:eastAsia="楷体_GB2312" w:hAnsi="Times New Roman" w:cs="Times New Roman"/>
        </w:rPr>
        <w:t>1</w:t>
      </w:r>
      <w:r w:rsidRPr="00200854">
        <w:rPr>
          <w:rFonts w:ascii="Times New Roman" w:eastAsia="楷体_GB2312" w:hAnsi="Times New Roman" w:cs="Times New Roman"/>
        </w:rPr>
        <w:t>和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；向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中加入碳酸铵溶液，将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转化为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NH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，过滤得到含有</w:t>
      </w:r>
      <w:r w:rsidRPr="00200854">
        <w:rPr>
          <w:rFonts w:ascii="Times New Roman" w:eastAsia="楷体_GB2312" w:hAnsi="Times New Roman" w:cs="Times New Roman"/>
        </w:rPr>
        <w:t>CaCO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的滤渣</w:t>
      </w:r>
      <w:r w:rsidRPr="00200854">
        <w:rPr>
          <w:rFonts w:ascii="Times New Roman" w:eastAsia="楷体_GB2312" w:hAnsi="Times New Roman" w:cs="Times New Roman"/>
        </w:rPr>
        <w:t>2</w:t>
      </w:r>
      <w:r w:rsidRPr="00200854">
        <w:rPr>
          <w:rFonts w:ascii="Times New Roman" w:eastAsia="楷体_GB2312" w:hAnsi="Times New Roman" w:cs="Times New Roman"/>
        </w:rPr>
        <w:t>和含有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NH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的滤液；向滤液中加入氯化铵，将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NH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转化为</w:t>
      </w:r>
      <w:r w:rsidRPr="00200854">
        <w:rPr>
          <w:rFonts w:ascii="Times New Roman" w:eastAsia="楷体_GB2312" w:hAnsi="Times New Roman" w:cs="Times New Roman"/>
        </w:rPr>
        <w:t>NH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沉淀，过滤得到滤液</w:t>
      </w:r>
      <w:r w:rsidRPr="00200854">
        <w:rPr>
          <w:rFonts w:ascii="Times New Roman" w:eastAsia="楷体_GB2312" w:hAnsi="Times New Roman" w:cs="Times New Roman"/>
        </w:rPr>
        <w:t>2</w:t>
      </w:r>
      <w:r w:rsidRPr="00200854">
        <w:rPr>
          <w:rFonts w:ascii="Times New Roman" w:eastAsia="楷体_GB2312" w:hAnsi="Times New Roman" w:cs="Times New Roman"/>
        </w:rPr>
        <w:t>和</w:t>
      </w:r>
      <w:r w:rsidRPr="00200854">
        <w:rPr>
          <w:rFonts w:ascii="Times New Roman" w:eastAsia="楷体_GB2312" w:hAnsi="Times New Roman" w:cs="Times New Roman"/>
        </w:rPr>
        <w:t>NH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；</w:t>
      </w:r>
      <w:r w:rsidRPr="00200854">
        <w:rPr>
          <w:rFonts w:ascii="Times New Roman" w:eastAsia="楷体_GB2312" w:hAnsi="Times New Roman" w:cs="Times New Roman"/>
        </w:rPr>
        <w:t>NH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灼烧脱氨制得</w:t>
      </w:r>
      <w:r w:rsidRPr="00200854">
        <w:rPr>
          <w:rFonts w:ascii="Times New Roman" w:eastAsia="楷体_GB2312" w:hAnsi="Times New Roman" w:cs="Times New Roman"/>
        </w:rPr>
        <w:t>V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5</w:t>
      </w:r>
      <w:r w:rsidRPr="00200854">
        <w:rPr>
          <w:rFonts w:ascii="Times New Roman" w:eastAsia="楷体_GB2312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向钒渣中加入生石灰焙烧，</w:t>
      </w:r>
      <w:r w:rsidRPr="00200854">
        <w:rPr>
          <w:rFonts w:ascii="Times New Roman" w:eastAsia="楷体_GB2312" w:hAnsi="Times New Roman" w:cs="Times New Roman"/>
        </w:rPr>
        <w:t>V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与</w:t>
      </w:r>
      <w:r w:rsidRPr="00200854">
        <w:rPr>
          <w:rFonts w:ascii="Times New Roman" w:eastAsia="楷体_GB2312" w:hAnsi="Times New Roman" w:cs="Times New Roman"/>
        </w:rPr>
        <w:t>CaO</w:t>
      </w:r>
      <w:r w:rsidRPr="00200854">
        <w:rPr>
          <w:rFonts w:ascii="Times New Roman" w:eastAsia="楷体_GB2312" w:hAnsi="Times New Roman" w:cs="Times New Roman"/>
        </w:rPr>
        <w:t>、氧气反应转化为</w:t>
      </w:r>
      <w:r w:rsidRPr="00200854">
        <w:rPr>
          <w:rFonts w:ascii="Times New Roman" w:eastAsia="楷体_GB2312" w:hAnsi="Times New Roman" w:cs="Times New Roman"/>
        </w:rPr>
        <w:t>Ca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，反应的化学方程式为</w:t>
      </w:r>
      <w:r w:rsidRPr="00200854">
        <w:rPr>
          <w:rFonts w:ascii="Times New Roman" w:eastAsia="楷体_GB2312" w:hAnsi="Times New Roman" w:cs="Times New Roman"/>
        </w:rPr>
        <w:t>CaO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V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 w:hint="eastAsia"/>
        </w:rPr>
        <w:instrText>o(</w:instrText>
      </w:r>
      <w:r w:rsidRPr="00200854">
        <w:rPr>
          <w:rFonts w:ascii="Times New Roman" w:eastAsia="楷体_GB2312" w:hAnsi="Times New Roman" w:cs="Times New Roman" w:hint="eastAsia"/>
          <w:spacing w:val="-16"/>
        </w:rPr>
        <w:instrText>====</w:instrText>
      </w:r>
      <w:r>
        <w:rPr>
          <w:rFonts w:ascii="Times New Roman" w:eastAsia="楷体_GB2312" w:hAnsi="Times New Roman" w:cs="Times New Roman" w:hint="eastAsia"/>
        </w:rPr>
        <w:instrText>=,\s\up7(</w:instrText>
      </w:r>
      <w:r w:rsidRPr="00200854">
        <w:rPr>
          <w:rFonts w:ascii="Times New Roman" w:eastAsia="楷体_GB2312" w:hAnsi="Times New Roman" w:cs="Times New Roman"/>
          <w:sz w:val="15"/>
        </w:rPr>
        <w:instrText>高温</w:instrText>
      </w:r>
      <w:r>
        <w:rPr>
          <w:rFonts w:ascii="Times New Roman" w:eastAsia="楷体_GB2312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Ca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由表中数据可知，</w:t>
      </w:r>
      <w:r w:rsidRPr="00200854">
        <w:rPr>
          <w:rFonts w:ascii="Times New Roman" w:eastAsia="楷体_GB2312" w:hAnsi="Times New Roman" w:cs="Times New Roman"/>
        </w:rPr>
        <w:t>pH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</w:rPr>
        <w:t>4</w:t>
      </w:r>
      <w:r w:rsidRPr="00200854">
        <w:rPr>
          <w:rFonts w:ascii="Times New Roman" w:eastAsia="楷体_GB2312" w:hAnsi="Times New Roman" w:cs="Times New Roman"/>
        </w:rPr>
        <w:t>时，钒元素在溶液中以</w:t>
      </w:r>
      <w:r w:rsidRPr="00200854">
        <w:rPr>
          <w:rFonts w:ascii="Times New Roman" w:eastAsia="楷体_GB2312" w:hAnsi="Times New Roman" w:cs="Times New Roman"/>
        </w:rPr>
        <w:t>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＋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形式存在，则</w:t>
      </w:r>
      <w:r w:rsidRPr="00200854">
        <w:rPr>
          <w:rFonts w:ascii="Times New Roman" w:eastAsia="楷体_GB2312" w:hAnsi="Times New Roman" w:cs="Times New Roman"/>
        </w:rPr>
        <w:t>Ca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溶于盐酸的离子方程式为</w:t>
      </w:r>
      <w:r w:rsidRPr="00200854">
        <w:rPr>
          <w:rFonts w:ascii="Times New Roman" w:eastAsia="楷体_GB2312" w:hAnsi="Times New Roman" w:cs="Times New Roman"/>
        </w:rPr>
        <w:t>Ca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4H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2VO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＋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2H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加入石灰乳后生成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沉淀，由表中数据可知，钒元素以</w:t>
      </w:r>
      <w:r w:rsidRPr="00200854">
        <w:rPr>
          <w:rFonts w:ascii="Times New Roman" w:eastAsia="楷体_GB2312" w:hAnsi="Times New Roman" w:cs="Times New Roman"/>
        </w:rPr>
        <w:t>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存在时的</w:t>
      </w:r>
      <w:r w:rsidRPr="00200854">
        <w:rPr>
          <w:rFonts w:ascii="Times New Roman" w:eastAsia="楷体_GB2312" w:hAnsi="Times New Roman" w:cs="Times New Roman"/>
        </w:rPr>
        <w:t>pH</w:t>
      </w:r>
      <w:r w:rsidRPr="00200854">
        <w:rPr>
          <w:rFonts w:ascii="Times New Roman" w:eastAsia="楷体_GB2312" w:hAnsi="Times New Roman" w:cs="Times New Roman"/>
        </w:rPr>
        <w:t>为</w:t>
      </w:r>
      <w:r w:rsidRPr="00200854">
        <w:rPr>
          <w:rFonts w:ascii="Times New Roman" w:eastAsia="楷体_GB2312" w:hAnsi="Times New Roman" w:cs="Times New Roman"/>
        </w:rPr>
        <w:t>10</w:t>
      </w:r>
      <w:r w:rsidRPr="00200854">
        <w:rPr>
          <w:rFonts w:ascii="Times New Roman" w:eastAsia="楷体_GB2312" w:hAnsi="Times New Roman" w:cs="Times New Roman"/>
        </w:rPr>
        <w:t>～</w:t>
      </w:r>
      <w:r w:rsidRPr="00200854">
        <w:rPr>
          <w:rFonts w:ascii="Times New Roman" w:eastAsia="楷体_GB2312" w:hAnsi="Times New Roman" w:cs="Times New Roman"/>
        </w:rPr>
        <w:t>12</w:t>
      </w:r>
      <w:r w:rsidRPr="00200854">
        <w:rPr>
          <w:rFonts w:ascii="Times New Roman" w:eastAsia="楷体_GB2312" w:hAnsi="Times New Roman" w:cs="Times New Roman"/>
        </w:rPr>
        <w:t>，则加入石灰乳是为了调节溶液的</w:t>
      </w:r>
      <w:r w:rsidRPr="00200854">
        <w:rPr>
          <w:rFonts w:ascii="Times New Roman" w:eastAsia="楷体_GB2312" w:hAnsi="Times New Roman" w:cs="Times New Roman"/>
        </w:rPr>
        <w:t>pH</w:t>
      </w:r>
      <w:r w:rsidRPr="00200854">
        <w:rPr>
          <w:rFonts w:ascii="Times New Roman" w:eastAsia="楷体_GB2312" w:hAnsi="Times New Roman" w:cs="Times New Roman"/>
        </w:rPr>
        <w:t>，并提供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形成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沉淀。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根据方程式可知，反应的平衡常数</w:t>
      </w:r>
      <w:r w:rsidRPr="00200854">
        <w:rPr>
          <w:rFonts w:ascii="Times New Roman" w:eastAsia="楷体_GB2312" w:hAnsi="Times New Roman" w:cs="Times New Roman"/>
          <w:i/>
        </w:rPr>
        <w:t>K</w:t>
      </w:r>
      <w:r w:rsidRPr="00200854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200854">
        <w:rPr>
          <w:rFonts w:ascii="Times New Roman" w:eastAsia="楷体_GB2312" w:hAnsi="Times New Roman" w:cs="Times New Roman"/>
          <w:i/>
        </w:rPr>
        <w:instrText>c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VO</w:instrText>
      </w:r>
      <w:r>
        <w:rPr>
          <w:rFonts w:ascii="Times New Roman" w:eastAsia="楷体_GB2312" w:hAnsi="Times New Roman" w:cs="Times New Roman"/>
        </w:rPr>
        <w:instrText>\o\al(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 w:rsidRPr="00200854">
        <w:rPr>
          <w:rFonts w:ascii="Symbol" w:eastAsia="楷体_GB2312" w:hAnsi="Symbol" w:cs="Times New Roman"/>
        </w:rPr>
        <w:instrText></w:instrText>
      </w:r>
      <w:r w:rsidRPr="00200854"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i/>
        </w:rPr>
        <w:instrText>c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CO</w:instrText>
      </w:r>
      <w:r>
        <w:rPr>
          <w:rFonts w:ascii="Times New Roman" w:eastAsia="楷体_GB2312" w:hAnsi="Times New Roman" w:cs="Times New Roman"/>
        </w:rPr>
        <w:instrText>\o\al(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200854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，</w:t>
      </w:r>
      <w:r w:rsidRPr="00200854">
        <w:rPr>
          <w:rFonts w:ascii="Times New Roman" w:eastAsia="楷体_GB2312" w:hAnsi="Times New Roman" w:cs="Times New Roman"/>
          <w:i/>
        </w:rPr>
        <w:t>K</w:t>
      </w:r>
      <w:r w:rsidRPr="00200854">
        <w:rPr>
          <w:rFonts w:ascii="Times New Roman" w:eastAsia="楷体_GB2312" w:hAnsi="Times New Roman" w:cs="Times New Roman"/>
          <w:vertAlign w:val="subscript"/>
        </w:rPr>
        <w:t>sp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CaCO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·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  <w:i/>
        </w:rPr>
        <w:t>m</w:t>
      </w:r>
      <w:r w:rsidRPr="00200854">
        <w:rPr>
          <w:rFonts w:ascii="Times New Roman" w:eastAsia="楷体_GB2312" w:hAnsi="Times New Roman" w:cs="Times New Roman"/>
        </w:rPr>
        <w:t>，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200854">
        <w:rPr>
          <w:rFonts w:ascii="Times New Roman" w:eastAsia="楷体_GB2312" w:hAnsi="Times New Roman" w:cs="Times New Roman"/>
          <w:i/>
        </w:rPr>
        <w:instrText>m</w:instrText>
      </w:r>
      <w:r w:rsidRPr="00200854"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i/>
        </w:rPr>
        <w:instrText>c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Ca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200854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，</w:t>
      </w:r>
      <w:r w:rsidRPr="00200854">
        <w:rPr>
          <w:rFonts w:ascii="Times New Roman" w:eastAsia="楷体_GB2312" w:hAnsi="Times New Roman" w:cs="Times New Roman"/>
          <w:i/>
        </w:rPr>
        <w:t>K</w:t>
      </w:r>
      <w:r w:rsidRPr="00200854">
        <w:rPr>
          <w:rFonts w:ascii="Times New Roman" w:eastAsia="楷体_GB2312" w:hAnsi="Times New Roman" w:cs="Times New Roman"/>
          <w:vertAlign w:val="subscript"/>
        </w:rPr>
        <w:t>sp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b\lc\[\rc\](\a\vs4\al\co1(</w:instrText>
      </w:r>
      <w:r w:rsidRPr="00200854">
        <w:rPr>
          <w:rFonts w:ascii="Times New Roman" w:eastAsia="楷体_GB2312" w:hAnsi="Times New Roman" w:cs="Times New Roman"/>
        </w:rPr>
        <w:instrText>Ca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VO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4</w:instrText>
      </w:r>
      <w:r w:rsidRPr="00200854">
        <w:rPr>
          <w:rFonts w:ascii="Symbol" w:eastAsia="楷体_GB2312" w:hAnsi="Symbol" w:cs="Times New Roman"/>
        </w:rPr>
        <w:instrText>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  <w:i/>
        </w:rPr>
        <w:t>c</w:t>
      </w:r>
      <w:r w:rsidRPr="00200854">
        <w:rPr>
          <w:rFonts w:ascii="Times New Roman" w:eastAsia="楷体_GB2312" w:hAnsi="Times New Roman" w:cs="Times New Roman"/>
          <w:vertAlign w:val="super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·</w:t>
      </w:r>
      <w:r w:rsidRPr="00200854">
        <w:rPr>
          <w:rFonts w:ascii="Times New Roman" w:eastAsia="楷体_GB2312" w:hAnsi="Times New Roman" w:cs="Times New Roman"/>
          <w:i/>
        </w:rPr>
        <w:t>c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  <w:i/>
        </w:rPr>
        <w:t>n</w:t>
      </w:r>
      <w:r w:rsidRPr="00200854">
        <w:rPr>
          <w:rFonts w:ascii="Times New Roman" w:eastAsia="楷体_GB2312" w:hAnsi="Times New Roman" w:cs="Times New Roman"/>
        </w:rPr>
        <w:t>，</w:t>
      </w:r>
      <w:r w:rsidRPr="00200854">
        <w:rPr>
          <w:rFonts w:ascii="Times New Roman" w:eastAsia="楷体_GB2312" w:hAnsi="Times New Roman" w:cs="Times New Roman"/>
          <w:i/>
        </w:rPr>
        <w:t>c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200854">
        <w:rPr>
          <w:rFonts w:ascii="Times New Roman" w:eastAsia="楷体_GB2312" w:hAnsi="Times New Roman" w:cs="Times New Roman"/>
          <w:i/>
        </w:rPr>
        <w:instrText>n</w:instrText>
      </w:r>
      <w:r w:rsidRPr="00200854"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i/>
        </w:rPr>
        <w:instrText>c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Ca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200854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，则</w:t>
      </w:r>
      <w:r w:rsidRPr="00200854">
        <w:rPr>
          <w:rFonts w:ascii="Times New Roman" w:eastAsia="楷体_GB2312" w:hAnsi="Times New Roman" w:cs="Times New Roman"/>
          <w:i/>
        </w:rPr>
        <w:t>K</w:t>
      </w:r>
      <w:r w:rsidRPr="00200854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200854">
        <w:rPr>
          <w:rFonts w:ascii="Times New Roman" w:eastAsia="楷体_GB2312" w:hAnsi="Times New Roman" w:cs="Times New Roman"/>
          <w:i/>
        </w:rPr>
        <w:instrText>c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VO</w:instrText>
      </w:r>
      <w:r>
        <w:rPr>
          <w:rFonts w:ascii="Times New Roman" w:eastAsia="楷体_GB2312" w:hAnsi="Times New Roman" w:cs="Times New Roman"/>
        </w:rPr>
        <w:instrText>\o\al(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 w:rsidRPr="00200854">
        <w:rPr>
          <w:rFonts w:ascii="Symbol" w:eastAsia="楷体_GB2312" w:hAnsi="Symbol" w:cs="Times New Roman"/>
        </w:rPr>
        <w:instrText></w:instrText>
      </w:r>
      <w:r w:rsidRPr="00200854"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i/>
        </w:rPr>
        <w:instrText>c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3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CO</w:instrText>
      </w:r>
      <w:r>
        <w:rPr>
          <w:rFonts w:ascii="Times New Roman" w:eastAsia="楷体_GB2312" w:hAnsi="Times New Roman" w:cs="Times New Roman"/>
        </w:rPr>
        <w:instrText>\o\al(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200854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200854">
        <w:rPr>
          <w:rFonts w:ascii="Times New Roman" w:eastAsia="楷体_GB2312" w:hAnsi="Times New Roman" w:cs="Times New Roman"/>
          <w:i/>
        </w:rPr>
        <w:instrText>n,m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当</w:t>
      </w:r>
      <w:r w:rsidRPr="00200854">
        <w:rPr>
          <w:rFonts w:ascii="Times New Roman" w:eastAsia="楷体_GB2312" w:hAnsi="Times New Roman" w:cs="Times New Roman"/>
        </w:rPr>
        <w:t>pH&gt;8</w:t>
      </w:r>
      <w:r w:rsidRPr="00200854">
        <w:rPr>
          <w:rFonts w:ascii="Times New Roman" w:eastAsia="楷体_GB2312" w:hAnsi="Times New Roman" w:cs="Times New Roman"/>
        </w:rPr>
        <w:t>时，钒元素的主要存在形式不是</w:t>
      </w:r>
      <w:r w:rsidRPr="00200854">
        <w:rPr>
          <w:rFonts w:ascii="Times New Roman" w:eastAsia="楷体_GB2312" w:hAnsi="Times New Roman" w:cs="Times New Roman"/>
        </w:rPr>
        <w:t>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，因此</w:t>
      </w:r>
      <w:r w:rsidRPr="00200854">
        <w:rPr>
          <w:rFonts w:ascii="Times New Roman" w:eastAsia="楷体_GB2312" w:hAnsi="Times New Roman" w:cs="Times New Roman"/>
        </w:rPr>
        <w:t>NH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VO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的产量明显降低。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二、化工流程分析滤液、滤渣成分的确定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2022·</w:t>
      </w:r>
      <w:r w:rsidRPr="00200854">
        <w:rPr>
          <w:rFonts w:ascii="Times New Roman" w:eastAsia="楷体_GB2312" w:hAnsi="Times New Roman" w:cs="Times New Roman"/>
        </w:rPr>
        <w:t>湖南岳阳模拟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锰常用于制造合金锰钢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某化工厂以软锰矿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主要成分是</w:t>
      </w:r>
      <w:r w:rsidRPr="00200854">
        <w:rPr>
          <w:rFonts w:ascii="Times New Roman" w:hAnsi="Times New Roman" w:cs="Times New Roman"/>
        </w:rPr>
        <w:t>MnO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含有</w:t>
      </w:r>
      <w:r w:rsidRPr="00200854">
        <w:rPr>
          <w:rFonts w:ascii="Times New Roman" w:hAnsi="Times New Roman" w:cs="Times New Roman"/>
        </w:rPr>
        <w:t>SiO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CaO</w:t>
      </w:r>
      <w:r w:rsidRPr="00200854">
        <w:rPr>
          <w:rFonts w:ascii="Times New Roman" w:hAnsi="Times New Roman" w:cs="Times New Roman"/>
        </w:rPr>
        <w:t>等少量杂质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为主要原料制取金属锰的工艺流程如图</w:t>
      </w:r>
      <w:r w:rsidRPr="00200854">
        <w:rPr>
          <w:rFonts w:ascii="Times New Roman" w:hAnsi="Times New Roman" w:cs="Times New Roman"/>
        </w:rPr>
        <w:t>1</w:t>
      </w:r>
      <w:r w:rsidRPr="00200854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word\\X9-148.TIF"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word\\X9-148.TIF"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word\\X9-148.TIF"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\\X9-148.TIF"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\\X9-148.TIF"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33" type="#_x0000_t75" style="width:218.5pt;height:120.3pt">
            <v:imagedata r:id="rId22" r:href="rId23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浸锰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步骤中往往有副产物</w:t>
      </w:r>
      <w:r w:rsidRPr="00200854">
        <w:rPr>
          <w:rFonts w:ascii="Times New Roman" w:hAnsi="Times New Roman" w:cs="Times New Roman"/>
        </w:rPr>
        <w:t>MnS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6</w:t>
      </w:r>
      <w:r w:rsidRPr="00200854">
        <w:rPr>
          <w:rFonts w:ascii="Times New Roman" w:hAnsi="Times New Roman" w:cs="Times New Roman"/>
        </w:rPr>
        <w:t>生成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温度对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浸锰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反应的影响如图</w:t>
      </w:r>
      <w:r w:rsidRPr="00200854">
        <w:rPr>
          <w:rFonts w:ascii="Times New Roman" w:hAnsi="Times New Roman" w:cs="Times New Roman"/>
        </w:rPr>
        <w:t>2</w:t>
      </w:r>
      <w:r w:rsidRPr="00200854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为减少</w:t>
      </w:r>
      <w:r w:rsidRPr="00200854">
        <w:rPr>
          <w:rFonts w:ascii="Times New Roman" w:hAnsi="Times New Roman" w:cs="Times New Roman"/>
        </w:rPr>
        <w:t>MnS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6</w:t>
      </w:r>
      <w:r w:rsidRPr="00200854">
        <w:rPr>
          <w:rFonts w:ascii="Times New Roman" w:hAnsi="Times New Roman" w:cs="Times New Roman"/>
        </w:rPr>
        <w:t>的生成</w:t>
      </w:r>
      <w:r>
        <w:rPr>
          <w:rFonts w:ascii="Times New Roman" w:hAnsi="Times New Roman" w:cs="Times New Roman"/>
        </w:rPr>
        <w:t>，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浸锰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的适宜温度是</w:t>
      </w:r>
      <w:r w:rsidRPr="0020085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滤渣</w:t>
      </w:r>
      <w:r w:rsidRPr="00200854">
        <w:rPr>
          <w:rFonts w:hAnsi="宋体" w:cs="Times New Roman"/>
        </w:rPr>
        <w:t>Ⅰ”</w:t>
      </w:r>
      <w:r w:rsidRPr="00200854">
        <w:rPr>
          <w:rFonts w:ascii="Times New Roman" w:hAnsi="Times New Roman" w:cs="Times New Roman"/>
        </w:rPr>
        <w:t>的成分是</w:t>
      </w:r>
      <w:r w:rsidRPr="00200854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填化学式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该步骤中可以再加入</w:t>
      </w:r>
      <w:r w:rsidRPr="00200854">
        <w:rPr>
          <w:rFonts w:ascii="Times New Roman" w:hAnsi="Times New Roman" w:cs="Times New Roman"/>
        </w:rPr>
        <w:t>MnSO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以促进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滤渣</w:t>
      </w:r>
      <w:r w:rsidRPr="00200854">
        <w:rPr>
          <w:rFonts w:hAnsi="宋体" w:cs="Times New Roman"/>
        </w:rPr>
        <w:t>Ⅰ”</w:t>
      </w:r>
      <w:r w:rsidRPr="00200854">
        <w:rPr>
          <w:rFonts w:ascii="Times New Roman" w:hAnsi="Times New Roman" w:cs="Times New Roman"/>
        </w:rPr>
        <w:t>析出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结合平衡移动原理分析其原因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____________________________________________</w:t>
      </w:r>
      <w:r w:rsidR="00267B3D">
        <w:rPr>
          <w:rFonts w:ascii="Times New Roman" w:hAnsi="Times New Roman" w:cs="Times New Roman"/>
        </w:rPr>
        <w:t>_____</w:t>
      </w:r>
      <w:r w:rsidRPr="00200854">
        <w:rPr>
          <w:rFonts w:ascii="Times New Roman" w:hAnsi="Times New Roman" w:cs="Times New Roman"/>
        </w:rPr>
        <w:t>____________________________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____________________________________________________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267B3D" w:rsidRDefault="00267B3D" w:rsidP="00267B3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王莎莎</w:instrText>
      </w:r>
      <w:r>
        <w:rPr>
          <w:rFonts w:ascii="Times New Roman" w:hAnsi="Times New Roman" w:cs="Times New Roman" w:hint="eastAsia"/>
        </w:rPr>
        <w:instrText>\\2023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苏教版</w:instrText>
      </w:r>
      <w:r>
        <w:rPr>
          <w:rFonts w:ascii="Times New Roman" w:hAnsi="Times New Roman" w:cs="Times New Roman" w:hint="eastAsia"/>
        </w:rPr>
        <w:instrText>)(</w:instrText>
      </w:r>
      <w:r>
        <w:rPr>
          <w:rFonts w:ascii="Times New Roman" w:hAnsi="Times New Roman" w:cs="Times New Roman" w:hint="eastAsia"/>
        </w:rPr>
        <w:instrText>闽桂</w:instrText>
      </w:r>
      <w:r>
        <w:rPr>
          <w:rFonts w:ascii="Times New Roman" w:hAnsi="Times New Roman" w:cs="Times New Roman" w:hint="eastAsia"/>
        </w:rPr>
        <w:instrText xml:space="preserve">) </w:instrText>
      </w:r>
      <w:r>
        <w:rPr>
          <w:rFonts w:ascii="Times New Roman" w:hAnsi="Times New Roman" w:cs="Times New Roman" w:hint="eastAsia"/>
        </w:rPr>
        <w:instrText>第一版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</w:instrText>
      </w:r>
      <w:r>
        <w:rPr>
          <w:rFonts w:ascii="Times New Roman" w:hAnsi="Times New Roman" w:cs="Times New Roman" w:hint="eastAsia"/>
        </w:rPr>
        <w:instrText xml:space="preserve">word\\X9-149.TIF"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word\\X9-149.TIF"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word\\X9-149.TIF"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\\X9-149.TIF"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\\X9-149.TIF"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34" type="#_x0000_t75" style="width:186.45pt;height:115.3pt">
            <v:imagedata r:id="rId24" r:href="rId25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滤液</w:t>
      </w:r>
      <w:r w:rsidRPr="00200854">
        <w:rPr>
          <w:rFonts w:hAnsi="宋体" w:cs="Times New Roman"/>
        </w:rPr>
        <w:t>Ⅰ”</w:t>
      </w:r>
      <w:r w:rsidRPr="00200854">
        <w:rPr>
          <w:rFonts w:ascii="Times New Roman" w:hAnsi="Times New Roman" w:cs="Times New Roman"/>
        </w:rPr>
        <w:t>中需要先加入</w:t>
      </w:r>
      <w:r w:rsidRPr="00200854">
        <w:rPr>
          <w:rFonts w:ascii="Times New Roman" w:hAnsi="Times New Roman" w:cs="Times New Roman"/>
        </w:rPr>
        <w:t>MnO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充分反应后再调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写出加入</w:t>
      </w:r>
      <w:r w:rsidRPr="00200854">
        <w:rPr>
          <w:rFonts w:ascii="Times New Roman" w:hAnsi="Times New Roman" w:cs="Times New Roman"/>
        </w:rPr>
        <w:t>MnO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时发生反应的离子方程式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7B3D">
        <w:rPr>
          <w:rFonts w:ascii="Times New Roman" w:hAnsi="Times New Roman" w:cs="Times New Roman"/>
          <w:spacing w:val="-4"/>
        </w:rPr>
        <w:t>(3)</w:t>
      </w:r>
      <w:r w:rsidRPr="00267B3D">
        <w:rPr>
          <w:rFonts w:hAnsi="宋体" w:cs="Times New Roman"/>
          <w:spacing w:val="-4"/>
        </w:rPr>
        <w:t>“</w:t>
      </w:r>
      <w:r w:rsidRPr="00267B3D">
        <w:rPr>
          <w:rFonts w:ascii="Times New Roman" w:hAnsi="Times New Roman" w:cs="Times New Roman"/>
          <w:spacing w:val="-4"/>
        </w:rPr>
        <w:t>滤液</w:t>
      </w:r>
      <w:r w:rsidRPr="00267B3D">
        <w:rPr>
          <w:rFonts w:hAnsi="宋体" w:cs="Times New Roman"/>
          <w:spacing w:val="-4"/>
        </w:rPr>
        <w:t>Ⅱ”</w:t>
      </w:r>
      <w:r w:rsidRPr="00267B3D">
        <w:rPr>
          <w:rFonts w:ascii="Times New Roman" w:hAnsi="Times New Roman" w:cs="Times New Roman"/>
          <w:spacing w:val="-4"/>
        </w:rPr>
        <w:t>中加入</w:t>
      </w:r>
      <w:r w:rsidRPr="00267B3D">
        <w:rPr>
          <w:rFonts w:ascii="Times New Roman" w:hAnsi="Times New Roman" w:cs="Times New Roman"/>
          <w:spacing w:val="-4"/>
        </w:rPr>
        <w:t>MnF</w:t>
      </w:r>
      <w:r w:rsidRPr="00267B3D">
        <w:rPr>
          <w:rFonts w:ascii="Times New Roman" w:hAnsi="Times New Roman" w:cs="Times New Roman"/>
          <w:spacing w:val="-4"/>
          <w:vertAlign w:val="subscript"/>
        </w:rPr>
        <w:t>2</w:t>
      </w:r>
      <w:r w:rsidRPr="00267B3D">
        <w:rPr>
          <w:rFonts w:ascii="Times New Roman" w:hAnsi="Times New Roman" w:cs="Times New Roman"/>
          <w:spacing w:val="-4"/>
        </w:rPr>
        <w:t>的目的是除去溶液中的</w:t>
      </w:r>
      <w:r w:rsidRPr="00267B3D">
        <w:rPr>
          <w:rFonts w:ascii="Times New Roman" w:hAnsi="Times New Roman" w:cs="Times New Roman"/>
          <w:spacing w:val="-4"/>
        </w:rPr>
        <w:t>Ca</w:t>
      </w:r>
      <w:r w:rsidRPr="00267B3D">
        <w:rPr>
          <w:rFonts w:ascii="Times New Roman" w:hAnsi="Times New Roman" w:cs="Times New Roman"/>
          <w:spacing w:val="-4"/>
          <w:vertAlign w:val="superscript"/>
        </w:rPr>
        <w:t>2</w:t>
      </w:r>
      <w:r w:rsidRPr="00267B3D">
        <w:rPr>
          <w:rFonts w:ascii="Times New Roman" w:hAnsi="Times New Roman" w:cs="Times New Roman"/>
          <w:spacing w:val="-4"/>
          <w:vertAlign w:val="superscript"/>
        </w:rPr>
        <w:t>＋</w:t>
      </w:r>
      <w:r w:rsidRPr="00267B3D">
        <w:rPr>
          <w:rFonts w:ascii="Times New Roman" w:hAnsi="Times New Roman" w:cs="Times New Roman"/>
          <w:spacing w:val="-4"/>
        </w:rPr>
        <w:t>，已知</w:t>
      </w:r>
      <w:r w:rsidRPr="00267B3D">
        <w:rPr>
          <w:rFonts w:ascii="Times New Roman" w:hAnsi="Times New Roman" w:cs="Times New Roman"/>
          <w:spacing w:val="-4"/>
        </w:rPr>
        <w:t xml:space="preserve">25 </w:t>
      </w:r>
      <w:r w:rsidRPr="00267B3D">
        <w:rPr>
          <w:rFonts w:hAnsi="宋体" w:cs="Times New Roman"/>
          <w:spacing w:val="-4"/>
        </w:rPr>
        <w:t>℃</w:t>
      </w:r>
      <w:r w:rsidRPr="00267B3D">
        <w:rPr>
          <w:rFonts w:ascii="Times New Roman" w:hAnsi="Times New Roman" w:cs="Times New Roman"/>
          <w:spacing w:val="-4"/>
        </w:rPr>
        <w:t>时，</w:t>
      </w:r>
      <w:r w:rsidRPr="00267B3D">
        <w:rPr>
          <w:rFonts w:ascii="Times New Roman" w:hAnsi="Times New Roman" w:cs="Times New Roman"/>
          <w:i/>
          <w:spacing w:val="-4"/>
        </w:rPr>
        <w:t>K</w:t>
      </w:r>
      <w:r w:rsidRPr="00267B3D">
        <w:rPr>
          <w:rFonts w:ascii="Times New Roman" w:hAnsi="Times New Roman" w:cs="Times New Roman"/>
          <w:spacing w:val="-4"/>
          <w:vertAlign w:val="subscript"/>
        </w:rPr>
        <w:t>sp</w:t>
      </w:r>
      <w:r w:rsidRPr="00267B3D">
        <w:rPr>
          <w:rFonts w:ascii="Times New Roman" w:hAnsi="Times New Roman" w:cs="Times New Roman"/>
          <w:spacing w:val="-4"/>
        </w:rPr>
        <w:t>(CaF</w:t>
      </w:r>
      <w:r w:rsidRPr="00267B3D">
        <w:rPr>
          <w:rFonts w:ascii="Times New Roman" w:hAnsi="Times New Roman" w:cs="Times New Roman"/>
          <w:spacing w:val="-4"/>
          <w:vertAlign w:val="subscript"/>
        </w:rPr>
        <w:t>2</w:t>
      </w:r>
      <w:r w:rsidRPr="00267B3D">
        <w:rPr>
          <w:rFonts w:ascii="Times New Roman" w:hAnsi="Times New Roman" w:cs="Times New Roman"/>
          <w:spacing w:val="-4"/>
        </w:rPr>
        <w:t>)</w:t>
      </w:r>
      <w:r w:rsidRPr="00267B3D">
        <w:rPr>
          <w:rFonts w:ascii="Times New Roman" w:hAnsi="Times New Roman" w:cs="Times New Roman"/>
          <w:spacing w:val="-4"/>
        </w:rPr>
        <w:t>＝</w:t>
      </w:r>
      <w:r w:rsidRPr="00267B3D">
        <w:rPr>
          <w:rFonts w:ascii="Times New Roman" w:hAnsi="Times New Roman" w:cs="Times New Roman"/>
          <w:spacing w:val="-4"/>
        </w:rPr>
        <w:t>3.2</w:t>
      </w:r>
      <w:r w:rsidRPr="00267B3D">
        <w:rPr>
          <w:rFonts w:hAnsi="宋体" w:cs="Times New Roman"/>
          <w:spacing w:val="-4"/>
        </w:rPr>
        <w:t>×</w:t>
      </w:r>
      <w:r w:rsidRPr="00267B3D">
        <w:rPr>
          <w:rFonts w:ascii="Times New Roman" w:hAnsi="Times New Roman" w:cs="Times New Roman"/>
          <w:spacing w:val="-4"/>
        </w:rPr>
        <w:t>10</w:t>
      </w:r>
      <w:r w:rsidRPr="00267B3D">
        <w:rPr>
          <w:rFonts w:ascii="Times New Roman" w:hAnsi="Times New Roman" w:cs="Times New Roman"/>
          <w:spacing w:val="-4"/>
          <w:vertAlign w:val="superscript"/>
        </w:rPr>
        <w:t>－</w:t>
      </w:r>
      <w:r w:rsidRPr="00267B3D">
        <w:rPr>
          <w:rFonts w:ascii="Times New Roman" w:hAnsi="Times New Roman" w:cs="Times New Roman"/>
          <w:spacing w:val="-4"/>
          <w:vertAlign w:val="superscript"/>
        </w:rPr>
        <w:t>11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则常温下</w:t>
      </w:r>
      <w:r w:rsidRPr="00200854">
        <w:rPr>
          <w:rFonts w:ascii="Times New Roman" w:hAnsi="Times New Roman" w:cs="Times New Roman"/>
        </w:rPr>
        <w:t>CaF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在纯水中的溶解度为</w:t>
      </w:r>
      <w:r w:rsidRPr="00200854">
        <w:rPr>
          <w:rFonts w:ascii="Times New Roman" w:hAnsi="Times New Roman" w:cs="Times New Roman"/>
        </w:rPr>
        <w:t>________g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SiO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CaSO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使平衡</w:t>
      </w:r>
      <w:r w:rsidRPr="00200854">
        <w:rPr>
          <w:rFonts w:ascii="Times New Roman" w:hAnsi="Times New Roman" w:cs="Times New Roman"/>
        </w:rPr>
        <w:t>Ca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 w:rsidRPr="00200854">
        <w:rPr>
          <w:rFonts w:ascii="ZBFH" w:hAnsi="ZBFH" w:cs="Times New Roman"/>
        </w:rPr>
        <w:t></w:t>
      </w:r>
      <w:r w:rsidRPr="00200854">
        <w:rPr>
          <w:rFonts w:ascii="Times New Roman" w:hAnsi="Times New Roman" w:cs="Times New Roman"/>
        </w:rPr>
        <w:t>CaSO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正向移动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促进</w:t>
      </w:r>
      <w:r w:rsidRPr="00200854">
        <w:rPr>
          <w:rFonts w:ascii="Times New Roman" w:hAnsi="Times New Roman" w:cs="Times New Roman"/>
        </w:rPr>
        <w:t>CaSO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析出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MnO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2Fe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4H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Mn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2Fe</w:t>
      </w:r>
      <w:r w:rsidRPr="00200854">
        <w:rPr>
          <w:rFonts w:ascii="Times New Roman" w:hAnsi="Times New Roman" w:cs="Times New Roman"/>
          <w:vertAlign w:val="superscript"/>
        </w:rPr>
        <w:t>3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1.56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3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200854">
        <w:rPr>
          <w:rFonts w:ascii="Times New Roman" w:eastAsia="楷体_GB2312" w:hAnsi="Times New Roman" w:cs="Times New Roman"/>
        </w:rPr>
        <w:t>流程分析：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E448F7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E448F7">
        <w:rPr>
          <w:rFonts w:ascii="Times New Roman" w:eastAsia="楷体_GB2312" w:hAnsi="Times New Roman" w:cs="Times New Roman" w:hint="eastAsia"/>
        </w:rPr>
        <w:instrText>王莎莎</w:instrText>
      </w:r>
      <w:r w:rsidR="00E448F7">
        <w:rPr>
          <w:rFonts w:ascii="Times New Roman" w:eastAsia="楷体_GB2312" w:hAnsi="Times New Roman" w:cs="Times New Roman" w:hint="eastAsia"/>
        </w:rPr>
        <w:instrText>\\2023</w:instrText>
      </w:r>
      <w:r w:rsidR="00E448F7">
        <w:rPr>
          <w:rFonts w:ascii="Times New Roman" w:eastAsia="楷体_GB2312" w:hAnsi="Times New Roman" w:cs="Times New Roman" w:hint="eastAsia"/>
        </w:rPr>
        <w:instrText>年</w:instrText>
      </w:r>
      <w:r w:rsidR="00E448F7">
        <w:rPr>
          <w:rFonts w:ascii="Times New Roman" w:eastAsia="楷体_GB2312" w:hAnsi="Times New Roman" w:cs="Times New Roman" w:hint="eastAsia"/>
        </w:rPr>
        <w:instrText>\\</w:instrText>
      </w:r>
      <w:r w:rsidR="00E448F7">
        <w:rPr>
          <w:rFonts w:ascii="Times New Roman" w:eastAsia="楷体_GB2312" w:hAnsi="Times New Roman" w:cs="Times New Roman" w:hint="eastAsia"/>
        </w:rPr>
        <w:instrText>一轮</w:instrText>
      </w:r>
      <w:r w:rsidR="00E448F7">
        <w:rPr>
          <w:rFonts w:ascii="Times New Roman" w:eastAsia="楷体_GB2312" w:hAnsi="Times New Roman" w:cs="Times New Roman" w:hint="eastAsia"/>
        </w:rPr>
        <w:instrText>\\</w:instrText>
      </w:r>
      <w:r w:rsidR="00E448F7">
        <w:rPr>
          <w:rFonts w:ascii="Times New Roman" w:eastAsia="楷体_GB2312" w:hAnsi="Times New Roman" w:cs="Times New Roman" w:hint="eastAsia"/>
        </w:rPr>
        <w:instrText>化学</w:instrText>
      </w:r>
      <w:r w:rsidR="00E448F7">
        <w:rPr>
          <w:rFonts w:ascii="Times New Roman" w:eastAsia="楷体_GB2312" w:hAnsi="Times New Roman" w:cs="Times New Roman" w:hint="eastAsia"/>
        </w:rPr>
        <w:instrText>\\</w:instrText>
      </w:r>
      <w:r w:rsidR="00E448F7">
        <w:rPr>
          <w:rFonts w:ascii="Times New Roman" w:eastAsia="楷体_GB2312" w:hAnsi="Times New Roman" w:cs="Times New Roman" w:hint="eastAsia"/>
        </w:rPr>
        <w:instrText>化学</w:instrText>
      </w:r>
      <w:r w:rsidR="00E448F7">
        <w:rPr>
          <w:rFonts w:ascii="Times New Roman" w:eastAsia="楷体_GB2312" w:hAnsi="Times New Roman" w:cs="Times New Roman" w:hint="eastAsia"/>
        </w:rPr>
        <w:instrText>(</w:instrText>
      </w:r>
      <w:r w:rsidR="00E448F7">
        <w:rPr>
          <w:rFonts w:ascii="Times New Roman" w:eastAsia="楷体_GB2312" w:hAnsi="Times New Roman" w:cs="Times New Roman" w:hint="eastAsia"/>
        </w:rPr>
        <w:instrText>苏教版</w:instrText>
      </w:r>
      <w:r w:rsidR="00E448F7">
        <w:rPr>
          <w:rFonts w:ascii="Times New Roman" w:eastAsia="楷体_GB2312" w:hAnsi="Times New Roman" w:cs="Times New Roman" w:hint="eastAsia"/>
        </w:rPr>
        <w:instrText>)(</w:instrText>
      </w:r>
      <w:r w:rsidR="00E448F7">
        <w:rPr>
          <w:rFonts w:ascii="Times New Roman" w:eastAsia="楷体_GB2312" w:hAnsi="Times New Roman" w:cs="Times New Roman" w:hint="eastAsia"/>
        </w:rPr>
        <w:instrText>闽桂</w:instrText>
      </w:r>
      <w:r w:rsidR="00E448F7">
        <w:rPr>
          <w:rFonts w:ascii="Times New Roman" w:eastAsia="楷体_GB2312" w:hAnsi="Times New Roman" w:cs="Times New Roman" w:hint="eastAsia"/>
        </w:rPr>
        <w:instrText xml:space="preserve">) </w:instrText>
      </w:r>
      <w:r w:rsidR="00E448F7">
        <w:rPr>
          <w:rFonts w:ascii="Times New Roman" w:eastAsia="楷体_GB2312" w:hAnsi="Times New Roman" w:cs="Times New Roman" w:hint="eastAsia"/>
        </w:rPr>
        <w:instrText>第一版</w:instrText>
      </w:r>
      <w:r w:rsidR="00E448F7">
        <w:rPr>
          <w:rFonts w:ascii="Times New Roman" w:eastAsia="楷体_GB2312" w:hAnsi="Times New Roman" w:cs="Times New Roman" w:hint="eastAsia"/>
        </w:rPr>
        <w:instrText>\\</w:instrText>
      </w:r>
      <w:r w:rsidR="00E448F7">
        <w:rPr>
          <w:rFonts w:ascii="Times New Roman" w:eastAsia="楷体_GB2312" w:hAnsi="Times New Roman" w:cs="Times New Roman" w:hint="eastAsia"/>
        </w:rPr>
        <w:instrText>教师</w:instrText>
      </w:r>
      <w:r w:rsidR="00E448F7">
        <w:rPr>
          <w:rFonts w:ascii="Times New Roman" w:eastAsia="楷体_GB2312" w:hAnsi="Times New Roman" w:cs="Times New Roman" w:hint="eastAsia"/>
        </w:rPr>
        <w:instrText xml:space="preserve">word\\X9-151.TIF"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5963CE">
        <w:rPr>
          <w:rFonts w:ascii="Times New Roman" w:eastAsia="楷体_GB2312" w:hAnsi="Times New Roman" w:cs="Times New Roman"/>
        </w:rPr>
        <w:fldChar w:fldCharType="begin"/>
      </w:r>
      <w:r w:rsidR="005963CE">
        <w:rPr>
          <w:rFonts w:ascii="Times New Roman" w:eastAsia="楷体_GB2312" w:hAnsi="Times New Roman" w:cs="Times New Roman"/>
        </w:rPr>
        <w:instrText xml:space="preserve"> </w:instrText>
      </w:r>
      <w:r w:rsidR="005963CE">
        <w:rPr>
          <w:rFonts w:ascii="Times New Roman" w:eastAsia="楷体_GB2312" w:hAnsi="Times New Roman" w:cs="Times New Roman" w:hint="eastAsia"/>
        </w:rPr>
        <w:instrText>INCLUDEPICTURE  "E:\\</w:instrText>
      </w:r>
      <w:r w:rsidR="005963CE">
        <w:rPr>
          <w:rFonts w:ascii="Times New Roman" w:eastAsia="楷体_GB2312" w:hAnsi="Times New Roman" w:cs="Times New Roman" w:hint="eastAsia"/>
        </w:rPr>
        <w:instrText>王莎莎</w:instrText>
      </w:r>
      <w:r w:rsidR="005963CE">
        <w:rPr>
          <w:rFonts w:ascii="Times New Roman" w:eastAsia="楷体_GB2312" w:hAnsi="Times New Roman" w:cs="Times New Roman" w:hint="eastAsia"/>
        </w:rPr>
        <w:instrText>\\2023</w:instrText>
      </w:r>
      <w:r w:rsidR="005963CE">
        <w:rPr>
          <w:rFonts w:ascii="Times New Roman" w:eastAsia="楷体_GB2312" w:hAnsi="Times New Roman" w:cs="Times New Roman" w:hint="eastAsia"/>
        </w:rPr>
        <w:instrText>年</w:instrText>
      </w:r>
      <w:r w:rsidR="005963CE">
        <w:rPr>
          <w:rFonts w:ascii="Times New Roman" w:eastAsia="楷体_GB2312" w:hAnsi="Times New Roman" w:cs="Times New Roman" w:hint="eastAsia"/>
        </w:rPr>
        <w:instrText>\\</w:instrText>
      </w:r>
      <w:r w:rsidR="005963CE">
        <w:rPr>
          <w:rFonts w:ascii="Times New Roman" w:eastAsia="楷体_GB2312" w:hAnsi="Times New Roman" w:cs="Times New Roman" w:hint="eastAsia"/>
        </w:rPr>
        <w:instrText>一轮</w:instrText>
      </w:r>
      <w:r w:rsidR="005963CE">
        <w:rPr>
          <w:rFonts w:ascii="Times New Roman" w:eastAsia="楷体_GB2312" w:hAnsi="Times New Roman" w:cs="Times New Roman" w:hint="eastAsia"/>
        </w:rPr>
        <w:instrText>\\</w:instrText>
      </w:r>
      <w:r w:rsidR="005963CE">
        <w:rPr>
          <w:rFonts w:ascii="Times New Roman" w:eastAsia="楷体_GB2312" w:hAnsi="Times New Roman" w:cs="Times New Roman" w:hint="eastAsia"/>
        </w:rPr>
        <w:instrText>化学</w:instrText>
      </w:r>
      <w:r w:rsidR="005963CE">
        <w:rPr>
          <w:rFonts w:ascii="Times New Roman" w:eastAsia="楷体_GB2312" w:hAnsi="Times New Roman" w:cs="Times New Roman" w:hint="eastAsia"/>
        </w:rPr>
        <w:instrText>\\</w:instrText>
      </w:r>
      <w:r w:rsidR="005963CE">
        <w:rPr>
          <w:rFonts w:ascii="Times New Roman" w:eastAsia="楷体_GB2312" w:hAnsi="Times New Roman" w:cs="Times New Roman" w:hint="eastAsia"/>
        </w:rPr>
        <w:instrText>化学</w:instrText>
      </w:r>
      <w:r w:rsidR="005963CE">
        <w:rPr>
          <w:rFonts w:ascii="Times New Roman" w:eastAsia="楷体_GB2312" w:hAnsi="Times New Roman" w:cs="Times New Roman" w:hint="eastAsia"/>
        </w:rPr>
        <w:instrText>(</w:instrText>
      </w:r>
      <w:r w:rsidR="005963CE">
        <w:rPr>
          <w:rFonts w:ascii="Times New Roman" w:eastAsia="楷体_GB2312" w:hAnsi="Times New Roman" w:cs="Times New Roman" w:hint="eastAsia"/>
        </w:rPr>
        <w:instrText>苏教版</w:instrText>
      </w:r>
      <w:r w:rsidR="005963CE">
        <w:rPr>
          <w:rFonts w:ascii="Times New Roman" w:eastAsia="楷体_GB2312" w:hAnsi="Times New Roman" w:cs="Times New Roman" w:hint="eastAsia"/>
        </w:rPr>
        <w:instrText>)(</w:instrText>
      </w:r>
      <w:r w:rsidR="005963CE">
        <w:rPr>
          <w:rFonts w:ascii="Times New Roman" w:eastAsia="楷体_GB2312" w:hAnsi="Times New Roman" w:cs="Times New Roman" w:hint="eastAsia"/>
        </w:rPr>
        <w:instrText>闽桂</w:instrText>
      </w:r>
      <w:r w:rsidR="005963CE">
        <w:rPr>
          <w:rFonts w:ascii="Times New Roman" w:eastAsia="楷体_GB2312" w:hAnsi="Times New Roman" w:cs="Times New Roman" w:hint="eastAsia"/>
        </w:rPr>
        <w:instrText xml:space="preserve">) </w:instrText>
      </w:r>
      <w:r w:rsidR="005963CE">
        <w:rPr>
          <w:rFonts w:ascii="Times New Roman" w:eastAsia="楷体_GB2312" w:hAnsi="Times New Roman" w:cs="Times New Roman" w:hint="eastAsia"/>
        </w:rPr>
        <w:instrText>第一版</w:instrText>
      </w:r>
      <w:r w:rsidR="005963CE">
        <w:rPr>
          <w:rFonts w:ascii="Times New Roman" w:eastAsia="楷体_GB2312" w:hAnsi="Times New Roman" w:cs="Times New Roman" w:hint="eastAsia"/>
        </w:rPr>
        <w:instrText>\\</w:instrText>
      </w:r>
      <w:r w:rsidR="005963CE">
        <w:rPr>
          <w:rFonts w:ascii="Times New Roman" w:eastAsia="楷体_GB2312" w:hAnsi="Times New Roman" w:cs="Times New Roman" w:hint="eastAsia"/>
        </w:rPr>
        <w:instrText>教师</w:instrText>
      </w:r>
      <w:r w:rsidR="005963CE">
        <w:rPr>
          <w:rFonts w:ascii="Times New Roman" w:eastAsia="楷体_GB2312" w:hAnsi="Times New Roman" w:cs="Times New Roman" w:hint="eastAsia"/>
        </w:rPr>
        <w:instrText>word\\X9-151.TIF" \* MERGEFORMATINET</w:instrText>
      </w:r>
      <w:r w:rsidR="005963CE">
        <w:rPr>
          <w:rFonts w:ascii="Times New Roman" w:eastAsia="楷体_GB2312" w:hAnsi="Times New Roman" w:cs="Times New Roman"/>
        </w:rPr>
        <w:instrText xml:space="preserve"> </w:instrText>
      </w:r>
      <w:r w:rsidR="005963CE">
        <w:rPr>
          <w:rFonts w:ascii="Times New Roman" w:eastAsia="楷体_GB2312" w:hAnsi="Times New Roman" w:cs="Times New Roman"/>
        </w:rPr>
        <w:fldChar w:fldCharType="separate"/>
      </w:r>
      <w:r w:rsidR="00856602">
        <w:rPr>
          <w:rFonts w:ascii="Times New Roman" w:eastAsia="楷体_GB2312" w:hAnsi="Times New Roman" w:cs="Times New Roman"/>
        </w:rPr>
        <w:fldChar w:fldCharType="begin"/>
      </w:r>
      <w:r w:rsidR="00856602">
        <w:rPr>
          <w:rFonts w:ascii="Times New Roman" w:eastAsia="楷体_GB2312" w:hAnsi="Times New Roman" w:cs="Times New Roman"/>
        </w:rPr>
        <w:instrText xml:space="preserve"> </w:instrText>
      </w:r>
      <w:r w:rsidR="00856602">
        <w:rPr>
          <w:rFonts w:ascii="Times New Roman" w:eastAsia="楷体_GB2312" w:hAnsi="Times New Roman" w:cs="Times New Roman" w:hint="eastAsia"/>
        </w:rPr>
        <w:instrText>INCLUDEPICTURE  "E:\\</w:instrText>
      </w:r>
      <w:r w:rsidR="00856602">
        <w:rPr>
          <w:rFonts w:ascii="Times New Roman" w:eastAsia="楷体_GB2312" w:hAnsi="Times New Roman" w:cs="Times New Roman" w:hint="eastAsia"/>
        </w:rPr>
        <w:instrText>王莎莎</w:instrText>
      </w:r>
      <w:r w:rsidR="00856602">
        <w:rPr>
          <w:rFonts w:ascii="Times New Roman" w:eastAsia="楷体_GB2312" w:hAnsi="Times New Roman" w:cs="Times New Roman" w:hint="eastAsia"/>
        </w:rPr>
        <w:instrText>\\2023</w:instrText>
      </w:r>
      <w:r w:rsidR="00856602">
        <w:rPr>
          <w:rFonts w:ascii="Times New Roman" w:eastAsia="楷体_GB2312" w:hAnsi="Times New Roman" w:cs="Times New Roman" w:hint="eastAsia"/>
        </w:rPr>
        <w:instrText>年</w:instrText>
      </w:r>
      <w:r w:rsidR="00856602">
        <w:rPr>
          <w:rFonts w:ascii="Times New Roman" w:eastAsia="楷体_GB2312" w:hAnsi="Times New Roman" w:cs="Times New Roman" w:hint="eastAsia"/>
        </w:rPr>
        <w:instrText>\\</w:instrText>
      </w:r>
      <w:r w:rsidR="00856602">
        <w:rPr>
          <w:rFonts w:ascii="Times New Roman" w:eastAsia="楷体_GB2312" w:hAnsi="Times New Roman" w:cs="Times New Roman" w:hint="eastAsia"/>
        </w:rPr>
        <w:instrText>一轮</w:instrText>
      </w:r>
      <w:r w:rsidR="00856602">
        <w:rPr>
          <w:rFonts w:ascii="Times New Roman" w:eastAsia="楷体_GB2312" w:hAnsi="Times New Roman" w:cs="Times New Roman" w:hint="eastAsia"/>
        </w:rPr>
        <w:instrText>\\</w:instrText>
      </w:r>
      <w:r w:rsidR="00856602">
        <w:rPr>
          <w:rFonts w:ascii="Times New Roman" w:eastAsia="楷体_GB2312" w:hAnsi="Times New Roman" w:cs="Times New Roman" w:hint="eastAsia"/>
        </w:rPr>
        <w:instrText>化学</w:instrText>
      </w:r>
      <w:r w:rsidR="00856602">
        <w:rPr>
          <w:rFonts w:ascii="Times New Roman" w:eastAsia="楷体_GB2312" w:hAnsi="Times New Roman" w:cs="Times New Roman" w:hint="eastAsia"/>
        </w:rPr>
        <w:instrText>\\</w:instrText>
      </w:r>
      <w:r w:rsidR="00856602">
        <w:rPr>
          <w:rFonts w:ascii="Times New Roman" w:eastAsia="楷体_GB2312" w:hAnsi="Times New Roman" w:cs="Times New Roman" w:hint="eastAsia"/>
        </w:rPr>
        <w:instrText>化学</w:instrText>
      </w:r>
      <w:r w:rsidR="00856602">
        <w:rPr>
          <w:rFonts w:ascii="Times New Roman" w:eastAsia="楷体_GB2312" w:hAnsi="Times New Roman" w:cs="Times New Roman" w:hint="eastAsia"/>
        </w:rPr>
        <w:instrText>(</w:instrText>
      </w:r>
      <w:r w:rsidR="00856602">
        <w:rPr>
          <w:rFonts w:ascii="Times New Roman" w:eastAsia="楷体_GB2312" w:hAnsi="Times New Roman" w:cs="Times New Roman" w:hint="eastAsia"/>
        </w:rPr>
        <w:instrText>苏教版</w:instrText>
      </w:r>
      <w:r w:rsidR="00856602">
        <w:rPr>
          <w:rFonts w:ascii="Times New Roman" w:eastAsia="楷体_GB2312" w:hAnsi="Times New Roman" w:cs="Times New Roman" w:hint="eastAsia"/>
        </w:rPr>
        <w:instrText>)(</w:instrText>
      </w:r>
      <w:r w:rsidR="00856602">
        <w:rPr>
          <w:rFonts w:ascii="Times New Roman" w:eastAsia="楷体_GB2312" w:hAnsi="Times New Roman" w:cs="Times New Roman" w:hint="eastAsia"/>
        </w:rPr>
        <w:instrText>闽桂</w:instrText>
      </w:r>
      <w:r w:rsidR="00856602">
        <w:rPr>
          <w:rFonts w:ascii="Times New Roman" w:eastAsia="楷体_GB2312" w:hAnsi="Times New Roman" w:cs="Times New Roman" w:hint="eastAsia"/>
        </w:rPr>
        <w:instrText xml:space="preserve">) </w:instrText>
      </w:r>
      <w:r w:rsidR="00856602">
        <w:rPr>
          <w:rFonts w:ascii="Times New Roman" w:eastAsia="楷体_GB2312" w:hAnsi="Times New Roman" w:cs="Times New Roman" w:hint="eastAsia"/>
        </w:rPr>
        <w:instrText>第一版</w:instrText>
      </w:r>
      <w:r w:rsidR="00856602">
        <w:rPr>
          <w:rFonts w:ascii="Times New Roman" w:eastAsia="楷体_GB2312" w:hAnsi="Times New Roman" w:cs="Times New Roman" w:hint="eastAsia"/>
        </w:rPr>
        <w:instrText>\\</w:instrText>
      </w:r>
      <w:r w:rsidR="00856602">
        <w:rPr>
          <w:rFonts w:ascii="Times New Roman" w:eastAsia="楷体_GB2312" w:hAnsi="Times New Roman" w:cs="Times New Roman" w:hint="eastAsia"/>
        </w:rPr>
        <w:instrText>教师</w:instrText>
      </w:r>
      <w:r w:rsidR="00856602">
        <w:rPr>
          <w:rFonts w:ascii="Times New Roman" w:eastAsia="楷体_GB2312" w:hAnsi="Times New Roman" w:cs="Times New Roman" w:hint="eastAsia"/>
        </w:rPr>
        <w:instrText>word\\X9-151.TIF" \* MERGEFORMATINET</w:instrText>
      </w:r>
      <w:r w:rsidR="00856602">
        <w:rPr>
          <w:rFonts w:ascii="Times New Roman" w:eastAsia="楷体_GB2312" w:hAnsi="Times New Roman" w:cs="Times New Roman"/>
        </w:rPr>
        <w:instrText xml:space="preserve"> </w:instrText>
      </w:r>
      <w:r w:rsidR="00856602">
        <w:rPr>
          <w:rFonts w:ascii="Times New Roman" w:eastAsia="楷体_GB2312" w:hAnsi="Times New Roman" w:cs="Times New Roman"/>
        </w:rPr>
        <w:fldChar w:fldCharType="separate"/>
      </w:r>
      <w:r w:rsidR="00140FED">
        <w:rPr>
          <w:rFonts w:ascii="Times New Roman" w:eastAsia="楷体_GB2312" w:hAnsi="Times New Roman" w:cs="Times New Roman"/>
        </w:rPr>
        <w:fldChar w:fldCharType="begin"/>
      </w:r>
      <w:r w:rsidR="00140FED">
        <w:rPr>
          <w:rFonts w:ascii="Times New Roman" w:eastAsia="楷体_GB2312" w:hAnsi="Times New Roman" w:cs="Times New Roman"/>
        </w:rPr>
        <w:instrText xml:space="preserve"> </w:instrText>
      </w:r>
      <w:r w:rsidR="00140FED">
        <w:rPr>
          <w:rFonts w:ascii="Times New Roman" w:eastAsia="楷体_GB2312" w:hAnsi="Times New Roman" w:cs="Times New Roman" w:hint="eastAsia"/>
        </w:rPr>
        <w:instrText>INCLUDEPICTURE  "\\\\</w:instrText>
      </w:r>
      <w:r w:rsidR="00140FED">
        <w:rPr>
          <w:rFonts w:ascii="Times New Roman" w:eastAsia="楷体_GB2312" w:hAnsi="Times New Roman" w:cs="Times New Roman" w:hint="eastAsia"/>
        </w:rPr>
        <w:instrText>王莎莎</w:instrText>
      </w:r>
      <w:r w:rsidR="00140FED">
        <w:rPr>
          <w:rFonts w:ascii="Times New Roman" w:eastAsia="楷体_GB2312" w:hAnsi="Times New Roman" w:cs="Times New Roman" w:hint="eastAsia"/>
        </w:rPr>
        <w:instrText>\\e\\</w:instrText>
      </w:r>
      <w:r w:rsidR="00140FED">
        <w:rPr>
          <w:rFonts w:ascii="Times New Roman" w:eastAsia="楷体_GB2312" w:hAnsi="Times New Roman" w:cs="Times New Roman" w:hint="eastAsia"/>
        </w:rPr>
        <w:instrText>王莎莎</w:instrText>
      </w:r>
      <w:r w:rsidR="00140FED">
        <w:rPr>
          <w:rFonts w:ascii="Times New Roman" w:eastAsia="楷体_GB2312" w:hAnsi="Times New Roman" w:cs="Times New Roman" w:hint="eastAsia"/>
        </w:rPr>
        <w:instrText>\\2023</w:instrText>
      </w:r>
      <w:r w:rsidR="00140FED">
        <w:rPr>
          <w:rFonts w:ascii="Times New Roman" w:eastAsia="楷体_GB2312" w:hAnsi="Times New Roman" w:cs="Times New Roman" w:hint="eastAsia"/>
        </w:rPr>
        <w:instrText>年</w:instrText>
      </w:r>
      <w:r w:rsidR="00140FED">
        <w:rPr>
          <w:rFonts w:ascii="Times New Roman" w:eastAsia="楷体_GB2312" w:hAnsi="Times New Roman" w:cs="Times New Roman" w:hint="eastAsia"/>
        </w:rPr>
        <w:instrText>\\</w:instrText>
      </w:r>
      <w:r w:rsidR="00140FED">
        <w:rPr>
          <w:rFonts w:ascii="Times New Roman" w:eastAsia="楷体_GB2312" w:hAnsi="Times New Roman" w:cs="Times New Roman" w:hint="eastAsia"/>
        </w:rPr>
        <w:instrText>一轮</w:instrText>
      </w:r>
      <w:r w:rsidR="00140FED">
        <w:rPr>
          <w:rFonts w:ascii="Times New Roman" w:eastAsia="楷体_GB2312" w:hAnsi="Times New Roman" w:cs="Times New Roman" w:hint="eastAsia"/>
        </w:rPr>
        <w:instrText>\\</w:instrText>
      </w:r>
      <w:r w:rsidR="00140FED">
        <w:rPr>
          <w:rFonts w:ascii="Times New Roman" w:eastAsia="楷体_GB2312" w:hAnsi="Times New Roman" w:cs="Times New Roman" w:hint="eastAsia"/>
        </w:rPr>
        <w:instrText>化学</w:instrText>
      </w:r>
      <w:r w:rsidR="00140FED">
        <w:rPr>
          <w:rFonts w:ascii="Times New Roman" w:eastAsia="楷体_GB2312" w:hAnsi="Times New Roman" w:cs="Times New Roman" w:hint="eastAsia"/>
        </w:rPr>
        <w:instrText>\\</w:instrText>
      </w:r>
      <w:r w:rsidR="00140FED">
        <w:rPr>
          <w:rFonts w:ascii="Times New Roman" w:eastAsia="楷体_GB2312" w:hAnsi="Times New Roman" w:cs="Times New Roman" w:hint="eastAsia"/>
        </w:rPr>
        <w:instrText>化学</w:instrText>
      </w:r>
      <w:r w:rsidR="00140FED">
        <w:rPr>
          <w:rFonts w:ascii="Times New Roman" w:eastAsia="楷体_GB2312" w:hAnsi="Times New Roman" w:cs="Times New Roman" w:hint="eastAsia"/>
        </w:rPr>
        <w:instrText>(</w:instrText>
      </w:r>
      <w:r w:rsidR="00140FED">
        <w:rPr>
          <w:rFonts w:ascii="Times New Roman" w:eastAsia="楷体_GB2312" w:hAnsi="Times New Roman" w:cs="Times New Roman" w:hint="eastAsia"/>
        </w:rPr>
        <w:instrText>苏教版</w:instrText>
      </w:r>
      <w:r w:rsidR="00140FED">
        <w:rPr>
          <w:rFonts w:ascii="Times New Roman" w:eastAsia="楷体_GB2312" w:hAnsi="Times New Roman" w:cs="Times New Roman" w:hint="eastAsia"/>
        </w:rPr>
        <w:instrText>)(</w:instrText>
      </w:r>
      <w:r w:rsidR="00140FED">
        <w:rPr>
          <w:rFonts w:ascii="Times New Roman" w:eastAsia="楷体_GB2312" w:hAnsi="Times New Roman" w:cs="Times New Roman" w:hint="eastAsia"/>
        </w:rPr>
        <w:instrText>闽桂</w:instrText>
      </w:r>
      <w:r w:rsidR="00140FED">
        <w:rPr>
          <w:rFonts w:ascii="Times New Roman" w:eastAsia="楷体_GB2312" w:hAnsi="Times New Roman" w:cs="Times New Roman" w:hint="eastAsia"/>
        </w:rPr>
        <w:instrText xml:space="preserve">) </w:instrText>
      </w:r>
      <w:r w:rsidR="00140FED">
        <w:rPr>
          <w:rFonts w:ascii="Times New Roman" w:eastAsia="楷体_GB2312" w:hAnsi="Times New Roman" w:cs="Times New Roman" w:hint="eastAsia"/>
        </w:rPr>
        <w:instrText>第一版</w:instrText>
      </w:r>
      <w:r w:rsidR="00140FED">
        <w:rPr>
          <w:rFonts w:ascii="Times New Roman" w:eastAsia="楷体_GB2312" w:hAnsi="Times New Roman" w:cs="Times New Roman" w:hint="eastAsia"/>
        </w:rPr>
        <w:instrText>\\</w:instrText>
      </w:r>
      <w:r w:rsidR="00140FED">
        <w:rPr>
          <w:rFonts w:ascii="Times New Roman" w:eastAsia="楷体_GB2312" w:hAnsi="Times New Roman" w:cs="Times New Roman" w:hint="eastAsia"/>
        </w:rPr>
        <w:instrText>教师</w:instrText>
      </w:r>
      <w:r w:rsidR="00140FED">
        <w:rPr>
          <w:rFonts w:ascii="Times New Roman" w:eastAsia="楷体_GB2312" w:hAnsi="Times New Roman" w:cs="Times New Roman" w:hint="eastAsia"/>
        </w:rPr>
        <w:instrText>word\\</w:instrText>
      </w:r>
      <w:r w:rsidR="00140FED">
        <w:rPr>
          <w:rFonts w:ascii="Times New Roman" w:eastAsia="楷体_GB2312" w:hAnsi="Times New Roman" w:cs="Times New Roman" w:hint="eastAsia"/>
        </w:rPr>
        <w:instrText>专题</w:instrText>
      </w:r>
      <w:r w:rsidR="00140FED">
        <w:rPr>
          <w:rFonts w:ascii="Times New Roman" w:eastAsia="楷体_GB2312" w:hAnsi="Times New Roman" w:cs="Times New Roman" w:hint="eastAsia"/>
        </w:rPr>
        <w:instrText>8</w:instrText>
      </w:r>
      <w:r w:rsidR="00140FED">
        <w:rPr>
          <w:rFonts w:ascii="Times New Roman" w:eastAsia="楷体_GB2312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eastAsia="楷体_GB2312" w:hAnsi="Times New Roman" w:cs="Times New Roman" w:hint="eastAsia"/>
        </w:rPr>
        <w:instrText>\\X9-151.TIF" \* MERGEFORMATINET</w:instrText>
      </w:r>
      <w:r w:rsidR="00140FED">
        <w:rPr>
          <w:rFonts w:ascii="Times New Roman" w:eastAsia="楷体_GB2312" w:hAnsi="Times New Roman" w:cs="Times New Roman"/>
        </w:rPr>
        <w:instrText xml:space="preserve"> </w:instrText>
      </w:r>
      <w:r w:rsidR="00140FED">
        <w:rPr>
          <w:rFonts w:ascii="Times New Roman" w:eastAsia="楷体_GB2312" w:hAnsi="Times New Roman" w:cs="Times New Roman"/>
        </w:rPr>
        <w:fldChar w:fldCharType="separate"/>
      </w:r>
      <w:r w:rsidR="00F63FA4">
        <w:rPr>
          <w:rFonts w:ascii="Times New Roman" w:eastAsia="楷体_GB2312" w:hAnsi="Times New Roman" w:cs="Times New Roman"/>
        </w:rPr>
        <w:fldChar w:fldCharType="begin"/>
      </w:r>
      <w:r w:rsidR="00F63FA4">
        <w:rPr>
          <w:rFonts w:ascii="Times New Roman" w:eastAsia="楷体_GB2312" w:hAnsi="Times New Roman" w:cs="Times New Roman"/>
        </w:rPr>
        <w:instrText xml:space="preserve"> </w:instrText>
      </w:r>
      <w:r w:rsidR="00F63FA4">
        <w:rPr>
          <w:rFonts w:ascii="Times New Roman" w:eastAsia="楷体_GB2312" w:hAnsi="Times New Roman" w:cs="Times New Roman" w:hint="eastAsia"/>
        </w:rPr>
        <w:instrText>INCLUDEPICTURE  "E:\\</w:instrText>
      </w:r>
      <w:r w:rsidR="00F63FA4">
        <w:rPr>
          <w:rFonts w:ascii="Times New Roman" w:eastAsia="楷体_GB2312" w:hAnsi="Times New Roman" w:cs="Times New Roman" w:hint="eastAsia"/>
        </w:rPr>
        <w:instrText>苏德亭</w:instrText>
      </w:r>
      <w:r w:rsidR="00F63FA4">
        <w:rPr>
          <w:rFonts w:ascii="Times New Roman" w:eastAsia="楷体_GB2312" w:hAnsi="Times New Roman" w:cs="Times New Roman" w:hint="eastAsia"/>
        </w:rPr>
        <w:instrText>\\</w:instrText>
      </w:r>
      <w:r w:rsidR="00F63FA4">
        <w:rPr>
          <w:rFonts w:ascii="Times New Roman" w:eastAsia="楷体_GB2312" w:hAnsi="Times New Roman" w:cs="Times New Roman" w:hint="eastAsia"/>
        </w:rPr>
        <w:instrText>苏德亭</w:instrText>
      </w:r>
      <w:r w:rsidR="00F63FA4">
        <w:rPr>
          <w:rFonts w:ascii="Times New Roman" w:eastAsia="楷体_GB2312" w:hAnsi="Times New Roman" w:cs="Times New Roman" w:hint="eastAsia"/>
        </w:rPr>
        <w:instrText>2023\\</w:instrText>
      </w:r>
      <w:r w:rsidR="00F63FA4">
        <w:rPr>
          <w:rFonts w:ascii="Times New Roman" w:eastAsia="楷体_GB2312" w:hAnsi="Times New Roman" w:cs="Times New Roman" w:hint="eastAsia"/>
        </w:rPr>
        <w:instrText>大一轮</w:instrText>
      </w:r>
      <w:r w:rsidR="00F63FA4">
        <w:rPr>
          <w:rFonts w:ascii="Times New Roman" w:eastAsia="楷体_GB2312" w:hAnsi="Times New Roman" w:cs="Times New Roman" w:hint="eastAsia"/>
        </w:rPr>
        <w:instrText>\\</w:instrText>
      </w:r>
      <w:r w:rsidR="00F63FA4">
        <w:rPr>
          <w:rFonts w:ascii="Times New Roman" w:eastAsia="楷体_GB2312" w:hAnsi="Times New Roman" w:cs="Times New Roman" w:hint="eastAsia"/>
        </w:rPr>
        <w:instrText>成盘</w:instrText>
      </w:r>
      <w:r w:rsidR="00F63FA4">
        <w:rPr>
          <w:rFonts w:ascii="Times New Roman" w:eastAsia="楷体_GB2312" w:hAnsi="Times New Roman" w:cs="Times New Roman" w:hint="eastAsia"/>
        </w:rPr>
        <w:instrText>\\2024</w:instrText>
      </w:r>
      <w:r w:rsidR="00F63FA4">
        <w:rPr>
          <w:rFonts w:ascii="Times New Roman" w:eastAsia="楷体_GB2312" w:hAnsi="Times New Roman" w:cs="Times New Roman" w:hint="eastAsia"/>
        </w:rPr>
        <w:instrText>版</w:instrText>
      </w:r>
      <w:r w:rsidR="00F63FA4">
        <w:rPr>
          <w:rFonts w:ascii="Times New Roman" w:eastAsia="楷体_GB2312" w:hAnsi="Times New Roman" w:cs="Times New Roman" w:hint="eastAsia"/>
        </w:rPr>
        <w:instrText xml:space="preserve"> </w:instrText>
      </w:r>
      <w:r w:rsidR="00F63FA4">
        <w:rPr>
          <w:rFonts w:ascii="Times New Roman" w:eastAsia="楷体_GB2312" w:hAnsi="Times New Roman" w:cs="Times New Roman" w:hint="eastAsia"/>
        </w:rPr>
        <w:instrText>大一轮</w:instrText>
      </w:r>
      <w:r w:rsidR="00F63FA4">
        <w:rPr>
          <w:rFonts w:ascii="Times New Roman" w:eastAsia="楷体_GB2312" w:hAnsi="Times New Roman" w:cs="Times New Roman" w:hint="eastAsia"/>
        </w:rPr>
        <w:instrText xml:space="preserve"> </w:instrText>
      </w:r>
      <w:r w:rsidR="00F63FA4">
        <w:rPr>
          <w:rFonts w:ascii="Times New Roman" w:eastAsia="楷体_GB2312" w:hAnsi="Times New Roman" w:cs="Times New Roman" w:hint="eastAsia"/>
        </w:rPr>
        <w:instrText>化学</w:instrText>
      </w:r>
      <w:r w:rsidR="00F63FA4">
        <w:rPr>
          <w:rFonts w:ascii="Times New Roman" w:eastAsia="楷体_GB2312" w:hAnsi="Times New Roman" w:cs="Times New Roman" w:hint="eastAsia"/>
        </w:rPr>
        <w:instrText xml:space="preserve"> </w:instrText>
      </w:r>
      <w:r w:rsidR="00F63FA4">
        <w:rPr>
          <w:rFonts w:ascii="Times New Roman" w:eastAsia="楷体_GB2312" w:hAnsi="Times New Roman" w:cs="Times New Roman" w:hint="eastAsia"/>
        </w:rPr>
        <w:instrText>新教材</w:instrText>
      </w:r>
      <w:r w:rsidR="00F63FA4">
        <w:rPr>
          <w:rFonts w:ascii="Times New Roman" w:eastAsia="楷体_GB2312" w:hAnsi="Times New Roman" w:cs="Times New Roman" w:hint="eastAsia"/>
        </w:rPr>
        <w:instrText xml:space="preserve"> </w:instrText>
      </w:r>
      <w:r w:rsidR="00F63FA4">
        <w:rPr>
          <w:rFonts w:ascii="Times New Roman" w:eastAsia="楷体_GB2312" w:hAnsi="Times New Roman" w:cs="Times New Roman" w:hint="eastAsia"/>
        </w:rPr>
        <w:instrText>苏教版</w:instrText>
      </w:r>
      <w:r w:rsidR="00F63FA4">
        <w:rPr>
          <w:rFonts w:ascii="Times New Roman" w:eastAsia="楷体_GB2312" w:hAnsi="Times New Roman" w:cs="Times New Roman" w:hint="eastAsia"/>
        </w:rPr>
        <w:instrText>(</w:instrText>
      </w:r>
      <w:r w:rsidR="00F63FA4">
        <w:rPr>
          <w:rFonts w:ascii="Times New Roman" w:eastAsia="楷体_GB2312" w:hAnsi="Times New Roman" w:cs="Times New Roman" w:hint="eastAsia"/>
        </w:rPr>
        <w:instrText>江苏专用</w:instrText>
      </w:r>
      <w:r w:rsidR="00F63FA4">
        <w:rPr>
          <w:rFonts w:ascii="Times New Roman" w:eastAsia="楷体_GB2312" w:hAnsi="Times New Roman" w:cs="Times New Roman" w:hint="eastAsia"/>
        </w:rPr>
        <w:instrText>)\\</w:instrText>
      </w:r>
      <w:r w:rsidR="00F63FA4">
        <w:rPr>
          <w:rFonts w:ascii="Times New Roman" w:eastAsia="楷体_GB2312" w:hAnsi="Times New Roman" w:cs="Times New Roman" w:hint="eastAsia"/>
        </w:rPr>
        <w:instrText>教师用书</w:instrText>
      </w:r>
      <w:r w:rsidR="00F63FA4">
        <w:rPr>
          <w:rFonts w:ascii="Times New Roman" w:eastAsia="楷体_GB2312" w:hAnsi="Times New Roman" w:cs="Times New Roman" w:hint="eastAsia"/>
        </w:rPr>
        <w:instrText>Word</w:instrText>
      </w:r>
      <w:r w:rsidR="00F63FA4">
        <w:rPr>
          <w:rFonts w:ascii="Times New Roman" w:eastAsia="楷体_GB2312" w:hAnsi="Times New Roman" w:cs="Times New Roman" w:hint="eastAsia"/>
        </w:rPr>
        <w:instrText>版文档</w:instrText>
      </w:r>
      <w:r w:rsidR="00F63FA4">
        <w:rPr>
          <w:rFonts w:ascii="Times New Roman" w:eastAsia="楷体_GB2312" w:hAnsi="Times New Roman" w:cs="Times New Roman" w:hint="eastAsia"/>
        </w:rPr>
        <w:instrText>\\</w:instrText>
      </w:r>
      <w:r w:rsidR="00F63FA4">
        <w:rPr>
          <w:rFonts w:ascii="Times New Roman" w:eastAsia="楷体_GB2312" w:hAnsi="Times New Roman" w:cs="Times New Roman" w:hint="eastAsia"/>
        </w:rPr>
        <w:instrText>专题</w:instrText>
      </w:r>
      <w:r w:rsidR="00F63FA4">
        <w:rPr>
          <w:rFonts w:ascii="Times New Roman" w:eastAsia="楷体_GB2312" w:hAnsi="Times New Roman" w:cs="Times New Roman" w:hint="eastAsia"/>
        </w:rPr>
        <w:instrText>8</w:instrText>
      </w:r>
      <w:r w:rsidR="00F63FA4">
        <w:rPr>
          <w:rFonts w:ascii="Times New Roman" w:eastAsia="楷体_GB2312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eastAsia="楷体_GB2312" w:hAnsi="Times New Roman" w:cs="Times New Roman" w:hint="eastAsia"/>
        </w:rPr>
        <w:instrText>\\X9-151.TIF" \* MERGEFORMATINET</w:instrText>
      </w:r>
      <w:r w:rsidR="00F63FA4">
        <w:rPr>
          <w:rFonts w:ascii="Times New Roman" w:eastAsia="楷体_GB2312" w:hAnsi="Times New Roman" w:cs="Times New Roman"/>
        </w:rPr>
        <w:instrText xml:space="preserve"> </w:instrText>
      </w:r>
      <w:r w:rsidR="00F63FA4">
        <w:rPr>
          <w:rFonts w:ascii="Times New Roman" w:eastAsia="楷体_GB2312" w:hAnsi="Times New Roman" w:cs="Times New Roman"/>
        </w:rPr>
        <w:fldChar w:fldCharType="separate"/>
      </w:r>
      <w:r w:rsidR="008823B4">
        <w:rPr>
          <w:rFonts w:ascii="Times New Roman" w:eastAsia="楷体_GB2312" w:hAnsi="Times New Roman" w:cs="Times New Roman"/>
        </w:rPr>
        <w:pict>
          <v:shape id="_x0000_i1035" type="#_x0000_t75" style="width:218.5pt;height:165.25pt">
            <v:imagedata r:id="rId26" r:href="rId27"/>
          </v:shape>
        </w:pict>
      </w:r>
      <w:r w:rsidR="00F63FA4">
        <w:rPr>
          <w:rFonts w:ascii="Times New Roman" w:eastAsia="楷体_GB2312" w:hAnsi="Times New Roman" w:cs="Times New Roman"/>
        </w:rPr>
        <w:fldChar w:fldCharType="end"/>
      </w:r>
      <w:r w:rsidR="00140FED">
        <w:rPr>
          <w:rFonts w:ascii="Times New Roman" w:eastAsia="楷体_GB2312" w:hAnsi="Times New Roman" w:cs="Times New Roman"/>
        </w:rPr>
        <w:fldChar w:fldCharType="end"/>
      </w:r>
      <w:r w:rsidR="00856602">
        <w:rPr>
          <w:rFonts w:ascii="Times New Roman" w:eastAsia="楷体_GB2312" w:hAnsi="Times New Roman" w:cs="Times New Roman"/>
        </w:rPr>
        <w:fldChar w:fldCharType="end"/>
      </w:r>
      <w:r w:rsidR="005963CE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常温下</w:t>
      </w:r>
      <w:r w:rsidRPr="00200854">
        <w:rPr>
          <w:rFonts w:ascii="Times New Roman" w:eastAsia="楷体_GB2312" w:hAnsi="Times New Roman" w:cs="Times New Roman"/>
        </w:rPr>
        <w:t>CaF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溶解在纯水中，则溶液中</w:t>
      </w:r>
      <w:r w:rsidRPr="00200854">
        <w:rPr>
          <w:rFonts w:ascii="Times New Roman" w:eastAsia="楷体_GB2312" w:hAnsi="Times New Roman" w:cs="Times New Roman"/>
        </w:rPr>
        <w:t>2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F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，由</w:t>
      </w:r>
      <w:r w:rsidRPr="00200854">
        <w:rPr>
          <w:rFonts w:ascii="Times New Roman" w:eastAsia="楷体_GB2312" w:hAnsi="Times New Roman" w:cs="Times New Roman"/>
          <w:i/>
        </w:rPr>
        <w:t>K</w:t>
      </w:r>
      <w:r w:rsidRPr="00200854">
        <w:rPr>
          <w:rFonts w:ascii="Times New Roman" w:eastAsia="楷体_GB2312" w:hAnsi="Times New Roman" w:cs="Times New Roman"/>
          <w:vertAlign w:val="subscript"/>
        </w:rPr>
        <w:t>sp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CaF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·</w:t>
      </w:r>
      <w:r w:rsidRPr="00200854">
        <w:rPr>
          <w:rFonts w:ascii="Times New Roman" w:eastAsia="楷体_GB2312" w:hAnsi="Times New Roman" w:cs="Times New Roman"/>
          <w:i/>
        </w:rPr>
        <w:t>c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F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可知，</w:t>
      </w:r>
      <w:r w:rsidRPr="00200854">
        <w:rPr>
          <w:rFonts w:ascii="Times New Roman" w:eastAsia="楷体_GB2312" w:hAnsi="Times New Roman" w:cs="Times New Roman"/>
          <w:i/>
        </w:rPr>
        <w:t>K</w:t>
      </w:r>
      <w:r w:rsidRPr="00200854">
        <w:rPr>
          <w:rFonts w:ascii="Times New Roman" w:eastAsia="楷体_GB2312" w:hAnsi="Times New Roman" w:cs="Times New Roman"/>
          <w:vertAlign w:val="subscript"/>
        </w:rPr>
        <w:t>sp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CaF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</w:rPr>
        <w:t>4</w:t>
      </w:r>
      <w:r w:rsidRPr="00200854">
        <w:rPr>
          <w:rFonts w:ascii="Times New Roman" w:eastAsia="楷体_GB2312" w:hAnsi="Times New Roman" w:cs="Times New Roman"/>
          <w:i/>
        </w:rPr>
        <w:t>c</w:t>
      </w:r>
      <w:r w:rsidRPr="00200854">
        <w:rPr>
          <w:rFonts w:ascii="Times New Roman" w:eastAsia="楷体_GB2312" w:hAnsi="Times New Roman" w:cs="Times New Roman"/>
          <w:vertAlign w:val="super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</w:rPr>
        <w:t>3.2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eastAsia="楷体_GB2312" w:hAnsi="Times New Roman" w:cs="Times New Roman"/>
        </w:rPr>
        <w:t>10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11</w:t>
      </w:r>
      <w:r w:rsidRPr="00200854">
        <w:rPr>
          <w:rFonts w:ascii="Times New Roman" w:eastAsia="楷体_GB2312" w:hAnsi="Times New Roman" w:cs="Times New Roman"/>
        </w:rPr>
        <w:t>，解得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</w:rPr>
        <w:t>2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eastAsia="楷体_GB2312" w:hAnsi="Times New Roman" w:cs="Times New Roman"/>
        </w:rPr>
        <w:t>10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200854">
        <w:rPr>
          <w:rFonts w:ascii="Times New Roman" w:eastAsia="楷体_GB2312" w:hAnsi="Times New Roman" w:cs="Times New Roman"/>
        </w:rPr>
        <w:t>mol·L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1</w:t>
      </w:r>
      <w:r w:rsidRPr="00200854">
        <w:rPr>
          <w:rFonts w:ascii="Times New Roman" w:eastAsia="楷体_GB2312" w:hAnsi="Times New Roman" w:cs="Times New Roman"/>
        </w:rPr>
        <w:t>，则饱和</w:t>
      </w:r>
      <w:r w:rsidRPr="00200854">
        <w:rPr>
          <w:rFonts w:ascii="Times New Roman" w:eastAsia="楷体_GB2312" w:hAnsi="Times New Roman" w:cs="Times New Roman"/>
        </w:rPr>
        <w:t>CaF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溶液中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CaF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Ca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</w:rPr>
        <w:t>2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eastAsia="楷体_GB2312" w:hAnsi="Times New Roman" w:cs="Times New Roman"/>
        </w:rPr>
        <w:t>10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200854">
        <w:rPr>
          <w:rFonts w:ascii="Times New Roman" w:eastAsia="楷体_GB2312" w:hAnsi="Times New Roman" w:cs="Times New Roman"/>
        </w:rPr>
        <w:t>mol·L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1</w:t>
      </w:r>
      <w:r w:rsidRPr="00200854">
        <w:rPr>
          <w:rFonts w:ascii="Times New Roman" w:eastAsia="楷体_GB2312" w:hAnsi="Times New Roman" w:cs="Times New Roman"/>
        </w:rPr>
        <w:t>，则常温下</w:t>
      </w:r>
      <w:r w:rsidRPr="00200854">
        <w:rPr>
          <w:rFonts w:ascii="Times New Roman" w:eastAsia="楷体_GB2312" w:hAnsi="Times New Roman" w:cs="Times New Roman"/>
        </w:rPr>
        <w:t>CaF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在纯水中的溶解度为</w:t>
      </w:r>
      <w:r w:rsidRPr="00200854">
        <w:rPr>
          <w:rFonts w:ascii="Times New Roman" w:eastAsia="楷体_GB2312" w:hAnsi="Times New Roman" w:cs="Times New Roman"/>
        </w:rPr>
        <w:t>1.56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eastAsia="楷体_GB2312" w:hAnsi="Times New Roman" w:cs="Times New Roman"/>
        </w:rPr>
        <w:t>10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200854">
        <w:rPr>
          <w:rFonts w:ascii="Times New Roman" w:eastAsia="楷体_GB2312" w:hAnsi="Times New Roman" w:cs="Times New Roman"/>
        </w:rPr>
        <w:t>g</w:t>
      </w:r>
      <w:r w:rsidRPr="00200854">
        <w:rPr>
          <w:rFonts w:ascii="Times New Roman" w:eastAsia="楷体_GB2312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hAnsi="Times New Roman" w:cs="Times New Roman"/>
        </w:rPr>
        <w:t>以硫酸渣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含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SiO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等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为原料制备铁黄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FeOOH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的一种工艺流程如图</w:t>
      </w:r>
      <w:r>
        <w:rPr>
          <w:rFonts w:ascii="Times New Roman" w:hAnsi="Times New Roman" w:cs="Times New Roman"/>
        </w:rPr>
        <w:t>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word\\X9-152.TIF"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word\\X9-152.TIF"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word\\X9-152.TIF"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\\X9-152.TIF"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\\X9-152.TIF"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36" type="#_x0000_t75" style="width:206.85pt;height:73.65pt">
            <v:imagedata r:id="rId28" r:href="rId29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酸溶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中加快溶解的方法为</w:t>
      </w:r>
      <w:r w:rsidRPr="00200854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任意写出一种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还原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过程中的离子方程式为</w:t>
      </w:r>
      <w:r w:rsidR="00267B3D">
        <w:rPr>
          <w:rFonts w:ascii="Times New Roman" w:hAnsi="Times New Roman" w:cs="Times New Roman" w:hint="eastAsia"/>
        </w:rPr>
        <w:t>____</w:t>
      </w:r>
      <w:r w:rsidRPr="00200854">
        <w:rPr>
          <w:rFonts w:ascii="Times New Roman" w:hAnsi="Times New Roman" w:cs="Times New Roman"/>
        </w:rPr>
        <w:t>____________________________________________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写出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滤渣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中主要成分的化学式</w:t>
      </w:r>
      <w:r>
        <w:rPr>
          <w:rFonts w:ascii="Times New Roman" w:hAnsi="Times New Roman" w:cs="Times New Roman"/>
        </w:rPr>
        <w:t>：</w:t>
      </w:r>
      <w:r w:rsidR="00267B3D">
        <w:rPr>
          <w:rFonts w:ascii="Times New Roman" w:hAnsi="Times New Roman" w:cs="Times New Roman" w:hint="eastAsia"/>
        </w:rPr>
        <w:t>____</w:t>
      </w:r>
      <w:r w:rsidRPr="00200854"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①“</w:t>
      </w:r>
      <w:r w:rsidRPr="00200854">
        <w:rPr>
          <w:rFonts w:ascii="Times New Roman" w:hAnsi="Times New Roman" w:cs="Times New Roman"/>
        </w:rPr>
        <w:t>沉铁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过程中生成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的化学方程式为</w:t>
      </w:r>
      <w:r w:rsidR="00267B3D">
        <w:rPr>
          <w:rFonts w:ascii="Times New Roman" w:hAnsi="Times New Roman" w:cs="Times New Roman" w:hint="eastAsia"/>
        </w:rPr>
        <w:t>__</w:t>
      </w:r>
      <w:r w:rsidRPr="00200854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hAnsi="宋体" w:cs="Times New Roman"/>
        </w:rPr>
        <w:lastRenderedPageBreak/>
        <w:t>②</w:t>
      </w:r>
      <w:r w:rsidRPr="00200854">
        <w:rPr>
          <w:rFonts w:ascii="Times New Roman" w:hAnsi="Times New Roman" w:cs="Times New Roman"/>
        </w:rPr>
        <w:t>若用</w:t>
      </w:r>
      <w:r w:rsidRPr="00200854">
        <w:rPr>
          <w:rFonts w:ascii="Times New Roman" w:hAnsi="Times New Roman" w:cs="Times New Roman"/>
        </w:rPr>
        <w:t>CaCO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沉铁</w:t>
      </w:r>
      <w:r w:rsidRPr="0020085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则生成</w:t>
      </w:r>
      <w:r w:rsidRPr="00200854">
        <w:rPr>
          <w:rFonts w:ascii="Times New Roman" w:hAnsi="Times New Roman" w:cs="Times New Roman"/>
        </w:rPr>
        <w:t>FeCO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沉淀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当反应完成时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溶液中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Ca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＋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Fe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＋</w:instrText>
      </w:r>
      <w:r w:rsidRPr="00200854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[</w:t>
      </w:r>
      <w:r w:rsidRPr="00200854">
        <w:rPr>
          <w:rFonts w:ascii="Times New Roman" w:hAnsi="Times New Roman" w:cs="Times New Roman"/>
        </w:rPr>
        <w:t>已知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sp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CaCO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2.8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9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sp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FeCO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2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11</w:t>
      </w:r>
      <w:r>
        <w:rPr>
          <w:rFonts w:ascii="Times New Roman" w:hAnsi="Times New Roman" w:cs="Times New Roman"/>
        </w:rPr>
        <w:t>]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氧化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用</w:t>
      </w:r>
      <w:r w:rsidRPr="00200854">
        <w:rPr>
          <w:rFonts w:ascii="Times New Roman" w:hAnsi="Times New Roman" w:cs="Times New Roman"/>
        </w:rPr>
        <w:t>NaNO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浓溶液代替空气氧化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浆液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能缩短氧化时间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但缺点是</w:t>
      </w:r>
      <w:r w:rsidRPr="00200854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加热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或搅拌或适当增大硫酸浓度等</w:t>
      </w:r>
      <w:r>
        <w:rPr>
          <w:rFonts w:ascii="Times New Roman" w:hAnsi="Times New Roman" w:cs="Times New Roman"/>
        </w:rPr>
        <w:t>)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2Fe</w:t>
      </w:r>
      <w:r w:rsidRPr="00200854">
        <w:rPr>
          <w:rFonts w:ascii="Times New Roman" w:hAnsi="Times New Roman" w:cs="Times New Roman"/>
          <w:vertAlign w:val="superscript"/>
        </w:rPr>
        <w:t>3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3Fe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SiO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Fe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①</w:t>
      </w:r>
      <w:r w:rsidRPr="00200854">
        <w:rPr>
          <w:rFonts w:ascii="Times New Roman" w:hAnsi="Times New Roman" w:cs="Times New Roman"/>
        </w:rPr>
        <w:t>FeSO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2NH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HCO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hAnsi="宋体" w:cs="Times New Roman"/>
        </w:rPr>
        <w:t>↓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NH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2CO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hAnsi="宋体" w:cs="Times New Roman"/>
        </w:rPr>
        <w:t>②</w:t>
      </w:r>
      <w:r w:rsidRPr="00200854">
        <w:rPr>
          <w:rFonts w:ascii="Times New Roman" w:hAnsi="Times New Roman" w:cs="Times New Roman"/>
        </w:rPr>
        <w:t>140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NaNO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被还原为氮氧化物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污染空气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eastAsia="楷体_GB2312" w:hAnsi="宋体" w:cs="Times New Roman"/>
        </w:rPr>
        <w:t>②</w:t>
      </w:r>
      <w:r w:rsidRPr="00200854">
        <w:rPr>
          <w:rFonts w:ascii="Times New Roman" w:eastAsia="楷体_GB2312" w:hAnsi="Times New Roman" w:cs="Times New Roman"/>
        </w:rPr>
        <w:t>若用</w:t>
      </w:r>
      <w:r w:rsidRPr="00200854">
        <w:rPr>
          <w:rFonts w:ascii="Times New Roman" w:eastAsia="楷体_GB2312" w:hAnsi="Times New Roman" w:cs="Times New Roman"/>
        </w:rPr>
        <w:t>CaCO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eastAsia="楷体_GB2312" w:hAnsi="Times New Roman" w:cs="Times New Roman"/>
        </w:rPr>
        <w:t>沉铁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eastAsia="楷体_GB2312" w:hAnsi="Times New Roman" w:cs="Times New Roman"/>
        </w:rPr>
        <w:t>，则生成</w:t>
      </w:r>
      <w:r w:rsidRPr="00200854">
        <w:rPr>
          <w:rFonts w:ascii="Times New Roman" w:eastAsia="楷体_GB2312" w:hAnsi="Times New Roman" w:cs="Times New Roman"/>
        </w:rPr>
        <w:t>FeCO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沉淀，当反应完成时，溶液中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200854">
        <w:rPr>
          <w:rFonts w:ascii="Times New Roman" w:eastAsia="楷体_GB2312" w:hAnsi="Times New Roman" w:cs="Times New Roman"/>
          <w:i/>
        </w:rPr>
        <w:instrText>c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Ca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200854">
        <w:rPr>
          <w:rFonts w:ascii="Symbol" w:eastAsia="楷体_GB2312" w:hAnsi="Symbol" w:cs="Times New Roman"/>
        </w:rPr>
        <w:instrText></w:instrText>
      </w:r>
      <w:r w:rsidRPr="00200854"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i/>
        </w:rPr>
        <w:instrText>c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Fe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＋</w:instrText>
      </w:r>
      <w:r w:rsidRPr="00200854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200854">
        <w:rPr>
          <w:rFonts w:ascii="Times New Roman" w:eastAsia="楷体_GB2312" w:hAnsi="Times New Roman" w:cs="Times New Roman"/>
          <w:i/>
        </w:rPr>
        <w:instrText>K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sp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CaCO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 w:rsidRPr="00200854">
        <w:rPr>
          <w:rFonts w:ascii="Symbol" w:eastAsia="楷体_GB2312" w:hAnsi="Symbol" w:cs="Times New Roman"/>
        </w:rPr>
        <w:instrText></w:instrText>
      </w:r>
      <w:r w:rsidRPr="00200854"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i/>
        </w:rPr>
        <w:instrText>K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sp</w:instrText>
      </w:r>
      <w:r w:rsidRPr="00200854">
        <w:rPr>
          <w:rFonts w:ascii="Symbol" w:eastAsia="楷体_GB2312" w:hAnsi="Symbol" w:cs="Times New Roman"/>
        </w:rPr>
        <w:instrText></w:instrText>
      </w:r>
      <w:r w:rsidRPr="00200854">
        <w:rPr>
          <w:rFonts w:ascii="Times New Roman" w:eastAsia="楷体_GB2312" w:hAnsi="Times New Roman" w:cs="Times New Roman"/>
        </w:rPr>
        <w:instrText>FeCO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 w:rsidRPr="00200854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200854">
        <w:rPr>
          <w:rFonts w:ascii="Times New Roman" w:eastAsia="楷体_GB2312" w:hAnsi="Times New Roman" w:cs="Times New Roman"/>
        </w:rPr>
        <w:instrText>2.8</w:instrText>
      </w:r>
      <w:r w:rsidRPr="00200854">
        <w:rPr>
          <w:rFonts w:hAnsi="宋体" w:cs="Times New Roman"/>
        </w:rPr>
        <w:instrText>×</w:instrText>
      </w:r>
      <w:r w:rsidRPr="00200854">
        <w:rPr>
          <w:rFonts w:ascii="Times New Roman" w:eastAsia="楷体_GB2312" w:hAnsi="Times New Roman" w:cs="Times New Roman"/>
        </w:rPr>
        <w:instrText>10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9</w:instrText>
      </w:r>
      <w:r w:rsidRPr="00200854">
        <w:rPr>
          <w:rFonts w:ascii="Times New Roman" w:eastAsia="楷体_GB2312" w:hAnsi="Times New Roman" w:cs="Times New Roman"/>
        </w:rPr>
        <w:instrText>,2</w:instrText>
      </w:r>
      <w:r w:rsidRPr="00200854">
        <w:rPr>
          <w:rFonts w:hAnsi="宋体" w:cs="Times New Roman"/>
        </w:rPr>
        <w:instrText>×</w:instrText>
      </w:r>
      <w:r w:rsidRPr="00200854">
        <w:rPr>
          <w:rFonts w:ascii="Times New Roman" w:eastAsia="楷体_GB2312" w:hAnsi="Times New Roman" w:cs="Times New Roman"/>
        </w:rPr>
        <w:instrText>10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11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</w:rPr>
        <w:t>140</w:t>
      </w:r>
      <w:r w:rsidRPr="00200854">
        <w:rPr>
          <w:rFonts w:ascii="Times New Roman" w:eastAsia="楷体_GB2312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hAnsi="Times New Roman" w:cs="Times New Roman"/>
        </w:rPr>
        <w:t>钪及其化合物具有许多优良的性能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在宇航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电子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超导等方面有着广泛的应用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从钛白工业废酸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含钪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钛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铁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锰等离子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中提取氧化钪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Sc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的一种流程如图</w:t>
      </w:r>
      <w:r>
        <w:rPr>
          <w:rFonts w:ascii="Times New Roman" w:hAnsi="Times New Roman" w:cs="Times New Roman"/>
        </w:rPr>
        <w:t>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word\\X9-153.TIF"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word\\X9-153.TIF"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word\\X9-153.TIF"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\\X9-153.TIF"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\\X9-153.TIF"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37" type="#_x0000_t75" style="width:221.4pt;height:50.35pt">
            <v:imagedata r:id="rId30" r:href="rId31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洗涤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油相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可除去大量的钛离子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洗涤水是用</w:t>
      </w:r>
      <w:r w:rsidRPr="00200854">
        <w:rPr>
          <w:rFonts w:ascii="Times New Roman" w:hAnsi="Times New Roman" w:cs="Times New Roman"/>
        </w:rPr>
        <w:t>93%</w:t>
      </w:r>
      <w:r w:rsidRPr="00200854">
        <w:rPr>
          <w:rFonts w:ascii="Times New Roman" w:hAnsi="Times New Roman" w:cs="Times New Roman"/>
        </w:rPr>
        <w:t>的硫酸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27.5%</w:t>
      </w:r>
      <w:r w:rsidRPr="00200854">
        <w:rPr>
          <w:rFonts w:ascii="Times New Roman" w:hAnsi="Times New Roman" w:cs="Times New Roman"/>
        </w:rPr>
        <w:t>的双氧水和水按一定比例混合而成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混合的实验操作是</w:t>
      </w:r>
      <w:r w:rsidR="00267B3D">
        <w:rPr>
          <w:rFonts w:ascii="Times New Roman" w:hAnsi="Times New Roman" w:cs="Times New Roman" w:hint="eastAsia"/>
        </w:rPr>
        <w:t>______</w:t>
      </w:r>
      <w:r w:rsidRPr="00200854">
        <w:rPr>
          <w:rFonts w:ascii="Times New Roman" w:hAnsi="Times New Roman" w:cs="Times New Roman"/>
        </w:rPr>
        <w:t>_____________________________________________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__________________________________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先加入氨水调节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过滤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滤渣主要成分是</w:t>
      </w:r>
      <w:r w:rsidRPr="00200854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  <w:r w:rsidRPr="00200854">
        <w:rPr>
          <w:rFonts w:ascii="Times New Roman" w:hAnsi="Times New Roman" w:cs="Times New Roman"/>
        </w:rPr>
        <w:t>再向滤液中加入氨水调节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滤液中</w:t>
      </w:r>
      <w:r w:rsidRPr="00200854">
        <w:rPr>
          <w:rFonts w:ascii="Times New Roman" w:hAnsi="Times New Roman" w:cs="Times New Roman"/>
        </w:rPr>
        <w:t>Sc</w:t>
      </w:r>
      <w:r w:rsidRPr="00200854">
        <w:rPr>
          <w:rFonts w:ascii="Times New Roman" w:hAnsi="Times New Roman" w:cs="Times New Roman"/>
          <w:vertAlign w:val="superscript"/>
        </w:rPr>
        <w:t>3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/>
        </w:rPr>
        <w:t>的浓度为</w:t>
      </w:r>
      <w:r w:rsidRPr="00200854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hAnsi="宋体" w:cs="Times New Roman"/>
        </w:rPr>
        <w:t>℃</w:t>
      </w:r>
      <w:r w:rsidRPr="00200854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sp</w:t>
      </w:r>
      <w:r>
        <w:rPr>
          <w:rFonts w:ascii="Times New Roman" w:hAnsi="Times New Roman" w:cs="Times New Roman"/>
        </w:rPr>
        <w:t>[</w:t>
      </w:r>
      <w:r w:rsidRPr="00200854">
        <w:rPr>
          <w:rFonts w:ascii="Times New Roman" w:hAnsi="Times New Roman" w:cs="Times New Roman"/>
        </w:rPr>
        <w:t>Mn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1.9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sp</w:t>
      </w:r>
      <w:r>
        <w:rPr>
          <w:rFonts w:ascii="Times New Roman" w:hAnsi="Times New Roman" w:cs="Times New Roman"/>
        </w:rPr>
        <w:t>[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2.6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39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sp</w:t>
      </w:r>
      <w:r>
        <w:rPr>
          <w:rFonts w:ascii="Times New Roman" w:hAnsi="Times New Roman" w:cs="Times New Roman"/>
        </w:rPr>
        <w:t>[</w:t>
      </w:r>
      <w:r w:rsidRPr="00200854">
        <w:rPr>
          <w:rFonts w:ascii="Times New Roman" w:hAnsi="Times New Roman" w:cs="Times New Roman"/>
        </w:rPr>
        <w:t>Sc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9.0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31</w:t>
      </w:r>
      <w:r>
        <w:rPr>
          <w:rFonts w:ascii="Times New Roman" w:hAnsi="Times New Roman" w:cs="Times New Roman"/>
        </w:rPr>
        <w:t>)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用草酸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沉钪</w:t>
      </w:r>
      <w:r w:rsidRPr="0020085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hAnsi="宋体" w:cs="Times New Roman"/>
        </w:rPr>
        <w:t>℃</w:t>
      </w:r>
      <w:r w:rsidRPr="00200854">
        <w:rPr>
          <w:rFonts w:ascii="Times New Roman" w:hAnsi="Times New Roman" w:cs="Times New Roman"/>
        </w:rPr>
        <w:t>时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2</w:t>
      </w:r>
      <w:r w:rsidRPr="00200854">
        <w:rPr>
          <w:rFonts w:ascii="Times New Roman" w:hAnsi="Times New Roman" w:cs="Times New Roman"/>
        </w:rPr>
        <w:t>的草酸溶液中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C</w:instrText>
      </w:r>
      <w:r w:rsidRPr="00200854">
        <w:rPr>
          <w:rFonts w:ascii="Times New Roman" w:hAnsi="Times New Roman" w:cs="Times New Roman"/>
          <w:vertAlign w:val="subscript"/>
        </w:rPr>
        <w:instrText>2</w:instrText>
      </w:r>
      <w:r w:rsidRPr="00200854">
        <w:rPr>
          <w:rFonts w:ascii="Times New Roman" w:hAnsi="Times New Roman" w:cs="Times New Roman"/>
        </w:rPr>
        <w:instrText>O</w:instrText>
      </w:r>
      <w:r>
        <w:rPr>
          <w:rFonts w:ascii="Times New Roman" w:hAnsi="Times New Roman" w:cs="Times New Roman"/>
        </w:rPr>
        <w:instrText>\o\al(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H</w:instrText>
      </w:r>
      <w:r w:rsidRPr="00200854">
        <w:rPr>
          <w:rFonts w:ascii="Times New Roman" w:hAnsi="Times New Roman" w:cs="Times New Roman"/>
          <w:vertAlign w:val="subscript"/>
        </w:rPr>
        <w:instrText>2</w:instrText>
      </w:r>
      <w:r w:rsidRPr="00200854">
        <w:rPr>
          <w:rFonts w:ascii="Times New Roman" w:hAnsi="Times New Roman" w:cs="Times New Roman"/>
        </w:rPr>
        <w:instrText>C</w:instrText>
      </w:r>
      <w:r w:rsidRPr="00200854">
        <w:rPr>
          <w:rFonts w:ascii="Times New Roman" w:hAnsi="Times New Roman" w:cs="Times New Roman"/>
          <w:vertAlign w:val="subscript"/>
        </w:rPr>
        <w:instrText>2</w:instrText>
      </w:r>
      <w:r w:rsidRPr="00200854">
        <w:rPr>
          <w:rFonts w:ascii="Times New Roman" w:hAnsi="Times New Roman" w:cs="Times New Roman"/>
        </w:rPr>
        <w:instrText>O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 w:rsidRPr="00200854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保留两位有效数字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写出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沉钪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得到草酸钪的离子方程式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____________________________________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[</w:t>
      </w:r>
      <w:r w:rsidRPr="00200854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hAnsi="宋体" w:cs="Times New Roman"/>
        </w:rPr>
        <w:t>℃</w:t>
      </w:r>
      <w:r w:rsidRPr="00200854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a1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C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5.9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  <w:i/>
        </w:rPr>
        <w:t>K</w:t>
      </w:r>
      <w:r w:rsidRPr="00200854">
        <w:rPr>
          <w:rFonts w:ascii="Times New Roman" w:hAnsi="Times New Roman" w:cs="Times New Roman"/>
          <w:vertAlign w:val="subscript"/>
        </w:rPr>
        <w:t>a2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C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6.4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]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将浓硫酸沿烧杯内壁慢慢注入水中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并用玻璃棒不断搅拌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冷却后再慢慢注入双氧水中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并不断搅拌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9.0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7</w:t>
      </w:r>
      <w:r w:rsidRPr="00200854">
        <w:rPr>
          <w:rFonts w:ascii="Times New Roman" w:hAnsi="Times New Roman" w:cs="Times New Roman"/>
        </w:rPr>
        <w:t>mol·L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1</w:t>
      </w:r>
    </w:p>
    <w:p w:rsidR="00267B3D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3.8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2Sc</w:t>
      </w:r>
      <w:r w:rsidRPr="00200854">
        <w:rPr>
          <w:rFonts w:ascii="Times New Roman" w:hAnsi="Times New Roman" w:cs="Times New Roman"/>
          <w:vertAlign w:val="superscript"/>
        </w:rPr>
        <w:t>3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3H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C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Sc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C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hAnsi="宋体" w:cs="Times New Roman"/>
        </w:rPr>
        <w:t>↓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6H</w:t>
      </w:r>
      <w:r w:rsidRPr="00200854">
        <w:rPr>
          <w:rFonts w:ascii="Times New Roman" w:hAnsi="Times New Roman" w:cs="Times New Roman"/>
          <w:vertAlign w:val="superscript"/>
        </w:rPr>
        <w:t>＋</w:t>
      </w:r>
    </w:p>
    <w:p w:rsidR="00267B3D" w:rsidRPr="00267B3D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7B3D">
        <w:rPr>
          <w:rFonts w:ascii="Times New Roman" w:eastAsia="黑体" w:hAnsi="Times New Roman"/>
        </w:rPr>
        <w:t>解析</w:t>
      </w:r>
      <w:r>
        <w:rPr>
          <w:rFonts w:ascii="Times New Roman" w:hAnsi="Times New Roman"/>
        </w:rPr>
        <w:t xml:space="preserve">　</w:t>
      </w:r>
      <w:r>
        <w:rPr>
          <w:rFonts w:ascii="Times New Roman" w:eastAsia="楷体_GB2312" w:hAnsi="Times New Roman"/>
        </w:rPr>
        <w:t>(</w:t>
      </w:r>
      <w:r w:rsidRPr="00200854">
        <w:rPr>
          <w:rFonts w:ascii="Times New Roman" w:eastAsia="楷体_GB2312" w:hAnsi="Times New Roman"/>
        </w:rPr>
        <w:t>1</w:t>
      </w:r>
      <w:r>
        <w:rPr>
          <w:rFonts w:ascii="Times New Roman" w:eastAsia="楷体_GB2312" w:hAnsi="Times New Roman"/>
        </w:rPr>
        <w:t>)</w:t>
      </w:r>
      <w:r w:rsidRPr="00200854">
        <w:rPr>
          <w:rFonts w:ascii="Times New Roman" w:eastAsia="楷体_GB2312" w:hAnsi="Times New Roman"/>
        </w:rPr>
        <w:t>在混合不同的液体时，一般先加密度较小、易挥发的，后加密度大、难挥发的，若混合时放热，则最后加受热易分解的。</w:t>
      </w:r>
      <w:r>
        <w:rPr>
          <w:rFonts w:ascii="Times New Roman" w:eastAsia="楷体_GB2312" w:hAnsi="Times New Roman"/>
        </w:rPr>
        <w:t>(</w:t>
      </w:r>
      <w:r w:rsidRPr="00200854">
        <w:rPr>
          <w:rFonts w:ascii="Times New Roman" w:eastAsia="楷体_GB2312" w:hAnsi="Times New Roman"/>
        </w:rPr>
        <w:t>3</w:t>
      </w:r>
      <w:r>
        <w:rPr>
          <w:rFonts w:ascii="Times New Roman" w:eastAsia="楷体_GB2312" w:hAnsi="Times New Roman"/>
        </w:rPr>
        <w:t>)</w:t>
      </w:r>
      <w:r w:rsidRPr="00200854">
        <w:rPr>
          <w:rFonts w:ascii="Times New Roman" w:eastAsia="楷体_GB2312" w:hAnsi="Times New Roman"/>
        </w:rPr>
        <w:t>25</w:t>
      </w:r>
      <w:r>
        <w:rPr>
          <w:rFonts w:ascii="Times New Roman" w:eastAsia="楷体_GB2312" w:hAnsi="Times New Roman"/>
        </w:rPr>
        <w:t xml:space="preserve"> </w:t>
      </w:r>
      <w:r w:rsidRPr="00200854">
        <w:rPr>
          <w:rFonts w:eastAsia="楷体_GB2312" w:hAnsi="宋体"/>
        </w:rPr>
        <w:t>℃</w:t>
      </w:r>
      <w:r w:rsidRPr="00200854">
        <w:rPr>
          <w:rFonts w:ascii="Times New Roman" w:eastAsia="楷体_GB2312" w:hAnsi="Times New Roman"/>
        </w:rPr>
        <w:t>时</w:t>
      </w:r>
      <w:r w:rsidRPr="00200854">
        <w:rPr>
          <w:rFonts w:ascii="Times New Roman" w:eastAsia="楷体_GB2312" w:hAnsi="Times New Roman"/>
        </w:rPr>
        <w:t>pH</w:t>
      </w:r>
      <w:r w:rsidRPr="00200854">
        <w:rPr>
          <w:rFonts w:ascii="Times New Roman" w:eastAsia="楷体_GB2312" w:hAnsi="Times New Roman"/>
        </w:rPr>
        <w:t>＝</w:t>
      </w:r>
      <w:r w:rsidRPr="00200854">
        <w:rPr>
          <w:rFonts w:ascii="Times New Roman" w:eastAsia="楷体_GB2312" w:hAnsi="Times New Roman"/>
        </w:rPr>
        <w:t>2</w:t>
      </w:r>
      <w:r w:rsidRPr="00200854">
        <w:rPr>
          <w:rFonts w:ascii="Times New Roman" w:eastAsia="楷体_GB2312" w:hAnsi="Times New Roman"/>
        </w:rPr>
        <w:t>的草酸溶液中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/>
        </w:rPr>
        <w:instrText>f(</w:instrText>
      </w:r>
      <w:r w:rsidRPr="00200854">
        <w:rPr>
          <w:rFonts w:ascii="Times New Roman" w:eastAsia="楷体_GB2312" w:hAnsi="Times New Roman"/>
          <w:i/>
        </w:rPr>
        <w:instrText>c</w:instrText>
      </w:r>
      <w:r w:rsidRPr="00200854">
        <w:rPr>
          <w:rFonts w:ascii="Symbol" w:eastAsia="楷体_GB2312" w:hAnsi="Symbol"/>
        </w:rPr>
        <w:instrText></w:instrText>
      </w:r>
      <w:r w:rsidRPr="00200854">
        <w:rPr>
          <w:rFonts w:ascii="Times New Roman" w:eastAsia="楷体_GB2312" w:hAnsi="Times New Roman"/>
        </w:rPr>
        <w:instrText>C</w:instrText>
      </w:r>
      <w:r w:rsidRPr="00200854">
        <w:rPr>
          <w:rFonts w:ascii="Times New Roman" w:eastAsia="楷体_GB2312" w:hAnsi="Times New Roman"/>
          <w:vertAlign w:val="subscript"/>
        </w:rPr>
        <w:instrText>2</w:instrText>
      </w:r>
      <w:r w:rsidRPr="00200854">
        <w:rPr>
          <w:rFonts w:ascii="Times New Roman" w:eastAsia="楷体_GB2312" w:hAnsi="Times New Roman"/>
        </w:rPr>
        <w:instrText>O</w:instrText>
      </w:r>
      <w:r>
        <w:rPr>
          <w:rFonts w:ascii="Times New Roman" w:eastAsia="楷体_GB2312" w:hAnsi="Times New Roman"/>
        </w:rPr>
        <w:instrText>\o\al(</w:instrText>
      </w:r>
      <w:r w:rsidRPr="00200854">
        <w:rPr>
          <w:rFonts w:ascii="Times New Roman" w:eastAsia="楷体_GB2312" w:hAnsi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/>
          <w:vertAlign w:val="superscript"/>
        </w:rPr>
        <w:instrText>－</w:instrText>
      </w:r>
      <w:r>
        <w:rPr>
          <w:rFonts w:ascii="Times New Roman" w:eastAsia="楷体_GB2312" w:hAnsi="Times New Roman"/>
        </w:rPr>
        <w:instrText>,</w:instrText>
      </w:r>
      <w:r w:rsidRPr="00200854">
        <w:rPr>
          <w:rFonts w:ascii="Times New Roman" w:eastAsia="楷体_GB2312" w:hAnsi="Times New Roman"/>
          <w:vertAlign w:val="subscript"/>
        </w:rPr>
        <w:instrText>4</w:instrText>
      </w:r>
      <w:r>
        <w:rPr>
          <w:rFonts w:ascii="Times New Roman" w:eastAsia="楷体_GB2312" w:hAnsi="Times New Roman"/>
        </w:rPr>
        <w:instrText>)</w:instrText>
      </w:r>
      <w:r w:rsidRPr="00200854">
        <w:rPr>
          <w:rFonts w:ascii="Symbol" w:eastAsia="楷体_GB2312" w:hAnsi="Symbol"/>
        </w:rPr>
        <w:instrText></w:instrText>
      </w:r>
      <w:r w:rsidRPr="00200854">
        <w:rPr>
          <w:rFonts w:ascii="Times New Roman" w:eastAsia="楷体_GB2312" w:hAnsi="Times New Roman"/>
        </w:rPr>
        <w:instrText>,</w:instrText>
      </w:r>
      <w:r w:rsidRPr="00200854">
        <w:rPr>
          <w:rFonts w:ascii="Times New Roman" w:eastAsia="楷体_GB2312" w:hAnsi="Times New Roman"/>
          <w:i/>
        </w:rPr>
        <w:instrText>c</w:instrText>
      </w:r>
      <w:r w:rsidRPr="00200854">
        <w:rPr>
          <w:rFonts w:ascii="Symbol" w:eastAsia="楷体_GB2312" w:hAnsi="Symbol"/>
        </w:rPr>
        <w:instrText></w:instrText>
      </w:r>
      <w:r w:rsidRPr="00200854">
        <w:rPr>
          <w:rFonts w:ascii="Times New Roman" w:eastAsia="楷体_GB2312" w:hAnsi="Times New Roman"/>
        </w:rPr>
        <w:instrText>H</w:instrText>
      </w:r>
      <w:r w:rsidRPr="00200854">
        <w:rPr>
          <w:rFonts w:ascii="Times New Roman" w:eastAsia="楷体_GB2312" w:hAnsi="Times New Roman"/>
          <w:vertAlign w:val="subscript"/>
        </w:rPr>
        <w:instrText>2</w:instrText>
      </w:r>
      <w:r w:rsidRPr="00200854">
        <w:rPr>
          <w:rFonts w:ascii="Times New Roman" w:eastAsia="楷体_GB2312" w:hAnsi="Times New Roman"/>
        </w:rPr>
        <w:instrText>C</w:instrText>
      </w:r>
      <w:r w:rsidRPr="00200854">
        <w:rPr>
          <w:rFonts w:ascii="Times New Roman" w:eastAsia="楷体_GB2312" w:hAnsi="Times New Roman"/>
          <w:vertAlign w:val="subscript"/>
        </w:rPr>
        <w:instrText>2</w:instrText>
      </w:r>
      <w:r w:rsidRPr="00200854">
        <w:rPr>
          <w:rFonts w:ascii="Times New Roman" w:eastAsia="楷体_GB2312" w:hAnsi="Times New Roman"/>
        </w:rPr>
        <w:instrText>O</w:instrText>
      </w:r>
      <w:r w:rsidRPr="00200854">
        <w:rPr>
          <w:rFonts w:ascii="Times New Roman" w:eastAsia="楷体_GB2312" w:hAnsi="Times New Roman"/>
          <w:vertAlign w:val="subscript"/>
        </w:rPr>
        <w:instrText>4</w:instrText>
      </w:r>
      <w:r w:rsidRPr="00200854">
        <w:rPr>
          <w:rFonts w:ascii="Symbol" w:eastAsia="楷体_GB2312" w:hAnsi="Symbol"/>
        </w:rPr>
        <w:instrText></w:instrText>
      </w:r>
      <w:r>
        <w:rPr>
          <w:rFonts w:ascii="Times New Roman" w:eastAsia="楷体_GB2312" w:hAnsi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/>
        </w:rPr>
        <w:t>＝</w:t>
      </w:r>
      <w:r w:rsidRPr="00267B3D">
        <w:rPr>
          <w:rFonts w:ascii="宋体-方正超大字符集" w:eastAsia="宋体-方正超大字符集" w:hAnsi="宋体-方正超大字符集" w:cs="宋体-方正超大字符集"/>
          <w:spacing w:val="8"/>
        </w:rPr>
        <w:lastRenderedPageBreak/>
        <w:fldChar w:fldCharType="begin"/>
      </w:r>
      <w:r w:rsidRPr="00267B3D">
        <w:rPr>
          <w:rFonts w:ascii="宋体-方正超大字符集" w:eastAsia="宋体-方正超大字符集" w:hAnsi="宋体-方正超大字符集" w:cs="宋体-方正超大字符集" w:hint="eastAsia"/>
          <w:spacing w:val="8"/>
        </w:rPr>
        <w:instrText>eq \</w:instrText>
      </w:r>
      <w:r w:rsidRPr="00267B3D">
        <w:rPr>
          <w:rFonts w:ascii="Times New Roman" w:eastAsia="楷体_GB2312" w:hAnsi="Times New Roman"/>
          <w:spacing w:val="8"/>
        </w:rPr>
        <w:instrText>f(</w:instrText>
      </w:r>
      <w:r w:rsidRPr="00267B3D">
        <w:rPr>
          <w:rFonts w:ascii="Times New Roman" w:eastAsia="楷体_GB2312" w:hAnsi="Times New Roman"/>
          <w:i/>
          <w:spacing w:val="8"/>
        </w:rPr>
        <w:instrText>c</w:instrText>
      </w:r>
      <w:r w:rsidRPr="00267B3D">
        <w:rPr>
          <w:rFonts w:ascii="Symbol" w:eastAsia="楷体_GB2312" w:hAnsi="Symbol"/>
          <w:spacing w:val="8"/>
        </w:rPr>
        <w:instrText></w:instrText>
      </w:r>
      <w:r w:rsidRPr="00267B3D">
        <w:rPr>
          <w:rFonts w:ascii="Times New Roman" w:eastAsia="楷体_GB2312" w:hAnsi="Times New Roman"/>
          <w:spacing w:val="8"/>
        </w:rPr>
        <w:instrText>C</w:instrText>
      </w:r>
      <w:r w:rsidRPr="00267B3D">
        <w:rPr>
          <w:rFonts w:ascii="Times New Roman" w:eastAsia="楷体_GB2312" w:hAnsi="Times New Roman"/>
          <w:spacing w:val="8"/>
          <w:vertAlign w:val="subscript"/>
        </w:rPr>
        <w:instrText>2</w:instrText>
      </w:r>
      <w:r w:rsidRPr="00267B3D">
        <w:rPr>
          <w:rFonts w:ascii="Times New Roman" w:eastAsia="楷体_GB2312" w:hAnsi="Times New Roman"/>
          <w:spacing w:val="8"/>
        </w:rPr>
        <w:instrText>O\o\al(</w:instrText>
      </w:r>
      <w:r w:rsidRPr="00267B3D">
        <w:rPr>
          <w:rFonts w:ascii="Times New Roman" w:eastAsia="楷体_GB2312" w:hAnsi="Times New Roman"/>
          <w:spacing w:val="8"/>
          <w:vertAlign w:val="superscript"/>
        </w:rPr>
        <w:instrText>2</w:instrText>
      </w:r>
      <w:r w:rsidRPr="00267B3D">
        <w:rPr>
          <w:rFonts w:ascii="Times New Roman" w:eastAsia="楷体_GB2312" w:hAnsi="Times New Roman"/>
          <w:spacing w:val="8"/>
          <w:vertAlign w:val="superscript"/>
        </w:rPr>
        <w:instrText>－</w:instrText>
      </w:r>
      <w:r w:rsidRPr="00267B3D">
        <w:rPr>
          <w:rFonts w:ascii="Times New Roman" w:eastAsia="楷体_GB2312" w:hAnsi="Times New Roman"/>
          <w:spacing w:val="8"/>
        </w:rPr>
        <w:instrText>,</w:instrText>
      </w:r>
      <w:r w:rsidRPr="00267B3D">
        <w:rPr>
          <w:rFonts w:ascii="Times New Roman" w:eastAsia="楷体_GB2312" w:hAnsi="Times New Roman"/>
          <w:spacing w:val="8"/>
          <w:vertAlign w:val="subscript"/>
        </w:rPr>
        <w:instrText>4</w:instrText>
      </w:r>
      <w:r w:rsidRPr="00267B3D">
        <w:rPr>
          <w:rFonts w:ascii="Times New Roman" w:eastAsia="楷体_GB2312" w:hAnsi="Times New Roman"/>
          <w:spacing w:val="8"/>
        </w:rPr>
        <w:instrText>)</w:instrText>
      </w:r>
      <w:r w:rsidRPr="00267B3D">
        <w:rPr>
          <w:rFonts w:ascii="Symbol" w:eastAsia="楷体_GB2312" w:hAnsi="Symbol"/>
          <w:spacing w:val="8"/>
        </w:rPr>
        <w:instrText></w:instrText>
      </w:r>
      <w:r w:rsidRPr="00267B3D">
        <w:rPr>
          <w:rFonts w:ascii="Times New Roman" w:eastAsia="楷体_GB2312" w:hAnsi="Times New Roman"/>
          <w:spacing w:val="8"/>
        </w:rPr>
        <w:instrText>·</w:instrText>
      </w:r>
      <w:r w:rsidRPr="00267B3D">
        <w:rPr>
          <w:rFonts w:ascii="Times New Roman" w:eastAsia="楷体_GB2312" w:hAnsi="Times New Roman"/>
          <w:i/>
          <w:spacing w:val="8"/>
        </w:rPr>
        <w:instrText>c</w:instrText>
      </w:r>
      <w:r w:rsidRPr="00267B3D">
        <w:rPr>
          <w:rFonts w:ascii="Symbol" w:eastAsia="楷体_GB2312" w:hAnsi="Symbol"/>
          <w:spacing w:val="8"/>
        </w:rPr>
        <w:instrText></w:instrText>
      </w:r>
      <w:r w:rsidRPr="00267B3D">
        <w:rPr>
          <w:rFonts w:ascii="Times New Roman" w:eastAsia="楷体_GB2312" w:hAnsi="Times New Roman"/>
          <w:spacing w:val="8"/>
        </w:rPr>
        <w:instrText>H</w:instrText>
      </w:r>
      <w:r w:rsidRPr="00267B3D">
        <w:rPr>
          <w:rFonts w:ascii="Times New Roman" w:eastAsia="楷体_GB2312" w:hAnsi="Times New Roman"/>
          <w:spacing w:val="8"/>
          <w:vertAlign w:val="superscript"/>
        </w:rPr>
        <w:instrText>＋</w:instrText>
      </w:r>
      <w:r w:rsidRPr="00267B3D">
        <w:rPr>
          <w:rFonts w:ascii="Symbol" w:eastAsia="楷体_GB2312" w:hAnsi="Symbol"/>
          <w:spacing w:val="8"/>
        </w:rPr>
        <w:instrText></w:instrText>
      </w:r>
      <w:r w:rsidRPr="00267B3D">
        <w:rPr>
          <w:rFonts w:ascii="Times New Roman" w:eastAsia="楷体_GB2312" w:hAnsi="Times New Roman"/>
          <w:spacing w:val="8"/>
        </w:rPr>
        <w:instrText>,</w:instrText>
      </w:r>
      <w:r w:rsidRPr="00267B3D">
        <w:rPr>
          <w:rFonts w:ascii="Times New Roman" w:eastAsia="楷体_GB2312" w:hAnsi="Times New Roman"/>
          <w:i/>
          <w:spacing w:val="8"/>
        </w:rPr>
        <w:instrText>c</w:instrText>
      </w:r>
      <w:r w:rsidRPr="00267B3D">
        <w:rPr>
          <w:rFonts w:ascii="Symbol" w:eastAsia="楷体_GB2312" w:hAnsi="Symbol"/>
          <w:spacing w:val="8"/>
        </w:rPr>
        <w:instrText></w:instrText>
      </w:r>
      <w:r w:rsidRPr="00267B3D">
        <w:rPr>
          <w:rFonts w:ascii="Times New Roman" w:eastAsia="楷体_GB2312" w:hAnsi="Times New Roman"/>
          <w:spacing w:val="8"/>
        </w:rPr>
        <w:instrText>HC</w:instrText>
      </w:r>
      <w:r w:rsidRPr="00267B3D">
        <w:rPr>
          <w:rFonts w:ascii="Times New Roman" w:eastAsia="楷体_GB2312" w:hAnsi="Times New Roman"/>
          <w:spacing w:val="8"/>
          <w:vertAlign w:val="subscript"/>
        </w:rPr>
        <w:instrText>2</w:instrText>
      </w:r>
      <w:r w:rsidRPr="00267B3D">
        <w:rPr>
          <w:rFonts w:ascii="Times New Roman" w:eastAsia="楷体_GB2312" w:hAnsi="Times New Roman"/>
          <w:spacing w:val="8"/>
        </w:rPr>
        <w:instrText>O\o\al(</w:instrText>
      </w:r>
      <w:r w:rsidRPr="00267B3D">
        <w:rPr>
          <w:rFonts w:ascii="Times New Roman" w:eastAsia="楷体_GB2312" w:hAnsi="Times New Roman"/>
          <w:spacing w:val="8"/>
          <w:vertAlign w:val="superscript"/>
        </w:rPr>
        <w:instrText>－</w:instrText>
      </w:r>
      <w:r w:rsidRPr="00267B3D">
        <w:rPr>
          <w:rFonts w:ascii="Times New Roman" w:eastAsia="楷体_GB2312" w:hAnsi="Times New Roman"/>
          <w:spacing w:val="8"/>
        </w:rPr>
        <w:instrText>,</w:instrText>
      </w:r>
      <w:r w:rsidRPr="00267B3D">
        <w:rPr>
          <w:rFonts w:ascii="Times New Roman" w:eastAsia="楷体_GB2312" w:hAnsi="Times New Roman"/>
          <w:spacing w:val="8"/>
          <w:vertAlign w:val="subscript"/>
        </w:rPr>
        <w:instrText>4</w:instrText>
      </w:r>
      <w:r w:rsidRPr="00267B3D">
        <w:rPr>
          <w:rFonts w:ascii="Times New Roman" w:eastAsia="楷体_GB2312" w:hAnsi="Times New Roman"/>
          <w:spacing w:val="8"/>
        </w:rPr>
        <w:instrText>)</w:instrText>
      </w:r>
      <w:r w:rsidRPr="00267B3D">
        <w:rPr>
          <w:rFonts w:ascii="Symbol" w:eastAsia="楷体_GB2312" w:hAnsi="Symbol"/>
          <w:spacing w:val="8"/>
        </w:rPr>
        <w:instrText></w:instrText>
      </w:r>
      <w:r w:rsidRPr="00267B3D">
        <w:rPr>
          <w:rFonts w:ascii="Times New Roman" w:eastAsia="楷体_GB2312" w:hAnsi="Times New Roman"/>
          <w:spacing w:val="8"/>
        </w:rPr>
        <w:instrText>)</w:instrText>
      </w:r>
      <w:r w:rsidRPr="00267B3D">
        <w:rPr>
          <w:rFonts w:ascii="宋体-方正超大字符集" w:eastAsia="宋体-方正超大字符集" w:hAnsi="宋体-方正超大字符集" w:cs="宋体-方正超大字符集"/>
          <w:spacing w:val="8"/>
        </w:rPr>
        <w:fldChar w:fldCharType="end"/>
      </w:r>
      <w:r w:rsidRPr="00267B3D">
        <w:rPr>
          <w:rFonts w:hAnsi="宋体"/>
          <w:spacing w:val="8"/>
        </w:rPr>
        <w:t>×</w:t>
      </w:r>
      <w:r w:rsidRPr="00267B3D">
        <w:rPr>
          <w:rFonts w:ascii="宋体-方正超大字符集" w:eastAsia="宋体-方正超大字符集" w:hAnsi="宋体-方正超大字符集" w:cs="宋体-方正超大字符集"/>
          <w:spacing w:val="8"/>
        </w:rPr>
        <w:fldChar w:fldCharType="begin"/>
      </w:r>
      <w:r w:rsidRPr="00267B3D">
        <w:rPr>
          <w:rFonts w:ascii="宋体-方正超大字符集" w:eastAsia="宋体-方正超大字符集" w:hAnsi="宋体-方正超大字符集" w:cs="宋体-方正超大字符集" w:hint="eastAsia"/>
          <w:spacing w:val="8"/>
        </w:rPr>
        <w:instrText>eq \</w:instrText>
      </w:r>
      <w:r w:rsidRPr="00267B3D">
        <w:rPr>
          <w:rFonts w:ascii="Times New Roman" w:eastAsia="楷体_GB2312" w:hAnsi="Times New Roman"/>
          <w:spacing w:val="8"/>
        </w:rPr>
        <w:instrText>f(</w:instrText>
      </w:r>
      <w:r w:rsidRPr="00267B3D">
        <w:rPr>
          <w:rFonts w:ascii="Times New Roman" w:eastAsia="楷体_GB2312" w:hAnsi="Times New Roman"/>
          <w:i/>
          <w:spacing w:val="8"/>
        </w:rPr>
        <w:instrText>c</w:instrText>
      </w:r>
      <w:r w:rsidRPr="00267B3D">
        <w:rPr>
          <w:rFonts w:ascii="Symbol" w:eastAsia="楷体_GB2312" w:hAnsi="Symbol"/>
          <w:spacing w:val="8"/>
        </w:rPr>
        <w:instrText></w:instrText>
      </w:r>
      <w:r w:rsidRPr="00267B3D">
        <w:rPr>
          <w:rFonts w:ascii="Times New Roman" w:eastAsia="楷体_GB2312" w:hAnsi="Times New Roman"/>
          <w:spacing w:val="8"/>
        </w:rPr>
        <w:instrText>HC</w:instrText>
      </w:r>
      <w:r w:rsidRPr="00267B3D">
        <w:rPr>
          <w:rFonts w:ascii="Times New Roman" w:eastAsia="楷体_GB2312" w:hAnsi="Times New Roman"/>
          <w:spacing w:val="8"/>
          <w:vertAlign w:val="subscript"/>
        </w:rPr>
        <w:instrText>2</w:instrText>
      </w:r>
      <w:r w:rsidRPr="00267B3D">
        <w:rPr>
          <w:rFonts w:ascii="Times New Roman" w:eastAsia="楷体_GB2312" w:hAnsi="Times New Roman"/>
          <w:spacing w:val="8"/>
        </w:rPr>
        <w:instrText>O\o\al(</w:instrText>
      </w:r>
      <w:r w:rsidRPr="00267B3D">
        <w:rPr>
          <w:rFonts w:ascii="Times New Roman" w:eastAsia="楷体_GB2312" w:hAnsi="Times New Roman"/>
          <w:spacing w:val="8"/>
          <w:vertAlign w:val="superscript"/>
        </w:rPr>
        <w:instrText>－</w:instrText>
      </w:r>
      <w:r w:rsidRPr="00267B3D">
        <w:rPr>
          <w:rFonts w:ascii="Times New Roman" w:eastAsia="楷体_GB2312" w:hAnsi="Times New Roman"/>
          <w:spacing w:val="8"/>
        </w:rPr>
        <w:instrText>,</w:instrText>
      </w:r>
      <w:r w:rsidRPr="00267B3D">
        <w:rPr>
          <w:rFonts w:ascii="Times New Roman" w:eastAsia="楷体_GB2312" w:hAnsi="Times New Roman"/>
          <w:spacing w:val="8"/>
          <w:vertAlign w:val="subscript"/>
        </w:rPr>
        <w:instrText>4</w:instrText>
      </w:r>
      <w:r w:rsidRPr="00267B3D">
        <w:rPr>
          <w:rFonts w:ascii="Times New Roman" w:eastAsia="楷体_GB2312" w:hAnsi="Times New Roman"/>
          <w:spacing w:val="8"/>
        </w:rPr>
        <w:instrText>)</w:instrText>
      </w:r>
      <w:r w:rsidRPr="00267B3D">
        <w:rPr>
          <w:rFonts w:ascii="Symbol" w:eastAsia="楷体_GB2312" w:hAnsi="Symbol"/>
          <w:spacing w:val="8"/>
        </w:rPr>
        <w:instrText></w:instrText>
      </w:r>
      <w:r w:rsidRPr="00267B3D">
        <w:rPr>
          <w:rFonts w:ascii="Times New Roman" w:eastAsia="楷体_GB2312" w:hAnsi="Times New Roman"/>
          <w:spacing w:val="8"/>
        </w:rPr>
        <w:instrText>·</w:instrText>
      </w:r>
      <w:r w:rsidRPr="00267B3D">
        <w:rPr>
          <w:rFonts w:ascii="Times New Roman" w:eastAsia="楷体_GB2312" w:hAnsi="Times New Roman"/>
          <w:i/>
          <w:spacing w:val="8"/>
        </w:rPr>
        <w:instrText>c</w:instrText>
      </w:r>
      <w:r w:rsidRPr="00267B3D">
        <w:rPr>
          <w:rFonts w:ascii="Symbol" w:eastAsia="楷体_GB2312" w:hAnsi="Symbol"/>
          <w:spacing w:val="8"/>
        </w:rPr>
        <w:instrText></w:instrText>
      </w:r>
      <w:r w:rsidRPr="00267B3D">
        <w:rPr>
          <w:rFonts w:ascii="Times New Roman" w:eastAsia="楷体_GB2312" w:hAnsi="Times New Roman"/>
          <w:spacing w:val="8"/>
        </w:rPr>
        <w:instrText>H</w:instrText>
      </w:r>
      <w:r w:rsidRPr="00267B3D">
        <w:rPr>
          <w:rFonts w:ascii="Times New Roman" w:eastAsia="楷体_GB2312" w:hAnsi="Times New Roman"/>
          <w:spacing w:val="8"/>
          <w:vertAlign w:val="superscript"/>
        </w:rPr>
        <w:instrText>＋</w:instrText>
      </w:r>
      <w:r w:rsidRPr="00267B3D">
        <w:rPr>
          <w:rFonts w:ascii="Symbol" w:eastAsia="楷体_GB2312" w:hAnsi="Symbol"/>
          <w:spacing w:val="8"/>
        </w:rPr>
        <w:instrText></w:instrText>
      </w:r>
      <w:r w:rsidRPr="00267B3D">
        <w:rPr>
          <w:rFonts w:ascii="Times New Roman" w:eastAsia="楷体_GB2312" w:hAnsi="Times New Roman"/>
          <w:spacing w:val="8"/>
        </w:rPr>
        <w:instrText>,</w:instrText>
      </w:r>
      <w:r w:rsidRPr="00267B3D">
        <w:rPr>
          <w:rFonts w:ascii="Times New Roman" w:eastAsia="楷体_GB2312" w:hAnsi="Times New Roman"/>
          <w:i/>
          <w:spacing w:val="8"/>
        </w:rPr>
        <w:instrText>c</w:instrText>
      </w:r>
      <w:r w:rsidRPr="00267B3D">
        <w:rPr>
          <w:rFonts w:ascii="Symbol" w:eastAsia="楷体_GB2312" w:hAnsi="Symbol"/>
          <w:spacing w:val="8"/>
        </w:rPr>
        <w:instrText></w:instrText>
      </w:r>
      <w:r w:rsidRPr="00267B3D">
        <w:rPr>
          <w:rFonts w:ascii="Times New Roman" w:eastAsia="楷体_GB2312" w:hAnsi="Times New Roman"/>
          <w:spacing w:val="8"/>
        </w:rPr>
        <w:instrText>H</w:instrText>
      </w:r>
      <w:r w:rsidRPr="00267B3D">
        <w:rPr>
          <w:rFonts w:ascii="Times New Roman" w:eastAsia="楷体_GB2312" w:hAnsi="Times New Roman"/>
          <w:spacing w:val="8"/>
          <w:vertAlign w:val="subscript"/>
        </w:rPr>
        <w:instrText>2</w:instrText>
      </w:r>
      <w:r w:rsidRPr="00267B3D">
        <w:rPr>
          <w:rFonts w:ascii="Times New Roman" w:eastAsia="楷体_GB2312" w:hAnsi="Times New Roman"/>
          <w:spacing w:val="8"/>
        </w:rPr>
        <w:instrText>C</w:instrText>
      </w:r>
      <w:r w:rsidRPr="00267B3D">
        <w:rPr>
          <w:rFonts w:ascii="Times New Roman" w:eastAsia="楷体_GB2312" w:hAnsi="Times New Roman"/>
          <w:spacing w:val="8"/>
          <w:vertAlign w:val="subscript"/>
        </w:rPr>
        <w:instrText>2</w:instrText>
      </w:r>
      <w:r w:rsidRPr="00267B3D">
        <w:rPr>
          <w:rFonts w:ascii="Times New Roman" w:eastAsia="楷体_GB2312" w:hAnsi="Times New Roman"/>
          <w:spacing w:val="8"/>
        </w:rPr>
        <w:instrText>O</w:instrText>
      </w:r>
      <w:r w:rsidRPr="00267B3D">
        <w:rPr>
          <w:rFonts w:ascii="Times New Roman" w:eastAsia="楷体_GB2312" w:hAnsi="Times New Roman"/>
          <w:spacing w:val="8"/>
          <w:vertAlign w:val="subscript"/>
        </w:rPr>
        <w:instrText>4</w:instrText>
      </w:r>
      <w:r w:rsidRPr="00267B3D">
        <w:rPr>
          <w:rFonts w:ascii="Symbol" w:eastAsia="楷体_GB2312" w:hAnsi="Symbol"/>
          <w:spacing w:val="8"/>
        </w:rPr>
        <w:instrText></w:instrText>
      </w:r>
      <w:r w:rsidRPr="00267B3D">
        <w:rPr>
          <w:rFonts w:ascii="Times New Roman" w:eastAsia="楷体_GB2312" w:hAnsi="Times New Roman"/>
          <w:spacing w:val="8"/>
        </w:rPr>
        <w:instrText>)</w:instrText>
      </w:r>
      <w:r w:rsidRPr="00267B3D">
        <w:rPr>
          <w:rFonts w:ascii="宋体-方正超大字符集" w:eastAsia="宋体-方正超大字符集" w:hAnsi="宋体-方正超大字符集" w:cs="宋体-方正超大字符集"/>
          <w:spacing w:val="8"/>
        </w:rPr>
        <w:fldChar w:fldCharType="end"/>
      </w:r>
      <w:r w:rsidRPr="00267B3D">
        <w:rPr>
          <w:rFonts w:hAnsi="宋体"/>
          <w:spacing w:val="8"/>
        </w:rPr>
        <w:t>×</w:t>
      </w:r>
      <w:r w:rsidRPr="00267B3D">
        <w:rPr>
          <w:rFonts w:ascii="宋体-方正超大字符集" w:eastAsia="宋体-方正超大字符集" w:hAnsi="宋体-方正超大字符集" w:cs="宋体-方正超大字符集"/>
          <w:spacing w:val="8"/>
        </w:rPr>
        <w:fldChar w:fldCharType="begin"/>
      </w:r>
      <w:r w:rsidRPr="00267B3D">
        <w:rPr>
          <w:rFonts w:ascii="宋体-方正超大字符集" w:eastAsia="宋体-方正超大字符集" w:hAnsi="宋体-方正超大字符集" w:cs="宋体-方正超大字符集" w:hint="eastAsia"/>
          <w:spacing w:val="8"/>
        </w:rPr>
        <w:instrText>eq \</w:instrText>
      </w:r>
      <w:r w:rsidRPr="00267B3D">
        <w:rPr>
          <w:rFonts w:ascii="Times New Roman" w:eastAsia="楷体_GB2312" w:hAnsi="Times New Roman"/>
          <w:spacing w:val="8"/>
        </w:rPr>
        <w:instrText>f(1,</w:instrText>
      </w:r>
      <w:r w:rsidRPr="00267B3D">
        <w:rPr>
          <w:rFonts w:ascii="Times New Roman" w:eastAsia="楷体_GB2312" w:hAnsi="Times New Roman"/>
          <w:i/>
          <w:spacing w:val="8"/>
        </w:rPr>
        <w:instrText>c</w:instrText>
      </w:r>
      <w:r w:rsidRPr="00267B3D">
        <w:rPr>
          <w:rFonts w:ascii="Times New Roman" w:eastAsia="楷体_GB2312" w:hAnsi="Times New Roman"/>
          <w:spacing w:val="8"/>
          <w:vertAlign w:val="superscript"/>
        </w:rPr>
        <w:instrText>2</w:instrText>
      </w:r>
      <w:r w:rsidRPr="00267B3D">
        <w:rPr>
          <w:rFonts w:ascii="Symbol" w:eastAsia="楷体_GB2312" w:hAnsi="Symbol"/>
          <w:spacing w:val="8"/>
        </w:rPr>
        <w:instrText></w:instrText>
      </w:r>
      <w:r w:rsidRPr="00267B3D">
        <w:rPr>
          <w:rFonts w:ascii="Times New Roman" w:eastAsia="楷体_GB2312" w:hAnsi="Times New Roman"/>
          <w:spacing w:val="8"/>
        </w:rPr>
        <w:instrText>H</w:instrText>
      </w:r>
      <w:r w:rsidRPr="00267B3D">
        <w:rPr>
          <w:rFonts w:ascii="Times New Roman" w:eastAsia="楷体_GB2312" w:hAnsi="Times New Roman"/>
          <w:spacing w:val="8"/>
          <w:vertAlign w:val="superscript"/>
        </w:rPr>
        <w:instrText>＋</w:instrText>
      </w:r>
      <w:r w:rsidRPr="00267B3D">
        <w:rPr>
          <w:rFonts w:ascii="Symbol" w:eastAsia="楷体_GB2312" w:hAnsi="Symbol"/>
          <w:spacing w:val="8"/>
        </w:rPr>
        <w:instrText></w:instrText>
      </w:r>
      <w:r w:rsidRPr="00267B3D">
        <w:rPr>
          <w:rFonts w:ascii="Times New Roman" w:eastAsia="楷体_GB2312" w:hAnsi="Times New Roman"/>
          <w:spacing w:val="8"/>
        </w:rPr>
        <w:instrText>)</w:instrText>
      </w:r>
      <w:r w:rsidRPr="00267B3D">
        <w:rPr>
          <w:rFonts w:ascii="宋体-方正超大字符集" w:eastAsia="宋体-方正超大字符集" w:hAnsi="宋体-方正超大字符集" w:cs="宋体-方正超大字符集"/>
          <w:spacing w:val="8"/>
        </w:rPr>
        <w:fldChar w:fldCharType="end"/>
      </w:r>
      <w:r w:rsidRPr="00267B3D">
        <w:rPr>
          <w:rFonts w:ascii="Times New Roman" w:eastAsia="楷体_GB2312" w:hAnsi="Times New Roman"/>
          <w:spacing w:val="8"/>
        </w:rPr>
        <w:t>＝</w:t>
      </w:r>
      <w:r w:rsidRPr="00267B3D">
        <w:rPr>
          <w:rFonts w:ascii="Times New Roman" w:eastAsia="楷体_GB2312" w:hAnsi="Times New Roman"/>
          <w:i/>
          <w:spacing w:val="8"/>
        </w:rPr>
        <w:t>K</w:t>
      </w:r>
      <w:r w:rsidRPr="00267B3D">
        <w:rPr>
          <w:rFonts w:ascii="Times New Roman" w:eastAsia="楷体_GB2312" w:hAnsi="Times New Roman"/>
          <w:spacing w:val="8"/>
          <w:vertAlign w:val="subscript"/>
        </w:rPr>
        <w:t>a2</w:t>
      </w:r>
      <w:r w:rsidRPr="00267B3D">
        <w:rPr>
          <w:rFonts w:ascii="Times New Roman" w:eastAsia="楷体_GB2312" w:hAnsi="Times New Roman"/>
          <w:spacing w:val="8"/>
        </w:rPr>
        <w:t>(H</w:t>
      </w:r>
      <w:r w:rsidRPr="00267B3D">
        <w:rPr>
          <w:rFonts w:ascii="Times New Roman" w:eastAsia="楷体_GB2312" w:hAnsi="Times New Roman"/>
          <w:spacing w:val="8"/>
          <w:vertAlign w:val="subscript"/>
        </w:rPr>
        <w:t>2</w:t>
      </w:r>
      <w:r w:rsidRPr="00267B3D">
        <w:rPr>
          <w:rFonts w:ascii="Times New Roman" w:eastAsia="楷体_GB2312" w:hAnsi="Times New Roman"/>
          <w:spacing w:val="8"/>
        </w:rPr>
        <w:t>C</w:t>
      </w:r>
      <w:r w:rsidRPr="00267B3D">
        <w:rPr>
          <w:rFonts w:ascii="Times New Roman" w:eastAsia="楷体_GB2312" w:hAnsi="Times New Roman"/>
          <w:spacing w:val="8"/>
          <w:vertAlign w:val="subscript"/>
        </w:rPr>
        <w:t>2</w:t>
      </w:r>
      <w:r w:rsidRPr="00267B3D">
        <w:rPr>
          <w:rFonts w:ascii="Times New Roman" w:eastAsia="楷体_GB2312" w:hAnsi="Times New Roman"/>
          <w:spacing w:val="8"/>
        </w:rPr>
        <w:t>O</w:t>
      </w:r>
      <w:r w:rsidRPr="00267B3D">
        <w:rPr>
          <w:rFonts w:ascii="Times New Roman" w:eastAsia="楷体_GB2312" w:hAnsi="Times New Roman"/>
          <w:spacing w:val="8"/>
          <w:vertAlign w:val="subscript"/>
        </w:rPr>
        <w:t>4</w:t>
      </w:r>
      <w:r w:rsidRPr="00267B3D">
        <w:rPr>
          <w:rFonts w:ascii="Times New Roman" w:eastAsia="楷体_GB2312" w:hAnsi="Times New Roman"/>
          <w:spacing w:val="8"/>
        </w:rPr>
        <w:t>)</w:t>
      </w:r>
      <w:r w:rsidRPr="00267B3D">
        <w:rPr>
          <w:rFonts w:hAnsi="宋体"/>
          <w:spacing w:val="8"/>
        </w:rPr>
        <w:t>×</w:t>
      </w:r>
      <w:r w:rsidRPr="00267B3D">
        <w:rPr>
          <w:rFonts w:ascii="Times New Roman" w:eastAsia="楷体_GB2312" w:hAnsi="Times New Roman"/>
          <w:i/>
          <w:spacing w:val="8"/>
        </w:rPr>
        <w:t>K</w:t>
      </w:r>
      <w:r w:rsidRPr="00267B3D">
        <w:rPr>
          <w:rFonts w:ascii="Times New Roman" w:eastAsia="楷体_GB2312" w:hAnsi="Times New Roman"/>
          <w:spacing w:val="8"/>
          <w:vertAlign w:val="subscript"/>
        </w:rPr>
        <w:t>a1</w:t>
      </w:r>
      <w:r w:rsidRPr="00267B3D">
        <w:rPr>
          <w:rFonts w:ascii="Times New Roman" w:eastAsia="楷体_GB2312" w:hAnsi="Times New Roman"/>
          <w:spacing w:val="8"/>
        </w:rPr>
        <w:t>(H</w:t>
      </w:r>
      <w:r w:rsidRPr="00267B3D">
        <w:rPr>
          <w:rFonts w:ascii="Times New Roman" w:eastAsia="楷体_GB2312" w:hAnsi="Times New Roman"/>
          <w:spacing w:val="8"/>
          <w:vertAlign w:val="subscript"/>
        </w:rPr>
        <w:t>2</w:t>
      </w:r>
      <w:r w:rsidRPr="00267B3D">
        <w:rPr>
          <w:rFonts w:ascii="Times New Roman" w:eastAsia="楷体_GB2312" w:hAnsi="Times New Roman"/>
          <w:spacing w:val="8"/>
        </w:rPr>
        <w:t>C</w:t>
      </w:r>
      <w:r w:rsidRPr="00267B3D">
        <w:rPr>
          <w:rFonts w:ascii="Times New Roman" w:eastAsia="楷体_GB2312" w:hAnsi="Times New Roman"/>
          <w:spacing w:val="8"/>
          <w:vertAlign w:val="subscript"/>
        </w:rPr>
        <w:t>2</w:t>
      </w:r>
      <w:r w:rsidRPr="00267B3D">
        <w:rPr>
          <w:rFonts w:ascii="Times New Roman" w:eastAsia="楷体_GB2312" w:hAnsi="Times New Roman"/>
          <w:spacing w:val="8"/>
        </w:rPr>
        <w:t>O</w:t>
      </w:r>
      <w:r w:rsidRPr="00267B3D">
        <w:rPr>
          <w:rFonts w:ascii="Times New Roman" w:eastAsia="楷体_GB2312" w:hAnsi="Times New Roman"/>
          <w:spacing w:val="8"/>
          <w:vertAlign w:val="subscript"/>
        </w:rPr>
        <w:t>4</w:t>
      </w:r>
      <w:r w:rsidRPr="00267B3D">
        <w:rPr>
          <w:rFonts w:ascii="Times New Roman" w:eastAsia="楷体_GB2312" w:hAnsi="Times New Roman"/>
          <w:spacing w:val="8"/>
        </w:rPr>
        <w:t>)</w:t>
      </w:r>
      <w:r w:rsidRPr="00267B3D">
        <w:rPr>
          <w:rFonts w:hAnsi="宋体"/>
          <w:spacing w:val="8"/>
        </w:rPr>
        <w:t>×</w:t>
      </w:r>
      <w:r w:rsidRPr="00267B3D">
        <w:rPr>
          <w:rFonts w:ascii="宋体-方正超大字符集" w:eastAsia="宋体-方正超大字符集" w:hAnsi="宋体-方正超大字符集" w:cs="宋体-方正超大字符集"/>
          <w:spacing w:val="8"/>
        </w:rPr>
        <w:fldChar w:fldCharType="begin"/>
      </w:r>
      <w:r w:rsidRPr="00267B3D">
        <w:rPr>
          <w:rFonts w:ascii="宋体-方正超大字符集" w:eastAsia="宋体-方正超大字符集" w:hAnsi="宋体-方正超大字符集" w:cs="宋体-方正超大字符集" w:hint="eastAsia"/>
          <w:spacing w:val="8"/>
        </w:rPr>
        <w:instrText>eq \</w:instrText>
      </w:r>
      <w:r w:rsidRPr="00267B3D">
        <w:rPr>
          <w:rFonts w:ascii="Times New Roman" w:eastAsia="楷体_GB2312" w:hAnsi="Times New Roman"/>
          <w:spacing w:val="8"/>
        </w:rPr>
        <w:instrText>f(1,</w:instrText>
      </w:r>
      <w:r w:rsidRPr="00267B3D">
        <w:rPr>
          <w:rFonts w:ascii="Times New Roman" w:eastAsia="楷体_GB2312" w:hAnsi="Times New Roman"/>
          <w:i/>
          <w:spacing w:val="8"/>
        </w:rPr>
        <w:instrText>c</w:instrText>
      </w:r>
      <w:r w:rsidRPr="00267B3D">
        <w:rPr>
          <w:rFonts w:ascii="Times New Roman" w:eastAsia="楷体_GB2312" w:hAnsi="Times New Roman"/>
          <w:spacing w:val="8"/>
          <w:vertAlign w:val="superscript"/>
        </w:rPr>
        <w:instrText>2</w:instrText>
      </w:r>
      <w:r w:rsidRPr="00267B3D">
        <w:rPr>
          <w:rFonts w:ascii="Symbol" w:eastAsia="楷体_GB2312" w:hAnsi="Symbol"/>
          <w:spacing w:val="8"/>
        </w:rPr>
        <w:instrText></w:instrText>
      </w:r>
      <w:r w:rsidRPr="00267B3D">
        <w:rPr>
          <w:rFonts w:ascii="Times New Roman" w:eastAsia="楷体_GB2312" w:hAnsi="Times New Roman"/>
          <w:spacing w:val="8"/>
        </w:rPr>
        <w:instrText>H</w:instrText>
      </w:r>
      <w:r w:rsidRPr="00267B3D">
        <w:rPr>
          <w:rFonts w:ascii="Times New Roman" w:eastAsia="楷体_GB2312" w:hAnsi="Times New Roman"/>
          <w:spacing w:val="8"/>
          <w:vertAlign w:val="superscript"/>
        </w:rPr>
        <w:instrText>＋</w:instrText>
      </w:r>
      <w:r w:rsidRPr="00267B3D">
        <w:rPr>
          <w:rFonts w:ascii="Symbol" w:eastAsia="楷体_GB2312" w:hAnsi="Symbol"/>
          <w:spacing w:val="8"/>
        </w:rPr>
        <w:instrText></w:instrText>
      </w:r>
      <w:r w:rsidRPr="00267B3D">
        <w:rPr>
          <w:rFonts w:ascii="Times New Roman" w:eastAsia="楷体_GB2312" w:hAnsi="Times New Roman"/>
          <w:spacing w:val="8"/>
        </w:rPr>
        <w:instrText>)</w:instrText>
      </w:r>
      <w:r w:rsidRPr="00267B3D">
        <w:rPr>
          <w:rFonts w:ascii="宋体-方正超大字符集" w:eastAsia="宋体-方正超大字符集" w:hAnsi="宋体-方正超大字符集" w:cs="宋体-方正超大字符集"/>
          <w:spacing w:val="8"/>
        </w:rPr>
        <w:fldChar w:fldCharType="end"/>
      </w:r>
      <w:r w:rsidRPr="00267B3D">
        <w:rPr>
          <w:rFonts w:ascii="Times New Roman" w:eastAsia="楷体_GB2312" w:hAnsi="Times New Roman"/>
          <w:spacing w:val="8"/>
        </w:rPr>
        <w:t>＝</w:t>
      </w:r>
      <w:r w:rsidRPr="00267B3D">
        <w:rPr>
          <w:rFonts w:ascii="Times New Roman" w:eastAsia="楷体_GB2312" w:hAnsi="Times New Roman"/>
          <w:spacing w:val="8"/>
        </w:rPr>
        <w:t>6.4</w:t>
      </w:r>
      <w:r w:rsidRPr="00267B3D">
        <w:rPr>
          <w:rFonts w:hAnsi="宋体"/>
          <w:spacing w:val="8"/>
        </w:rPr>
        <w:t>×</w:t>
      </w:r>
      <w:r w:rsidRPr="00267B3D">
        <w:rPr>
          <w:rFonts w:ascii="Times New Roman" w:eastAsia="楷体_GB2312" w:hAnsi="Times New Roman"/>
          <w:spacing w:val="8"/>
        </w:rPr>
        <w:t>10</w:t>
      </w:r>
      <w:r w:rsidRPr="00267B3D">
        <w:rPr>
          <w:rFonts w:ascii="Times New Roman" w:eastAsia="楷体_GB2312" w:hAnsi="Times New Roman"/>
          <w:spacing w:val="8"/>
          <w:vertAlign w:val="superscript"/>
        </w:rPr>
        <w:t>－</w:t>
      </w:r>
      <w:r w:rsidRPr="00267B3D">
        <w:rPr>
          <w:rFonts w:ascii="Times New Roman" w:eastAsia="楷体_GB2312" w:hAnsi="Times New Roman"/>
          <w:spacing w:val="8"/>
          <w:vertAlign w:val="superscript"/>
        </w:rPr>
        <w:t>5</w:t>
      </w:r>
      <w:r w:rsidRPr="00200854">
        <w:rPr>
          <w:rFonts w:hAnsi="宋体"/>
        </w:rPr>
        <w:t>×</w:t>
      </w:r>
      <w:r w:rsidRPr="00200854">
        <w:rPr>
          <w:rFonts w:ascii="Times New Roman" w:eastAsia="楷体_GB2312" w:hAnsi="Times New Roman"/>
        </w:rPr>
        <w:t>5.9</w:t>
      </w:r>
      <w:r w:rsidRPr="00200854">
        <w:rPr>
          <w:rFonts w:hAnsi="宋体"/>
        </w:rPr>
        <w:t>×</w:t>
      </w:r>
      <w:r w:rsidRPr="00200854">
        <w:rPr>
          <w:rFonts w:ascii="Times New Roman" w:eastAsia="楷体_GB2312" w:hAnsi="Times New Roman"/>
        </w:rPr>
        <w:t>10</w:t>
      </w:r>
      <w:r w:rsidRPr="00200854">
        <w:rPr>
          <w:rFonts w:ascii="Times New Roman" w:eastAsia="楷体_GB2312" w:hAnsi="Times New Roman"/>
          <w:vertAlign w:val="superscript"/>
        </w:rPr>
        <w:t>－</w:t>
      </w:r>
      <w:r w:rsidRPr="00200854">
        <w:rPr>
          <w:rFonts w:ascii="Times New Roman" w:eastAsia="楷体_GB2312" w:hAnsi="Times New Roman"/>
          <w:vertAlign w:val="superscript"/>
        </w:rPr>
        <w:t>2</w:t>
      </w:r>
      <w:r w:rsidRPr="00200854">
        <w:rPr>
          <w:rFonts w:hAnsi="宋体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/>
        </w:rPr>
        <w:instrText>f(</w:instrText>
      </w:r>
      <w:r w:rsidRPr="00200854">
        <w:rPr>
          <w:rFonts w:ascii="Times New Roman" w:eastAsia="楷体_GB2312" w:hAnsi="Times New Roman"/>
        </w:rPr>
        <w:instrText>1,</w:instrText>
      </w:r>
      <w:r w:rsidRPr="00200854">
        <w:rPr>
          <w:rFonts w:ascii="Symbol" w:eastAsia="楷体_GB2312" w:hAnsi="Symbol"/>
        </w:rPr>
        <w:instrText></w:instrText>
      </w:r>
      <w:r w:rsidRPr="00200854">
        <w:rPr>
          <w:rFonts w:ascii="Times New Roman" w:eastAsia="楷体_GB2312" w:hAnsi="Times New Roman"/>
        </w:rPr>
        <w:instrText>10</w:instrText>
      </w:r>
      <w:r w:rsidRPr="00200854">
        <w:rPr>
          <w:rFonts w:ascii="Times New Roman" w:eastAsia="楷体_GB2312" w:hAnsi="Times New Roman"/>
          <w:vertAlign w:val="superscript"/>
        </w:rPr>
        <w:instrText>－</w:instrText>
      </w:r>
      <w:r w:rsidRPr="00200854">
        <w:rPr>
          <w:rFonts w:ascii="Times New Roman" w:eastAsia="楷体_GB2312" w:hAnsi="Times New Roman"/>
          <w:vertAlign w:val="superscript"/>
        </w:rPr>
        <w:instrText>2</w:instrText>
      </w:r>
      <w:r w:rsidRPr="00200854">
        <w:rPr>
          <w:rFonts w:ascii="Symbol" w:eastAsia="楷体_GB2312" w:hAnsi="Symbol"/>
        </w:rPr>
        <w:instrText></w:instrText>
      </w:r>
      <w:r w:rsidRPr="00200854">
        <w:rPr>
          <w:rFonts w:ascii="Times New Roman" w:eastAsia="楷体_GB2312" w:hAnsi="Times New Roman"/>
          <w:vertAlign w:val="superscript"/>
        </w:rPr>
        <w:instrText>2</w:instrText>
      </w:r>
      <w:r>
        <w:rPr>
          <w:rFonts w:ascii="Times New Roman" w:eastAsia="楷体_GB2312" w:hAnsi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eastAsia="楷体_GB2312" w:hAnsi="宋体"/>
        </w:rPr>
        <w:t>≈</w:t>
      </w:r>
      <w:r w:rsidRPr="00200854">
        <w:rPr>
          <w:rFonts w:ascii="Times New Roman" w:eastAsia="楷体_GB2312" w:hAnsi="Times New Roman"/>
        </w:rPr>
        <w:t>3.8</w:t>
      </w:r>
      <w:r w:rsidRPr="00200854">
        <w:rPr>
          <w:rFonts w:hAnsi="宋体"/>
        </w:rPr>
        <w:t>×</w:t>
      </w:r>
      <w:r w:rsidRPr="00200854">
        <w:rPr>
          <w:rFonts w:ascii="Times New Roman" w:eastAsia="楷体_GB2312" w:hAnsi="Times New Roman"/>
        </w:rPr>
        <w:t>10</w:t>
      </w:r>
      <w:r w:rsidRPr="00200854">
        <w:rPr>
          <w:rFonts w:ascii="Times New Roman" w:eastAsia="楷体_GB2312" w:hAnsi="Times New Roman"/>
          <w:vertAlign w:val="superscript"/>
        </w:rPr>
        <w:t>－</w:t>
      </w:r>
      <w:r w:rsidRPr="00200854">
        <w:rPr>
          <w:rFonts w:ascii="Times New Roman" w:eastAsia="楷体_GB2312" w:hAnsi="Times New Roman"/>
          <w:vertAlign w:val="superscript"/>
        </w:rPr>
        <w:t>2</w:t>
      </w:r>
      <w:r w:rsidRPr="00200854">
        <w:rPr>
          <w:rFonts w:ascii="Times New Roman" w:eastAsia="楷体_GB2312" w:hAnsi="Times New Roman"/>
        </w:rPr>
        <w:t>。</w:t>
      </w:r>
    </w:p>
    <w:p w:rsidR="00200854" w:rsidRDefault="00200854" w:rsidP="00267B3D">
      <w:pPr>
        <w:pStyle w:val="3"/>
        <w:jc w:val="center"/>
      </w:pPr>
      <w:r w:rsidRPr="00200854">
        <w:t>课时精练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2022·</w:t>
      </w:r>
      <w:r w:rsidRPr="00200854">
        <w:rPr>
          <w:rFonts w:ascii="Times New Roman" w:eastAsia="楷体_GB2312" w:hAnsi="Times New Roman" w:cs="Times New Roman"/>
        </w:rPr>
        <w:t>辽宁，</w:t>
      </w:r>
      <w:r w:rsidRPr="00200854">
        <w:rPr>
          <w:rFonts w:ascii="Times New Roman" w:eastAsia="楷体_GB2312" w:hAnsi="Times New Roman" w:cs="Times New Roman"/>
        </w:rPr>
        <w:t>16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某工厂采用辉铋矿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主要成分为</w:t>
      </w:r>
      <w:r w:rsidRPr="00200854">
        <w:rPr>
          <w:rFonts w:ascii="Times New Roman" w:hAnsi="Times New Roman" w:cs="Times New Roman"/>
        </w:rPr>
        <w:t>Bi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S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含有</w:t>
      </w:r>
      <w:r w:rsidRPr="00200854">
        <w:rPr>
          <w:rFonts w:ascii="Times New Roman" w:hAnsi="Times New Roman" w:cs="Times New Roman"/>
        </w:rPr>
        <w:t>FeS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SiO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杂质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与软锰矿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主要成分为</w:t>
      </w:r>
      <w:r w:rsidRPr="00200854">
        <w:rPr>
          <w:rFonts w:ascii="Times New Roman" w:hAnsi="Times New Roman" w:cs="Times New Roman"/>
        </w:rPr>
        <w:t>MnO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联合焙烧法制备</w:t>
      </w:r>
      <w:r w:rsidRPr="00200854">
        <w:rPr>
          <w:rFonts w:ascii="Times New Roman" w:hAnsi="Times New Roman" w:cs="Times New Roman"/>
        </w:rPr>
        <w:t>BiOCl</w:t>
      </w:r>
      <w:r w:rsidRPr="00200854">
        <w:rPr>
          <w:rFonts w:ascii="Times New Roman" w:hAnsi="Times New Roman" w:cs="Times New Roman"/>
        </w:rPr>
        <w:t>和</w:t>
      </w:r>
      <w:r w:rsidRPr="00200854">
        <w:rPr>
          <w:rFonts w:ascii="Times New Roman" w:hAnsi="Times New Roman" w:cs="Times New Roman"/>
        </w:rPr>
        <w:t>MnSO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工艺流程如下</w:t>
      </w:r>
      <w:r>
        <w:rPr>
          <w:rFonts w:ascii="Times New Roman" w:hAnsi="Times New Roman" w:cs="Times New Roman"/>
        </w:rPr>
        <w:t>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word\\H120.TIF"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word\\H120.TIF"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word\\H120.TIF"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\\H120.TIF"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</w:instrText>
      </w:r>
      <w:r w:rsidR="00F63FA4">
        <w:rPr>
          <w:rFonts w:ascii="Times New Roman" w:hAnsi="Times New Roman" w:cs="Times New Roman" w:hint="eastAsia"/>
        </w:rPr>
        <w:instrText>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\\H120.TIF"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38" type="#_x0000_t75" style="width:216.4pt;height:157.3pt">
            <v:imagedata r:id="rId32" r:href="rId33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200854">
        <w:rPr>
          <w:rFonts w:hAnsi="宋体" w:cs="Times New Roman"/>
        </w:rPr>
        <w:t>①</w:t>
      </w:r>
      <w:r w:rsidRPr="00200854">
        <w:rPr>
          <w:rFonts w:ascii="Times New Roman" w:hAnsi="Times New Roman" w:cs="Times New Roman"/>
        </w:rPr>
        <w:t>焙烧时过量的</w:t>
      </w:r>
      <w:r w:rsidRPr="00200854">
        <w:rPr>
          <w:rFonts w:ascii="Times New Roman" w:hAnsi="Times New Roman" w:cs="Times New Roman"/>
        </w:rPr>
        <w:t>MnO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分解为</w:t>
      </w:r>
      <w:r w:rsidRPr="00200854">
        <w:rPr>
          <w:rFonts w:ascii="Times New Roman" w:hAnsi="Times New Roman" w:cs="Times New Roman"/>
        </w:rPr>
        <w:t>Mn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FeS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转变为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；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hAnsi="宋体" w:cs="Times New Roman"/>
        </w:rPr>
        <w:t>②</w:t>
      </w:r>
      <w:r w:rsidRPr="00200854">
        <w:rPr>
          <w:rFonts w:ascii="Times New Roman" w:hAnsi="Times New Roman" w:cs="Times New Roman"/>
        </w:rPr>
        <w:t>金属活动性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Fe&gt;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&gt;Bi&gt;Cu</w:t>
      </w:r>
      <w:r>
        <w:rPr>
          <w:rFonts w:ascii="Times New Roman" w:hAnsi="Times New Roman" w:cs="Times New Roman"/>
        </w:rPr>
        <w:t>；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hAnsi="宋体" w:cs="Times New Roman"/>
        </w:rPr>
        <w:t>③</w:t>
      </w:r>
      <w:r w:rsidRPr="00200854">
        <w:rPr>
          <w:rFonts w:ascii="Times New Roman" w:hAnsi="Times New Roman" w:cs="Times New Roman"/>
        </w:rPr>
        <w:t>相关金属离子形成氢氧化物的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范围如下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8"/>
        <w:gridCol w:w="1546"/>
        <w:gridCol w:w="1546"/>
      </w:tblGrid>
      <w:tr w:rsidR="00200854" w:rsidRPr="00200854" w:rsidTr="00200854">
        <w:trPr>
          <w:jc w:val="center"/>
        </w:trPr>
        <w:tc>
          <w:tcPr>
            <w:tcW w:w="1288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开始沉淀</w:t>
            </w:r>
            <w:r w:rsidRPr="00200854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完全沉淀</w:t>
            </w:r>
            <w:r w:rsidRPr="00200854">
              <w:rPr>
                <w:rFonts w:ascii="Times New Roman" w:hAnsi="Times New Roman" w:cs="Times New Roman"/>
              </w:rPr>
              <w:t>pH</w:t>
            </w:r>
          </w:p>
        </w:tc>
      </w:tr>
      <w:tr w:rsidR="00200854" w:rsidRPr="00200854" w:rsidTr="00200854">
        <w:trPr>
          <w:jc w:val="center"/>
        </w:trPr>
        <w:tc>
          <w:tcPr>
            <w:tcW w:w="1288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Fe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2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＋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8.3</w:t>
            </w:r>
          </w:p>
        </w:tc>
      </w:tr>
      <w:tr w:rsidR="00200854" w:rsidRPr="00200854" w:rsidTr="00200854">
        <w:trPr>
          <w:jc w:val="center"/>
        </w:trPr>
        <w:tc>
          <w:tcPr>
            <w:tcW w:w="1288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Fe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3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＋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2.8</w:t>
            </w:r>
          </w:p>
        </w:tc>
      </w:tr>
      <w:tr w:rsidR="00200854" w:rsidTr="00200854">
        <w:trPr>
          <w:jc w:val="center"/>
        </w:trPr>
        <w:tc>
          <w:tcPr>
            <w:tcW w:w="1288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Mn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2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＋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10.1</w:t>
            </w:r>
          </w:p>
        </w:tc>
      </w:tr>
    </w:tbl>
    <w:p w:rsidR="00267B3D" w:rsidRDefault="00267B3D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为提高焙烧效率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可采取的措施为</w:t>
      </w:r>
      <w:r w:rsidRPr="00200854">
        <w:rPr>
          <w:rFonts w:ascii="Times New Roman" w:hAnsi="Times New Roman" w:cs="Times New Roman"/>
        </w:rPr>
        <w:t>___________________________________</w:t>
      </w:r>
      <w:r w:rsidR="00267B3D">
        <w:rPr>
          <w:rFonts w:ascii="Times New Roman" w:hAnsi="Times New Roman" w:cs="Times New Roman"/>
        </w:rPr>
        <w:t>___</w:t>
      </w:r>
      <w:r w:rsidRPr="00200854"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hAnsi="Times New Roman" w:cs="Times New Roman"/>
        </w:rPr>
        <w:t>进一步粉碎矿石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hAnsi="Times New Roman" w:cs="Times New Roman"/>
        </w:rPr>
        <w:t>鼓入适当过量的空气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hAnsi="Times New Roman" w:cs="Times New Roman"/>
        </w:rPr>
        <w:t>降低焙烧温度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Bi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S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在空气中单独焙烧生成</w:t>
      </w:r>
      <w:r w:rsidRPr="00200854">
        <w:rPr>
          <w:rFonts w:ascii="Times New Roman" w:hAnsi="Times New Roman" w:cs="Times New Roman"/>
        </w:rPr>
        <w:t>Bi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反应的化学方程式为</w:t>
      </w:r>
      <w:r w:rsidRPr="00200854">
        <w:rPr>
          <w:rFonts w:ascii="Times New Roman" w:hAnsi="Times New Roman" w:cs="Times New Roman"/>
        </w:rPr>
        <w:t>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酸浸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中过量浓盐酸的作用为</w:t>
      </w:r>
      <w:r>
        <w:rPr>
          <w:rFonts w:ascii="Times New Roman" w:hAnsi="Times New Roman" w:cs="Times New Roman"/>
        </w:rPr>
        <w:t>：</w:t>
      </w:r>
      <w:r w:rsidRPr="00200854">
        <w:rPr>
          <w:rFonts w:hAnsi="宋体" w:cs="Times New Roman"/>
        </w:rPr>
        <w:t>①</w:t>
      </w:r>
      <w:r w:rsidRPr="00200854">
        <w:rPr>
          <w:rFonts w:ascii="Times New Roman" w:hAnsi="Times New Roman" w:cs="Times New Roman"/>
        </w:rPr>
        <w:t>充分浸出</w:t>
      </w:r>
      <w:r w:rsidRPr="00200854">
        <w:rPr>
          <w:rFonts w:ascii="Times New Roman" w:hAnsi="Times New Roman" w:cs="Times New Roman"/>
        </w:rPr>
        <w:t>Bi</w:t>
      </w:r>
      <w:r w:rsidRPr="00200854">
        <w:rPr>
          <w:rFonts w:ascii="Times New Roman" w:hAnsi="Times New Roman" w:cs="Times New Roman"/>
          <w:vertAlign w:val="superscript"/>
        </w:rPr>
        <w:t>3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/>
        </w:rPr>
        <w:t>和</w:t>
      </w:r>
      <w:r w:rsidRPr="00200854">
        <w:rPr>
          <w:rFonts w:ascii="Times New Roman" w:hAnsi="Times New Roman" w:cs="Times New Roman"/>
        </w:rPr>
        <w:t>Mn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；</w:t>
      </w:r>
      <w:r w:rsidRPr="00200854">
        <w:rPr>
          <w:rFonts w:hAnsi="宋体" w:cs="Times New Roman"/>
        </w:rPr>
        <w:t>②</w:t>
      </w:r>
      <w:r w:rsidRPr="00200854">
        <w:rPr>
          <w:rFonts w:ascii="Times New Roman" w:hAnsi="Times New Roman" w:cs="Times New Roman"/>
        </w:rPr>
        <w:t>__________</w:t>
      </w:r>
      <w:r w:rsidR="00267B3D">
        <w:rPr>
          <w:rFonts w:ascii="Times New Roman" w:hAnsi="Times New Roman" w:cs="Times New Roman"/>
        </w:rPr>
        <w:t>________</w:t>
      </w:r>
      <w:r w:rsidRPr="00200854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滤渣的主要成分为</w:t>
      </w:r>
      <w:r w:rsidRPr="00200854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填化学式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生成气体</w:t>
      </w:r>
      <w:r w:rsidRPr="00200854">
        <w:rPr>
          <w:rFonts w:ascii="Times New Roman" w:hAnsi="Times New Roman" w:cs="Times New Roman"/>
        </w:rPr>
        <w:t>A</w:t>
      </w:r>
      <w:r w:rsidRPr="00200854">
        <w:rPr>
          <w:rFonts w:ascii="Times New Roman" w:hAnsi="Times New Roman" w:cs="Times New Roman"/>
        </w:rPr>
        <w:t>的离子方程式为</w:t>
      </w:r>
      <w:r w:rsidRPr="00200854">
        <w:rPr>
          <w:rFonts w:ascii="Times New Roman" w:hAnsi="Times New Roman" w:cs="Times New Roman"/>
        </w:rPr>
        <w:t>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_______________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_________________________________________________________________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20085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加入金属</w:t>
      </w:r>
      <w:r w:rsidRPr="00200854">
        <w:rPr>
          <w:rFonts w:ascii="Times New Roman" w:hAnsi="Times New Roman" w:cs="Times New Roman"/>
        </w:rPr>
        <w:t>Bi</w:t>
      </w:r>
      <w:r w:rsidRPr="00200854">
        <w:rPr>
          <w:rFonts w:ascii="Times New Roman" w:hAnsi="Times New Roman" w:cs="Times New Roman"/>
        </w:rPr>
        <w:t>的目的是</w:t>
      </w:r>
      <w:r w:rsidRPr="00200854">
        <w:rPr>
          <w:rFonts w:ascii="Times New Roman" w:hAnsi="Times New Roman" w:cs="Times New Roman"/>
        </w:rPr>
        <w:t>________________________________________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2Bi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S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9O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200854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200854">
        <w:rPr>
          <w:rFonts w:ascii="Times New Roman" w:hAnsi="Times New Roman" w:cs="Times New Roman"/>
          <w:sz w:val="15"/>
        </w:rPr>
        <w:instrText>高温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hAnsi="Times New Roman" w:cs="Times New Roman"/>
        </w:rPr>
        <w:t>2Bi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6SO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抑制金属离子水解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SiO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Mn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6H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2Cl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2Mn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Cl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3H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将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3</w:t>
      </w:r>
      <w:r w:rsidRPr="00200854">
        <w:rPr>
          <w:rFonts w:ascii="Times New Roman" w:hAnsi="Times New Roman" w:cs="Times New Roman"/>
          <w:vertAlign w:val="superscript"/>
        </w:rPr>
        <w:t>＋</w:t>
      </w:r>
      <w:r w:rsidRPr="00200854">
        <w:rPr>
          <w:rFonts w:ascii="Times New Roman" w:hAnsi="Times New Roman" w:cs="Times New Roman"/>
        </w:rPr>
        <w:t>转化为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联合焙烧时，进一步粉碎矿石，可以增大矿石与空气的接触面积，能够提高焙烧效率，选项</w:t>
      </w:r>
      <w:r w:rsidRPr="00200854">
        <w:rPr>
          <w:rFonts w:ascii="Times New Roman" w:eastAsia="楷体_GB2312" w:hAnsi="Times New Roman" w:cs="Times New Roman"/>
        </w:rPr>
        <w:t>a</w:t>
      </w:r>
      <w:r w:rsidRPr="00200854">
        <w:rPr>
          <w:rFonts w:ascii="Times New Roman" w:eastAsia="楷体_GB2312" w:hAnsi="Times New Roman" w:cs="Times New Roman"/>
        </w:rPr>
        <w:t>符合题意；鼓入适当过量的空气有利于矿石充分反应，选项</w:t>
      </w:r>
      <w:r w:rsidRPr="00200854">
        <w:rPr>
          <w:rFonts w:ascii="Times New Roman" w:eastAsia="楷体_GB2312" w:hAnsi="Times New Roman" w:cs="Times New Roman"/>
        </w:rPr>
        <w:t>b</w:t>
      </w:r>
      <w:r w:rsidRPr="00200854">
        <w:rPr>
          <w:rFonts w:ascii="Times New Roman" w:eastAsia="楷体_GB2312" w:hAnsi="Times New Roman" w:cs="Times New Roman"/>
        </w:rPr>
        <w:t>符合题意；降低焙烧温度，反应速率减慢，不利于提高焙烧效率，选项</w:t>
      </w:r>
      <w:r w:rsidRPr="00200854">
        <w:rPr>
          <w:rFonts w:ascii="Times New Roman" w:eastAsia="楷体_GB2312" w:hAnsi="Times New Roman" w:cs="Times New Roman"/>
        </w:rPr>
        <w:t>c</w:t>
      </w:r>
      <w:r w:rsidRPr="00200854">
        <w:rPr>
          <w:rFonts w:ascii="Times New Roman" w:eastAsia="楷体_GB2312" w:hAnsi="Times New Roman" w:cs="Times New Roman"/>
        </w:rPr>
        <w:t>不符合题意。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Bi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S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在空气中单独焙烧生成</w:t>
      </w:r>
      <w:r w:rsidRPr="00200854">
        <w:rPr>
          <w:rFonts w:ascii="Times New Roman" w:eastAsia="楷体_GB2312" w:hAnsi="Times New Roman" w:cs="Times New Roman"/>
        </w:rPr>
        <w:t>Bi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，根据原子守恒可知还应生成</w:t>
      </w:r>
      <w:r w:rsidRPr="00200854">
        <w:rPr>
          <w:rFonts w:ascii="Times New Roman" w:eastAsia="楷体_GB2312" w:hAnsi="Times New Roman" w:cs="Times New Roman"/>
        </w:rPr>
        <w:t>SO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，结合得失电子守恒，反应的化学方程式为</w:t>
      </w:r>
      <w:r w:rsidRPr="00200854">
        <w:rPr>
          <w:rFonts w:ascii="Times New Roman" w:eastAsia="楷体_GB2312" w:hAnsi="Times New Roman" w:cs="Times New Roman"/>
        </w:rPr>
        <w:t>2Bi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S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9O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 w:hint="eastAsia"/>
        </w:rPr>
        <w:instrText>o(</w:instrText>
      </w:r>
      <w:r w:rsidRPr="00200854">
        <w:rPr>
          <w:rFonts w:ascii="Times New Roman" w:eastAsia="楷体_GB2312" w:hAnsi="Times New Roman" w:cs="Times New Roman" w:hint="eastAsia"/>
          <w:spacing w:val="-16"/>
        </w:rPr>
        <w:instrText>====</w:instrText>
      </w:r>
      <w:r>
        <w:rPr>
          <w:rFonts w:ascii="Times New Roman" w:eastAsia="楷体_GB2312" w:hAnsi="Times New Roman" w:cs="Times New Roman" w:hint="eastAsia"/>
        </w:rPr>
        <w:instrText>=,\s\up7(</w:instrText>
      </w:r>
      <w:r w:rsidRPr="00200854">
        <w:rPr>
          <w:rFonts w:ascii="Times New Roman" w:eastAsia="楷体_GB2312" w:hAnsi="Times New Roman" w:cs="Times New Roman"/>
          <w:sz w:val="15"/>
        </w:rPr>
        <w:instrText>高温</w:instrText>
      </w:r>
      <w:r>
        <w:rPr>
          <w:rFonts w:ascii="Times New Roman" w:eastAsia="楷体_GB2312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2Bi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6SO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加入浓盐酸后，溶液中含有的离子主要为</w:t>
      </w:r>
      <w:r w:rsidRPr="00200854">
        <w:rPr>
          <w:rFonts w:ascii="Times New Roman" w:eastAsia="楷体_GB2312" w:hAnsi="Times New Roman" w:cs="Times New Roman"/>
        </w:rPr>
        <w:t>Bi</w:t>
      </w:r>
      <w:r w:rsidRPr="00200854">
        <w:rPr>
          <w:rFonts w:ascii="Times New Roman" w:eastAsia="楷体_GB2312" w:hAnsi="Times New Roman" w:cs="Times New Roman"/>
          <w:vertAlign w:val="superscript"/>
        </w:rPr>
        <w:t>3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、</w:t>
      </w:r>
      <w:r w:rsidRPr="00200854">
        <w:rPr>
          <w:rFonts w:ascii="Times New Roman" w:eastAsia="楷体_GB2312" w:hAnsi="Times New Roman" w:cs="Times New Roman"/>
        </w:rPr>
        <w:t>Fe</w:t>
      </w:r>
      <w:r w:rsidRPr="00200854">
        <w:rPr>
          <w:rFonts w:ascii="Times New Roman" w:eastAsia="楷体_GB2312" w:hAnsi="Times New Roman" w:cs="Times New Roman"/>
          <w:vertAlign w:val="superscript"/>
        </w:rPr>
        <w:t>3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、</w:t>
      </w:r>
      <w:r w:rsidRPr="00200854">
        <w:rPr>
          <w:rFonts w:ascii="Times New Roman" w:eastAsia="楷体_GB2312" w:hAnsi="Times New Roman" w:cs="Times New Roman"/>
        </w:rPr>
        <w:t>Mn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、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、</w:t>
      </w:r>
      <w:r w:rsidRPr="00200854">
        <w:rPr>
          <w:rFonts w:ascii="Times New Roman" w:eastAsia="楷体_GB2312" w:hAnsi="Times New Roman" w:cs="Times New Roman"/>
        </w:rPr>
        <w:t>Cl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</w:rPr>
        <w:t>，而酸浸后取滤液进行转化，故要防止金属离子水解生成沉淀，进入滤渣，造成制得的</w:t>
      </w:r>
      <w:r w:rsidRPr="00200854">
        <w:rPr>
          <w:rFonts w:ascii="Times New Roman" w:eastAsia="楷体_GB2312" w:hAnsi="Times New Roman" w:cs="Times New Roman"/>
        </w:rPr>
        <w:t>BiOCl</w:t>
      </w:r>
      <w:r w:rsidRPr="00200854">
        <w:rPr>
          <w:rFonts w:ascii="Times New Roman" w:eastAsia="楷体_GB2312" w:hAnsi="Times New Roman" w:cs="Times New Roman"/>
        </w:rPr>
        <w:t>产率偏低。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滤渣主要为不溶于浓盐酸的</w:t>
      </w:r>
      <w:r w:rsidRPr="00200854">
        <w:rPr>
          <w:rFonts w:ascii="Times New Roman" w:eastAsia="楷体_GB2312" w:hAnsi="Times New Roman" w:cs="Times New Roman"/>
        </w:rPr>
        <w:t>SiO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因</w:t>
      </w:r>
      <w:r w:rsidRPr="00200854">
        <w:rPr>
          <w:rFonts w:ascii="Times New Roman" w:eastAsia="楷体_GB2312" w:hAnsi="Times New Roman" w:cs="Times New Roman"/>
        </w:rPr>
        <w:t>Mn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有氧化性，会与浓盐酸发生氧化还原反应：</w:t>
      </w:r>
      <w:r w:rsidRPr="00200854">
        <w:rPr>
          <w:rFonts w:ascii="Times New Roman" w:eastAsia="楷体_GB2312" w:hAnsi="Times New Roman" w:cs="Times New Roman"/>
        </w:rPr>
        <w:t>Mn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6H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2Cl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200854">
        <w:rPr>
          <w:rFonts w:ascii="Times New Roman" w:eastAsia="楷体_GB2312" w:hAnsi="Times New Roman" w:cs="Times New Roman"/>
        </w:rPr>
        <w:t>2Mn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Cl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hAnsi="宋体" w:cs="Times New Roman"/>
        </w:rPr>
        <w:t>↑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3H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由已知信息</w:t>
      </w:r>
      <w:r w:rsidRPr="00200854">
        <w:rPr>
          <w:rFonts w:eastAsia="楷体_GB2312" w:hAnsi="宋体" w:cs="Times New Roman"/>
        </w:rPr>
        <w:t>③</w:t>
      </w:r>
      <w:r w:rsidRPr="00200854">
        <w:rPr>
          <w:rFonts w:ascii="Times New Roman" w:eastAsia="楷体_GB2312" w:hAnsi="Times New Roman" w:cs="Times New Roman"/>
        </w:rPr>
        <w:t>知，调</w:t>
      </w:r>
      <w:r w:rsidRPr="00200854">
        <w:rPr>
          <w:rFonts w:ascii="Times New Roman" w:eastAsia="楷体_GB2312" w:hAnsi="Times New Roman" w:cs="Times New Roman"/>
        </w:rPr>
        <w:t>pH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</w:rPr>
        <w:t>2.6</w:t>
      </w:r>
      <w:r w:rsidRPr="00200854">
        <w:rPr>
          <w:rFonts w:ascii="Times New Roman" w:eastAsia="楷体_GB2312" w:hAnsi="Times New Roman" w:cs="Times New Roman"/>
        </w:rPr>
        <w:t>时，</w:t>
      </w:r>
      <w:r w:rsidRPr="00200854">
        <w:rPr>
          <w:rFonts w:ascii="Times New Roman" w:eastAsia="楷体_GB2312" w:hAnsi="Times New Roman" w:cs="Times New Roman"/>
        </w:rPr>
        <w:t>Fe</w:t>
      </w:r>
      <w:r w:rsidRPr="00200854">
        <w:rPr>
          <w:rFonts w:ascii="Times New Roman" w:eastAsia="楷体_GB2312" w:hAnsi="Times New Roman" w:cs="Times New Roman"/>
          <w:vertAlign w:val="superscript"/>
        </w:rPr>
        <w:t>3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会水解生成</w:t>
      </w:r>
      <w:r w:rsidRPr="00200854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沉淀，但</w:t>
      </w:r>
      <w:r w:rsidRPr="00200854">
        <w:rPr>
          <w:rFonts w:ascii="Times New Roman" w:eastAsia="楷体_GB2312" w:hAnsi="Times New Roman" w:cs="Times New Roman"/>
        </w:rPr>
        <w:t>Fe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还没开始沉淀，故要将</w:t>
      </w:r>
      <w:r w:rsidRPr="00200854">
        <w:rPr>
          <w:rFonts w:ascii="Times New Roman" w:eastAsia="楷体_GB2312" w:hAnsi="Times New Roman" w:cs="Times New Roman"/>
        </w:rPr>
        <w:t>Fe</w:t>
      </w:r>
      <w:r w:rsidRPr="00200854">
        <w:rPr>
          <w:rFonts w:ascii="Times New Roman" w:eastAsia="楷体_GB2312" w:hAnsi="Times New Roman" w:cs="Times New Roman"/>
          <w:vertAlign w:val="superscript"/>
        </w:rPr>
        <w:t>3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转化为</w:t>
      </w:r>
      <w:r w:rsidRPr="00200854">
        <w:rPr>
          <w:rFonts w:ascii="Times New Roman" w:eastAsia="楷体_GB2312" w:hAnsi="Times New Roman" w:cs="Times New Roman"/>
        </w:rPr>
        <w:t>Fe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，在调</w:t>
      </w:r>
      <w:r w:rsidRPr="00200854">
        <w:rPr>
          <w:rFonts w:ascii="Times New Roman" w:eastAsia="楷体_GB2312" w:hAnsi="Times New Roman" w:cs="Times New Roman"/>
        </w:rPr>
        <w:t>pH</w:t>
      </w:r>
      <w:r w:rsidRPr="00200854">
        <w:rPr>
          <w:rFonts w:ascii="Times New Roman" w:eastAsia="楷体_GB2312" w:hAnsi="Times New Roman" w:cs="Times New Roman"/>
        </w:rPr>
        <w:t>后获得含</w:t>
      </w:r>
      <w:r w:rsidRPr="00200854">
        <w:rPr>
          <w:rFonts w:ascii="Times New Roman" w:eastAsia="楷体_GB2312" w:hAnsi="Times New Roman" w:cs="Times New Roman"/>
        </w:rPr>
        <w:t>FeCl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的滤液，为了不引入新的杂质，加入</w:t>
      </w:r>
      <w:r w:rsidRPr="00200854">
        <w:rPr>
          <w:rFonts w:ascii="Times New Roman" w:eastAsia="楷体_GB2312" w:hAnsi="Times New Roman" w:cs="Times New Roman"/>
        </w:rPr>
        <w:t>Bi</w:t>
      </w:r>
      <w:r w:rsidRPr="00200854">
        <w:rPr>
          <w:rFonts w:ascii="Times New Roman" w:eastAsia="楷体_GB2312" w:hAnsi="Times New Roman" w:cs="Times New Roman"/>
        </w:rPr>
        <w:t>作还原剂。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2022·</w:t>
      </w:r>
      <w:r w:rsidRPr="00200854">
        <w:rPr>
          <w:rFonts w:ascii="Times New Roman" w:eastAsia="楷体_GB2312" w:hAnsi="Times New Roman" w:cs="Times New Roman"/>
        </w:rPr>
        <w:t>全国乙卷，</w:t>
      </w:r>
      <w:r w:rsidRPr="00200854">
        <w:rPr>
          <w:rFonts w:ascii="Times New Roman" w:eastAsia="楷体_GB2312" w:hAnsi="Times New Roman" w:cs="Times New Roman"/>
        </w:rPr>
        <w:t>26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废旧铅蓄电池的铅膏中主要含有</w:t>
      </w:r>
      <w:r w:rsidRPr="00200854">
        <w:rPr>
          <w:rFonts w:ascii="Times New Roman" w:hAnsi="Times New Roman" w:cs="Times New Roman"/>
        </w:rPr>
        <w:t>PbSO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PbO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PbO</w:t>
      </w:r>
      <w:r w:rsidRPr="00200854">
        <w:rPr>
          <w:rFonts w:ascii="Times New Roman" w:hAnsi="Times New Roman" w:cs="Times New Roman"/>
        </w:rPr>
        <w:t>和</w:t>
      </w:r>
      <w:r w:rsidRPr="00200854">
        <w:rPr>
          <w:rFonts w:ascii="Times New Roman" w:hAnsi="Times New Roman" w:cs="Times New Roman"/>
        </w:rPr>
        <w:t>Pb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还有少量</w:t>
      </w:r>
      <w:r w:rsidRPr="00200854"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Al</w:t>
      </w:r>
      <w:r w:rsidRPr="00200854">
        <w:rPr>
          <w:rFonts w:ascii="Times New Roman" w:hAnsi="Times New Roman" w:cs="Times New Roman"/>
        </w:rPr>
        <w:t>的盐或氧化物等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为了保护环境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充分利用铅资源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通过下图流程实现铅的回收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word\\X9-157.TIF"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word\\X9-157.TIF"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word\\X9-157.TIF"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\\X9-157.TIF"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\\X9-157.TIF"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39" type="#_x0000_t75" style="width:184.35pt;height:67.85pt">
            <v:imagedata r:id="rId34" r:href="rId35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P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一些难溶电解质的溶度积常数如下表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1377"/>
        <w:gridCol w:w="1447"/>
        <w:gridCol w:w="1447"/>
        <w:gridCol w:w="1377"/>
      </w:tblGrid>
      <w:tr w:rsidR="00200854" w:rsidRPr="00200854" w:rsidTr="00200854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难溶电解质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PbSO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PbCO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BaSO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BaCO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</w:tr>
      <w:tr w:rsidR="00200854" w:rsidTr="00200854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  <w:i/>
              </w:rPr>
              <w:t>K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sp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200854" w:rsidRPr="00200854" w:rsidRDefault="00200854" w:rsidP="00267B3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2.5</w:t>
            </w:r>
            <w:r w:rsidRPr="00200854">
              <w:rPr>
                <w:rFonts w:hAnsi="宋体" w:cs="Times New Roman"/>
              </w:rPr>
              <w:t>×</w:t>
            </w:r>
            <w:r w:rsidRPr="00200854">
              <w:rPr>
                <w:rFonts w:ascii="Times New Roman" w:hAnsi="Times New Roman" w:cs="Times New Roman"/>
              </w:rPr>
              <w:t>10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8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200854" w:rsidRPr="00200854" w:rsidRDefault="00200854" w:rsidP="00267B3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7.4</w:t>
            </w:r>
            <w:r w:rsidRPr="00200854">
              <w:rPr>
                <w:rFonts w:hAnsi="宋体" w:cs="Times New Roman"/>
              </w:rPr>
              <w:t>×</w:t>
            </w:r>
            <w:r w:rsidRPr="00200854">
              <w:rPr>
                <w:rFonts w:ascii="Times New Roman" w:hAnsi="Times New Roman" w:cs="Times New Roman"/>
              </w:rPr>
              <w:t>10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14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200854" w:rsidRPr="00200854" w:rsidRDefault="00200854" w:rsidP="00267B3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1.1</w:t>
            </w:r>
            <w:r w:rsidRPr="00200854">
              <w:rPr>
                <w:rFonts w:hAnsi="宋体" w:cs="Times New Roman"/>
              </w:rPr>
              <w:t>×</w:t>
            </w:r>
            <w:r w:rsidRPr="00200854">
              <w:rPr>
                <w:rFonts w:ascii="Times New Roman" w:hAnsi="Times New Roman" w:cs="Times New Roman"/>
              </w:rPr>
              <w:t>10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10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200854" w:rsidRDefault="00200854" w:rsidP="00267B3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2.6</w:t>
            </w:r>
            <w:r w:rsidRPr="00200854">
              <w:rPr>
                <w:rFonts w:hAnsi="宋体" w:cs="Times New Roman"/>
              </w:rPr>
              <w:t>×</w:t>
            </w:r>
            <w:r w:rsidRPr="00200854">
              <w:rPr>
                <w:rFonts w:ascii="Times New Roman" w:hAnsi="Times New Roman" w:cs="Times New Roman"/>
              </w:rPr>
              <w:t>10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200854">
              <w:rPr>
                <w:rFonts w:ascii="Times New Roman" w:hAnsi="Times New Roman" w:cs="Times New Roman"/>
                <w:vertAlign w:val="superscript"/>
              </w:rPr>
              <w:t>9</w:t>
            </w:r>
          </w:p>
        </w:tc>
      </w:tr>
    </w:tbl>
    <w:p w:rsidR="00267B3D" w:rsidRDefault="00267B3D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一定条件下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一些金属氢氧化物沉淀时的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如下表</w:t>
      </w:r>
      <w:r>
        <w:rPr>
          <w:rFonts w:ascii="Times New Roman" w:hAnsi="Times New Roman" w:cs="Times New Roman"/>
        </w:rPr>
        <w:t>：</w:t>
      </w:r>
    </w:p>
    <w:tbl>
      <w:tblPr>
        <w:tblW w:w="7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6"/>
        <w:gridCol w:w="1400"/>
        <w:gridCol w:w="1400"/>
        <w:gridCol w:w="1400"/>
        <w:gridCol w:w="1412"/>
      </w:tblGrid>
      <w:tr w:rsidR="00200854" w:rsidRPr="00200854" w:rsidTr="00200854">
        <w:trPr>
          <w:jc w:val="center"/>
        </w:trPr>
        <w:tc>
          <w:tcPr>
            <w:tcW w:w="1966" w:type="dxa"/>
            <w:shd w:val="clear" w:color="auto" w:fill="auto"/>
            <w:vAlign w:val="center"/>
          </w:tcPr>
          <w:p w:rsidR="00200854" w:rsidRPr="00200854" w:rsidRDefault="00200854" w:rsidP="00267B3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金属氢氧化物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200854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200854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Al</w:t>
            </w:r>
            <w:r>
              <w:rPr>
                <w:rFonts w:ascii="Times New Roman" w:hAnsi="Times New Roman" w:cs="Times New Roman"/>
              </w:rPr>
              <w:t>(</w:t>
            </w:r>
            <w:r w:rsidRPr="00200854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Pb</w:t>
            </w:r>
            <w:r>
              <w:rPr>
                <w:rFonts w:ascii="Times New Roman" w:hAnsi="Times New Roman" w:cs="Times New Roman"/>
              </w:rPr>
              <w:t>(</w:t>
            </w:r>
            <w:r w:rsidRPr="00200854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200854" w:rsidRPr="00200854" w:rsidTr="00200854">
        <w:trPr>
          <w:jc w:val="center"/>
        </w:trPr>
        <w:tc>
          <w:tcPr>
            <w:tcW w:w="1966" w:type="dxa"/>
            <w:shd w:val="clear" w:color="auto" w:fill="auto"/>
            <w:vAlign w:val="center"/>
          </w:tcPr>
          <w:p w:rsidR="00200854" w:rsidRPr="00200854" w:rsidRDefault="00200854" w:rsidP="00267B3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开始沉淀的</w:t>
            </w:r>
            <w:r w:rsidRPr="00200854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7.2</w:t>
            </w:r>
          </w:p>
        </w:tc>
      </w:tr>
      <w:tr w:rsidR="00200854" w:rsidTr="00200854">
        <w:trPr>
          <w:jc w:val="center"/>
        </w:trPr>
        <w:tc>
          <w:tcPr>
            <w:tcW w:w="1966" w:type="dxa"/>
            <w:shd w:val="clear" w:color="auto" w:fill="auto"/>
            <w:vAlign w:val="center"/>
          </w:tcPr>
          <w:p w:rsidR="00200854" w:rsidRPr="00200854" w:rsidRDefault="00200854" w:rsidP="00267B3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完全沉淀的</w:t>
            </w:r>
            <w:r w:rsidRPr="00200854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9.1</w:t>
            </w:r>
          </w:p>
        </w:tc>
      </w:tr>
    </w:tbl>
    <w:p w:rsidR="00267B3D" w:rsidRDefault="00267B3D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在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脱硫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中</w:t>
      </w:r>
      <w:r w:rsidRPr="00200854">
        <w:rPr>
          <w:rFonts w:ascii="Times New Roman" w:hAnsi="Times New Roman" w:cs="Times New Roman"/>
        </w:rPr>
        <w:t>PbSO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转化反应的离子方程式为</w:t>
      </w:r>
      <w:r w:rsidRPr="00200854"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用沉淀溶解平衡原理解释选择</w:t>
      </w:r>
      <w:r w:rsidRPr="00200854">
        <w:rPr>
          <w:rFonts w:ascii="Times New Roman" w:hAnsi="Times New Roman" w:cs="Times New Roman"/>
        </w:rPr>
        <w:t>Na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CO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的原因</w:t>
      </w:r>
      <w:r>
        <w:rPr>
          <w:rFonts w:ascii="Times New Roman" w:hAnsi="Times New Roman" w:cs="Times New Roman"/>
        </w:rPr>
        <w:t>：</w:t>
      </w:r>
      <w:r w:rsidR="00267B3D">
        <w:rPr>
          <w:rFonts w:ascii="Times New Roman" w:hAnsi="Times New Roman" w:cs="Times New Roman" w:hint="eastAsia"/>
        </w:rPr>
        <w:t>______</w:t>
      </w:r>
      <w:r w:rsidRPr="00200854">
        <w:rPr>
          <w:rFonts w:ascii="Times New Roman" w:hAnsi="Times New Roman" w:cs="Times New Roman"/>
        </w:rPr>
        <w:t>______________________________________________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__________________________________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在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脱硫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加入</w:t>
      </w:r>
      <w:r w:rsidRPr="00200854">
        <w:rPr>
          <w:rFonts w:ascii="Times New Roman" w:hAnsi="Times New Roman" w:cs="Times New Roman"/>
        </w:rPr>
        <w:t>Na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CO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不能使铅膏中</w:t>
      </w:r>
      <w:r w:rsidRPr="00200854">
        <w:rPr>
          <w:rFonts w:ascii="Times New Roman" w:hAnsi="Times New Roman" w:cs="Times New Roman"/>
        </w:rPr>
        <w:t>BaSO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完全转化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原因是</w:t>
      </w:r>
      <w:r w:rsidRPr="00200854">
        <w:rPr>
          <w:rFonts w:ascii="Times New Roman" w:hAnsi="Times New Roman" w:cs="Times New Roman"/>
        </w:rPr>
        <w:t>___________________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lastRenderedPageBreak/>
        <w:t>___________________________________________________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在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酸浸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除加入醋酸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HAc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还要加入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能被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氧化的离子是</w:t>
      </w:r>
      <w:r w:rsidR="00267B3D">
        <w:rPr>
          <w:rFonts w:ascii="Times New Roman" w:hAnsi="Times New Roman" w:cs="Times New Roman" w:hint="eastAsia"/>
        </w:rPr>
        <w:t>____________</w:t>
      </w:r>
      <w:r w:rsidRPr="00200854">
        <w:rPr>
          <w:rFonts w:ascii="Times New Roman" w:hAnsi="Times New Roman" w:cs="Times New Roman"/>
        </w:rPr>
        <w:t>___________________________________________</w:t>
      </w:r>
      <w:r>
        <w:rPr>
          <w:rFonts w:ascii="Times New Roman" w:hAnsi="Times New Roman" w:cs="Times New Roman"/>
        </w:rPr>
        <w:t>；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促进了金属</w:t>
      </w:r>
      <w:r w:rsidRPr="00200854">
        <w:rPr>
          <w:rFonts w:ascii="Times New Roman" w:hAnsi="Times New Roman" w:cs="Times New Roman"/>
        </w:rPr>
        <w:t>Pb</w:t>
      </w:r>
      <w:r w:rsidRPr="00200854">
        <w:rPr>
          <w:rFonts w:ascii="Times New Roman" w:hAnsi="Times New Roman" w:cs="Times New Roman"/>
        </w:rPr>
        <w:t>在醋酸中转化为</w:t>
      </w:r>
      <w:r w:rsidRPr="00200854">
        <w:rPr>
          <w:rFonts w:ascii="Times New Roman" w:hAnsi="Times New Roman" w:cs="Times New Roman"/>
        </w:rPr>
        <w:t>Pb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其化学方程式为</w:t>
      </w:r>
      <w:r w:rsidRPr="00200854">
        <w:rPr>
          <w:rFonts w:ascii="Times New Roman" w:hAnsi="Times New Roman" w:cs="Times New Roman"/>
        </w:rPr>
        <w:t>______________________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_________________________________________________________________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；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也能使</w:t>
      </w:r>
      <w:r w:rsidRPr="00200854">
        <w:rPr>
          <w:rFonts w:ascii="Times New Roman" w:hAnsi="Times New Roman" w:cs="Times New Roman"/>
        </w:rPr>
        <w:t>PbO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转化为</w:t>
      </w:r>
      <w:r w:rsidRPr="00200854">
        <w:rPr>
          <w:rFonts w:ascii="Times New Roman" w:hAnsi="Times New Roman" w:cs="Times New Roman"/>
        </w:rPr>
        <w:t>Pb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的作用是</w:t>
      </w:r>
      <w:r w:rsidRPr="00200854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酸浸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后溶液的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约为</w:t>
      </w:r>
      <w:r w:rsidRPr="00200854">
        <w:rPr>
          <w:rFonts w:ascii="Times New Roman" w:hAnsi="Times New Roman" w:cs="Times New Roman"/>
        </w:rPr>
        <w:t>4.9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滤渣的主要成分是</w:t>
      </w:r>
      <w:r w:rsidRPr="00200854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沉铅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的滤液中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金属离子有</w:t>
      </w:r>
      <w:r w:rsidRPr="00200854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PbSO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PbCO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反应</w:t>
      </w:r>
      <w:r w:rsidRPr="00200854">
        <w:rPr>
          <w:rFonts w:ascii="Times New Roman" w:hAnsi="Times New Roman" w:cs="Times New Roman"/>
        </w:rPr>
        <w:t>PbSO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 w:rsidRPr="00200854">
        <w:rPr>
          <w:rFonts w:ascii="ZBFH" w:hAnsi="ZBFH" w:cs="Times New Roman"/>
        </w:rPr>
        <w:t></w:t>
      </w:r>
      <w:r w:rsidRPr="00200854">
        <w:rPr>
          <w:rFonts w:ascii="Times New Roman" w:hAnsi="Times New Roman" w:cs="Times New Roman"/>
        </w:rPr>
        <w:t>PbCO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的平衡常数</w:t>
      </w:r>
      <w:r w:rsidRPr="00200854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SO</w:instrText>
      </w:r>
      <w:r>
        <w:rPr>
          <w:rFonts w:ascii="Times New Roman" w:hAnsi="Times New Roman" w:cs="Times New Roman"/>
        </w:rPr>
        <w:instrText>\o\al(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CO</w:instrText>
      </w:r>
      <w:r>
        <w:rPr>
          <w:rFonts w:ascii="Times New Roman" w:hAnsi="Times New Roman" w:cs="Times New Roman"/>
        </w:rPr>
        <w:instrText>\o\al(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200854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Pb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＋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·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SO</w:instrText>
      </w:r>
      <w:r>
        <w:rPr>
          <w:rFonts w:ascii="Times New Roman" w:hAnsi="Times New Roman" w:cs="Times New Roman"/>
        </w:rPr>
        <w:instrText>\o\al(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Pb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＋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·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CO</w:instrText>
      </w:r>
      <w:r>
        <w:rPr>
          <w:rFonts w:ascii="Times New Roman" w:hAnsi="Times New Roman" w:cs="Times New Roman"/>
        </w:rPr>
        <w:instrText>\o\al(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200854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00854">
        <w:rPr>
          <w:rFonts w:ascii="Times New Roman" w:hAnsi="Times New Roman" w:cs="Times New Roman"/>
          <w:i/>
        </w:rPr>
        <w:instrText>K</w:instrText>
      </w:r>
      <w:r w:rsidRPr="00200854">
        <w:rPr>
          <w:rFonts w:ascii="Times New Roman" w:hAnsi="Times New Roman" w:cs="Times New Roman"/>
          <w:vertAlign w:val="subscript"/>
        </w:rPr>
        <w:instrText>sp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PbSO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i/>
        </w:rPr>
        <w:instrText>K</w:instrText>
      </w:r>
      <w:r w:rsidRPr="00200854">
        <w:rPr>
          <w:rFonts w:ascii="Times New Roman" w:hAnsi="Times New Roman" w:cs="Times New Roman"/>
          <w:vertAlign w:val="subscript"/>
        </w:rPr>
        <w:instrText>sp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PbCO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 w:rsidRPr="00200854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hAnsi="宋体" w:cs="Times New Roman"/>
        </w:rPr>
        <w:t>≈</w:t>
      </w:r>
      <w:r w:rsidRPr="00200854">
        <w:rPr>
          <w:rFonts w:ascii="Times New Roman" w:hAnsi="Times New Roman" w:cs="Times New Roman"/>
        </w:rPr>
        <w:t>3.4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5</w:t>
      </w:r>
      <w:r w:rsidRPr="00200854">
        <w:rPr>
          <w:rFonts w:ascii="Times New Roman" w:hAnsi="Times New Roman" w:cs="Times New Roman"/>
        </w:rPr>
        <w:t>&gt;10</w:t>
      </w:r>
      <w:r w:rsidRPr="00200854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PbSO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可以比较彻底的转化为</w:t>
      </w:r>
      <w:r w:rsidRPr="00200854">
        <w:rPr>
          <w:rFonts w:ascii="Times New Roman" w:hAnsi="Times New Roman" w:cs="Times New Roman"/>
        </w:rPr>
        <w:t>PbCO</w:t>
      </w:r>
      <w:r w:rsidRPr="00200854">
        <w:rPr>
          <w:rFonts w:ascii="Times New Roman" w:hAnsi="Times New Roman" w:cs="Times New Roman"/>
          <w:vertAlign w:val="subscript"/>
        </w:rPr>
        <w:t>3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反应</w:t>
      </w:r>
      <w:r w:rsidRPr="00200854">
        <w:rPr>
          <w:rFonts w:ascii="Times New Roman" w:hAnsi="Times New Roman" w:cs="Times New Roman"/>
        </w:rPr>
        <w:t>BaSO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 w:rsidRPr="00200854">
        <w:rPr>
          <w:rFonts w:ascii="ZBFH" w:hAnsi="ZBFH" w:cs="Times New Roman"/>
        </w:rPr>
        <w:t></w:t>
      </w:r>
      <w:r w:rsidRPr="00200854">
        <w:rPr>
          <w:rFonts w:ascii="Times New Roman" w:hAnsi="Times New Roman" w:cs="Times New Roman"/>
        </w:rPr>
        <w:t>BaCO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的平衡常数</w:t>
      </w:r>
      <w:r w:rsidRPr="00200854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SO</w:instrText>
      </w:r>
      <w:r>
        <w:rPr>
          <w:rFonts w:ascii="Times New Roman" w:hAnsi="Times New Roman" w:cs="Times New Roman"/>
        </w:rPr>
        <w:instrText>\o\al(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CO</w:instrText>
      </w:r>
      <w:r>
        <w:rPr>
          <w:rFonts w:ascii="Times New Roman" w:hAnsi="Times New Roman" w:cs="Times New Roman"/>
        </w:rPr>
        <w:instrText>\o\al(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200854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Ba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＋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·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SO</w:instrText>
      </w:r>
      <w:r>
        <w:rPr>
          <w:rFonts w:ascii="Times New Roman" w:hAnsi="Times New Roman" w:cs="Times New Roman"/>
        </w:rPr>
        <w:instrText>\o\al(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Ba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＋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·</w:instrText>
      </w:r>
      <w:r w:rsidRPr="00200854">
        <w:rPr>
          <w:rFonts w:ascii="Times New Roman" w:hAnsi="Times New Roman" w:cs="Times New Roman"/>
          <w:i/>
        </w:rPr>
        <w:instrText>c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CO</w:instrText>
      </w:r>
      <w:r>
        <w:rPr>
          <w:rFonts w:ascii="Times New Roman" w:hAnsi="Times New Roman" w:cs="Times New Roman"/>
        </w:rPr>
        <w:instrText>\o\al(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200854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00854">
        <w:rPr>
          <w:rFonts w:ascii="Times New Roman" w:hAnsi="Times New Roman" w:cs="Times New Roman"/>
          <w:i/>
        </w:rPr>
        <w:instrText>K</w:instrText>
      </w:r>
      <w:r w:rsidRPr="00200854">
        <w:rPr>
          <w:rFonts w:ascii="Times New Roman" w:hAnsi="Times New Roman" w:cs="Times New Roman"/>
          <w:vertAlign w:val="subscript"/>
        </w:rPr>
        <w:instrText>sp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BaSO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 w:rsidRPr="00200854">
        <w:rPr>
          <w:rFonts w:ascii="Symbol" w:hAnsi="Symbol" w:cs="Times New Roman"/>
        </w:rPr>
        <w:instrText></w:instrText>
      </w:r>
      <w:r w:rsidRPr="00200854"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i/>
        </w:rPr>
        <w:instrText>K</w:instrText>
      </w:r>
      <w:r w:rsidRPr="00200854">
        <w:rPr>
          <w:rFonts w:ascii="Times New Roman" w:hAnsi="Times New Roman" w:cs="Times New Roman"/>
          <w:vertAlign w:val="subscript"/>
        </w:rPr>
        <w:instrText>sp</w:instrText>
      </w:r>
      <w:r w:rsidRPr="00200854">
        <w:rPr>
          <w:rFonts w:ascii="Symbol" w:hAnsi="Symbol" w:cs="Times New Roman"/>
        </w:rPr>
        <w:instrText></w:instrText>
      </w:r>
      <w:r w:rsidRPr="00200854">
        <w:rPr>
          <w:rFonts w:ascii="Times New Roman" w:hAnsi="Times New Roman" w:cs="Times New Roman"/>
        </w:rPr>
        <w:instrText>BaCO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 w:rsidRPr="00200854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hAnsi="宋体" w:cs="Times New Roman"/>
        </w:rPr>
        <w:t>≈</w:t>
      </w:r>
      <w:r w:rsidRPr="00200854">
        <w:rPr>
          <w:rFonts w:ascii="Times New Roman" w:hAnsi="Times New Roman" w:cs="Times New Roman"/>
        </w:rPr>
        <w:t>0.04</w:t>
      </w:r>
      <w:r w:rsidRPr="00200854">
        <w:rPr>
          <w:rFonts w:ascii="MS Mincho" w:eastAsia="MS Mincho" w:hAnsi="MS Mincho" w:cs="MS Mincho" w:hint="eastAsia"/>
        </w:rPr>
        <w:t>≪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反应正向进行的程度有限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)(</w:t>
      </w:r>
      <w:r w:rsidRPr="00200854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Pb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2HAc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Pb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作还原剂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Ba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Na</w:t>
      </w:r>
      <w:r w:rsidRPr="00200854">
        <w:rPr>
          <w:rFonts w:ascii="Times New Roman" w:hAnsi="Times New Roman" w:cs="Times New Roman"/>
          <w:vertAlign w:val="superscript"/>
        </w:rPr>
        <w:t>＋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)(</w:t>
      </w:r>
      <w:r w:rsidRPr="00200854">
        <w:rPr>
          <w:rFonts w:eastAsia="楷体_GB2312" w:hAnsi="宋体" w:cs="Times New Roman"/>
        </w:rPr>
        <w:t>ⅰ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过氧化氢有氧化性，亚铁离子有还原性，会被过氧化氢氧化为铁离子。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eastAsia="楷体_GB2312" w:hAnsi="宋体" w:cs="Times New Roman"/>
        </w:rPr>
        <w:t>ⅱ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过氧化氢促进金属</w:t>
      </w:r>
      <w:r w:rsidRPr="00200854">
        <w:rPr>
          <w:rFonts w:ascii="Times New Roman" w:eastAsia="楷体_GB2312" w:hAnsi="Times New Roman" w:cs="Times New Roman"/>
        </w:rPr>
        <w:t>Pb</w:t>
      </w:r>
      <w:r w:rsidRPr="00200854">
        <w:rPr>
          <w:rFonts w:ascii="Times New Roman" w:eastAsia="楷体_GB2312" w:hAnsi="Times New Roman" w:cs="Times New Roman"/>
        </w:rPr>
        <w:t>在醋酸溶液中转化为</w:t>
      </w:r>
      <w:r w:rsidRPr="00200854">
        <w:rPr>
          <w:rFonts w:ascii="Times New Roman" w:eastAsia="楷体_GB2312" w:hAnsi="Times New Roman" w:cs="Times New Roman"/>
        </w:rPr>
        <w:t>Pb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Ac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，过氧化氢与</w:t>
      </w:r>
      <w:r w:rsidRPr="00200854">
        <w:rPr>
          <w:rFonts w:ascii="Times New Roman" w:eastAsia="楷体_GB2312" w:hAnsi="Times New Roman" w:cs="Times New Roman"/>
        </w:rPr>
        <w:t>Pb</w:t>
      </w:r>
      <w:r w:rsidRPr="00200854">
        <w:rPr>
          <w:rFonts w:ascii="Times New Roman" w:eastAsia="楷体_GB2312" w:hAnsi="Times New Roman" w:cs="Times New Roman"/>
        </w:rPr>
        <w:t>、</w:t>
      </w:r>
      <w:r w:rsidRPr="00200854">
        <w:rPr>
          <w:rFonts w:ascii="Times New Roman" w:eastAsia="楷体_GB2312" w:hAnsi="Times New Roman" w:cs="Times New Roman"/>
        </w:rPr>
        <w:t>HAc</w:t>
      </w:r>
      <w:r w:rsidRPr="00200854">
        <w:rPr>
          <w:rFonts w:ascii="Times New Roman" w:eastAsia="楷体_GB2312" w:hAnsi="Times New Roman" w:cs="Times New Roman"/>
        </w:rPr>
        <w:t>发生氧化还原反应生成</w:t>
      </w:r>
      <w:r w:rsidRPr="00200854">
        <w:rPr>
          <w:rFonts w:ascii="Times New Roman" w:eastAsia="楷体_GB2312" w:hAnsi="Times New Roman" w:cs="Times New Roman"/>
        </w:rPr>
        <w:t>Pb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Ac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和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</w:rPr>
        <w:t>，依据得失电子守恒和原子守恒可知，反应的化学方程式为</w:t>
      </w:r>
      <w:r w:rsidRPr="00200854">
        <w:rPr>
          <w:rFonts w:ascii="Times New Roman" w:eastAsia="楷体_GB2312" w:hAnsi="Times New Roman" w:cs="Times New Roman"/>
        </w:rPr>
        <w:t>Pb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2HAc</w:t>
      </w:r>
      <w:r w:rsidRPr="00200854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200854">
        <w:rPr>
          <w:rFonts w:ascii="Times New Roman" w:eastAsia="楷体_GB2312" w:hAnsi="Times New Roman" w:cs="Times New Roman"/>
        </w:rPr>
        <w:t>Pb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Ac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2H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eastAsia="楷体_GB2312" w:hAnsi="宋体" w:cs="Times New Roman"/>
        </w:rPr>
        <w:t>ⅲ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过氧化氢也能使</w:t>
      </w:r>
      <w:r w:rsidRPr="00200854">
        <w:rPr>
          <w:rFonts w:ascii="Times New Roman" w:eastAsia="楷体_GB2312" w:hAnsi="Times New Roman" w:cs="Times New Roman"/>
        </w:rPr>
        <w:t>PbO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转化为</w:t>
      </w:r>
      <w:r w:rsidRPr="00200854">
        <w:rPr>
          <w:rFonts w:ascii="Times New Roman" w:eastAsia="楷体_GB2312" w:hAnsi="Times New Roman" w:cs="Times New Roman"/>
        </w:rPr>
        <w:t>Pb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Ac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，铅元素化合价由＋</w:t>
      </w:r>
      <w:r w:rsidRPr="00200854">
        <w:rPr>
          <w:rFonts w:ascii="Times New Roman" w:eastAsia="楷体_GB2312" w:hAnsi="Times New Roman" w:cs="Times New Roman"/>
        </w:rPr>
        <w:t>4</w:t>
      </w:r>
      <w:r w:rsidRPr="00200854">
        <w:rPr>
          <w:rFonts w:ascii="Times New Roman" w:eastAsia="楷体_GB2312" w:hAnsi="Times New Roman" w:cs="Times New Roman"/>
        </w:rPr>
        <w:t>价降低到＋</w:t>
      </w:r>
      <w:r w:rsidRPr="00200854">
        <w:rPr>
          <w:rFonts w:ascii="Times New Roman" w:eastAsia="楷体_GB2312" w:hAnsi="Times New Roman" w:cs="Times New Roman"/>
        </w:rPr>
        <w:t>2</w:t>
      </w:r>
      <w:r w:rsidRPr="00200854">
        <w:rPr>
          <w:rFonts w:ascii="Times New Roman" w:eastAsia="楷体_GB2312" w:hAnsi="Times New Roman" w:cs="Times New Roman"/>
        </w:rPr>
        <w:t>价，</w:t>
      </w:r>
      <w:r w:rsidRPr="00200854">
        <w:rPr>
          <w:rFonts w:ascii="Times New Roman" w:eastAsia="楷体_GB2312" w:hAnsi="Times New Roman" w:cs="Times New Roman"/>
        </w:rPr>
        <w:t>PbO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是氧化剂，则过氧化氢是还原剂。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酸浸后溶液的</w:t>
      </w:r>
      <w:r w:rsidRPr="00200854">
        <w:rPr>
          <w:rFonts w:ascii="Times New Roman" w:eastAsia="楷体_GB2312" w:hAnsi="Times New Roman" w:cs="Times New Roman"/>
        </w:rPr>
        <w:t>pH</w:t>
      </w:r>
      <w:r w:rsidRPr="00200854">
        <w:rPr>
          <w:rFonts w:ascii="Times New Roman" w:eastAsia="楷体_GB2312" w:hAnsi="Times New Roman" w:cs="Times New Roman"/>
        </w:rPr>
        <w:t>约为</w:t>
      </w:r>
      <w:r w:rsidRPr="00200854">
        <w:rPr>
          <w:rFonts w:ascii="Times New Roman" w:eastAsia="楷体_GB2312" w:hAnsi="Times New Roman" w:cs="Times New Roman"/>
        </w:rPr>
        <w:t>4.9</w:t>
      </w:r>
      <w:r w:rsidRPr="00200854">
        <w:rPr>
          <w:rFonts w:ascii="Times New Roman" w:eastAsia="楷体_GB2312" w:hAnsi="Times New Roman" w:cs="Times New Roman"/>
        </w:rPr>
        <w:t>，依据金属氢氧化物沉淀时的</w:t>
      </w:r>
      <w:r w:rsidRPr="00200854">
        <w:rPr>
          <w:rFonts w:ascii="Times New Roman" w:eastAsia="楷体_GB2312" w:hAnsi="Times New Roman" w:cs="Times New Roman"/>
        </w:rPr>
        <w:t>pH</w:t>
      </w:r>
      <w:r w:rsidRPr="00200854">
        <w:rPr>
          <w:rFonts w:ascii="Times New Roman" w:eastAsia="楷体_GB2312" w:hAnsi="Times New Roman" w:cs="Times New Roman"/>
        </w:rPr>
        <w:t>可知，滤渣的主要成分为氢氧化铝、氢氧化铁。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加入碳酸钠不能使铅膏中的</w:t>
      </w:r>
      <w:r w:rsidRPr="00200854">
        <w:rPr>
          <w:rFonts w:ascii="Times New Roman" w:eastAsia="楷体_GB2312" w:hAnsi="Times New Roman" w:cs="Times New Roman"/>
        </w:rPr>
        <w:t>BaSO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完全转化，铁离子、铝离子转化为氢氧化铁、氢氧化铝沉淀，铅转化为氢氧化铅，最终转化为氧化铅，因此沉铅的滤液中，金属离子有</w:t>
      </w:r>
      <w:r w:rsidRPr="00200854">
        <w:rPr>
          <w:rFonts w:ascii="Times New Roman" w:eastAsia="楷体_GB2312" w:hAnsi="Times New Roman" w:cs="Times New Roman"/>
        </w:rPr>
        <w:t>Ba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和加入碳酸钠、氢氧化钠时引入的</w:t>
      </w:r>
      <w:r w:rsidRPr="00200854">
        <w:rPr>
          <w:rFonts w:ascii="Times New Roman" w:eastAsia="楷体_GB2312" w:hAnsi="Times New Roman" w:cs="Times New Roman"/>
        </w:rPr>
        <w:t>Na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2022·</w:t>
      </w:r>
      <w:r w:rsidRPr="00200854">
        <w:rPr>
          <w:rFonts w:ascii="Times New Roman" w:eastAsia="楷体_GB2312" w:hAnsi="Times New Roman" w:cs="Times New Roman"/>
        </w:rPr>
        <w:t>山东滕州二中模拟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富硼渣中含有镁硼酸盐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2MgO·B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镁硅酸盐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2MgO·SiO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及少量</w:t>
      </w:r>
      <w:r w:rsidRPr="00200854">
        <w:rPr>
          <w:rFonts w:ascii="Times New Roman" w:hAnsi="Times New Roman" w:cs="Times New Roman"/>
        </w:rPr>
        <w:t>Al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FeO</w:t>
      </w:r>
      <w:r w:rsidRPr="00200854">
        <w:rPr>
          <w:rFonts w:ascii="Times New Roman" w:hAnsi="Times New Roman" w:cs="Times New Roman"/>
        </w:rPr>
        <w:t>等杂质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由富硼渣湿法制备硫酸镁晶体和硼酸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BO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晶体的一种工艺流程如下</w:t>
      </w:r>
      <w:r>
        <w:rPr>
          <w:rFonts w:ascii="Times New Roman" w:hAnsi="Times New Roman" w:cs="Times New Roman"/>
        </w:rPr>
        <w:t>：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word\\X9-158.TIF"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word\\X9-158.TIF"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word\\X9-158.TIF"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\\X9-158.TIF"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</w:instrText>
      </w:r>
      <w:r w:rsidR="00F63FA4">
        <w:rPr>
          <w:rFonts w:ascii="Times New Roman" w:hAnsi="Times New Roman" w:cs="Times New Roman" w:hint="eastAsia"/>
        </w:rPr>
        <w:instrText>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\\X9-158.TIF"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40" type="#_x0000_t75" style="width:210.6pt;height:48.7pt">
            <v:imagedata r:id="rId36" r:href="rId37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生成氢氧化物沉淀的</w:t>
      </w:r>
      <w:r w:rsidRPr="00200854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金属离子的起始浓度为</w:t>
      </w:r>
      <w:r w:rsidRPr="00200854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ascii="Times New Roman" w:hAnsi="Times New Roman" w:cs="Times New Roman"/>
        </w:rPr>
        <w:t>mol·L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)</w:t>
      </w:r>
    </w:p>
    <w:p w:rsidR="00140FED" w:rsidRDefault="00140FED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6"/>
        <w:gridCol w:w="1400"/>
        <w:gridCol w:w="1400"/>
        <w:gridCol w:w="1400"/>
        <w:gridCol w:w="1482"/>
      </w:tblGrid>
      <w:tr w:rsidR="00200854" w:rsidRPr="00200854" w:rsidTr="00200854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200854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Al</w:t>
            </w:r>
            <w:r>
              <w:rPr>
                <w:rFonts w:ascii="Times New Roman" w:hAnsi="Times New Roman" w:cs="Times New Roman"/>
              </w:rPr>
              <w:t>(</w:t>
            </w:r>
            <w:r w:rsidRPr="00200854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200854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Mg</w:t>
            </w:r>
            <w:r>
              <w:rPr>
                <w:rFonts w:ascii="Times New Roman" w:hAnsi="Times New Roman" w:cs="Times New Roman"/>
              </w:rPr>
              <w:t>(</w:t>
            </w:r>
            <w:r w:rsidRPr="00200854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20085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200854" w:rsidRPr="00200854" w:rsidTr="00200854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00854" w:rsidRPr="00200854" w:rsidRDefault="00200854" w:rsidP="00267B3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开始沉淀时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9.1</w:t>
            </w:r>
          </w:p>
        </w:tc>
      </w:tr>
      <w:tr w:rsidR="00200854" w:rsidTr="00200854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00854" w:rsidRPr="00200854" w:rsidRDefault="00200854" w:rsidP="00267B3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完全沉淀时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200854" w:rsidRP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200854" w:rsidRDefault="00200854" w:rsidP="00AE3D4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00854">
              <w:rPr>
                <w:rFonts w:ascii="Times New Roman" w:hAnsi="Times New Roman" w:cs="Times New Roman"/>
              </w:rPr>
              <w:t>11.1</w:t>
            </w:r>
          </w:p>
        </w:tc>
      </w:tr>
    </w:tbl>
    <w:p w:rsidR="00267B3D" w:rsidRDefault="00267B3D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酸浸时发生反应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2MgO·SiO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2MgSO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SiO</w:t>
      </w:r>
      <w:r w:rsidRPr="0020085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,</w:t>
      </w:r>
      <w:r w:rsidRPr="00200854">
        <w:rPr>
          <w:rFonts w:ascii="Times New Roman" w:hAnsi="Times New Roman" w:cs="Times New Roman"/>
        </w:rPr>
        <w:t>2MgO·B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2H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BO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2MgSO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hAnsi="宋体" w:cs="Times New Roman"/>
        </w:rPr>
        <w:t>①</w:t>
      </w:r>
      <w:r w:rsidRPr="00200854">
        <w:rPr>
          <w:rFonts w:ascii="Times New Roman" w:hAnsi="Times New Roman" w:cs="Times New Roman"/>
        </w:rPr>
        <w:t>上述反应体现出酸性强弱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填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&gt;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或</w:t>
      </w:r>
      <w:r w:rsidRPr="00200854"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＜</w:t>
      </w:r>
      <w:r w:rsidRPr="0020085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BO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hAnsi="宋体" w:cs="Times New Roman"/>
        </w:rPr>
        <w:t>②</w:t>
      </w:r>
      <w:r w:rsidRPr="00200854">
        <w:rPr>
          <w:rFonts w:ascii="Times New Roman" w:hAnsi="Times New Roman" w:cs="Times New Roman"/>
        </w:rPr>
        <w:t>已知硼酸与过量</w:t>
      </w:r>
      <w:r w:rsidRPr="00200854">
        <w:rPr>
          <w:rFonts w:ascii="Times New Roman" w:hAnsi="Times New Roman" w:cs="Times New Roman"/>
        </w:rPr>
        <w:t>NaOH</w:t>
      </w:r>
      <w:r w:rsidRPr="00200854">
        <w:rPr>
          <w:rFonts w:ascii="Times New Roman" w:hAnsi="Times New Roman" w:cs="Times New Roman"/>
        </w:rPr>
        <w:t>溶液发生的中和反应为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BO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OH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下列关于硼酸的说法正确的是</w:t>
      </w:r>
      <w:r w:rsidRPr="0020085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hAnsi="Times New Roman" w:cs="Times New Roman"/>
        </w:rPr>
        <w:t>硼酸是一元酸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hAnsi="Times New Roman" w:cs="Times New Roman"/>
        </w:rPr>
        <w:t>向</w:t>
      </w:r>
      <w:r w:rsidRPr="00200854">
        <w:rPr>
          <w:rFonts w:ascii="Times New Roman" w:hAnsi="Times New Roman" w:cs="Times New Roman"/>
        </w:rPr>
        <w:t>NaHCO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固体中滴加饱和硼酸溶液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有气泡产生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00854">
        <w:rPr>
          <w:rFonts w:ascii="Times New Roman" w:hAnsi="Times New Roman" w:cs="Times New Roman"/>
        </w:rPr>
        <w:t>硼酸的电离方程式可表示为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BO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ZBFH" w:hAnsi="ZBFH" w:cs="Times New Roman"/>
        </w:rPr>
        <w:t></w:t>
      </w:r>
      <w:r w:rsidRPr="00200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perscript"/>
        </w:rPr>
        <w:t>＋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检验褐色浸出液中的杂质离子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取少量浸出液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填操作和现象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证明溶液中含有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除去浸出液中的杂质离子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用</w:t>
      </w:r>
      <w:r w:rsidRPr="00200854">
        <w:rPr>
          <w:rFonts w:ascii="Times New Roman" w:hAnsi="Times New Roman" w:cs="Times New Roman"/>
        </w:rPr>
        <w:t>MgO</w:t>
      </w:r>
      <w:r w:rsidRPr="00200854">
        <w:rPr>
          <w:rFonts w:ascii="Times New Roman" w:hAnsi="Times New Roman" w:cs="Times New Roman"/>
        </w:rPr>
        <w:t>调节溶液的</w:t>
      </w:r>
      <w:r w:rsidRPr="00200854">
        <w:rPr>
          <w:rFonts w:ascii="Times New Roman" w:hAnsi="Times New Roman" w:cs="Times New Roman"/>
        </w:rPr>
        <w:t>pH</w:t>
      </w:r>
      <w:r w:rsidRPr="00200854">
        <w:rPr>
          <w:rFonts w:ascii="Times New Roman" w:hAnsi="Times New Roman" w:cs="Times New Roman"/>
        </w:rPr>
        <w:t>至</w:t>
      </w:r>
      <w:r w:rsidRPr="00200854">
        <w:rPr>
          <w:rFonts w:ascii="Times New Roman" w:hAnsi="Times New Roman" w:cs="Times New Roman"/>
        </w:rPr>
        <w:t>____________</w:t>
      </w:r>
      <w:r w:rsidRPr="00200854">
        <w:rPr>
          <w:rFonts w:ascii="Times New Roman" w:hAnsi="Times New Roman" w:cs="Times New Roman"/>
        </w:rPr>
        <w:t>以上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使杂质离子转化为</w:t>
      </w:r>
      <w:r w:rsidRPr="00200854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填化学式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沉淀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过滤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获取晶体</w:t>
      </w:r>
      <w:r>
        <w:rPr>
          <w:rFonts w:ascii="Times New Roman" w:hAnsi="Times New Roman" w:cs="Times New Roman"/>
        </w:rPr>
        <w:t>：</w:t>
      </w:r>
      <w:r w:rsidRPr="00200854">
        <w:rPr>
          <w:rFonts w:hAnsi="宋体" w:cs="Times New Roman"/>
        </w:rPr>
        <w:t>ⅰ</w:t>
      </w:r>
      <w:r w:rsidRPr="00200854">
        <w:rPr>
          <w:rFonts w:ascii="Times New Roman" w:hAnsi="Times New Roman" w:cs="Times New Roman"/>
        </w:rPr>
        <w:t>.</w:t>
      </w:r>
      <w:r w:rsidRPr="00200854">
        <w:rPr>
          <w:rFonts w:ascii="Times New Roman" w:hAnsi="Times New Roman" w:cs="Times New Roman"/>
        </w:rPr>
        <w:t>浓缩滤液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使</w:t>
      </w:r>
      <w:r w:rsidRPr="00200854">
        <w:rPr>
          <w:rFonts w:ascii="Times New Roman" w:hAnsi="Times New Roman" w:cs="Times New Roman"/>
        </w:rPr>
        <w:t>MgSO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和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BO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接近饱和</w:t>
      </w:r>
      <w:r>
        <w:rPr>
          <w:rFonts w:ascii="Times New Roman" w:hAnsi="Times New Roman" w:cs="Times New Roman"/>
        </w:rPr>
        <w:t>；</w:t>
      </w:r>
      <w:r w:rsidRPr="00200854">
        <w:rPr>
          <w:rFonts w:hAnsi="宋体" w:cs="Times New Roman"/>
        </w:rPr>
        <w:t>ⅱ</w:t>
      </w:r>
      <w:r w:rsidRPr="00200854">
        <w:rPr>
          <w:rFonts w:ascii="Times New Roman" w:hAnsi="Times New Roman" w:cs="Times New Roman"/>
        </w:rPr>
        <w:t>.</w:t>
      </w:r>
      <w:r w:rsidRPr="00200854">
        <w:rPr>
          <w:rFonts w:ascii="Times New Roman" w:hAnsi="Times New Roman" w:cs="Times New Roman"/>
        </w:rPr>
        <w:t>控制温度使两种晶体分别从溶液中结晶</w:t>
      </w:r>
      <w:r>
        <w:rPr>
          <w:rFonts w:ascii="Times New Roman" w:hAnsi="Times New Roman" w:cs="Times New Roman"/>
        </w:rPr>
        <w:t>。</w:t>
      </w:r>
      <w:r w:rsidRPr="00200854">
        <w:rPr>
          <w:rFonts w:ascii="Times New Roman" w:hAnsi="Times New Roman" w:cs="Times New Roman"/>
        </w:rPr>
        <w:t>结合如图溶解度曲线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简述</w:t>
      </w:r>
      <w:r w:rsidRPr="00200854">
        <w:rPr>
          <w:rFonts w:hAnsi="宋体" w:cs="Times New Roman"/>
        </w:rPr>
        <w:t>ⅱ</w:t>
      </w:r>
      <w:r w:rsidRPr="00200854">
        <w:rPr>
          <w:rFonts w:ascii="Times New Roman" w:hAnsi="Times New Roman" w:cs="Times New Roman"/>
        </w:rPr>
        <w:t>的方法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将浓缩液加入到高压釜中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升温结晶得到</w:t>
      </w:r>
      <w:r w:rsidRPr="00200854">
        <w:rPr>
          <w:rFonts w:ascii="Times New Roman" w:hAnsi="Times New Roman" w:cs="Times New Roman"/>
        </w:rPr>
        <w:t>____________</w:t>
      </w:r>
      <w:r w:rsidRPr="00200854">
        <w:rPr>
          <w:rFonts w:ascii="Times New Roman" w:hAnsi="Times New Roman" w:cs="Times New Roman"/>
        </w:rPr>
        <w:t>晶体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分离后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再将母液降温结晶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分离得到</w:t>
      </w:r>
      <w:r w:rsidRPr="00200854">
        <w:rPr>
          <w:rFonts w:ascii="Times New Roman" w:hAnsi="Times New Roman" w:cs="Times New Roman"/>
        </w:rPr>
        <w:t>________________</w:t>
      </w:r>
      <w:r w:rsidRPr="00200854">
        <w:rPr>
          <w:rFonts w:ascii="Times New Roman" w:hAnsi="Times New Roman" w:cs="Times New Roman"/>
        </w:rPr>
        <w:t>晶体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word\\X9-159.TIF"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word\\X9-159.TIF"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word\\X9-159.TIF"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\\X9-159.TIF"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\\X9-159.TIF"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41" type="#_x0000_t75" style="width:144.85pt;height:77pt">
            <v:imagedata r:id="rId38" r:href="rId39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＞　</w:t>
      </w:r>
      <w:r w:rsidRPr="00200854">
        <w:rPr>
          <w:rFonts w:hAnsi="宋体" w:cs="Times New Roman"/>
        </w:rPr>
        <w:t>②</w:t>
      </w:r>
      <w:r w:rsidRPr="00200854"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滴加</w:t>
      </w:r>
      <w:r w:rsidRPr="00200854">
        <w:rPr>
          <w:rFonts w:ascii="Times New Roman" w:hAnsi="Times New Roman" w:cs="Times New Roman"/>
        </w:rPr>
        <w:t>K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[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CN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]</w:t>
      </w:r>
      <w:r w:rsidRPr="00200854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产生蓝色沉淀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4.7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硫酸镁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硼酸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eastAsia="楷体_GB2312" w:hAnsi="宋体" w:cs="Times New Roman"/>
        </w:rPr>
        <w:t>①</w:t>
      </w:r>
      <w:r w:rsidRPr="00200854">
        <w:rPr>
          <w:rFonts w:ascii="Times New Roman" w:eastAsia="楷体_GB2312" w:hAnsi="Times New Roman" w:cs="Times New Roman"/>
        </w:rPr>
        <w:t>2MgO·B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2H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200854">
        <w:rPr>
          <w:rFonts w:ascii="Times New Roman" w:eastAsia="楷体_GB2312" w:hAnsi="Times New Roman" w:cs="Times New Roman"/>
        </w:rPr>
        <w:t>2H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BO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2MgSO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，根据强酸制弱酸可知，酸性：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＞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BO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；</w:t>
      </w:r>
      <w:r w:rsidRPr="00200854">
        <w:rPr>
          <w:rFonts w:eastAsia="楷体_GB2312" w:hAnsi="宋体" w:cs="Times New Roman"/>
        </w:rPr>
        <w:t>②</w:t>
      </w:r>
      <w:r w:rsidRPr="00200854">
        <w:rPr>
          <w:rFonts w:ascii="Times New Roman" w:eastAsia="楷体_GB2312" w:hAnsi="Times New Roman" w:cs="Times New Roman"/>
        </w:rPr>
        <w:t>硼酸与过量</w:t>
      </w:r>
      <w:r w:rsidRPr="00200854">
        <w:rPr>
          <w:rFonts w:ascii="Times New Roman" w:eastAsia="楷体_GB2312" w:hAnsi="Times New Roman" w:cs="Times New Roman"/>
        </w:rPr>
        <w:t>NaOH</w:t>
      </w:r>
      <w:r w:rsidRPr="00200854">
        <w:rPr>
          <w:rFonts w:ascii="Times New Roman" w:eastAsia="楷体_GB2312" w:hAnsi="Times New Roman" w:cs="Times New Roman"/>
        </w:rPr>
        <w:t>溶液发生的中和反应为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BO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OH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200854">
        <w:rPr>
          <w:rFonts w:ascii="Times New Roman" w:eastAsia="楷体_GB2312" w:hAnsi="Times New Roman" w:cs="Times New Roman"/>
        </w:rPr>
        <w:t>B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，可知硼酸为一元酸，</w:t>
      </w:r>
      <w:r w:rsidRPr="00200854">
        <w:rPr>
          <w:rFonts w:ascii="Times New Roman" w:eastAsia="楷体_GB2312" w:hAnsi="Times New Roman" w:cs="Times New Roman"/>
        </w:rPr>
        <w:t>A</w:t>
      </w:r>
      <w:r w:rsidRPr="00200854">
        <w:rPr>
          <w:rFonts w:ascii="Times New Roman" w:eastAsia="楷体_GB2312" w:hAnsi="Times New Roman" w:cs="Times New Roman"/>
        </w:rPr>
        <w:t>项正确；由于非金属性：</w:t>
      </w:r>
      <w:r w:rsidRPr="00200854">
        <w:rPr>
          <w:rFonts w:ascii="Times New Roman" w:eastAsia="楷体_GB2312" w:hAnsi="Times New Roman" w:cs="Times New Roman"/>
        </w:rPr>
        <w:t>B&lt;C</w:t>
      </w:r>
      <w:r w:rsidRPr="00200854">
        <w:rPr>
          <w:rFonts w:ascii="Times New Roman" w:eastAsia="楷体_GB2312" w:hAnsi="Times New Roman" w:cs="Times New Roman"/>
        </w:rPr>
        <w:t>，则硼酸的酸性比碳酸弱，故硼酸与碳酸氢钠不反应，</w:t>
      </w:r>
      <w:r w:rsidRPr="00200854">
        <w:rPr>
          <w:rFonts w:ascii="Times New Roman" w:eastAsia="楷体_GB2312" w:hAnsi="Times New Roman" w:cs="Times New Roman"/>
        </w:rPr>
        <w:t>B</w:t>
      </w:r>
      <w:r w:rsidRPr="00200854">
        <w:rPr>
          <w:rFonts w:ascii="Times New Roman" w:eastAsia="楷体_GB2312" w:hAnsi="Times New Roman" w:cs="Times New Roman"/>
        </w:rPr>
        <w:t>项错误；硼酸的电离方程式为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BO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ZBFH" w:eastAsia="楷体_GB2312" w:hAnsi="ZBFH" w:cs="Times New Roman"/>
        </w:rPr>
        <w:t></w:t>
      </w:r>
      <w:r w:rsidRPr="00200854">
        <w:rPr>
          <w:rFonts w:ascii="Times New Roman" w:eastAsia="楷体_GB2312" w:hAnsi="Times New Roman" w:cs="Times New Roman"/>
        </w:rPr>
        <w:t>B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，</w:t>
      </w:r>
      <w:r w:rsidRPr="00200854">
        <w:rPr>
          <w:rFonts w:ascii="Times New Roman" w:eastAsia="楷体_GB2312" w:hAnsi="Times New Roman" w:cs="Times New Roman"/>
        </w:rPr>
        <w:t>C</w:t>
      </w:r>
      <w:r w:rsidRPr="00200854">
        <w:rPr>
          <w:rFonts w:ascii="Times New Roman" w:eastAsia="楷体_GB2312" w:hAnsi="Times New Roman" w:cs="Times New Roman"/>
        </w:rPr>
        <w:t>项正确。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溶液中含有铁离子、铝离子等杂质，由表中数据可知，用</w:t>
      </w:r>
      <w:r w:rsidRPr="00200854">
        <w:rPr>
          <w:rFonts w:ascii="Times New Roman" w:eastAsia="楷体_GB2312" w:hAnsi="Times New Roman" w:cs="Times New Roman"/>
        </w:rPr>
        <w:t>MgO</w:t>
      </w:r>
      <w:r w:rsidRPr="00200854">
        <w:rPr>
          <w:rFonts w:ascii="Times New Roman" w:eastAsia="楷体_GB2312" w:hAnsi="Times New Roman" w:cs="Times New Roman"/>
        </w:rPr>
        <w:t>调节溶液的</w:t>
      </w:r>
      <w:r w:rsidRPr="00200854">
        <w:rPr>
          <w:rFonts w:ascii="Times New Roman" w:eastAsia="楷体_GB2312" w:hAnsi="Times New Roman" w:cs="Times New Roman"/>
        </w:rPr>
        <w:t>pH</w:t>
      </w:r>
      <w:r w:rsidRPr="00200854">
        <w:rPr>
          <w:rFonts w:ascii="Times New Roman" w:eastAsia="楷体_GB2312" w:hAnsi="Times New Roman" w:cs="Times New Roman"/>
        </w:rPr>
        <w:t>至</w:t>
      </w:r>
      <w:r w:rsidRPr="00200854">
        <w:rPr>
          <w:rFonts w:ascii="Times New Roman" w:eastAsia="楷体_GB2312" w:hAnsi="Times New Roman" w:cs="Times New Roman"/>
        </w:rPr>
        <w:t>4.7</w:t>
      </w:r>
      <w:r w:rsidRPr="00200854">
        <w:rPr>
          <w:rFonts w:ascii="Times New Roman" w:eastAsia="楷体_GB2312" w:hAnsi="Times New Roman" w:cs="Times New Roman"/>
        </w:rPr>
        <w:t>以上，使杂质离子转化为</w:t>
      </w:r>
      <w:r>
        <w:rPr>
          <w:rFonts w:ascii="Times New Roman" w:eastAsia="楷体_GB2312" w:hAnsi="Times New Roman" w:cs="Times New Roman"/>
        </w:rPr>
        <w:t xml:space="preserve"> </w:t>
      </w:r>
      <w:r w:rsidRPr="00200854">
        <w:rPr>
          <w:rFonts w:ascii="Times New Roman" w:eastAsia="楷体_GB2312" w:hAnsi="Times New Roman" w:cs="Times New Roman"/>
        </w:rPr>
        <w:t>Al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、</w:t>
      </w:r>
      <w:r w:rsidRPr="00200854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由图像可知硫酸镁的溶解度随温度升高先升高后降低，硼酸的溶解度随温度升高而增大，则可升温结晶，得到硫酸镁晶体，分离后，再将母液降温结晶，分离得到硼酸晶体。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2022·</w:t>
      </w:r>
      <w:r w:rsidRPr="00200854">
        <w:rPr>
          <w:rFonts w:ascii="Times New Roman" w:eastAsia="楷体_GB2312" w:hAnsi="Times New Roman" w:cs="Times New Roman"/>
        </w:rPr>
        <w:t>南京模拟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钛是一种重要的金属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以钛铁矿</w:t>
      </w:r>
      <w:r>
        <w:rPr>
          <w:rFonts w:ascii="Times New Roman" w:hAnsi="Times New Roman" w:cs="Times New Roman"/>
        </w:rPr>
        <w:t>[</w:t>
      </w:r>
      <w:r w:rsidRPr="00200854">
        <w:rPr>
          <w:rFonts w:ascii="Times New Roman" w:hAnsi="Times New Roman" w:cs="Times New Roman"/>
        </w:rPr>
        <w:t>主要成分为钛酸亚铁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FeTiO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还含有少</w:t>
      </w:r>
      <w:r w:rsidRPr="00200854">
        <w:rPr>
          <w:rFonts w:ascii="Times New Roman" w:hAnsi="Times New Roman" w:cs="Times New Roman"/>
        </w:rPr>
        <w:lastRenderedPageBreak/>
        <w:t>量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]</w:t>
      </w:r>
      <w:r w:rsidRPr="00200854">
        <w:rPr>
          <w:rFonts w:ascii="Times New Roman" w:hAnsi="Times New Roman" w:cs="Times New Roman"/>
        </w:rPr>
        <w:t>为原料制备钛的工艺流程如图所示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448F7">
        <w:rPr>
          <w:rFonts w:ascii="Times New Roman" w:hAnsi="Times New Roman" w:cs="Times New Roman" w:hint="eastAsia"/>
        </w:rPr>
        <w:instrText xml:space="preserve"> INCLUDEPICTURE "E:\\</w:instrText>
      </w:r>
      <w:r w:rsidR="00E448F7">
        <w:rPr>
          <w:rFonts w:ascii="Times New Roman" w:hAnsi="Times New Roman" w:cs="Times New Roman" w:hint="eastAsia"/>
        </w:rPr>
        <w:instrText>王莎莎</w:instrText>
      </w:r>
      <w:r w:rsidR="00E448F7">
        <w:rPr>
          <w:rFonts w:ascii="Times New Roman" w:hAnsi="Times New Roman" w:cs="Times New Roman" w:hint="eastAsia"/>
        </w:rPr>
        <w:instrText>\\2023</w:instrText>
      </w:r>
      <w:r w:rsidR="00E448F7">
        <w:rPr>
          <w:rFonts w:ascii="Times New Roman" w:hAnsi="Times New Roman" w:cs="Times New Roman" w:hint="eastAsia"/>
        </w:rPr>
        <w:instrText>年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一轮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化学</w:instrText>
      </w:r>
      <w:r w:rsidR="00E448F7">
        <w:rPr>
          <w:rFonts w:ascii="Times New Roman" w:hAnsi="Times New Roman" w:cs="Times New Roman" w:hint="eastAsia"/>
        </w:rPr>
        <w:instrText>(</w:instrText>
      </w:r>
      <w:r w:rsidR="00E448F7">
        <w:rPr>
          <w:rFonts w:ascii="Times New Roman" w:hAnsi="Times New Roman" w:cs="Times New Roman" w:hint="eastAsia"/>
        </w:rPr>
        <w:instrText>苏教版</w:instrText>
      </w:r>
      <w:r w:rsidR="00E448F7">
        <w:rPr>
          <w:rFonts w:ascii="Times New Roman" w:hAnsi="Times New Roman" w:cs="Times New Roman" w:hint="eastAsia"/>
        </w:rPr>
        <w:instrText>)(</w:instrText>
      </w:r>
      <w:r w:rsidR="00E448F7">
        <w:rPr>
          <w:rFonts w:ascii="Times New Roman" w:hAnsi="Times New Roman" w:cs="Times New Roman" w:hint="eastAsia"/>
        </w:rPr>
        <w:instrText>闽桂</w:instrText>
      </w:r>
      <w:r w:rsidR="00E448F7">
        <w:rPr>
          <w:rFonts w:ascii="Times New Roman" w:hAnsi="Times New Roman" w:cs="Times New Roman" w:hint="eastAsia"/>
        </w:rPr>
        <w:instrText xml:space="preserve">) </w:instrText>
      </w:r>
      <w:r w:rsidR="00E448F7">
        <w:rPr>
          <w:rFonts w:ascii="Times New Roman" w:hAnsi="Times New Roman" w:cs="Times New Roman" w:hint="eastAsia"/>
        </w:rPr>
        <w:instrText>第一版</w:instrText>
      </w:r>
      <w:r w:rsidR="00E448F7">
        <w:rPr>
          <w:rFonts w:ascii="Times New Roman" w:hAnsi="Times New Roman" w:cs="Times New Roman" w:hint="eastAsia"/>
        </w:rPr>
        <w:instrText>\\</w:instrText>
      </w:r>
      <w:r w:rsidR="00E448F7">
        <w:rPr>
          <w:rFonts w:ascii="Times New Roman" w:hAnsi="Times New Roman" w:cs="Times New Roman" w:hint="eastAsia"/>
        </w:rPr>
        <w:instrText>教师</w:instrText>
      </w:r>
      <w:r w:rsidR="00E448F7">
        <w:rPr>
          <w:rFonts w:ascii="Times New Roman" w:hAnsi="Times New Roman" w:cs="Times New Roman" w:hint="eastAsia"/>
        </w:rPr>
        <w:instrText xml:space="preserve">word\\X9-160.TIF" \* MERGEFORMAT </w:instrText>
      </w:r>
      <w:r>
        <w:rPr>
          <w:rFonts w:ascii="Times New Roman" w:hAnsi="Times New Roman" w:cs="Times New Roman"/>
        </w:rPr>
        <w:fldChar w:fldCharType="separate"/>
      </w:r>
      <w:r w:rsidR="005963CE">
        <w:rPr>
          <w:rFonts w:ascii="Times New Roman" w:hAnsi="Times New Roman" w:cs="Times New Roman"/>
        </w:rPr>
        <w:fldChar w:fldCharType="begin"/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 w:hint="eastAsia"/>
        </w:rPr>
        <w:instrText>INCLUDEPICTURE  "E:\\</w:instrText>
      </w:r>
      <w:r w:rsidR="005963CE">
        <w:rPr>
          <w:rFonts w:ascii="Times New Roman" w:hAnsi="Times New Roman" w:cs="Times New Roman" w:hint="eastAsia"/>
        </w:rPr>
        <w:instrText>王莎莎</w:instrText>
      </w:r>
      <w:r w:rsidR="005963CE">
        <w:rPr>
          <w:rFonts w:ascii="Times New Roman" w:hAnsi="Times New Roman" w:cs="Times New Roman" w:hint="eastAsia"/>
        </w:rPr>
        <w:instrText>\\2023</w:instrText>
      </w:r>
      <w:r w:rsidR="005963CE">
        <w:rPr>
          <w:rFonts w:ascii="Times New Roman" w:hAnsi="Times New Roman" w:cs="Times New Roman" w:hint="eastAsia"/>
        </w:rPr>
        <w:instrText>年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一轮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化学</w:instrText>
      </w:r>
      <w:r w:rsidR="005963CE">
        <w:rPr>
          <w:rFonts w:ascii="Times New Roman" w:hAnsi="Times New Roman" w:cs="Times New Roman" w:hint="eastAsia"/>
        </w:rPr>
        <w:instrText>(</w:instrText>
      </w:r>
      <w:r w:rsidR="005963CE">
        <w:rPr>
          <w:rFonts w:ascii="Times New Roman" w:hAnsi="Times New Roman" w:cs="Times New Roman" w:hint="eastAsia"/>
        </w:rPr>
        <w:instrText>苏教版</w:instrText>
      </w:r>
      <w:r w:rsidR="005963CE">
        <w:rPr>
          <w:rFonts w:ascii="Times New Roman" w:hAnsi="Times New Roman" w:cs="Times New Roman" w:hint="eastAsia"/>
        </w:rPr>
        <w:instrText>)(</w:instrText>
      </w:r>
      <w:r w:rsidR="005963CE">
        <w:rPr>
          <w:rFonts w:ascii="Times New Roman" w:hAnsi="Times New Roman" w:cs="Times New Roman" w:hint="eastAsia"/>
        </w:rPr>
        <w:instrText>闽桂</w:instrText>
      </w:r>
      <w:r w:rsidR="005963CE">
        <w:rPr>
          <w:rFonts w:ascii="Times New Roman" w:hAnsi="Times New Roman" w:cs="Times New Roman" w:hint="eastAsia"/>
        </w:rPr>
        <w:instrText xml:space="preserve">) </w:instrText>
      </w:r>
      <w:r w:rsidR="005963CE">
        <w:rPr>
          <w:rFonts w:ascii="Times New Roman" w:hAnsi="Times New Roman" w:cs="Times New Roman" w:hint="eastAsia"/>
        </w:rPr>
        <w:instrText>第一版</w:instrText>
      </w:r>
      <w:r w:rsidR="005963CE">
        <w:rPr>
          <w:rFonts w:ascii="Times New Roman" w:hAnsi="Times New Roman" w:cs="Times New Roman" w:hint="eastAsia"/>
        </w:rPr>
        <w:instrText>\\</w:instrText>
      </w:r>
      <w:r w:rsidR="005963CE">
        <w:rPr>
          <w:rFonts w:ascii="Times New Roman" w:hAnsi="Times New Roman" w:cs="Times New Roman" w:hint="eastAsia"/>
        </w:rPr>
        <w:instrText>教师</w:instrText>
      </w:r>
      <w:r w:rsidR="005963CE">
        <w:rPr>
          <w:rFonts w:ascii="Times New Roman" w:hAnsi="Times New Roman" w:cs="Times New Roman" w:hint="eastAsia"/>
        </w:rPr>
        <w:instrText>word\\X9-160.TIF" \* MERGEFORMATINET</w:instrText>
      </w:r>
      <w:r w:rsidR="005963CE">
        <w:rPr>
          <w:rFonts w:ascii="Times New Roman" w:hAnsi="Times New Roman" w:cs="Times New Roman"/>
        </w:rPr>
        <w:instrText xml:space="preserve"> </w:instrText>
      </w:r>
      <w:r w:rsidR="005963CE">
        <w:rPr>
          <w:rFonts w:ascii="Times New Roman" w:hAnsi="Times New Roman" w:cs="Times New Roman"/>
        </w:rPr>
        <w:fldChar w:fldCharType="separate"/>
      </w:r>
      <w:r w:rsidR="00856602">
        <w:rPr>
          <w:rFonts w:ascii="Times New Roman" w:hAnsi="Times New Roman" w:cs="Times New Roman"/>
        </w:rPr>
        <w:fldChar w:fldCharType="begin"/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 w:hint="eastAsia"/>
        </w:rPr>
        <w:instrText>INCLUDEPICTURE  "E:\\</w:instrText>
      </w:r>
      <w:r w:rsidR="00856602">
        <w:rPr>
          <w:rFonts w:ascii="Times New Roman" w:hAnsi="Times New Roman" w:cs="Times New Roman" w:hint="eastAsia"/>
        </w:rPr>
        <w:instrText>王莎莎</w:instrText>
      </w:r>
      <w:r w:rsidR="00856602">
        <w:rPr>
          <w:rFonts w:ascii="Times New Roman" w:hAnsi="Times New Roman" w:cs="Times New Roman" w:hint="eastAsia"/>
        </w:rPr>
        <w:instrText>\\2023</w:instrText>
      </w:r>
      <w:r w:rsidR="00856602">
        <w:rPr>
          <w:rFonts w:ascii="Times New Roman" w:hAnsi="Times New Roman" w:cs="Times New Roman" w:hint="eastAsia"/>
        </w:rPr>
        <w:instrText>年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一轮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化学</w:instrText>
      </w:r>
      <w:r w:rsidR="00856602">
        <w:rPr>
          <w:rFonts w:ascii="Times New Roman" w:hAnsi="Times New Roman" w:cs="Times New Roman" w:hint="eastAsia"/>
        </w:rPr>
        <w:instrText>(</w:instrText>
      </w:r>
      <w:r w:rsidR="00856602">
        <w:rPr>
          <w:rFonts w:ascii="Times New Roman" w:hAnsi="Times New Roman" w:cs="Times New Roman" w:hint="eastAsia"/>
        </w:rPr>
        <w:instrText>苏教版</w:instrText>
      </w:r>
      <w:r w:rsidR="00856602">
        <w:rPr>
          <w:rFonts w:ascii="Times New Roman" w:hAnsi="Times New Roman" w:cs="Times New Roman" w:hint="eastAsia"/>
        </w:rPr>
        <w:instrText>)(</w:instrText>
      </w:r>
      <w:r w:rsidR="00856602">
        <w:rPr>
          <w:rFonts w:ascii="Times New Roman" w:hAnsi="Times New Roman" w:cs="Times New Roman" w:hint="eastAsia"/>
        </w:rPr>
        <w:instrText>闽桂</w:instrText>
      </w:r>
      <w:r w:rsidR="00856602">
        <w:rPr>
          <w:rFonts w:ascii="Times New Roman" w:hAnsi="Times New Roman" w:cs="Times New Roman" w:hint="eastAsia"/>
        </w:rPr>
        <w:instrText xml:space="preserve">) </w:instrText>
      </w:r>
      <w:r w:rsidR="00856602">
        <w:rPr>
          <w:rFonts w:ascii="Times New Roman" w:hAnsi="Times New Roman" w:cs="Times New Roman" w:hint="eastAsia"/>
        </w:rPr>
        <w:instrText>第一版</w:instrText>
      </w:r>
      <w:r w:rsidR="00856602">
        <w:rPr>
          <w:rFonts w:ascii="Times New Roman" w:hAnsi="Times New Roman" w:cs="Times New Roman" w:hint="eastAsia"/>
        </w:rPr>
        <w:instrText>\\</w:instrText>
      </w:r>
      <w:r w:rsidR="00856602">
        <w:rPr>
          <w:rFonts w:ascii="Times New Roman" w:hAnsi="Times New Roman" w:cs="Times New Roman" w:hint="eastAsia"/>
        </w:rPr>
        <w:instrText>教师</w:instrText>
      </w:r>
      <w:r w:rsidR="00856602">
        <w:rPr>
          <w:rFonts w:ascii="Times New Roman" w:hAnsi="Times New Roman" w:cs="Times New Roman" w:hint="eastAsia"/>
        </w:rPr>
        <w:instrText>word\\X9-160.TIF" \* MERGEFORMATINET</w:instrText>
      </w:r>
      <w:r w:rsidR="00856602">
        <w:rPr>
          <w:rFonts w:ascii="Times New Roman" w:hAnsi="Times New Roman" w:cs="Times New Roman"/>
        </w:rPr>
        <w:instrText xml:space="preserve"> </w:instrText>
      </w:r>
      <w:r w:rsidR="00856602">
        <w:rPr>
          <w:rFonts w:ascii="Times New Roman" w:hAnsi="Times New Roman" w:cs="Times New Roman"/>
        </w:rPr>
        <w:fldChar w:fldCharType="separate"/>
      </w:r>
      <w:r w:rsidR="00140FED">
        <w:rPr>
          <w:rFonts w:ascii="Times New Roman" w:hAnsi="Times New Roman" w:cs="Times New Roman"/>
        </w:rPr>
        <w:fldChar w:fldCharType="begin"/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 w:hint="eastAsia"/>
        </w:rPr>
        <w:instrText>INCLUDEPICTURE  "\\\\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\\e\\</w:instrText>
      </w:r>
      <w:r w:rsidR="00140FED">
        <w:rPr>
          <w:rFonts w:ascii="Times New Roman" w:hAnsi="Times New Roman" w:cs="Times New Roman" w:hint="eastAsia"/>
        </w:rPr>
        <w:instrText>王莎莎</w:instrText>
      </w:r>
      <w:r w:rsidR="00140FED">
        <w:rPr>
          <w:rFonts w:ascii="Times New Roman" w:hAnsi="Times New Roman" w:cs="Times New Roman" w:hint="eastAsia"/>
        </w:rPr>
        <w:instrText>\\2023</w:instrText>
      </w:r>
      <w:r w:rsidR="00140FED">
        <w:rPr>
          <w:rFonts w:ascii="Times New Roman" w:hAnsi="Times New Roman" w:cs="Times New Roman" w:hint="eastAsia"/>
        </w:rPr>
        <w:instrText>年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一轮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化学</w:instrText>
      </w:r>
      <w:r w:rsidR="00140FED">
        <w:rPr>
          <w:rFonts w:ascii="Times New Roman" w:hAnsi="Times New Roman" w:cs="Times New Roman" w:hint="eastAsia"/>
        </w:rPr>
        <w:instrText>(</w:instrText>
      </w:r>
      <w:r w:rsidR="00140FED">
        <w:rPr>
          <w:rFonts w:ascii="Times New Roman" w:hAnsi="Times New Roman" w:cs="Times New Roman" w:hint="eastAsia"/>
        </w:rPr>
        <w:instrText>苏教版</w:instrText>
      </w:r>
      <w:r w:rsidR="00140FED">
        <w:rPr>
          <w:rFonts w:ascii="Times New Roman" w:hAnsi="Times New Roman" w:cs="Times New Roman" w:hint="eastAsia"/>
        </w:rPr>
        <w:instrText>)(</w:instrText>
      </w:r>
      <w:r w:rsidR="00140FED">
        <w:rPr>
          <w:rFonts w:ascii="Times New Roman" w:hAnsi="Times New Roman" w:cs="Times New Roman" w:hint="eastAsia"/>
        </w:rPr>
        <w:instrText>闽桂</w:instrText>
      </w:r>
      <w:r w:rsidR="00140FED">
        <w:rPr>
          <w:rFonts w:ascii="Times New Roman" w:hAnsi="Times New Roman" w:cs="Times New Roman" w:hint="eastAsia"/>
        </w:rPr>
        <w:instrText xml:space="preserve">) </w:instrText>
      </w:r>
      <w:r w:rsidR="00140FED">
        <w:rPr>
          <w:rFonts w:ascii="Times New Roman" w:hAnsi="Times New Roman" w:cs="Times New Roman" w:hint="eastAsia"/>
        </w:rPr>
        <w:instrText>第一版</w:instrText>
      </w:r>
      <w:r w:rsidR="00140FED">
        <w:rPr>
          <w:rFonts w:ascii="Times New Roman" w:hAnsi="Times New Roman" w:cs="Times New Roman" w:hint="eastAsia"/>
        </w:rPr>
        <w:instrText>\\</w:instrText>
      </w:r>
      <w:r w:rsidR="00140FED">
        <w:rPr>
          <w:rFonts w:ascii="Times New Roman" w:hAnsi="Times New Roman" w:cs="Times New Roman" w:hint="eastAsia"/>
        </w:rPr>
        <w:instrText>教师</w:instrText>
      </w:r>
      <w:r w:rsidR="00140FED">
        <w:rPr>
          <w:rFonts w:ascii="Times New Roman" w:hAnsi="Times New Roman" w:cs="Times New Roman" w:hint="eastAsia"/>
        </w:rPr>
        <w:instrText>word\\</w:instrText>
      </w:r>
      <w:r w:rsidR="00140FED">
        <w:rPr>
          <w:rFonts w:ascii="Times New Roman" w:hAnsi="Times New Roman" w:cs="Times New Roman" w:hint="eastAsia"/>
        </w:rPr>
        <w:instrText>专题</w:instrText>
      </w:r>
      <w:r w:rsidR="00140FED">
        <w:rPr>
          <w:rFonts w:ascii="Times New Roman" w:hAnsi="Times New Roman" w:cs="Times New Roman" w:hint="eastAsia"/>
        </w:rPr>
        <w:instrText>8</w:instrText>
      </w:r>
      <w:r w:rsidR="00140FED">
        <w:rPr>
          <w:rFonts w:ascii="Times New Roman" w:hAnsi="Times New Roman" w:cs="Times New Roman" w:hint="eastAsia"/>
        </w:rPr>
        <w:instrText xml:space="preserve">　水溶液中的离子反应</w:instrText>
      </w:r>
      <w:r w:rsidR="00140FED">
        <w:rPr>
          <w:rFonts w:ascii="Times New Roman" w:hAnsi="Times New Roman" w:cs="Times New Roman" w:hint="eastAsia"/>
        </w:rPr>
        <w:instrText>\\X9-160.TIF" \* MERGEFORMATINET</w:instrText>
      </w:r>
      <w:r w:rsidR="00140FED">
        <w:rPr>
          <w:rFonts w:ascii="Times New Roman" w:hAnsi="Times New Roman" w:cs="Times New Roman"/>
        </w:rPr>
        <w:instrText xml:space="preserve"> </w:instrText>
      </w:r>
      <w:r w:rsidR="00140FED">
        <w:rPr>
          <w:rFonts w:ascii="Times New Roman" w:hAnsi="Times New Roman" w:cs="Times New Roman"/>
        </w:rPr>
        <w:fldChar w:fldCharType="separate"/>
      </w:r>
      <w:r w:rsidR="00F63FA4">
        <w:rPr>
          <w:rFonts w:ascii="Times New Roman" w:hAnsi="Times New Roman" w:cs="Times New Roman"/>
        </w:rPr>
        <w:fldChar w:fldCharType="begin"/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INCLUDEPICTURE  "E:\\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苏德亭</w:instrText>
      </w:r>
      <w:r w:rsidR="00F63FA4">
        <w:rPr>
          <w:rFonts w:ascii="Times New Roman" w:hAnsi="Times New Roman" w:cs="Times New Roman" w:hint="eastAsia"/>
        </w:rPr>
        <w:instrText>2023\\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成盘</w:instrText>
      </w:r>
      <w:r w:rsidR="00F63FA4">
        <w:rPr>
          <w:rFonts w:ascii="Times New Roman" w:hAnsi="Times New Roman" w:cs="Times New Roman" w:hint="eastAsia"/>
        </w:rPr>
        <w:instrText>\\2024</w:instrText>
      </w:r>
      <w:r w:rsidR="00F63FA4">
        <w:rPr>
          <w:rFonts w:ascii="Times New Roman" w:hAnsi="Times New Roman" w:cs="Times New Roman" w:hint="eastAsia"/>
        </w:rPr>
        <w:instrText>版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大一轮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化学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新教材</w:instrText>
      </w:r>
      <w:r w:rsidR="00F63FA4">
        <w:rPr>
          <w:rFonts w:ascii="Times New Roman" w:hAnsi="Times New Roman" w:cs="Times New Roman" w:hint="eastAsia"/>
        </w:rPr>
        <w:instrText xml:space="preserve"> </w:instrText>
      </w:r>
      <w:r w:rsidR="00F63FA4">
        <w:rPr>
          <w:rFonts w:ascii="Times New Roman" w:hAnsi="Times New Roman" w:cs="Times New Roman" w:hint="eastAsia"/>
        </w:rPr>
        <w:instrText>苏教版</w:instrText>
      </w:r>
      <w:r w:rsidR="00F63FA4">
        <w:rPr>
          <w:rFonts w:ascii="Times New Roman" w:hAnsi="Times New Roman" w:cs="Times New Roman" w:hint="eastAsia"/>
        </w:rPr>
        <w:instrText>(</w:instrText>
      </w:r>
      <w:r w:rsidR="00F63FA4">
        <w:rPr>
          <w:rFonts w:ascii="Times New Roman" w:hAnsi="Times New Roman" w:cs="Times New Roman" w:hint="eastAsia"/>
        </w:rPr>
        <w:instrText>江苏专用</w:instrText>
      </w:r>
      <w:r w:rsidR="00F63FA4">
        <w:rPr>
          <w:rFonts w:ascii="Times New Roman" w:hAnsi="Times New Roman" w:cs="Times New Roman" w:hint="eastAsia"/>
        </w:rPr>
        <w:instrText>)\\</w:instrText>
      </w:r>
      <w:r w:rsidR="00F63FA4">
        <w:rPr>
          <w:rFonts w:ascii="Times New Roman" w:hAnsi="Times New Roman" w:cs="Times New Roman" w:hint="eastAsia"/>
        </w:rPr>
        <w:instrText>教师用书</w:instrText>
      </w:r>
      <w:r w:rsidR="00F63FA4">
        <w:rPr>
          <w:rFonts w:ascii="Times New Roman" w:hAnsi="Times New Roman" w:cs="Times New Roman" w:hint="eastAsia"/>
        </w:rPr>
        <w:instrText>Word</w:instrText>
      </w:r>
      <w:r w:rsidR="00F63FA4">
        <w:rPr>
          <w:rFonts w:ascii="Times New Roman" w:hAnsi="Times New Roman" w:cs="Times New Roman" w:hint="eastAsia"/>
        </w:rPr>
        <w:instrText>版文档</w:instrText>
      </w:r>
      <w:r w:rsidR="00F63FA4">
        <w:rPr>
          <w:rFonts w:ascii="Times New Roman" w:hAnsi="Times New Roman" w:cs="Times New Roman" w:hint="eastAsia"/>
        </w:rPr>
        <w:instrText>\\</w:instrText>
      </w:r>
      <w:r w:rsidR="00F63FA4">
        <w:rPr>
          <w:rFonts w:ascii="Times New Roman" w:hAnsi="Times New Roman" w:cs="Times New Roman" w:hint="eastAsia"/>
        </w:rPr>
        <w:instrText>专题</w:instrText>
      </w:r>
      <w:r w:rsidR="00F63FA4">
        <w:rPr>
          <w:rFonts w:ascii="Times New Roman" w:hAnsi="Times New Roman" w:cs="Times New Roman" w:hint="eastAsia"/>
        </w:rPr>
        <w:instrText>8</w:instrText>
      </w:r>
      <w:r w:rsidR="00F63FA4">
        <w:rPr>
          <w:rFonts w:ascii="Times New Roman" w:hAnsi="Times New Roman" w:cs="Times New Roman" w:hint="eastAsia"/>
        </w:rPr>
        <w:instrText xml:space="preserve">　水溶液中的离子反应</w:instrText>
      </w:r>
      <w:r w:rsidR="00F63FA4">
        <w:rPr>
          <w:rFonts w:ascii="Times New Roman" w:hAnsi="Times New Roman" w:cs="Times New Roman" w:hint="eastAsia"/>
        </w:rPr>
        <w:instrText>\\X9-160.TIF" \* MERGEFORMATINET</w:instrText>
      </w:r>
      <w:r w:rsidR="00F63FA4">
        <w:rPr>
          <w:rFonts w:ascii="Times New Roman" w:hAnsi="Times New Roman" w:cs="Times New Roman"/>
        </w:rPr>
        <w:instrText xml:space="preserve"> </w:instrText>
      </w:r>
      <w:r w:rsidR="00F63FA4">
        <w:rPr>
          <w:rFonts w:ascii="Times New Roman" w:hAnsi="Times New Roman" w:cs="Times New Roman"/>
        </w:rPr>
        <w:fldChar w:fldCharType="separate"/>
      </w:r>
      <w:r w:rsidR="008823B4">
        <w:rPr>
          <w:rFonts w:ascii="Times New Roman" w:hAnsi="Times New Roman" w:cs="Times New Roman"/>
        </w:rPr>
        <w:pict>
          <v:shape id="_x0000_i1042" type="#_x0000_t75" style="width:218.9pt;height:44.1pt">
            <v:imagedata r:id="rId40" r:href="rId41"/>
          </v:shape>
        </w:pict>
      </w:r>
      <w:r w:rsidR="00F63FA4">
        <w:rPr>
          <w:rFonts w:ascii="Times New Roman" w:hAnsi="Times New Roman" w:cs="Times New Roman"/>
        </w:rPr>
        <w:fldChar w:fldCharType="end"/>
      </w:r>
      <w:r w:rsidR="00140FED">
        <w:rPr>
          <w:rFonts w:ascii="Times New Roman" w:hAnsi="Times New Roman" w:cs="Times New Roman"/>
        </w:rPr>
        <w:fldChar w:fldCharType="end"/>
      </w:r>
      <w:r w:rsidR="00856602">
        <w:rPr>
          <w:rFonts w:ascii="Times New Roman" w:hAnsi="Times New Roman" w:cs="Times New Roman"/>
        </w:rPr>
        <w:fldChar w:fldCharType="end"/>
      </w:r>
      <w:r w:rsidR="005963C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溶浸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过程中生成了</w:t>
      </w:r>
      <w:r w:rsidRPr="00200854">
        <w:rPr>
          <w:rFonts w:ascii="Times New Roman" w:hAnsi="Times New Roman" w:cs="Times New Roman"/>
        </w:rPr>
        <w:t>TiOSO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其中</w:t>
      </w:r>
      <w:r w:rsidRPr="00200854">
        <w:rPr>
          <w:rFonts w:ascii="Times New Roman" w:hAnsi="Times New Roman" w:cs="Times New Roman"/>
        </w:rPr>
        <w:t>Ti</w:t>
      </w:r>
      <w:r w:rsidRPr="00200854">
        <w:rPr>
          <w:rFonts w:ascii="Times New Roman" w:hAnsi="Times New Roman" w:cs="Times New Roman"/>
        </w:rPr>
        <w:t>的化合价为</w:t>
      </w:r>
      <w:r w:rsidRPr="00200854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，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溶浸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过程发生的主要反应的化学方程式为</w:t>
      </w:r>
      <w:r w:rsidR="00267B3D">
        <w:rPr>
          <w:rFonts w:ascii="Times New Roman" w:hAnsi="Times New Roman" w:cs="Times New Roman" w:hint="eastAsia"/>
        </w:rPr>
        <w:t>_____</w:t>
      </w:r>
      <w:r w:rsidRPr="00200854">
        <w:rPr>
          <w:rFonts w:ascii="Times New Roman" w:hAnsi="Times New Roman" w:cs="Times New Roman"/>
        </w:rPr>
        <w:t>_____________________________________________________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___________________________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_____________________________________________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物质</w:t>
      </w:r>
      <w:r w:rsidRPr="00200854">
        <w:rPr>
          <w:rFonts w:ascii="Times New Roman" w:hAnsi="Times New Roman" w:cs="Times New Roman"/>
        </w:rPr>
        <w:t>A</w:t>
      </w:r>
      <w:r w:rsidRPr="00200854">
        <w:rPr>
          <w:rFonts w:ascii="Times New Roman" w:hAnsi="Times New Roman" w:cs="Times New Roman"/>
        </w:rPr>
        <w:t>为单质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化学式为</w:t>
      </w:r>
      <w:r w:rsidRPr="00200854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hAnsi="Times New Roman" w:cs="Times New Roman"/>
        </w:rPr>
        <w:t>一系列操作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hAnsi="Times New Roman" w:cs="Times New Roman"/>
        </w:rPr>
        <w:t>为蒸发浓缩</w:t>
      </w:r>
      <w:r>
        <w:rPr>
          <w:rFonts w:ascii="Times New Roman" w:hAnsi="Times New Roman" w:cs="Times New Roman"/>
        </w:rPr>
        <w:t>、</w:t>
      </w:r>
      <w:r w:rsidRPr="00200854">
        <w:rPr>
          <w:rFonts w:ascii="Times New Roman" w:hAnsi="Times New Roman" w:cs="Times New Roman"/>
        </w:rPr>
        <w:t>________</w:t>
      </w:r>
      <w:r w:rsidRPr="00200854">
        <w:rPr>
          <w:rFonts w:ascii="Times New Roman" w:hAnsi="Times New Roman" w:cs="Times New Roman"/>
        </w:rPr>
        <w:t>和过滤</w:t>
      </w:r>
      <w:r>
        <w:rPr>
          <w:rFonts w:ascii="Times New Roman" w:hAnsi="Times New Roman" w:cs="Times New Roman"/>
        </w:rPr>
        <w:t>。</w:t>
      </w:r>
    </w:p>
    <w:p w:rsidR="00200854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将少量</w:t>
      </w:r>
      <w:r w:rsidRPr="00200854">
        <w:rPr>
          <w:rFonts w:ascii="Times New Roman" w:hAnsi="Times New Roman" w:cs="Times New Roman"/>
        </w:rPr>
        <w:t>FeSO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/>
        </w:rPr>
        <w:t>·7H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 w:rsidRPr="00200854">
        <w:rPr>
          <w:rFonts w:ascii="Times New Roman" w:hAnsi="Times New Roman" w:cs="Times New Roman"/>
        </w:rPr>
        <w:t>溶于水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加入一定量的</w:t>
      </w:r>
      <w:r w:rsidRPr="00200854">
        <w:rPr>
          <w:rFonts w:ascii="Times New Roman" w:hAnsi="Times New Roman" w:cs="Times New Roman"/>
        </w:rPr>
        <w:t>NaHCO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可制得</w:t>
      </w:r>
      <w:r w:rsidRPr="00200854">
        <w:rPr>
          <w:rFonts w:ascii="Times New Roman" w:hAnsi="Times New Roman" w:cs="Times New Roman"/>
        </w:rPr>
        <w:t>FeCO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写出反应的离子方程式为</w:t>
      </w:r>
      <w:r w:rsidR="00267B3D">
        <w:rPr>
          <w:rFonts w:ascii="Times New Roman" w:hAnsi="Times New Roman" w:cs="Times New Roman" w:hint="eastAsia"/>
        </w:rPr>
        <w:t>_______</w:t>
      </w:r>
      <w:r w:rsidRPr="00200854">
        <w:rPr>
          <w:rFonts w:ascii="Times New Roman" w:hAnsi="Times New Roman" w:cs="Times New Roman"/>
        </w:rPr>
        <w:t>_______________________________________________________________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hAnsi="Times New Roman" w:cs="Times New Roman"/>
        </w:rPr>
        <w:t>_________________</w:t>
      </w:r>
      <w:r w:rsidR="00267B3D">
        <w:rPr>
          <w:rFonts w:ascii="Times New Roman" w:hAnsi="Times New Roman" w:cs="Times New Roman"/>
        </w:rPr>
        <w:t>_______</w:t>
      </w:r>
      <w:r w:rsidRPr="00200854">
        <w:rPr>
          <w:rFonts w:ascii="Times New Roman" w:hAnsi="Times New Roman" w:cs="Times New Roman"/>
        </w:rPr>
        <w:t>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若反应后的溶液中</w:t>
      </w:r>
      <w:r w:rsidRPr="00200854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2.0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ascii="Times New Roman" w:hAnsi="Times New Roman" w:cs="Times New Roman"/>
        </w:rPr>
        <w:t>mol·L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，</w:t>
      </w:r>
      <w:r w:rsidRPr="00200854">
        <w:rPr>
          <w:rFonts w:ascii="Times New Roman" w:hAnsi="Times New Roman" w:cs="Times New Roman"/>
        </w:rPr>
        <w:t>则溶液中</w:t>
      </w:r>
      <w:r w:rsidRPr="00200854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2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200854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ascii="Times New Roman" w:hAnsi="Times New Roman" w:cs="Times New Roman"/>
        </w:rPr>
        <w:t>mol·L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200854">
        <w:rPr>
          <w:rFonts w:ascii="Times New Roman" w:hAnsi="Times New Roman" w:cs="Times New Roman"/>
        </w:rPr>
        <w:t>常温下</w:t>
      </w:r>
      <w:r w:rsidRPr="00200854">
        <w:rPr>
          <w:rFonts w:ascii="Times New Roman" w:hAnsi="Times New Roman" w:cs="Times New Roman"/>
        </w:rPr>
        <w:t>FeCO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ascii="Times New Roman" w:hAnsi="Times New Roman" w:cs="Times New Roman"/>
        </w:rPr>
        <w:t>饱和溶液浓度为</w:t>
      </w:r>
      <w:r w:rsidRPr="00200854">
        <w:rPr>
          <w:rFonts w:ascii="Times New Roman" w:hAnsi="Times New Roman" w:cs="Times New Roman"/>
        </w:rPr>
        <w:t>4.5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</w:t>
      </w:r>
      <w:r w:rsidRPr="00200854">
        <w:rPr>
          <w:rFonts w:ascii="Times New Roman" w:hAnsi="Times New Roman" w:cs="Times New Roman"/>
        </w:rPr>
        <w:t>mol·L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FeTiO</w:t>
      </w:r>
      <w:r w:rsidRPr="0020085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SO</w:t>
      </w:r>
      <w:r w:rsidRPr="00200854">
        <w:rPr>
          <w:rFonts w:ascii="Times New Roman" w:hAnsi="Times New Roman" w:cs="Times New Roman"/>
          <w:vertAlign w:val="subscript"/>
        </w:rPr>
        <w:t>4</w:t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TiOSO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FeSO</w:t>
      </w:r>
      <w:r w:rsidRPr="0020085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 xml:space="preserve">　</w:t>
      </w:r>
      <w:r w:rsidRPr="00200854">
        <w:rPr>
          <w:rFonts w:ascii="Times New Roman" w:hAnsi="Times New Roman" w:cs="Times New Roman"/>
        </w:rPr>
        <w:t>冷却结晶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Fe</w:t>
      </w:r>
      <w:r w:rsidRPr="00200854">
        <w:rPr>
          <w:rFonts w:ascii="Times New Roman" w:hAnsi="Times New Roman" w:cs="Times New Roman"/>
          <w:vertAlign w:val="superscript"/>
        </w:rPr>
        <w:t>2</w:t>
      </w:r>
      <w:r w:rsidRPr="00200854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2HCO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200854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200854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200854">
        <w:rPr>
          <w:rFonts w:ascii="Times New Roman" w:hAnsi="Times New Roman" w:cs="Times New Roman"/>
        </w:rPr>
        <w:t>FeCO</w:t>
      </w:r>
      <w:r w:rsidRPr="00200854">
        <w:rPr>
          <w:rFonts w:ascii="Times New Roman" w:hAnsi="Times New Roman" w:cs="Times New Roman"/>
          <w:vertAlign w:val="subscript"/>
        </w:rPr>
        <w:t>3</w:t>
      </w:r>
      <w:r w:rsidRPr="00200854">
        <w:rPr>
          <w:rFonts w:hAnsi="宋体" w:cs="Times New Roman"/>
        </w:rPr>
        <w:t>↓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CO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200854">
        <w:rPr>
          <w:rFonts w:ascii="Times New Roman" w:hAnsi="Times New Roman" w:cs="Times New Roman"/>
        </w:rPr>
        <w:t>H</w:t>
      </w:r>
      <w:r w:rsidRPr="00200854">
        <w:rPr>
          <w:rFonts w:ascii="Times New Roman" w:hAnsi="Times New Roman" w:cs="Times New Roman"/>
          <w:vertAlign w:val="subscript"/>
        </w:rPr>
        <w:t>2</w:t>
      </w:r>
      <w:r w:rsidRPr="00200854">
        <w:rPr>
          <w:rFonts w:ascii="Times New Roman" w:hAnsi="Times New Roman" w:cs="Times New Roman"/>
        </w:rPr>
        <w:t>O</w:t>
      </w:r>
    </w:p>
    <w:p w:rsidR="00200854" w:rsidRDefault="00200854" w:rsidP="00AE3D4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00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00854">
        <w:rPr>
          <w:rFonts w:ascii="Times New Roman" w:hAnsi="Times New Roman" w:cs="Times New Roman"/>
        </w:rPr>
        <w:t>1.0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hAnsi="Times New Roman" w:cs="Times New Roman"/>
        </w:rPr>
        <w:t>10</w:t>
      </w:r>
      <w:r w:rsidRPr="00200854">
        <w:rPr>
          <w:rFonts w:ascii="Times New Roman" w:hAnsi="Times New Roman" w:cs="Times New Roman"/>
          <w:vertAlign w:val="superscript"/>
        </w:rPr>
        <w:t>－</w:t>
      </w:r>
      <w:r w:rsidRPr="00200854">
        <w:rPr>
          <w:rFonts w:ascii="Times New Roman" w:hAnsi="Times New Roman" w:cs="Times New Roman"/>
          <w:vertAlign w:val="superscript"/>
        </w:rPr>
        <w:t>5</w:t>
      </w:r>
    </w:p>
    <w:p w:rsidR="00267B3D" w:rsidRPr="00E8785A" w:rsidRDefault="00200854" w:rsidP="00267B3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0085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TiOSO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中</w:t>
      </w:r>
      <w:r w:rsidRPr="00200854">
        <w:rPr>
          <w:rFonts w:ascii="Times New Roman" w:eastAsia="楷体_GB2312" w:hAnsi="Times New Roman" w:cs="Times New Roman"/>
        </w:rPr>
        <w:t>S</w:t>
      </w:r>
      <w:r w:rsidRPr="00200854">
        <w:rPr>
          <w:rFonts w:ascii="Times New Roman" w:eastAsia="楷体_GB2312" w:hAnsi="Times New Roman" w:cs="Times New Roman"/>
        </w:rPr>
        <w:t>的化合价为＋</w:t>
      </w:r>
      <w:r w:rsidRPr="00200854">
        <w:rPr>
          <w:rFonts w:ascii="Times New Roman" w:eastAsia="楷体_GB2312" w:hAnsi="Times New Roman" w:cs="Times New Roman"/>
        </w:rPr>
        <w:t>6</w:t>
      </w:r>
      <w:r w:rsidRPr="00200854">
        <w:rPr>
          <w:rFonts w:ascii="Times New Roman" w:eastAsia="楷体_GB2312" w:hAnsi="Times New Roman" w:cs="Times New Roman"/>
        </w:rPr>
        <w:t>价，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</w:rPr>
        <w:t>的化合价为－</w:t>
      </w:r>
      <w:r w:rsidRPr="00200854">
        <w:rPr>
          <w:rFonts w:ascii="Times New Roman" w:eastAsia="楷体_GB2312" w:hAnsi="Times New Roman" w:cs="Times New Roman"/>
        </w:rPr>
        <w:t>2</w:t>
      </w:r>
      <w:r w:rsidRPr="00200854">
        <w:rPr>
          <w:rFonts w:ascii="Times New Roman" w:eastAsia="楷体_GB2312" w:hAnsi="Times New Roman" w:cs="Times New Roman"/>
        </w:rPr>
        <w:t>价，根据化合物中各元素化合价的代数和为</w:t>
      </w:r>
      <w:r w:rsidRPr="00200854">
        <w:rPr>
          <w:rFonts w:ascii="Times New Roman" w:eastAsia="楷体_GB2312" w:hAnsi="Times New Roman" w:cs="Times New Roman"/>
        </w:rPr>
        <w:t>0</w:t>
      </w:r>
      <w:r w:rsidRPr="00200854">
        <w:rPr>
          <w:rFonts w:ascii="Times New Roman" w:eastAsia="楷体_GB2312" w:hAnsi="Times New Roman" w:cs="Times New Roman"/>
        </w:rPr>
        <w:t>，可知</w:t>
      </w:r>
      <w:r w:rsidRPr="00200854">
        <w:rPr>
          <w:rFonts w:ascii="Times New Roman" w:eastAsia="楷体_GB2312" w:hAnsi="Times New Roman" w:cs="Times New Roman"/>
        </w:rPr>
        <w:t>TiOSO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中</w:t>
      </w:r>
      <w:r w:rsidRPr="00200854">
        <w:rPr>
          <w:rFonts w:ascii="Times New Roman" w:eastAsia="楷体_GB2312" w:hAnsi="Times New Roman" w:cs="Times New Roman"/>
        </w:rPr>
        <w:t>Ti</w:t>
      </w:r>
      <w:r w:rsidRPr="00200854">
        <w:rPr>
          <w:rFonts w:ascii="Times New Roman" w:eastAsia="楷体_GB2312" w:hAnsi="Times New Roman" w:cs="Times New Roman"/>
        </w:rPr>
        <w:t>的化合价为＋</w:t>
      </w:r>
      <w:r w:rsidRPr="00200854">
        <w:rPr>
          <w:rFonts w:ascii="Times New Roman" w:eastAsia="楷体_GB2312" w:hAnsi="Times New Roman" w:cs="Times New Roman"/>
        </w:rPr>
        <w:t>4</w:t>
      </w:r>
      <w:r w:rsidRPr="00200854">
        <w:rPr>
          <w:rFonts w:ascii="Times New Roman" w:eastAsia="楷体_GB2312" w:hAnsi="Times New Roman" w:cs="Times New Roman"/>
        </w:rPr>
        <w:t>价。结合钛铁矿的成分及</w:t>
      </w:r>
      <w:r w:rsidRPr="00200854">
        <w:rPr>
          <w:rFonts w:hAnsi="宋体" w:cs="Times New Roman"/>
        </w:rPr>
        <w:t>“</w:t>
      </w:r>
      <w:r w:rsidRPr="00200854">
        <w:rPr>
          <w:rFonts w:ascii="Times New Roman" w:eastAsia="楷体_GB2312" w:hAnsi="Times New Roman" w:cs="Times New Roman"/>
        </w:rPr>
        <w:t>溶浸</w:t>
      </w:r>
      <w:r w:rsidRPr="00200854">
        <w:rPr>
          <w:rFonts w:hAnsi="宋体" w:cs="Times New Roman"/>
        </w:rPr>
        <w:t>”</w:t>
      </w:r>
      <w:r w:rsidRPr="00200854">
        <w:rPr>
          <w:rFonts w:ascii="Times New Roman" w:eastAsia="楷体_GB2312" w:hAnsi="Times New Roman" w:cs="Times New Roman"/>
        </w:rPr>
        <w:t>过程中生成了</w:t>
      </w:r>
      <w:r w:rsidRPr="00200854">
        <w:rPr>
          <w:rFonts w:ascii="Times New Roman" w:eastAsia="楷体_GB2312" w:hAnsi="Times New Roman" w:cs="Times New Roman"/>
        </w:rPr>
        <w:t>TiOSO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，可知该过程发生的主要反应的化学方程式为</w:t>
      </w:r>
      <w:r w:rsidRPr="00200854">
        <w:rPr>
          <w:rFonts w:ascii="Times New Roman" w:eastAsia="楷体_GB2312" w:hAnsi="Times New Roman" w:cs="Times New Roman"/>
        </w:rPr>
        <w:t>FeTiO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2H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200854">
        <w:rPr>
          <w:rFonts w:ascii="Times New Roman" w:eastAsia="楷体_GB2312" w:hAnsi="Times New Roman" w:cs="Times New Roman"/>
        </w:rPr>
        <w:t>TiOSO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FeSO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2H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该流程中还有副产物</w:t>
      </w:r>
      <w:r w:rsidRPr="00200854">
        <w:rPr>
          <w:rFonts w:ascii="Times New Roman" w:eastAsia="楷体_GB2312" w:hAnsi="Times New Roman" w:cs="Times New Roman"/>
        </w:rPr>
        <w:t>FeSO</w:t>
      </w:r>
      <w:r w:rsidRPr="00200854">
        <w:rPr>
          <w:rFonts w:ascii="Times New Roman" w:eastAsia="楷体_GB2312" w:hAnsi="Times New Roman" w:cs="Times New Roman"/>
          <w:vertAlign w:val="subscript"/>
        </w:rPr>
        <w:t>4</w:t>
      </w:r>
      <w:r w:rsidRPr="00200854">
        <w:rPr>
          <w:rFonts w:ascii="Times New Roman" w:eastAsia="楷体_GB2312" w:hAnsi="Times New Roman" w:cs="Times New Roman"/>
        </w:rPr>
        <w:t>·7H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</w:rPr>
        <w:t>，故需将溶浸产物中的</w:t>
      </w:r>
      <w:r w:rsidRPr="00200854">
        <w:rPr>
          <w:rFonts w:ascii="Times New Roman" w:eastAsia="楷体_GB2312" w:hAnsi="Times New Roman" w:cs="Times New Roman"/>
        </w:rPr>
        <w:t>Fe</w:t>
      </w:r>
      <w:r w:rsidRPr="00200854">
        <w:rPr>
          <w:rFonts w:ascii="Times New Roman" w:eastAsia="楷体_GB2312" w:hAnsi="Times New Roman" w:cs="Times New Roman"/>
          <w:vertAlign w:val="superscript"/>
        </w:rPr>
        <w:t>3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除去，物质</w:t>
      </w:r>
      <w:r w:rsidRPr="00200854">
        <w:rPr>
          <w:rFonts w:ascii="Times New Roman" w:eastAsia="楷体_GB2312" w:hAnsi="Times New Roman" w:cs="Times New Roman"/>
        </w:rPr>
        <w:t>A</w:t>
      </w:r>
      <w:r w:rsidRPr="00200854">
        <w:rPr>
          <w:rFonts w:ascii="Times New Roman" w:eastAsia="楷体_GB2312" w:hAnsi="Times New Roman" w:cs="Times New Roman"/>
        </w:rPr>
        <w:t>为</w:t>
      </w:r>
      <w:r w:rsidRPr="00200854">
        <w:rPr>
          <w:rFonts w:ascii="Times New Roman" w:eastAsia="楷体_GB2312" w:hAnsi="Times New Roman" w:cs="Times New Roman"/>
        </w:rPr>
        <w:t>Fe</w:t>
      </w:r>
      <w:r w:rsidRPr="00200854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HCO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能电离出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和</w:t>
      </w:r>
      <w:r w:rsidRPr="00200854">
        <w:rPr>
          <w:rFonts w:ascii="Times New Roman" w:eastAsia="楷体_GB2312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，</w:t>
      </w:r>
      <w:r w:rsidRPr="00200854">
        <w:rPr>
          <w:rFonts w:ascii="Times New Roman" w:eastAsia="楷体_GB2312" w:hAnsi="Times New Roman" w:cs="Times New Roman"/>
        </w:rPr>
        <w:t>Fe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与</w:t>
      </w:r>
      <w:r w:rsidRPr="00200854">
        <w:rPr>
          <w:rFonts w:ascii="Times New Roman" w:eastAsia="楷体_GB2312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结合形成难溶的</w:t>
      </w:r>
      <w:r w:rsidRPr="00200854">
        <w:rPr>
          <w:rFonts w:ascii="Times New Roman" w:eastAsia="楷体_GB2312" w:hAnsi="Times New Roman" w:cs="Times New Roman"/>
        </w:rPr>
        <w:t>FeCO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ascii="Times New Roman" w:eastAsia="楷体_GB2312" w:hAnsi="Times New Roman" w:cs="Times New Roman"/>
        </w:rPr>
        <w:t>沉淀，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与另一分子</w:t>
      </w:r>
      <w:r w:rsidRPr="00200854">
        <w:rPr>
          <w:rFonts w:ascii="Times New Roman" w:eastAsia="楷体_GB2312" w:hAnsi="Times New Roman" w:cs="Times New Roman"/>
        </w:rPr>
        <w:t>HCO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/>
        </w:rPr>
        <w:t>反应生成</w:t>
      </w:r>
      <w:r w:rsidRPr="00200854">
        <w:rPr>
          <w:rFonts w:ascii="Times New Roman" w:eastAsia="楷体_GB2312" w:hAnsi="Times New Roman" w:cs="Times New Roman"/>
        </w:rPr>
        <w:t>CO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和</w:t>
      </w:r>
      <w:r w:rsidRPr="00200854">
        <w:rPr>
          <w:rFonts w:ascii="Times New Roman" w:eastAsia="楷体_GB2312" w:hAnsi="Times New Roman" w:cs="Times New Roman"/>
        </w:rPr>
        <w:t>H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ascii="Times New Roman" w:eastAsia="楷体_GB2312" w:hAnsi="Times New Roman" w:cs="Times New Roman"/>
        </w:rPr>
        <w:t>O</w:t>
      </w:r>
      <w:r w:rsidRPr="00200854">
        <w:rPr>
          <w:rFonts w:ascii="Times New Roman" w:eastAsia="楷体_GB2312" w:hAnsi="Times New Roman" w:cs="Times New Roman"/>
        </w:rPr>
        <w:t>，故反应的离子方程式为</w:t>
      </w:r>
      <w:r w:rsidRPr="00200854">
        <w:rPr>
          <w:rFonts w:ascii="Times New Roman" w:eastAsia="楷体_GB2312" w:hAnsi="Times New Roman" w:cs="Times New Roman"/>
        </w:rPr>
        <w:t>Fe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2HCO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00854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200854">
        <w:rPr>
          <w:rFonts w:ascii="Times New Roman" w:eastAsia="楷体_GB2312" w:hAnsi="Times New Roman" w:cs="Times New Roman"/>
        </w:rPr>
        <w:t>FeCO</w:t>
      </w:r>
      <w:r w:rsidRPr="00200854">
        <w:rPr>
          <w:rFonts w:ascii="Times New Roman" w:eastAsia="楷体_GB2312" w:hAnsi="Times New Roman" w:cs="Times New Roman"/>
          <w:vertAlign w:val="subscript"/>
        </w:rPr>
        <w:t>3</w:t>
      </w:r>
      <w:r w:rsidRPr="00200854">
        <w:rPr>
          <w:rFonts w:hAnsi="宋体" w:cs="Times New Roman"/>
        </w:rPr>
        <w:t>↓</w:t>
      </w:r>
      <w:r w:rsidRPr="00200854">
        <w:rPr>
          <w:rFonts w:ascii="Times New Roman" w:eastAsia="楷体_GB2312" w:hAnsi="Times New Roman" w:cs="Times New Roman"/>
        </w:rPr>
        <w:t>＋</w:t>
      </w:r>
      <w:r w:rsidRPr="00200854">
        <w:rPr>
          <w:rFonts w:ascii="Times New Roman" w:eastAsia="楷体_GB2312" w:hAnsi="Times New Roman" w:cs="Times New Roman"/>
        </w:rPr>
        <w:t>CO</w:t>
      </w:r>
      <w:r w:rsidRPr="00200854">
        <w:rPr>
          <w:rFonts w:ascii="Times New Roman" w:eastAsia="楷体_GB2312" w:hAnsi="Times New Roman" w:cs="Times New Roman"/>
          <w:vertAlign w:val="subscript"/>
        </w:rPr>
        <w:t>2</w:t>
      </w:r>
      <w:r w:rsidRPr="00200854">
        <w:rPr>
          <w:rFonts w:hAnsi="宋体" w:cs="Times New Roman"/>
        </w:rPr>
        <w:t>↑</w:t>
      </w:r>
      <w:r w:rsidRPr="00267B3D">
        <w:rPr>
          <w:rFonts w:ascii="Times New Roman" w:eastAsia="楷体_GB2312" w:hAnsi="Times New Roman" w:cs="Times New Roman"/>
          <w:spacing w:val="20"/>
        </w:rPr>
        <w:t>＋</w:t>
      </w:r>
      <w:r w:rsidRPr="00267B3D">
        <w:rPr>
          <w:rFonts w:ascii="Times New Roman" w:eastAsia="楷体_GB2312" w:hAnsi="Times New Roman" w:cs="Times New Roman"/>
          <w:spacing w:val="20"/>
        </w:rPr>
        <w:t>H</w:t>
      </w:r>
      <w:r w:rsidRPr="00267B3D">
        <w:rPr>
          <w:rFonts w:ascii="Times New Roman" w:eastAsia="楷体_GB2312" w:hAnsi="Times New Roman" w:cs="Times New Roman"/>
          <w:spacing w:val="20"/>
          <w:vertAlign w:val="subscript"/>
        </w:rPr>
        <w:t>2</w:t>
      </w:r>
      <w:r w:rsidRPr="00267B3D">
        <w:rPr>
          <w:rFonts w:ascii="Times New Roman" w:eastAsia="楷体_GB2312" w:hAnsi="Times New Roman" w:cs="Times New Roman"/>
          <w:spacing w:val="20"/>
        </w:rPr>
        <w:t>O</w:t>
      </w:r>
      <w:r w:rsidRPr="00267B3D">
        <w:rPr>
          <w:rFonts w:ascii="Times New Roman" w:eastAsia="楷体_GB2312" w:hAnsi="Times New Roman" w:cs="Times New Roman"/>
          <w:spacing w:val="20"/>
        </w:rPr>
        <w:t>。</w:t>
      </w:r>
      <w:r w:rsidRPr="00267B3D">
        <w:rPr>
          <w:rFonts w:ascii="Times New Roman" w:eastAsia="楷体_GB2312" w:hAnsi="Times New Roman" w:cs="Times New Roman"/>
          <w:spacing w:val="20"/>
        </w:rPr>
        <w:t>(4)</w:t>
      </w:r>
      <w:r w:rsidRPr="00267B3D">
        <w:rPr>
          <w:rFonts w:ascii="Times New Roman" w:eastAsia="楷体_GB2312" w:hAnsi="Times New Roman" w:cs="Times New Roman"/>
          <w:spacing w:val="20"/>
        </w:rPr>
        <w:t>常温下</w:t>
      </w:r>
      <w:r w:rsidRPr="00267B3D">
        <w:rPr>
          <w:rFonts w:ascii="Times New Roman" w:eastAsia="楷体_GB2312" w:hAnsi="Times New Roman" w:cs="Times New Roman"/>
          <w:spacing w:val="20"/>
        </w:rPr>
        <w:t>FeCO</w:t>
      </w:r>
      <w:r w:rsidRPr="00267B3D">
        <w:rPr>
          <w:rFonts w:ascii="Times New Roman" w:eastAsia="楷体_GB2312" w:hAnsi="Times New Roman" w:cs="Times New Roman"/>
          <w:spacing w:val="20"/>
          <w:vertAlign w:val="subscript"/>
        </w:rPr>
        <w:t>3</w:t>
      </w:r>
      <w:r w:rsidRPr="00267B3D">
        <w:rPr>
          <w:rFonts w:ascii="Times New Roman" w:eastAsia="楷体_GB2312" w:hAnsi="Times New Roman" w:cs="Times New Roman"/>
          <w:spacing w:val="20"/>
        </w:rPr>
        <w:t>饱和溶液浓度为</w:t>
      </w:r>
      <w:r w:rsidRPr="00267B3D">
        <w:rPr>
          <w:rFonts w:ascii="Times New Roman" w:eastAsia="楷体_GB2312" w:hAnsi="Times New Roman" w:cs="Times New Roman"/>
          <w:spacing w:val="20"/>
        </w:rPr>
        <w:t>4.5</w:t>
      </w:r>
      <w:r w:rsidRPr="00267B3D">
        <w:rPr>
          <w:rFonts w:hAnsi="宋体" w:cs="Times New Roman"/>
          <w:spacing w:val="20"/>
        </w:rPr>
        <w:t>×</w:t>
      </w:r>
      <w:r w:rsidRPr="00267B3D">
        <w:rPr>
          <w:rFonts w:ascii="Times New Roman" w:eastAsia="楷体_GB2312" w:hAnsi="Times New Roman" w:cs="Times New Roman"/>
          <w:spacing w:val="20"/>
        </w:rPr>
        <w:t>10</w:t>
      </w:r>
      <w:r w:rsidRPr="00267B3D">
        <w:rPr>
          <w:rFonts w:ascii="Times New Roman" w:eastAsia="楷体_GB2312" w:hAnsi="Times New Roman" w:cs="Times New Roman"/>
          <w:spacing w:val="20"/>
          <w:vertAlign w:val="superscript"/>
        </w:rPr>
        <w:t>－</w:t>
      </w:r>
      <w:r w:rsidRPr="00267B3D">
        <w:rPr>
          <w:rFonts w:ascii="Times New Roman" w:eastAsia="楷体_GB2312" w:hAnsi="Times New Roman" w:cs="Times New Roman"/>
          <w:spacing w:val="20"/>
          <w:vertAlign w:val="superscript"/>
        </w:rPr>
        <w:t>6</w:t>
      </w:r>
      <w:r w:rsidRPr="00267B3D">
        <w:rPr>
          <w:rFonts w:ascii="Times New Roman" w:eastAsia="楷体_GB2312" w:hAnsi="Times New Roman" w:cs="Times New Roman"/>
          <w:spacing w:val="20"/>
        </w:rPr>
        <w:t xml:space="preserve"> mol·L</w:t>
      </w:r>
      <w:r w:rsidRPr="00267B3D">
        <w:rPr>
          <w:rFonts w:ascii="Times New Roman" w:eastAsia="楷体_GB2312" w:hAnsi="Times New Roman" w:cs="Times New Roman"/>
          <w:spacing w:val="20"/>
          <w:vertAlign w:val="superscript"/>
        </w:rPr>
        <w:t>－</w:t>
      </w:r>
      <w:r w:rsidRPr="00267B3D">
        <w:rPr>
          <w:rFonts w:ascii="Times New Roman" w:eastAsia="楷体_GB2312" w:hAnsi="Times New Roman" w:cs="Times New Roman"/>
          <w:spacing w:val="20"/>
          <w:vertAlign w:val="superscript"/>
        </w:rPr>
        <w:t>1</w:t>
      </w:r>
      <w:r w:rsidRPr="00267B3D">
        <w:rPr>
          <w:rFonts w:ascii="Times New Roman" w:eastAsia="楷体_GB2312" w:hAnsi="Times New Roman" w:cs="Times New Roman"/>
          <w:spacing w:val="20"/>
        </w:rPr>
        <w:t>，则</w:t>
      </w:r>
      <w:r w:rsidRPr="00267B3D">
        <w:rPr>
          <w:rFonts w:ascii="Times New Roman" w:eastAsia="楷体_GB2312" w:hAnsi="Times New Roman" w:cs="Times New Roman"/>
          <w:i/>
          <w:spacing w:val="20"/>
        </w:rPr>
        <w:t>K</w:t>
      </w:r>
      <w:r w:rsidRPr="00267B3D">
        <w:rPr>
          <w:rFonts w:ascii="Times New Roman" w:eastAsia="楷体_GB2312" w:hAnsi="Times New Roman" w:cs="Times New Roman"/>
          <w:spacing w:val="20"/>
          <w:vertAlign w:val="subscript"/>
        </w:rPr>
        <w:t>sp</w:t>
      </w:r>
      <w:r w:rsidRPr="00267B3D">
        <w:rPr>
          <w:rFonts w:ascii="Times New Roman" w:eastAsia="楷体_GB2312" w:hAnsi="Times New Roman" w:cs="Times New Roman"/>
          <w:spacing w:val="20"/>
        </w:rPr>
        <w:t>(FeCO</w:t>
      </w:r>
      <w:r w:rsidRPr="00267B3D">
        <w:rPr>
          <w:rFonts w:ascii="Times New Roman" w:eastAsia="楷体_GB2312" w:hAnsi="Times New Roman" w:cs="Times New Roman"/>
          <w:spacing w:val="20"/>
          <w:vertAlign w:val="subscript"/>
        </w:rPr>
        <w:t>3</w:t>
      </w:r>
      <w:r w:rsidRPr="00267B3D">
        <w:rPr>
          <w:rFonts w:ascii="Times New Roman" w:eastAsia="楷体_GB2312" w:hAnsi="Times New Roman" w:cs="Times New Roman"/>
          <w:spacing w:val="20"/>
        </w:rPr>
        <w:t>)</w:t>
      </w:r>
      <w:r w:rsidRPr="00267B3D">
        <w:rPr>
          <w:rFonts w:ascii="Times New Roman" w:eastAsia="楷体_GB2312" w:hAnsi="Times New Roman" w:cs="Times New Roman"/>
          <w:spacing w:val="20"/>
        </w:rPr>
        <w:t>＝</w:t>
      </w:r>
      <w:r w:rsidRPr="00267B3D">
        <w:rPr>
          <w:rFonts w:ascii="Times New Roman" w:eastAsia="楷体_GB2312" w:hAnsi="Times New Roman" w:cs="Times New Roman"/>
          <w:spacing w:val="20"/>
        </w:rPr>
        <w:t>4.5</w:t>
      </w:r>
      <w:r w:rsidRPr="00267B3D">
        <w:rPr>
          <w:rFonts w:hAnsi="宋体" w:cs="Times New Roman"/>
          <w:spacing w:val="20"/>
        </w:rPr>
        <w:t>×</w:t>
      </w:r>
      <w:r w:rsidRPr="00267B3D">
        <w:rPr>
          <w:rFonts w:ascii="Times New Roman" w:eastAsia="楷体_GB2312" w:hAnsi="Times New Roman" w:cs="Times New Roman"/>
          <w:spacing w:val="20"/>
        </w:rPr>
        <w:t>10</w:t>
      </w:r>
      <w:r w:rsidRPr="00267B3D">
        <w:rPr>
          <w:rFonts w:ascii="Times New Roman" w:eastAsia="楷体_GB2312" w:hAnsi="Times New Roman" w:cs="Times New Roman"/>
          <w:spacing w:val="20"/>
          <w:vertAlign w:val="superscript"/>
        </w:rPr>
        <w:t>－</w:t>
      </w:r>
      <w:r w:rsidRPr="00267B3D">
        <w:rPr>
          <w:rFonts w:ascii="Times New Roman" w:eastAsia="楷体_GB2312" w:hAnsi="Times New Roman" w:cs="Times New Roman"/>
          <w:spacing w:val="20"/>
          <w:vertAlign w:val="superscript"/>
        </w:rPr>
        <w:t>6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eastAsia="楷体_GB2312" w:hAnsi="Times New Roman" w:cs="Times New Roman"/>
        </w:rPr>
        <w:t>4.5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eastAsia="楷体_GB2312" w:hAnsi="Times New Roman" w:cs="Times New Roman"/>
        </w:rPr>
        <w:t>10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6</w:t>
      </w:r>
      <w:r w:rsidRPr="00200854">
        <w:rPr>
          <w:rFonts w:eastAsia="楷体_GB2312" w:hAnsi="宋体" w:cs="Times New Roman"/>
        </w:rPr>
        <w:t>≈</w:t>
      </w:r>
      <w:r w:rsidRPr="00200854">
        <w:rPr>
          <w:rFonts w:ascii="Times New Roman" w:eastAsia="楷体_GB2312" w:hAnsi="Times New Roman" w:cs="Times New Roman"/>
        </w:rPr>
        <w:t>2.0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eastAsia="楷体_GB2312" w:hAnsi="Times New Roman" w:cs="Times New Roman"/>
        </w:rPr>
        <w:t>10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11</w:t>
      </w:r>
      <w:r w:rsidRPr="00200854">
        <w:rPr>
          <w:rFonts w:ascii="Times New Roman" w:eastAsia="楷体_GB2312" w:hAnsi="Times New Roman" w:cs="Times New Roman"/>
        </w:rPr>
        <w:t>。当反应后的溶液中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Fe</w:t>
      </w:r>
      <w:r w:rsidRPr="00200854">
        <w:rPr>
          <w:rFonts w:ascii="Times New Roman" w:eastAsia="楷体_GB2312" w:hAnsi="Times New Roman" w:cs="Times New Roman"/>
          <w:vertAlign w:val="superscript"/>
        </w:rPr>
        <w:t>2</w:t>
      </w:r>
      <w:r w:rsidRPr="00200854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</w:rPr>
        <w:t>2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eastAsia="楷体_GB2312" w:hAnsi="Times New Roman" w:cs="Times New Roman"/>
        </w:rPr>
        <w:t>10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200854">
        <w:rPr>
          <w:rFonts w:ascii="Times New Roman" w:eastAsia="楷体_GB2312" w:hAnsi="Times New Roman" w:cs="Times New Roman"/>
        </w:rPr>
        <w:t>mol·L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1</w:t>
      </w:r>
      <w:r w:rsidRPr="00200854">
        <w:rPr>
          <w:rFonts w:ascii="Times New Roman" w:eastAsia="楷体_GB2312" w:hAnsi="Times New Roman" w:cs="Times New Roman"/>
        </w:rPr>
        <w:t>时，</w:t>
      </w:r>
      <w:r w:rsidRPr="00200854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200854">
        <w:rPr>
          <w:rFonts w:ascii="Times New Roman" w:eastAsia="楷体_GB2312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2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200854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200854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200854">
        <w:rPr>
          <w:rFonts w:ascii="Times New Roman" w:eastAsia="楷体_GB2312" w:hAnsi="Times New Roman" w:cs="Times New Roman"/>
        </w:rPr>
        <w:instrText>2.0</w:instrText>
      </w:r>
      <w:r w:rsidRPr="00200854">
        <w:rPr>
          <w:rFonts w:hAnsi="宋体" w:cs="Times New Roman"/>
        </w:rPr>
        <w:instrText>×</w:instrText>
      </w:r>
      <w:r w:rsidRPr="00200854">
        <w:rPr>
          <w:rFonts w:ascii="Times New Roman" w:eastAsia="楷体_GB2312" w:hAnsi="Times New Roman" w:cs="Times New Roman"/>
        </w:rPr>
        <w:instrText>10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11</w:instrText>
      </w:r>
      <w:r w:rsidRPr="00200854">
        <w:rPr>
          <w:rFonts w:ascii="Times New Roman" w:eastAsia="楷体_GB2312" w:hAnsi="Times New Roman" w:cs="Times New Roman"/>
        </w:rPr>
        <w:instrText>,2.0</w:instrText>
      </w:r>
      <w:r w:rsidRPr="00200854">
        <w:rPr>
          <w:rFonts w:hAnsi="宋体" w:cs="Times New Roman"/>
        </w:rPr>
        <w:instrText>×</w:instrText>
      </w:r>
      <w:r w:rsidRPr="00200854">
        <w:rPr>
          <w:rFonts w:ascii="Times New Roman" w:eastAsia="楷体_GB2312" w:hAnsi="Times New Roman" w:cs="Times New Roman"/>
        </w:rPr>
        <w:instrText>10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200854">
        <w:rPr>
          <w:rFonts w:ascii="Times New Roman" w:eastAsia="楷体_GB2312" w:hAnsi="Times New Roman" w:cs="Times New Roman"/>
          <w:vertAlign w:val="superscript"/>
        </w:rPr>
        <w:instrText>6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200854">
        <w:rPr>
          <w:rFonts w:ascii="Times New Roman" w:eastAsia="楷体_GB2312" w:hAnsi="Times New Roman" w:cs="Times New Roman"/>
        </w:rPr>
        <w:t>mol·L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1</w:t>
      </w:r>
      <w:r w:rsidRPr="00200854">
        <w:rPr>
          <w:rFonts w:ascii="Times New Roman" w:eastAsia="楷体_GB2312" w:hAnsi="Times New Roman" w:cs="Times New Roman"/>
        </w:rPr>
        <w:t>＝</w:t>
      </w:r>
      <w:r w:rsidRPr="00200854">
        <w:rPr>
          <w:rFonts w:ascii="Times New Roman" w:eastAsia="楷体_GB2312" w:hAnsi="Times New Roman" w:cs="Times New Roman"/>
        </w:rPr>
        <w:t>1.0</w:t>
      </w:r>
      <w:r w:rsidRPr="00200854">
        <w:rPr>
          <w:rFonts w:hAnsi="宋体" w:cs="Times New Roman"/>
        </w:rPr>
        <w:t>×</w:t>
      </w:r>
      <w:r w:rsidRPr="00200854">
        <w:rPr>
          <w:rFonts w:ascii="Times New Roman" w:eastAsia="楷体_GB2312" w:hAnsi="Times New Roman" w:cs="Times New Roman"/>
        </w:rPr>
        <w:t>10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200854">
        <w:rPr>
          <w:rFonts w:ascii="Times New Roman" w:eastAsia="楷体_GB2312" w:hAnsi="Times New Roman" w:cs="Times New Roman"/>
        </w:rPr>
        <w:t>mol·L</w:t>
      </w:r>
      <w:r w:rsidRPr="00200854">
        <w:rPr>
          <w:rFonts w:ascii="Times New Roman" w:eastAsia="楷体_GB2312" w:hAnsi="Times New Roman" w:cs="Times New Roman"/>
          <w:vertAlign w:val="superscript"/>
        </w:rPr>
        <w:t>－</w:t>
      </w:r>
      <w:r w:rsidRPr="00200854">
        <w:rPr>
          <w:rFonts w:ascii="Times New Roman" w:eastAsia="楷体_GB2312" w:hAnsi="Times New Roman" w:cs="Times New Roman"/>
          <w:vertAlign w:val="superscript"/>
        </w:rPr>
        <w:t>1</w:t>
      </w:r>
      <w:r w:rsidRPr="00200854">
        <w:rPr>
          <w:rFonts w:ascii="Times New Roman" w:eastAsia="楷体_GB2312" w:hAnsi="Times New Roman" w:cs="Times New Roman"/>
        </w:rPr>
        <w:t>。</w:t>
      </w:r>
    </w:p>
    <w:sectPr w:rsidR="00267B3D" w:rsidRPr="00E8785A" w:rsidSect="00F6326B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FA4" w:rsidRDefault="00F63FA4" w:rsidP="00E448F7">
      <w:r>
        <w:separator/>
      </w:r>
    </w:p>
  </w:endnote>
  <w:endnote w:type="continuationSeparator" w:id="0">
    <w:p w:rsidR="00F63FA4" w:rsidRDefault="00F63FA4" w:rsidP="00E44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ZBFH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FA4" w:rsidRDefault="00F63FA4" w:rsidP="00E448F7">
      <w:r>
        <w:separator/>
      </w:r>
    </w:p>
  </w:footnote>
  <w:footnote w:type="continuationSeparator" w:id="0">
    <w:p w:rsidR="00F63FA4" w:rsidRDefault="00F63FA4" w:rsidP="00E448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326B"/>
    <w:rsid w:val="00140FED"/>
    <w:rsid w:val="00200854"/>
    <w:rsid w:val="00267B3D"/>
    <w:rsid w:val="003E4886"/>
    <w:rsid w:val="00435FC0"/>
    <w:rsid w:val="004D1800"/>
    <w:rsid w:val="005963CE"/>
    <w:rsid w:val="005C5199"/>
    <w:rsid w:val="00856602"/>
    <w:rsid w:val="008823B4"/>
    <w:rsid w:val="00AE3D42"/>
    <w:rsid w:val="00E448F7"/>
    <w:rsid w:val="00E8785A"/>
    <w:rsid w:val="00F6326B"/>
    <w:rsid w:val="00F6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9E6880C-F5A6-463C-880C-1F35BB9C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008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8823B4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20085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20085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20085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20085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200854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20085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F6326B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E448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E448F7"/>
    <w:rPr>
      <w:kern w:val="2"/>
      <w:sz w:val="18"/>
      <w:szCs w:val="18"/>
    </w:rPr>
  </w:style>
  <w:style w:type="paragraph" w:styleId="a5">
    <w:name w:val="footer"/>
    <w:basedOn w:val="a"/>
    <w:link w:val="Char0"/>
    <w:rsid w:val="00E448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E448F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X9-143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X9-159.TIF" TargetMode="External"/><Relationship Id="rId3" Type="http://schemas.openxmlformats.org/officeDocument/2006/relationships/webSettings" Target="webSettings.xml"/><Relationship Id="rId21" Type="http://schemas.openxmlformats.org/officeDocument/2006/relationships/image" Target="X9-147.TIF" TargetMode="External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image" Target="&#24402;&#32435;&#25972;&#21512;&#24517;&#22791;&#30693;&#35782;A.TIF" TargetMode="External"/><Relationship Id="rId12" Type="http://schemas.openxmlformats.org/officeDocument/2006/relationships/image" Target="media/image4.png"/><Relationship Id="rId17" Type="http://schemas.openxmlformats.org/officeDocument/2006/relationships/image" Target="X9-145.TIF" TargetMode="External"/><Relationship Id="rId25" Type="http://schemas.openxmlformats.org/officeDocument/2006/relationships/image" Target="X9-149.TIF" TargetMode="External"/><Relationship Id="rId33" Type="http://schemas.openxmlformats.org/officeDocument/2006/relationships/image" Target="H120.TIF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X9-152.TIF" TargetMode="External"/><Relationship Id="rId41" Type="http://schemas.openxmlformats.org/officeDocument/2006/relationships/image" Target="X9-160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19987;&#39033;&#31361;&#30772;&#20851;&#38190;&#33021;&#21147;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X9-158.TIF" TargetMode="External"/><Relationship Id="rId40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X9-144.TIF" TargetMode="External"/><Relationship Id="rId23" Type="http://schemas.openxmlformats.org/officeDocument/2006/relationships/image" Target="X9-148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X9-146.TIF" TargetMode="External"/><Relationship Id="rId31" Type="http://schemas.openxmlformats.org/officeDocument/2006/relationships/image" Target="X9-153.TIF" TargetMode="External"/><Relationship Id="rId4" Type="http://schemas.openxmlformats.org/officeDocument/2006/relationships/footnotes" Target="footnotes.xml"/><Relationship Id="rId9" Type="http://schemas.openxmlformats.org/officeDocument/2006/relationships/image" Target="X9-142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X9-151.TIF" TargetMode="External"/><Relationship Id="rId30" Type="http://schemas.openxmlformats.org/officeDocument/2006/relationships/image" Target="media/image13.png"/><Relationship Id="rId35" Type="http://schemas.openxmlformats.org/officeDocument/2006/relationships/image" Target="X9-157.TIF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DDF4E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3442</Words>
  <Characters>19621</Characters>
  <Application>Microsoft Office Word</Application>
  <DocSecurity>0</DocSecurity>
  <Lines>163</Lines>
  <Paragraphs>46</Paragraphs>
  <ScaleCrop>false</ScaleCrop>
  <Company>shenduxitong</Company>
  <LinksUpToDate>false</LinksUpToDate>
  <CharactersWithSpaces>23017</CharactersWithSpaces>
  <SharedDoc>false</SharedDoc>
  <HLinks>
    <vt:vector size="132" baseType="variant">
      <vt:variant>
        <vt:i4>678646429</vt:i4>
      </vt:variant>
      <vt:variant>
        <vt:i4>2480</vt:i4>
      </vt:variant>
      <vt:variant>
        <vt:i4>1025</vt:i4>
      </vt:variant>
      <vt:variant>
        <vt:i4>1</vt:i4>
      </vt:variant>
      <vt:variant>
        <vt:lpwstr>\\苏德亭\f\源文件\2023\大一轮\苏教版大一轮  苏冀\归纳整合必备知识A.TIF</vt:lpwstr>
      </vt:variant>
      <vt:variant>
        <vt:lpwstr/>
      </vt:variant>
      <vt:variant>
        <vt:i4>-798605144</vt:i4>
      </vt:variant>
      <vt:variant>
        <vt:i4>2566</vt:i4>
      </vt:variant>
      <vt:variant>
        <vt:i4>1026</vt:i4>
      </vt:variant>
      <vt:variant>
        <vt:i4>1</vt:i4>
      </vt:variant>
      <vt:variant>
        <vt:lpwstr>\\苏德亭\f\源文件\2023\大一轮\苏教版大一轮  苏冀\X9-142.TIF</vt:lpwstr>
      </vt:variant>
      <vt:variant>
        <vt:lpwstr/>
      </vt:variant>
      <vt:variant>
        <vt:i4>-140204587</vt:i4>
      </vt:variant>
      <vt:variant>
        <vt:i4>4408</vt:i4>
      </vt:variant>
      <vt:variant>
        <vt:i4>1027</vt:i4>
      </vt:variant>
      <vt:variant>
        <vt:i4>1</vt:i4>
      </vt:variant>
      <vt:variant>
        <vt:lpwstr>\\苏德亭\f\源文件\2023\大一轮\苏教版大一轮  苏冀\专项突破关键能力.TIF</vt:lpwstr>
      </vt:variant>
      <vt:variant>
        <vt:lpwstr/>
      </vt:variant>
      <vt:variant>
        <vt:i4>-798539608</vt:i4>
      </vt:variant>
      <vt:variant>
        <vt:i4>4626</vt:i4>
      </vt:variant>
      <vt:variant>
        <vt:i4>1028</vt:i4>
      </vt:variant>
      <vt:variant>
        <vt:i4>1</vt:i4>
      </vt:variant>
      <vt:variant>
        <vt:lpwstr>\\苏德亭\f\源文件\2023\大一轮\苏教版大一轮  苏冀\X9-143.TIF</vt:lpwstr>
      </vt:variant>
      <vt:variant>
        <vt:lpwstr/>
      </vt:variant>
      <vt:variant>
        <vt:i4>-798998360</vt:i4>
      </vt:variant>
      <vt:variant>
        <vt:i4>5992</vt:i4>
      </vt:variant>
      <vt:variant>
        <vt:i4>1029</vt:i4>
      </vt:variant>
      <vt:variant>
        <vt:i4>1</vt:i4>
      </vt:variant>
      <vt:variant>
        <vt:lpwstr>\\苏德亭\f\源文件\2023\大一轮\苏教版大一轮  苏冀\X9-144.TIF</vt:lpwstr>
      </vt:variant>
      <vt:variant>
        <vt:lpwstr/>
      </vt:variant>
      <vt:variant>
        <vt:i4>-798932824</vt:i4>
      </vt:variant>
      <vt:variant>
        <vt:i4>6994</vt:i4>
      </vt:variant>
      <vt:variant>
        <vt:i4>1030</vt:i4>
      </vt:variant>
      <vt:variant>
        <vt:i4>1</vt:i4>
      </vt:variant>
      <vt:variant>
        <vt:lpwstr>\\苏德亭\f\源文件\2023\大一轮\苏教版大一轮  苏冀\X9-145.TIF</vt:lpwstr>
      </vt:variant>
      <vt:variant>
        <vt:lpwstr/>
      </vt:variant>
      <vt:variant>
        <vt:i4>-798867288</vt:i4>
      </vt:variant>
      <vt:variant>
        <vt:i4>7530</vt:i4>
      </vt:variant>
      <vt:variant>
        <vt:i4>1031</vt:i4>
      </vt:variant>
      <vt:variant>
        <vt:i4>1</vt:i4>
      </vt:variant>
      <vt:variant>
        <vt:lpwstr>\\苏德亭\f\源文件\2023\大一轮\苏教版大一轮  苏冀\X9-146.TIF</vt:lpwstr>
      </vt:variant>
      <vt:variant>
        <vt:lpwstr/>
      </vt:variant>
      <vt:variant>
        <vt:i4>-798801752</vt:i4>
      </vt:variant>
      <vt:variant>
        <vt:i4>7738</vt:i4>
      </vt:variant>
      <vt:variant>
        <vt:i4>1032</vt:i4>
      </vt:variant>
      <vt:variant>
        <vt:i4>1</vt:i4>
      </vt:variant>
      <vt:variant>
        <vt:lpwstr>\\苏德亭\f\源文件\2023\大一轮\苏教版大一轮  苏冀\X9-147.TIF</vt:lpwstr>
      </vt:variant>
      <vt:variant>
        <vt:lpwstr/>
      </vt:variant>
      <vt:variant>
        <vt:i4>-798211928</vt:i4>
      </vt:variant>
      <vt:variant>
        <vt:i4>11888</vt:i4>
      </vt:variant>
      <vt:variant>
        <vt:i4>1033</vt:i4>
      </vt:variant>
      <vt:variant>
        <vt:i4>1</vt:i4>
      </vt:variant>
      <vt:variant>
        <vt:lpwstr>\\苏德亭\f\源文件\2023\大一轮\苏教版大一轮  苏冀\X9-148.TIF</vt:lpwstr>
      </vt:variant>
      <vt:variant>
        <vt:lpwstr/>
      </vt:variant>
      <vt:variant>
        <vt:i4>-798146392</vt:i4>
      </vt:variant>
      <vt:variant>
        <vt:i4>12780</vt:i4>
      </vt:variant>
      <vt:variant>
        <vt:i4>1034</vt:i4>
      </vt:variant>
      <vt:variant>
        <vt:i4>1</vt:i4>
      </vt:variant>
      <vt:variant>
        <vt:lpwstr>\\苏德亭\f\源文件\2023\大一轮\苏教版大一轮  苏冀\X9-149.TIF</vt:lpwstr>
      </vt:variant>
      <vt:variant>
        <vt:lpwstr/>
      </vt:variant>
      <vt:variant>
        <vt:i4>-798670679</vt:i4>
      </vt:variant>
      <vt:variant>
        <vt:i4>13342</vt:i4>
      </vt:variant>
      <vt:variant>
        <vt:i4>1035</vt:i4>
      </vt:variant>
      <vt:variant>
        <vt:i4>1</vt:i4>
      </vt:variant>
      <vt:variant>
        <vt:lpwstr>\\苏德亭\f\源文件\2023\大一轮\苏教版大一轮  苏冀\X9-151.TIF</vt:lpwstr>
      </vt:variant>
      <vt:variant>
        <vt:lpwstr/>
      </vt:variant>
      <vt:variant>
        <vt:i4>-798605143</vt:i4>
      </vt:variant>
      <vt:variant>
        <vt:i4>13874</vt:i4>
      </vt:variant>
      <vt:variant>
        <vt:i4>1036</vt:i4>
      </vt:variant>
      <vt:variant>
        <vt:i4>1</vt:i4>
      </vt:variant>
      <vt:variant>
        <vt:lpwstr>\\苏德亭\f\源文件\2023\大一轮\苏教版大一轮  苏冀\X9-152.TIF</vt:lpwstr>
      </vt:variant>
      <vt:variant>
        <vt:lpwstr/>
      </vt:variant>
      <vt:variant>
        <vt:i4>-798539607</vt:i4>
      </vt:variant>
      <vt:variant>
        <vt:i4>15628</vt:i4>
      </vt:variant>
      <vt:variant>
        <vt:i4>1037</vt:i4>
      </vt:variant>
      <vt:variant>
        <vt:i4>1</vt:i4>
      </vt:variant>
      <vt:variant>
        <vt:lpwstr>\\苏德亭\f\源文件\2023\大一轮\苏教版大一轮  苏冀\X9-153.TIF</vt:lpwstr>
      </vt:variant>
      <vt:variant>
        <vt:lpwstr/>
      </vt:variant>
      <vt:variant>
        <vt:i4>-799194989</vt:i4>
      </vt:variant>
      <vt:variant>
        <vt:i4>17916</vt:i4>
      </vt:variant>
      <vt:variant>
        <vt:i4>1038</vt:i4>
      </vt:variant>
      <vt:variant>
        <vt:i4>1</vt:i4>
      </vt:variant>
      <vt:variant>
        <vt:lpwstr>\\苏德亭\f\源文件\2023\大一轮\苏教版大一轮  苏冀\H120.TIF</vt:lpwstr>
      </vt:variant>
      <vt:variant>
        <vt:lpwstr/>
      </vt:variant>
      <vt:variant>
        <vt:i4>-798801751</vt:i4>
      </vt:variant>
      <vt:variant>
        <vt:i4>20956</vt:i4>
      </vt:variant>
      <vt:variant>
        <vt:i4>1039</vt:i4>
      </vt:variant>
      <vt:variant>
        <vt:i4>1</vt:i4>
      </vt:variant>
      <vt:variant>
        <vt:lpwstr>\\苏德亭\f\源文件\2023\大一轮\苏教版大一轮  苏冀\X9-157.TIF</vt:lpwstr>
      </vt:variant>
      <vt:variant>
        <vt:lpwstr/>
      </vt:variant>
      <vt:variant>
        <vt:i4>-798211927</vt:i4>
      </vt:variant>
      <vt:variant>
        <vt:i4>66914</vt:i4>
      </vt:variant>
      <vt:variant>
        <vt:i4>1040</vt:i4>
      </vt:variant>
      <vt:variant>
        <vt:i4>1</vt:i4>
      </vt:variant>
      <vt:variant>
        <vt:lpwstr>\\苏德亭\f\源文件\2023\大一轮\苏教版大一轮  苏冀\X9-158.TIF</vt:lpwstr>
      </vt:variant>
      <vt:variant>
        <vt:lpwstr/>
      </vt:variant>
      <vt:variant>
        <vt:i4>-798146391</vt:i4>
      </vt:variant>
      <vt:variant>
        <vt:i4>68380</vt:i4>
      </vt:variant>
      <vt:variant>
        <vt:i4>1041</vt:i4>
      </vt:variant>
      <vt:variant>
        <vt:i4>1</vt:i4>
      </vt:variant>
      <vt:variant>
        <vt:lpwstr>\\苏德亭\f\源文件\2023\大一轮\苏教版大一轮  苏冀\X9-159.TIF</vt:lpwstr>
      </vt:variant>
      <vt:variant>
        <vt:lpwstr/>
      </vt:variant>
      <vt:variant>
        <vt:i4>-798736214</vt:i4>
      </vt:variant>
      <vt:variant>
        <vt:i4>69486</vt:i4>
      </vt:variant>
      <vt:variant>
        <vt:i4>1042</vt:i4>
      </vt:variant>
      <vt:variant>
        <vt:i4>1</vt:i4>
      </vt:variant>
      <vt:variant>
        <vt:lpwstr>\\苏德亭\f\源文件\2023\大一轮\苏教版大一轮  苏冀\X9-160.TIF</vt:lpwstr>
      </vt:variant>
      <vt:variant>
        <vt:lpwstr/>
      </vt:variant>
      <vt:variant>
        <vt:i4>721571016</vt:i4>
      </vt:variant>
      <vt:variant>
        <vt:i4>72118</vt:i4>
      </vt:variant>
      <vt:variant>
        <vt:i4>1043</vt:i4>
      </vt:variant>
      <vt:variant>
        <vt:i4>1</vt:i4>
      </vt:variant>
      <vt:variant>
        <vt:lpwstr>\\苏德亭\f\源文件\2023\大一轮\苏教版大一轮  苏冀\热点精讲A.TIF</vt:lpwstr>
      </vt:variant>
      <vt:variant>
        <vt:lpwstr/>
      </vt:variant>
      <vt:variant>
        <vt:i4>-567902665</vt:i4>
      </vt:variant>
      <vt:variant>
        <vt:i4>73836</vt:i4>
      </vt:variant>
      <vt:variant>
        <vt:i4>1044</vt:i4>
      </vt:variant>
      <vt:variant>
        <vt:i4>1</vt:i4>
      </vt:variant>
      <vt:variant>
        <vt:lpwstr>\\苏德亭\f\源文件\2023\大一轮\苏教版大一轮  苏冀\热点专练.TIF</vt:lpwstr>
      </vt:variant>
      <vt:variant>
        <vt:lpwstr/>
      </vt:variant>
      <vt:variant>
        <vt:i4>-798736216</vt:i4>
      </vt:variant>
      <vt:variant>
        <vt:i4>77512</vt:i4>
      </vt:variant>
      <vt:variant>
        <vt:i4>1045</vt:i4>
      </vt:variant>
      <vt:variant>
        <vt:i4>1</vt:i4>
      </vt:variant>
      <vt:variant>
        <vt:lpwstr>\\苏德亭\f\源文件\2023\大一轮\苏教版大一轮  苏冀\X9-140.TIF</vt:lpwstr>
      </vt:variant>
      <vt:variant>
        <vt:lpwstr/>
      </vt:variant>
      <vt:variant>
        <vt:i4>-798670680</vt:i4>
      </vt:variant>
      <vt:variant>
        <vt:i4>78808</vt:i4>
      </vt:variant>
      <vt:variant>
        <vt:i4>1046</vt:i4>
      </vt:variant>
      <vt:variant>
        <vt:i4>1</vt:i4>
      </vt:variant>
      <vt:variant>
        <vt:lpwstr>\\苏德亭\f\源文件\2023\大一轮\苏教版大一轮  苏冀\X9-141.TIF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shendu</dc:creator>
  <cp:keywords/>
  <dc:description/>
  <cp:lastModifiedBy>Administrator</cp:lastModifiedBy>
  <cp:revision>8</cp:revision>
  <dcterms:created xsi:type="dcterms:W3CDTF">2023-01-05T00:36:00Z</dcterms:created>
  <dcterms:modified xsi:type="dcterms:W3CDTF">2023-03-03T06:56:00Z</dcterms:modified>
</cp:coreProperties>
</file>