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3F" w:rsidRDefault="00D93C3F" w:rsidP="00B8172C">
      <w:pPr>
        <w:pStyle w:val="2"/>
      </w:pPr>
      <w:r w:rsidRPr="00D93C3F">
        <w:t>第</w:t>
      </w:r>
      <w:r w:rsidR="00CD3D58">
        <w:rPr>
          <w:rFonts w:hint="eastAsia"/>
        </w:rPr>
        <w:t>5</w:t>
      </w:r>
      <w:r w:rsidRPr="00B8172C">
        <w:t>1</w:t>
      </w:r>
      <w:r w:rsidRPr="00D93C3F">
        <w:t>讲</w:t>
      </w:r>
      <w:r>
        <w:t xml:space="preserve">　</w:t>
      </w:r>
      <w:r w:rsidRPr="00D93C3F">
        <w:t>盐类水解原理及应用</w:t>
      </w:r>
    </w:p>
    <w:p w:rsidR="00D93C3F" w:rsidRPr="00B8172C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D93C3F">
        <w:rPr>
          <w:rFonts w:ascii="Times New Roman" w:eastAsia="黑体" w:hAnsi="Times New Roman" w:cs="Times New Roman"/>
        </w:rPr>
        <w:t>复习目标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B8172C">
        <w:rPr>
          <w:rFonts w:ascii="Times New Roman" w:hAnsi="Times New Roman" w:cs="Times New Roman"/>
        </w:rPr>
        <w:t>1.</w:t>
      </w:r>
      <w:r w:rsidRPr="00B8172C">
        <w:rPr>
          <w:rFonts w:ascii="Times New Roman" w:hAnsi="Times New Roman" w:cs="Times New Roman"/>
        </w:rPr>
        <w:t>了解盐类水解的原理及一般规律。</w:t>
      </w:r>
      <w:r w:rsidRPr="00B8172C">
        <w:rPr>
          <w:rFonts w:ascii="Times New Roman" w:hAnsi="Times New Roman" w:cs="Times New Roman"/>
        </w:rPr>
        <w:t>2.</w:t>
      </w:r>
      <w:r w:rsidRPr="00B8172C">
        <w:rPr>
          <w:rFonts w:ascii="Times New Roman" w:hAnsi="Times New Roman" w:cs="Times New Roman"/>
        </w:rPr>
        <w:t>了解影响盐类水解程度的主要因素。</w:t>
      </w:r>
      <w:r w:rsidRPr="00B8172C">
        <w:rPr>
          <w:rFonts w:ascii="Times New Roman" w:hAnsi="Times New Roman" w:cs="Times New Roman"/>
        </w:rPr>
        <w:t>3.</w:t>
      </w:r>
      <w:r w:rsidRPr="00B8172C">
        <w:rPr>
          <w:rFonts w:ascii="Times New Roman" w:hAnsi="Times New Roman" w:cs="Times New Roman"/>
        </w:rPr>
        <w:t>了解盐类水解的应用。</w:t>
      </w:r>
      <w:r w:rsidRPr="00B8172C">
        <w:rPr>
          <w:rFonts w:ascii="Times New Roman" w:hAnsi="Times New Roman" w:cs="Times New Roman"/>
        </w:rPr>
        <w:t>4.</w:t>
      </w:r>
      <w:r w:rsidRPr="00B8172C">
        <w:rPr>
          <w:rFonts w:ascii="Times New Roman" w:hAnsi="Times New Roman" w:cs="Times New Roman"/>
        </w:rPr>
        <w:t>能利用水解常数</w:t>
      </w:r>
      <w:r w:rsidRPr="00B8172C">
        <w:rPr>
          <w:rFonts w:ascii="Times New Roman" w:hAnsi="Times New Roman" w:cs="Times New Roman"/>
        </w:rPr>
        <w:t>(</w:t>
      </w:r>
      <w:r w:rsidRPr="00B8172C">
        <w:rPr>
          <w:rFonts w:ascii="Times New Roman" w:hAnsi="Times New Roman" w:cs="Times New Roman"/>
          <w:i/>
        </w:rPr>
        <w:t>K</w:t>
      </w:r>
      <w:r w:rsidRPr="00B8172C">
        <w:rPr>
          <w:rFonts w:ascii="Times New Roman" w:hAnsi="Times New Roman" w:cs="Times New Roman"/>
          <w:vertAlign w:val="subscript"/>
        </w:rPr>
        <w:t>h</w:t>
      </w:r>
      <w:r w:rsidRPr="00B8172C">
        <w:rPr>
          <w:rFonts w:ascii="Times New Roman" w:hAnsi="Times New Roman" w:cs="Times New Roman"/>
        </w:rPr>
        <w:t>)</w:t>
      </w:r>
      <w:r w:rsidRPr="00B8172C">
        <w:rPr>
          <w:rFonts w:ascii="Times New Roman" w:hAnsi="Times New Roman" w:cs="Times New Roman"/>
        </w:rPr>
        <w:t>进行相关计算。</w:t>
      </w:r>
    </w:p>
    <w:p w:rsidR="00D93C3F" w:rsidRDefault="00D93C3F" w:rsidP="00B8172C">
      <w:pPr>
        <w:pStyle w:val="3"/>
        <w:tabs>
          <w:tab w:val="left" w:pos="3402"/>
        </w:tabs>
        <w:spacing w:line="360" w:lineRule="auto"/>
        <w:jc w:val="center"/>
      </w:pPr>
      <w:r w:rsidRPr="00D93C3F">
        <w:t>考点一</w:t>
      </w:r>
      <w:r>
        <w:t xml:space="preserve">　</w:t>
      </w:r>
      <w:r w:rsidRPr="00D93C3F">
        <w:t>盐类水解及其规律</w:t>
      </w:r>
    </w:p>
    <w:p w:rsidR="00D93C3F" w:rsidRDefault="00D93C3F" w:rsidP="00B8172C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归纳整合必备知识</w:instrText>
      </w:r>
      <w:r w:rsidR="001247B5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归纳整合必备知识</w:instrText>
      </w:r>
      <w:r w:rsidR="00EA7C64">
        <w:rPr>
          <w:rFonts w:ascii="Times New Roman" w:hAnsi="Times New Roman" w:cs="Times New Roman" w:hint="eastAsia"/>
        </w:rPr>
        <w:instrText>A.TIF"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归纳整合必备知识</w:instrText>
      </w:r>
      <w:r w:rsidR="00E220E7">
        <w:rPr>
          <w:rFonts w:ascii="Times New Roman" w:hAnsi="Times New Roman" w:cs="Times New Roman" w:hint="eastAsia"/>
        </w:rPr>
        <w:instrText>A.TIF"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归纳整合必备知识</w:instrText>
      </w:r>
      <w:r w:rsidR="00C775D9">
        <w:rPr>
          <w:rFonts w:ascii="Times New Roman" w:hAnsi="Times New Roman" w:cs="Times New Roman" w:hint="eastAsia"/>
        </w:rPr>
        <w:instrText>A.TIF"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归纳整合必备知识</w:instrText>
      </w:r>
      <w:r w:rsidR="00E23A26">
        <w:rPr>
          <w:rFonts w:ascii="Times New Roman" w:hAnsi="Times New Roman" w:cs="Times New Roman" w:hint="eastAsia"/>
        </w:rPr>
        <w:instrText>A.TIF"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归纳整合必备知识</w:instrText>
      </w:r>
      <w:r w:rsidR="0047455B">
        <w:rPr>
          <w:rFonts w:ascii="Times New Roman" w:hAnsi="Times New Roman" w:cs="Times New Roman" w:hint="eastAsia"/>
        </w:rPr>
        <w:instrText>A.TIF"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归纳整合必备知识</w:instrText>
      </w:r>
      <w:r w:rsidR="00096AB2">
        <w:rPr>
          <w:rFonts w:ascii="Times New Roman" w:hAnsi="Times New Roman" w:cs="Times New Roman" w:hint="eastAsia"/>
        </w:rPr>
        <w:instrText>A.TIF"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9pt;height:26.05pt">
            <v:imagedata r:id="rId6" r:href="rId7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黑体" w:hAnsi="Times New Roman" w:cs="Times New Roman"/>
        </w:rPr>
        <w:t>定义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在水溶液中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盐电离出来的离子与</w:t>
      </w:r>
      <w:r w:rsidRPr="00D93C3F">
        <w:rPr>
          <w:rFonts w:ascii="Times New Roman" w:hAnsi="Times New Roman" w:cs="Times New Roman"/>
          <w:u w:val="single"/>
        </w:rPr>
        <w:t>水电离出来的</w:t>
      </w:r>
      <w:r w:rsidRPr="00D93C3F">
        <w:rPr>
          <w:rFonts w:ascii="Times New Roman" w:hAnsi="Times New Roman" w:cs="Times New Roman"/>
          <w:u w:val="single"/>
        </w:rPr>
        <w:t>H</w:t>
      </w:r>
      <w:r w:rsidRPr="00D93C3F">
        <w:rPr>
          <w:rFonts w:ascii="Times New Roman" w:hAnsi="Times New Roman" w:cs="Times New Roman"/>
          <w:u w:val="single"/>
          <w:vertAlign w:val="superscript"/>
        </w:rPr>
        <w:t>＋</w:t>
      </w:r>
      <w:r w:rsidRPr="00D93C3F">
        <w:rPr>
          <w:rFonts w:ascii="Times New Roman" w:hAnsi="Times New Roman" w:cs="Times New Roman"/>
          <w:u w:val="single"/>
        </w:rPr>
        <w:t>或</w:t>
      </w:r>
      <w:r w:rsidRPr="00D93C3F">
        <w:rPr>
          <w:rFonts w:ascii="Times New Roman" w:hAnsi="Times New Roman" w:cs="Times New Roman"/>
          <w:u w:val="single"/>
        </w:rPr>
        <w:t>OH</w:t>
      </w:r>
      <w:r w:rsidRPr="00D93C3F">
        <w:rPr>
          <w:rFonts w:ascii="Times New Roman" w:hAnsi="Times New Roman" w:cs="Times New Roman"/>
          <w:u w:val="single"/>
          <w:vertAlign w:val="superscript"/>
        </w:rPr>
        <w:t>－</w:t>
      </w:r>
      <w:r w:rsidRPr="00D93C3F">
        <w:rPr>
          <w:rFonts w:ascii="Times New Roman" w:hAnsi="Times New Roman" w:cs="Times New Roman"/>
          <w:u w:val="single"/>
        </w:rPr>
        <w:t>结合生成弱电解质</w:t>
      </w:r>
      <w:r w:rsidRPr="00D93C3F">
        <w:rPr>
          <w:rFonts w:ascii="Times New Roman" w:hAnsi="Times New Roman" w:cs="Times New Roman"/>
        </w:rPr>
        <w:t>的反应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黑体" w:hAnsi="Times New Roman" w:cs="Times New Roman"/>
        </w:rPr>
        <w:t>盐类水解的结果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使溶液中水的电离平衡向</w:t>
      </w:r>
      <w:r w:rsidRPr="00D93C3F">
        <w:rPr>
          <w:rFonts w:ascii="Times New Roman" w:hAnsi="Times New Roman" w:cs="Times New Roman"/>
          <w:u w:val="single"/>
        </w:rPr>
        <w:t>正</w:t>
      </w:r>
      <w:r w:rsidRPr="00D93C3F">
        <w:rPr>
          <w:rFonts w:ascii="Times New Roman" w:hAnsi="Times New Roman" w:cs="Times New Roman"/>
        </w:rPr>
        <w:t>反应方向移动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使溶液中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发生变化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促进了水的电离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黑体" w:hAnsi="Times New Roman" w:cs="Times New Roman"/>
        </w:rPr>
        <w:t>特点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可逆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盐类的水解是可逆反应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吸热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盐类的水解可看作是</w:t>
      </w:r>
      <w:r w:rsidRPr="00D93C3F">
        <w:rPr>
          <w:rFonts w:ascii="Times New Roman" w:hAnsi="Times New Roman" w:cs="Times New Roman"/>
          <w:u w:val="single"/>
        </w:rPr>
        <w:t>酸碱中和</w:t>
      </w:r>
      <w:r w:rsidRPr="00D93C3F">
        <w:rPr>
          <w:rFonts w:ascii="Times New Roman" w:hAnsi="Times New Roman" w:cs="Times New Roman"/>
        </w:rPr>
        <w:t>反应的逆反应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微弱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盐类的水解程度很微弱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黑体" w:hAnsi="Times New Roman" w:cs="Times New Roman"/>
        </w:rPr>
        <w:t>盐类水解的规律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有弱才水解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越弱越水解</w:t>
      </w:r>
      <w:r>
        <w:rPr>
          <w:rFonts w:ascii="Times New Roman" w:hAnsi="Times New Roman" w:cs="Times New Roman"/>
        </w:rPr>
        <w:t>；</w:t>
      </w:r>
      <w:r w:rsidRPr="00D93C3F">
        <w:rPr>
          <w:rFonts w:ascii="Times New Roman" w:hAnsi="Times New Roman" w:cs="Times New Roman"/>
        </w:rPr>
        <w:t>谁强显谁性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同强显中性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219"/>
        <w:gridCol w:w="1161"/>
        <w:gridCol w:w="1830"/>
        <w:gridCol w:w="1831"/>
      </w:tblGrid>
      <w:tr w:rsidR="00D93C3F" w:rsidRPr="00D93C3F" w:rsidTr="00A8373F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D93C3F" w:rsidRPr="00D93C3F" w:rsidRDefault="00A837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盐的</w:t>
            </w:r>
            <w:r w:rsidR="00D93C3F" w:rsidRPr="00D93C3F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实例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是否</w:t>
            </w:r>
            <w:r w:rsidR="00A8373F" w:rsidRPr="00D93C3F">
              <w:rPr>
                <w:rFonts w:ascii="Times New Roman" w:hAnsi="Times New Roman" w:cs="Times New Roman"/>
              </w:rPr>
              <w:t>水解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93C3F" w:rsidRPr="00D93C3F" w:rsidRDefault="00A837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水解的离子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3C3F" w:rsidRPr="00D93C3F" w:rsidRDefault="00A837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溶液的酸碱性</w:t>
            </w:r>
          </w:p>
        </w:tc>
      </w:tr>
      <w:tr w:rsidR="00D93C3F" w:rsidRPr="00D93C3F" w:rsidTr="00A8373F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D93C3F" w:rsidRPr="00D93C3F" w:rsidRDefault="00A837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强酸</w:t>
            </w:r>
            <w:r w:rsidR="00D93C3F" w:rsidRPr="00D93C3F">
              <w:rPr>
                <w:rFonts w:ascii="Times New Roman" w:hAnsi="Times New Roman" w:cs="Times New Roman"/>
              </w:rPr>
              <w:t>强碱盐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NaCl</w:t>
            </w:r>
            <w:r w:rsidRPr="00D93C3F">
              <w:rPr>
                <w:rFonts w:ascii="Times New Roman" w:hAnsi="Times New Roman" w:cs="Times New Roman"/>
              </w:rPr>
              <w:t>、</w:t>
            </w:r>
            <w:r w:rsidRPr="00D93C3F">
              <w:rPr>
                <w:rFonts w:ascii="Times New Roman" w:hAnsi="Times New Roman" w:cs="Times New Roman"/>
              </w:rPr>
              <w:t>NaNO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否</w:t>
            </w:r>
          </w:p>
        </w:tc>
        <w:tc>
          <w:tcPr>
            <w:tcW w:w="183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中性</w:t>
            </w:r>
          </w:p>
        </w:tc>
      </w:tr>
      <w:tr w:rsidR="00A8373F" w:rsidRPr="00D93C3F" w:rsidTr="00A8373F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强酸弱碱盐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 w:rsidRPr="00D93C3F">
              <w:rPr>
                <w:rFonts w:ascii="Times New Roman" w:hAnsi="Times New Roman" w:cs="Times New Roman"/>
              </w:rPr>
              <w:t>Cl</w:t>
            </w:r>
            <w:r w:rsidRPr="00D93C3F">
              <w:rPr>
                <w:rFonts w:ascii="Times New Roman" w:hAnsi="Times New Roman" w:cs="Times New Roman"/>
              </w:rPr>
              <w:t>、</w:t>
            </w:r>
            <w:r w:rsidRPr="00D93C3F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NO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NH</w:t>
            </w:r>
            <w:r w:rsidRPr="00D93C3F">
              <w:rPr>
                <w:rFonts w:ascii="宋体-方正超大字符集" w:eastAsia="宋体-方正超大字符集" w:hAnsi="宋体-方正超大字符集" w:cs="宋体-方正超大字符集"/>
                <w:u w:val="single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u w:val="single"/>
              </w:rPr>
              <w:instrText>eq \</w:instrText>
            </w:r>
            <w:r w:rsidRPr="00D93C3F">
              <w:rPr>
                <w:rFonts w:ascii="Times New Roman" w:hAnsi="Times New Roman" w:cs="Times New Roman"/>
                <w:u w:val="single"/>
              </w:rPr>
              <w:instrText>o\al(</w:instrText>
            </w:r>
            <w:r w:rsidRPr="00D93C3F">
              <w:rPr>
                <w:rFonts w:ascii="Times New Roman" w:hAnsi="Times New Roman" w:cs="Times New Roman"/>
                <w:u w:val="single"/>
                <w:vertAlign w:val="superscript"/>
              </w:rPr>
              <w:instrText>＋</w:instrText>
            </w:r>
            <w:r w:rsidRPr="00D93C3F">
              <w:rPr>
                <w:rFonts w:ascii="Times New Roman" w:hAnsi="Times New Roman" w:cs="Times New Roman"/>
                <w:u w:val="single"/>
              </w:rPr>
              <w:instrText>,</w:instrText>
            </w:r>
            <w:r w:rsidRPr="00D93C3F">
              <w:rPr>
                <w:rFonts w:ascii="Times New Roman" w:hAnsi="Times New Roman" w:cs="Times New Roman"/>
                <w:u w:val="single"/>
                <w:vertAlign w:val="subscript"/>
              </w:rPr>
              <w:instrText>4</w:instrText>
            </w:r>
            <w:r w:rsidRPr="00D93C3F">
              <w:rPr>
                <w:rFonts w:ascii="Times New Roman" w:hAnsi="Times New Roman" w:cs="Times New Roman"/>
                <w:u w:val="single"/>
              </w:rPr>
              <w:instrText>)</w:instrText>
            </w:r>
            <w:r w:rsidRPr="00D93C3F">
              <w:rPr>
                <w:rFonts w:ascii="宋体-方正超大字符集" w:eastAsia="宋体-方正超大字符集" w:hAnsi="宋体-方正超大字符集" w:cs="宋体-方正超大字符集"/>
                <w:u w:val="single"/>
              </w:rPr>
              <w:fldChar w:fldCharType="end"/>
            </w:r>
            <w:r w:rsidRPr="00D93C3F">
              <w:rPr>
                <w:rFonts w:ascii="Times New Roman" w:hAnsi="Times New Roman" w:cs="Times New Roman"/>
                <w:u w:val="single"/>
              </w:rPr>
              <w:t>、</w:t>
            </w:r>
            <w:r w:rsidRPr="00D93C3F">
              <w:rPr>
                <w:rFonts w:ascii="Times New Roman" w:hAnsi="Times New Roman" w:cs="Times New Roman"/>
                <w:u w:val="single"/>
              </w:rPr>
              <w:t>Cu</w:t>
            </w:r>
            <w:r w:rsidRPr="00D93C3F">
              <w:rPr>
                <w:rFonts w:ascii="Times New Roman" w:hAnsi="Times New Roman" w:cs="Times New Roman"/>
                <w:u w:val="single"/>
                <w:vertAlign w:val="superscript"/>
              </w:rPr>
              <w:t>2</w:t>
            </w:r>
            <w:r w:rsidRPr="00D93C3F">
              <w:rPr>
                <w:rFonts w:ascii="Times New Roman" w:hAnsi="Times New Roman" w:cs="Times New Roman"/>
                <w:u w:val="single"/>
                <w:vertAlign w:val="superscript"/>
              </w:rPr>
              <w:t>＋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酸性</w:t>
            </w:r>
          </w:p>
        </w:tc>
      </w:tr>
      <w:tr w:rsidR="00A8373F" w:rsidRPr="00D93C3F" w:rsidTr="00A8373F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强碱弱酸盐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COONa</w:t>
            </w:r>
            <w:r w:rsidRPr="00D93C3F">
              <w:rPr>
                <w:rFonts w:ascii="Times New Roman" w:hAnsi="Times New Roman" w:cs="Times New Roman"/>
              </w:rPr>
              <w:t>、</w:t>
            </w: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CH</w:t>
            </w:r>
            <w:r w:rsidRPr="00D93C3F">
              <w:rPr>
                <w:rFonts w:ascii="Times New Roman" w:hAnsi="Times New Roman" w:cs="Times New Roman"/>
                <w:u w:val="single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  <w:u w:val="single"/>
              </w:rPr>
              <w:t>COO</w:t>
            </w:r>
            <w:r w:rsidRPr="00D93C3F">
              <w:rPr>
                <w:rFonts w:ascii="Times New Roman" w:hAnsi="Times New Roman" w:cs="Times New Roman"/>
                <w:u w:val="single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u w:val="single"/>
              </w:rPr>
              <w:t>、</w:t>
            </w:r>
            <w:r w:rsidRPr="00D93C3F">
              <w:rPr>
                <w:rFonts w:ascii="Times New Roman" w:hAnsi="Times New Roman" w:cs="Times New Roman"/>
                <w:u w:val="single"/>
              </w:rPr>
              <w:t>CO</w:t>
            </w:r>
            <w:r w:rsidRPr="00D93C3F">
              <w:rPr>
                <w:rFonts w:ascii="宋体-方正超大字符集" w:eastAsia="宋体-方正超大字符集" w:hAnsi="宋体-方正超大字符集" w:cs="宋体-方正超大字符集"/>
                <w:u w:val="single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u w:val="single"/>
              </w:rPr>
              <w:instrText>eq \</w:instrText>
            </w:r>
            <w:r w:rsidRPr="00D93C3F">
              <w:rPr>
                <w:rFonts w:ascii="Times New Roman" w:hAnsi="Times New Roman" w:cs="Times New Roman"/>
                <w:u w:val="single"/>
              </w:rPr>
              <w:instrText>o\al(</w:instrText>
            </w:r>
            <w:r w:rsidRPr="00D93C3F">
              <w:rPr>
                <w:rFonts w:ascii="Times New Roman" w:hAnsi="Times New Roman" w:cs="Times New Roman"/>
                <w:u w:val="single"/>
                <w:vertAlign w:val="superscript"/>
              </w:rPr>
              <w:instrText>2</w:instrText>
            </w:r>
            <w:r w:rsidRPr="00D93C3F">
              <w:rPr>
                <w:rFonts w:ascii="Times New Roman" w:hAnsi="Times New Roman" w:cs="Times New Roman"/>
                <w:u w:val="single"/>
                <w:vertAlign w:val="superscript"/>
              </w:rPr>
              <w:instrText>－</w:instrText>
            </w:r>
            <w:r w:rsidRPr="00D93C3F">
              <w:rPr>
                <w:rFonts w:ascii="Times New Roman" w:hAnsi="Times New Roman" w:cs="Times New Roman"/>
                <w:u w:val="single"/>
              </w:rPr>
              <w:instrText>,</w:instrText>
            </w:r>
            <w:r w:rsidRPr="00D93C3F">
              <w:rPr>
                <w:rFonts w:ascii="Times New Roman" w:hAnsi="Times New Roman" w:cs="Times New Roman"/>
                <w:u w:val="single"/>
                <w:vertAlign w:val="subscript"/>
              </w:rPr>
              <w:instrText>3</w:instrText>
            </w:r>
            <w:r w:rsidRPr="00D93C3F">
              <w:rPr>
                <w:rFonts w:ascii="Times New Roman" w:hAnsi="Times New Roman" w:cs="Times New Roman"/>
                <w:u w:val="single"/>
              </w:rPr>
              <w:instrText>)</w:instrText>
            </w:r>
            <w:r w:rsidRPr="00D93C3F">
              <w:rPr>
                <w:rFonts w:ascii="宋体-方正超大字符集" w:eastAsia="宋体-方正超大字符集" w:hAnsi="宋体-方正超大字符集" w:cs="宋体-方正超大字符集"/>
                <w:u w:val="single"/>
              </w:rPr>
              <w:fldChar w:fldCharType="end"/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碱性</w:t>
            </w:r>
          </w:p>
        </w:tc>
      </w:tr>
    </w:tbl>
    <w:p w:rsidR="00A8373F" w:rsidRDefault="00A837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5.</w:t>
      </w:r>
      <w:r w:rsidRPr="00D93C3F">
        <w:rPr>
          <w:rFonts w:ascii="Times New Roman" w:eastAsia="黑体" w:hAnsi="Times New Roman" w:cs="Times New Roman"/>
        </w:rPr>
        <w:t>水解反应的离子方程式的书写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盐类水解的离子方程式一般用</w:t>
      </w:r>
      <w:r w:rsidRPr="00D93C3F">
        <w:rPr>
          <w:rFonts w:hAnsi="宋体" w:cs="Times New Roman"/>
        </w:rPr>
        <w:t>“</w:t>
      </w:r>
      <w:r w:rsidRPr="00D93C3F">
        <w:rPr>
          <w:rFonts w:ascii="ZBFH" w:hAnsi="ZBFH" w:cs="Times New Roman"/>
        </w:rPr>
        <w:t>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连接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且一般不标</w:t>
      </w:r>
      <w:r w:rsidRPr="00D93C3F">
        <w:rPr>
          <w:rFonts w:hAnsi="宋体" w:cs="Times New Roman"/>
        </w:rPr>
        <w:t>“↑”“↓”</w:t>
      </w:r>
      <w:r w:rsidRPr="00D93C3F">
        <w:rPr>
          <w:rFonts w:ascii="Times New Roman" w:hAnsi="Times New Roman" w:cs="Times New Roman"/>
        </w:rPr>
        <w:t>等状态符号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多元弱酸盐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分步书写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以第一步为主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多元弱碱盐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水解反应的离子方程式一步完成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阴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阳离子相互促进的水解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若水解程度不大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用</w:t>
      </w:r>
      <w:r w:rsidRPr="00D93C3F">
        <w:rPr>
          <w:rFonts w:hAnsi="宋体" w:cs="Times New Roman"/>
        </w:rPr>
        <w:t>“</w:t>
      </w:r>
      <w:r w:rsidRPr="00D93C3F">
        <w:rPr>
          <w:rFonts w:ascii="ZBFH" w:hAnsi="ZBFH" w:cs="Times New Roman"/>
        </w:rPr>
        <w:t>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相互促进的水解程度较大的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书写时用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hAnsi="宋体" w:cs="Times New Roman"/>
        </w:rPr>
        <w:t>”“↑”“↓”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左括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左括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左括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左括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左括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左括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</w:instrText>
      </w:r>
      <w:r w:rsidR="00096AB2">
        <w:rPr>
          <w:rFonts w:ascii="Times New Roman" w:hAnsi="Times New Roman" w:cs="Times New Roman" w:hint="eastAsia"/>
        </w:rPr>
        <w:instrText>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左括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26" type="#_x0000_t75" style="width:2.2pt;height:7.95pt">
            <v:imagedata r:id="rId8" r:href="rId9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D93C3F">
        <w:rPr>
          <w:rFonts w:ascii="Times New Roman" w:eastAsia="黑体" w:hAnsi="Times New Roman" w:cs="Times New Roman"/>
        </w:rPr>
        <w:t>应用举例</w:t>
      </w: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右括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右括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右括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右括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右括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右括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</w:instrText>
      </w:r>
      <w:r w:rsidR="00096AB2">
        <w:rPr>
          <w:rFonts w:ascii="Times New Roman" w:hAnsi="Times New Roman" w:cs="Times New Roman" w:hint="eastAsia"/>
        </w:rPr>
        <w:instrText>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右括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27" type="#_x0000_t75" style="width:2.2pt;height:7.95pt">
            <v:imagedata r:id="rId10" r:href="rId11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写出下列盐溶液中水解的离子方程式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FeCl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COONH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2Al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3S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6H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2Al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溶液和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3CO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。</w:t>
      </w:r>
    </w:p>
    <w:p w:rsidR="00D93C3F" w:rsidRDefault="00D93C3F" w:rsidP="00A8373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易错辨析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易错辨析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易错辨析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易错辨析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易错辨析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易错辨析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易错辨析</w:instrText>
      </w:r>
      <w:r w:rsidR="00096AB2">
        <w:rPr>
          <w:rFonts w:ascii="Times New Roman" w:hAnsi="Times New Roman" w:cs="Times New Roman" w:hint="eastAsia"/>
        </w:rPr>
        <w:instrText>.TIF</w:instrText>
      </w:r>
      <w:r w:rsidR="00096AB2">
        <w:rPr>
          <w:rFonts w:ascii="Times New Roman" w:hAnsi="Times New Roman" w:cs="Times New Roman" w:hint="eastAsia"/>
        </w:rPr>
        <w:instrText>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28" type="#_x0000_t75" style="width:65.35pt;height:21.65pt">
            <v:imagedata r:id="rId12" r:href="rId13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盐溶液显酸碱性，一定是由水解引起的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溶液呈中性的盐一定是强酸、强碱生成的盐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相同的盐酸和氯化铵溶液中由水电离出的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相同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盐类加入水中，水的电离一定被促进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1.</w:t>
      </w:r>
      <w:r w:rsidRPr="00D93C3F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2.</w:t>
      </w:r>
      <w:r w:rsidRPr="00D93C3F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3.</w:t>
      </w:r>
      <w:r w:rsidRPr="00D93C3F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4.</w:t>
      </w:r>
      <w:r w:rsidRPr="00D93C3F">
        <w:rPr>
          <w:rFonts w:hAnsi="宋体" w:cs="Times New Roman"/>
        </w:rPr>
        <w:t>×</w:t>
      </w:r>
    </w:p>
    <w:p w:rsidR="00D93C3F" w:rsidRDefault="00D93C3F" w:rsidP="00A8373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专项突破关键能力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专项突破关键能力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专项突破关键能力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专项突破关键能力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专项突破关键能力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专项突破关键能力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专项突破关键能力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29" type="#_x0000_t75" style="width:235.9pt;height:34pt">
            <v:imagedata r:id="rId14" r:href="rId15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一、盐类水解的实质及规律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根据相关物质的电离常数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D93C3F" w:rsidRPr="00A837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A8373F">
        <w:rPr>
          <w:rFonts w:ascii="Times New Roman" w:hAnsi="Times New Roman" w:cs="Times New Roman"/>
          <w:spacing w:val="-4"/>
        </w:rPr>
        <w:t>CH</w:t>
      </w:r>
      <w:r w:rsidRPr="00A8373F">
        <w:rPr>
          <w:rFonts w:ascii="Times New Roman" w:hAnsi="Times New Roman" w:cs="Times New Roman"/>
          <w:spacing w:val="-4"/>
          <w:vertAlign w:val="subscript"/>
        </w:rPr>
        <w:t>3</w:t>
      </w:r>
      <w:r w:rsidRPr="00A8373F">
        <w:rPr>
          <w:rFonts w:ascii="Times New Roman" w:hAnsi="Times New Roman" w:cs="Times New Roman"/>
          <w:spacing w:val="-4"/>
        </w:rPr>
        <w:t>COOH</w:t>
      </w:r>
      <w:r w:rsidRPr="00A8373F">
        <w:rPr>
          <w:rFonts w:ascii="Times New Roman" w:hAnsi="Times New Roman" w:cs="Times New Roman"/>
          <w:spacing w:val="-4"/>
        </w:rPr>
        <w:t xml:space="preserve">　</w:t>
      </w:r>
      <w:r w:rsidRPr="00A8373F">
        <w:rPr>
          <w:rFonts w:ascii="Times New Roman" w:hAnsi="Times New Roman" w:cs="Times New Roman"/>
          <w:i/>
          <w:spacing w:val="-4"/>
        </w:rPr>
        <w:t>K</w:t>
      </w:r>
      <w:r w:rsidRPr="00A8373F">
        <w:rPr>
          <w:rFonts w:ascii="Times New Roman" w:hAnsi="Times New Roman" w:cs="Times New Roman"/>
          <w:spacing w:val="-4"/>
          <w:vertAlign w:val="subscript"/>
        </w:rPr>
        <w:t>a</w:t>
      </w:r>
      <w:r w:rsidRPr="00A8373F">
        <w:rPr>
          <w:rFonts w:ascii="Times New Roman" w:hAnsi="Times New Roman" w:cs="Times New Roman"/>
          <w:spacing w:val="-4"/>
        </w:rPr>
        <w:t>＝</w:t>
      </w:r>
      <w:r w:rsidRPr="00A8373F">
        <w:rPr>
          <w:rFonts w:ascii="Times New Roman" w:hAnsi="Times New Roman" w:cs="Times New Roman"/>
          <w:spacing w:val="-4"/>
        </w:rPr>
        <w:t>1.8</w:t>
      </w:r>
      <w:r w:rsidRPr="00A8373F">
        <w:rPr>
          <w:rFonts w:hAnsi="宋体" w:cs="Times New Roman"/>
          <w:spacing w:val="-4"/>
        </w:rPr>
        <w:t>×</w:t>
      </w:r>
      <w:r w:rsidRPr="00A8373F">
        <w:rPr>
          <w:rFonts w:ascii="Times New Roman" w:hAnsi="Times New Roman" w:cs="Times New Roman"/>
          <w:spacing w:val="-4"/>
        </w:rPr>
        <w:t>10</w:t>
      </w:r>
      <w:r w:rsidRPr="00A8373F">
        <w:rPr>
          <w:rFonts w:ascii="Times New Roman" w:hAnsi="Times New Roman" w:cs="Times New Roman"/>
          <w:spacing w:val="-4"/>
          <w:vertAlign w:val="superscript"/>
        </w:rPr>
        <w:t>－</w:t>
      </w:r>
      <w:r w:rsidRPr="00A8373F">
        <w:rPr>
          <w:rFonts w:ascii="Times New Roman" w:hAnsi="Times New Roman" w:cs="Times New Roman"/>
          <w:spacing w:val="-4"/>
          <w:vertAlign w:val="superscript"/>
        </w:rPr>
        <w:t>5</w:t>
      </w:r>
      <w:r w:rsidRPr="00A8373F">
        <w:rPr>
          <w:rFonts w:ascii="Times New Roman" w:hAnsi="Times New Roman" w:cs="Times New Roman"/>
          <w:spacing w:val="-4"/>
        </w:rPr>
        <w:t>，</w:t>
      </w:r>
      <w:r w:rsidRPr="00A8373F">
        <w:rPr>
          <w:rFonts w:ascii="Times New Roman" w:hAnsi="Times New Roman" w:cs="Times New Roman"/>
          <w:spacing w:val="-4"/>
        </w:rPr>
        <w:t>HCN</w:t>
      </w:r>
      <w:r w:rsidRPr="00A8373F">
        <w:rPr>
          <w:rFonts w:ascii="Times New Roman" w:hAnsi="Times New Roman" w:cs="Times New Roman"/>
          <w:spacing w:val="-4"/>
        </w:rPr>
        <w:t xml:space="preserve">　</w:t>
      </w:r>
      <w:r w:rsidRPr="00A8373F">
        <w:rPr>
          <w:rFonts w:ascii="Times New Roman" w:hAnsi="Times New Roman" w:cs="Times New Roman"/>
          <w:i/>
          <w:spacing w:val="-4"/>
        </w:rPr>
        <w:t>K</w:t>
      </w:r>
      <w:r w:rsidRPr="00A8373F">
        <w:rPr>
          <w:rFonts w:ascii="Times New Roman" w:hAnsi="Times New Roman" w:cs="Times New Roman"/>
          <w:spacing w:val="-4"/>
          <w:vertAlign w:val="subscript"/>
        </w:rPr>
        <w:t>a</w:t>
      </w:r>
      <w:r w:rsidRPr="00A8373F">
        <w:rPr>
          <w:rFonts w:ascii="Times New Roman" w:hAnsi="Times New Roman" w:cs="Times New Roman"/>
          <w:spacing w:val="-4"/>
        </w:rPr>
        <w:t>＝</w:t>
      </w:r>
      <w:r w:rsidRPr="00A8373F">
        <w:rPr>
          <w:rFonts w:ascii="Times New Roman" w:hAnsi="Times New Roman" w:cs="Times New Roman"/>
          <w:spacing w:val="-4"/>
        </w:rPr>
        <w:t>4.9</w:t>
      </w:r>
      <w:r w:rsidRPr="00A8373F">
        <w:rPr>
          <w:rFonts w:hAnsi="宋体" w:cs="Times New Roman"/>
          <w:spacing w:val="-4"/>
        </w:rPr>
        <w:t>×</w:t>
      </w:r>
      <w:r w:rsidRPr="00A8373F">
        <w:rPr>
          <w:rFonts w:ascii="Times New Roman" w:hAnsi="Times New Roman" w:cs="Times New Roman"/>
          <w:spacing w:val="-4"/>
        </w:rPr>
        <w:t>10</w:t>
      </w:r>
      <w:r w:rsidRPr="00A8373F">
        <w:rPr>
          <w:rFonts w:ascii="Times New Roman" w:hAnsi="Times New Roman" w:cs="Times New Roman"/>
          <w:spacing w:val="-4"/>
          <w:vertAlign w:val="superscript"/>
        </w:rPr>
        <w:t>－</w:t>
      </w:r>
      <w:r w:rsidRPr="00A8373F">
        <w:rPr>
          <w:rFonts w:ascii="Times New Roman" w:hAnsi="Times New Roman" w:cs="Times New Roman"/>
          <w:spacing w:val="-4"/>
          <w:vertAlign w:val="superscript"/>
        </w:rPr>
        <w:t>10</w:t>
      </w:r>
      <w:r w:rsidRPr="00A8373F">
        <w:rPr>
          <w:rFonts w:ascii="Times New Roman" w:hAnsi="Times New Roman" w:cs="Times New Roman"/>
          <w:spacing w:val="-4"/>
        </w:rPr>
        <w:t>，</w:t>
      </w:r>
      <w:r w:rsidRPr="00A8373F">
        <w:rPr>
          <w:rFonts w:ascii="Times New Roman" w:hAnsi="Times New Roman" w:cs="Times New Roman"/>
          <w:spacing w:val="-4"/>
        </w:rPr>
        <w:t>H</w:t>
      </w:r>
      <w:r w:rsidRPr="00A8373F">
        <w:rPr>
          <w:rFonts w:ascii="Times New Roman" w:hAnsi="Times New Roman" w:cs="Times New Roman"/>
          <w:spacing w:val="-4"/>
          <w:vertAlign w:val="subscript"/>
        </w:rPr>
        <w:t>2</w:t>
      </w:r>
      <w:r w:rsidRPr="00A8373F">
        <w:rPr>
          <w:rFonts w:ascii="Times New Roman" w:hAnsi="Times New Roman" w:cs="Times New Roman"/>
          <w:spacing w:val="-4"/>
        </w:rPr>
        <w:t>CO</w:t>
      </w:r>
      <w:r w:rsidRPr="00A8373F">
        <w:rPr>
          <w:rFonts w:ascii="Times New Roman" w:hAnsi="Times New Roman" w:cs="Times New Roman"/>
          <w:spacing w:val="-4"/>
          <w:vertAlign w:val="subscript"/>
        </w:rPr>
        <w:t>3</w:t>
      </w:r>
      <w:r w:rsidRPr="00A8373F">
        <w:rPr>
          <w:rFonts w:ascii="Times New Roman" w:hAnsi="Times New Roman" w:cs="Times New Roman"/>
          <w:spacing w:val="-4"/>
        </w:rPr>
        <w:t xml:space="preserve">　</w:t>
      </w:r>
      <w:r w:rsidRPr="00A8373F">
        <w:rPr>
          <w:rFonts w:ascii="Times New Roman" w:hAnsi="Times New Roman" w:cs="Times New Roman"/>
          <w:i/>
          <w:spacing w:val="-4"/>
        </w:rPr>
        <w:t>K</w:t>
      </w:r>
      <w:r w:rsidRPr="00A8373F">
        <w:rPr>
          <w:rFonts w:ascii="Times New Roman" w:hAnsi="Times New Roman" w:cs="Times New Roman"/>
          <w:spacing w:val="-4"/>
          <w:vertAlign w:val="subscript"/>
        </w:rPr>
        <w:t>a1</w:t>
      </w:r>
      <w:r w:rsidRPr="00A8373F">
        <w:rPr>
          <w:rFonts w:ascii="Times New Roman" w:hAnsi="Times New Roman" w:cs="Times New Roman"/>
          <w:spacing w:val="-4"/>
        </w:rPr>
        <w:t>＝</w:t>
      </w:r>
      <w:r w:rsidRPr="00A8373F">
        <w:rPr>
          <w:rFonts w:ascii="Times New Roman" w:hAnsi="Times New Roman" w:cs="Times New Roman"/>
          <w:spacing w:val="-4"/>
        </w:rPr>
        <w:t>4.3</w:t>
      </w:r>
      <w:r w:rsidRPr="00A8373F">
        <w:rPr>
          <w:rFonts w:hAnsi="宋体" w:cs="Times New Roman"/>
          <w:spacing w:val="-4"/>
        </w:rPr>
        <w:t>×</w:t>
      </w:r>
      <w:r w:rsidRPr="00A8373F">
        <w:rPr>
          <w:rFonts w:ascii="Times New Roman" w:hAnsi="Times New Roman" w:cs="Times New Roman"/>
          <w:spacing w:val="-4"/>
        </w:rPr>
        <w:t>10</w:t>
      </w:r>
      <w:r w:rsidRPr="00A8373F">
        <w:rPr>
          <w:rFonts w:ascii="Times New Roman" w:hAnsi="Times New Roman" w:cs="Times New Roman"/>
          <w:spacing w:val="-4"/>
          <w:vertAlign w:val="superscript"/>
        </w:rPr>
        <w:t>－</w:t>
      </w:r>
      <w:r w:rsidRPr="00A8373F">
        <w:rPr>
          <w:rFonts w:ascii="Times New Roman" w:hAnsi="Times New Roman" w:cs="Times New Roman"/>
          <w:spacing w:val="-4"/>
          <w:vertAlign w:val="superscript"/>
        </w:rPr>
        <w:t>7</w:t>
      </w:r>
      <w:r w:rsidRPr="00A8373F">
        <w:rPr>
          <w:rFonts w:ascii="Times New Roman" w:hAnsi="Times New Roman" w:cs="Times New Roman"/>
          <w:spacing w:val="-4"/>
        </w:rPr>
        <w:t xml:space="preserve">　</w:t>
      </w:r>
      <w:r w:rsidRPr="00A8373F">
        <w:rPr>
          <w:rFonts w:ascii="Times New Roman" w:hAnsi="Times New Roman" w:cs="Times New Roman"/>
          <w:i/>
          <w:spacing w:val="-4"/>
        </w:rPr>
        <w:t>K</w:t>
      </w:r>
      <w:r w:rsidRPr="00A8373F">
        <w:rPr>
          <w:rFonts w:ascii="Times New Roman" w:hAnsi="Times New Roman" w:cs="Times New Roman"/>
          <w:spacing w:val="-4"/>
          <w:vertAlign w:val="subscript"/>
        </w:rPr>
        <w:t>a2</w:t>
      </w:r>
      <w:r w:rsidRPr="00A8373F">
        <w:rPr>
          <w:rFonts w:ascii="Times New Roman" w:hAnsi="Times New Roman" w:cs="Times New Roman"/>
          <w:spacing w:val="-4"/>
        </w:rPr>
        <w:t>＝</w:t>
      </w:r>
      <w:r w:rsidRPr="00A8373F">
        <w:rPr>
          <w:rFonts w:ascii="Times New Roman" w:hAnsi="Times New Roman" w:cs="Times New Roman"/>
          <w:spacing w:val="-4"/>
        </w:rPr>
        <w:t>5.6</w:t>
      </w:r>
      <w:r w:rsidRPr="00A8373F">
        <w:rPr>
          <w:rFonts w:hAnsi="宋体" w:cs="Times New Roman"/>
          <w:spacing w:val="-4"/>
        </w:rPr>
        <w:t>×</w:t>
      </w:r>
      <w:r w:rsidRPr="00A8373F">
        <w:rPr>
          <w:rFonts w:ascii="Times New Roman" w:hAnsi="Times New Roman" w:cs="Times New Roman"/>
          <w:spacing w:val="-4"/>
        </w:rPr>
        <w:t>10</w:t>
      </w:r>
      <w:r w:rsidRPr="00A8373F">
        <w:rPr>
          <w:rFonts w:ascii="Times New Roman" w:hAnsi="Times New Roman" w:cs="Times New Roman"/>
          <w:spacing w:val="-4"/>
          <w:vertAlign w:val="superscript"/>
        </w:rPr>
        <w:t>－</w:t>
      </w:r>
      <w:r w:rsidRPr="00A8373F">
        <w:rPr>
          <w:rFonts w:ascii="Times New Roman" w:hAnsi="Times New Roman" w:cs="Times New Roman"/>
          <w:spacing w:val="-4"/>
          <w:vertAlign w:val="superscript"/>
        </w:rPr>
        <w:t>11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相同物质的量浓度的</w:t>
      </w: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COONa</w:t>
      </w:r>
      <w:r>
        <w:rPr>
          <w:rFonts w:ascii="Times New Roman" w:hAnsi="Times New Roman" w:cs="Times New Roman"/>
        </w:rPr>
        <w:t>、</w:t>
      </w: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93C3F">
        <w:rPr>
          <w:rFonts w:hAnsi="宋体" w:cs="Times New Roman"/>
        </w:rPr>
        <w:t>④</w:t>
      </w:r>
      <w:r w:rsidRPr="00D93C3F">
        <w:rPr>
          <w:rFonts w:ascii="Times New Roman" w:hAnsi="Times New Roman" w:cs="Times New Roman"/>
        </w:rPr>
        <w:t>NaCN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由大到小的顺序</w:t>
      </w:r>
      <w:r>
        <w:rPr>
          <w:rFonts w:ascii="Times New Roman" w:hAnsi="Times New Roman" w:cs="Times New Roman"/>
        </w:rPr>
        <w:t>：</w:t>
      </w:r>
      <w:r w:rsidRPr="00D93C3F">
        <w:rPr>
          <w:rFonts w:hAnsi="宋体" w:cs="Times New Roman"/>
          <w:u w:val="single"/>
        </w:rPr>
        <w:t>②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④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③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①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水的电离程度由大到小的顺序</w:t>
      </w:r>
      <w:r>
        <w:rPr>
          <w:rFonts w:ascii="Times New Roman" w:hAnsi="Times New Roman" w:cs="Times New Roman"/>
        </w:rPr>
        <w:t>：</w:t>
      </w:r>
      <w:r w:rsidRPr="00D93C3F">
        <w:rPr>
          <w:rFonts w:hAnsi="宋体" w:cs="Times New Roman"/>
          <w:u w:val="single"/>
        </w:rPr>
        <w:t>②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④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③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①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相同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COONa</w:t>
      </w:r>
      <w:r>
        <w:rPr>
          <w:rFonts w:ascii="Times New Roman" w:hAnsi="Times New Roman" w:cs="Times New Roman"/>
        </w:rPr>
        <w:t>，</w:t>
      </w: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D93C3F">
        <w:rPr>
          <w:rFonts w:hAnsi="宋体" w:cs="Times New Roman"/>
        </w:rPr>
        <w:t>④</w:t>
      </w:r>
      <w:r w:rsidRPr="00D93C3F">
        <w:rPr>
          <w:rFonts w:ascii="Times New Roman" w:hAnsi="Times New Roman" w:cs="Times New Roman"/>
        </w:rPr>
        <w:t>NaCN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物质的量浓度由大到小的顺序</w:t>
      </w:r>
      <w:r>
        <w:rPr>
          <w:rFonts w:ascii="Times New Roman" w:hAnsi="Times New Roman" w:cs="Times New Roman"/>
        </w:rPr>
        <w:t>：</w:t>
      </w:r>
      <w:r w:rsidRPr="00D93C3F">
        <w:rPr>
          <w:rFonts w:hAnsi="宋体" w:cs="Times New Roman"/>
          <w:u w:val="single"/>
        </w:rPr>
        <w:t>①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③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④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hAnsi="宋体" w:cs="Times New Roman"/>
          <w:u w:val="single"/>
        </w:rPr>
        <w:t>②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NaCN</w:t>
      </w:r>
      <w:r w:rsidRPr="00D93C3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由大到小的顺序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D93C3F">
        <w:rPr>
          <w:rFonts w:ascii="Times New Roman" w:hAnsi="Times New Roman" w:cs="Times New Roman"/>
          <w:u w:val="single"/>
        </w:rPr>
        <w:t>Na</w:t>
      </w:r>
      <w:r w:rsidRPr="00D93C3F">
        <w:rPr>
          <w:rFonts w:ascii="Times New Roman" w:hAnsi="Times New Roman" w:cs="Times New Roman"/>
          <w:u w:val="single"/>
          <w:vertAlign w:val="superscript"/>
        </w:rPr>
        <w:t>＋</w:t>
      </w:r>
      <w:r>
        <w:rPr>
          <w:rFonts w:ascii="Times New Roman" w:hAnsi="Times New Roman" w:cs="Times New Roman"/>
          <w:u w:val="single"/>
        </w:rPr>
        <w:t>)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D93C3F">
        <w:rPr>
          <w:rFonts w:ascii="Times New Roman" w:hAnsi="Times New Roman" w:cs="Times New Roman"/>
          <w:u w:val="single"/>
        </w:rPr>
        <w:t>CN</w:t>
      </w:r>
      <w:r w:rsidRPr="00D93C3F"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ascii="Times New Roman" w:hAnsi="Times New Roman" w:cs="Times New Roman"/>
          <w:u w:val="single"/>
        </w:rPr>
        <w:t>)</w:t>
      </w:r>
      <w:r w:rsidRPr="00D93C3F">
        <w:rPr>
          <w:rFonts w:ascii="Times New Roman" w:hAnsi="Times New Roman" w:cs="Times New Roman"/>
          <w:u w:val="single"/>
        </w:rPr>
        <w:t>＞</w:t>
      </w:r>
      <w:r w:rsidRPr="00D93C3F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D93C3F">
        <w:rPr>
          <w:rFonts w:ascii="Times New Roman" w:hAnsi="Times New Roman" w:cs="Times New Roman"/>
          <w:u w:val="single"/>
        </w:rPr>
        <w:t>HCN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等于</w:t>
      </w:r>
      <w:r w:rsidRPr="00D93C3F">
        <w:rPr>
          <w:rFonts w:ascii="Times New Roman" w:hAnsi="Times New Roman" w:cs="Times New Roman"/>
        </w:rPr>
        <w:t>9.32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据此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上述溶液能使甲基橙试剂变黄色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</w:rPr>
        <w:t>是比</w:t>
      </w:r>
      <w:r w:rsidRPr="00D93C3F">
        <w:rPr>
          <w:rFonts w:ascii="Times New Roman" w:hAnsi="Times New Roman" w:cs="Times New Roman"/>
        </w:rPr>
        <w:t>HCN</w:t>
      </w:r>
      <w:r w:rsidRPr="00D93C3F">
        <w:rPr>
          <w:rFonts w:ascii="Times New Roman" w:hAnsi="Times New Roman" w:cs="Times New Roman"/>
        </w:rPr>
        <w:t>更弱的电解质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上述溶液中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</w:rPr>
        <w:t>的水解程度大于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的水解程度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NaCN</w:t>
      </w:r>
      <w:r w:rsidRPr="00D93C3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</w:rPr>
        <w:t>的水解程度小于上述溶液中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</w:rPr>
        <w:t>的水解程度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室温下，溶液呈碱性，能使甲基橙试剂变黄色，故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正确；</w:t>
      </w:r>
      <w:r w:rsidRPr="00D93C3F">
        <w:rPr>
          <w:rFonts w:ascii="Times New Roman" w:eastAsia="楷体_GB2312" w:hAnsi="Times New Roman" w:cs="Times New Roman"/>
        </w:rPr>
        <w:t>HCN</w:t>
      </w:r>
      <w:r w:rsidRPr="00D93C3F">
        <w:rPr>
          <w:rFonts w:ascii="Times New Roman" w:eastAsia="楷体_GB2312" w:hAnsi="Times New Roman" w:cs="Times New Roman"/>
        </w:rPr>
        <w:t>和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·H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/>
        </w:rPr>
        <w:t>均是弱电解质，溶液呈碱性，说明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的水解程度大于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的水解程度，由越弱越水解知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·H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/>
        </w:rPr>
        <w:t>是比</w:t>
      </w:r>
      <w:r w:rsidRPr="00D93C3F">
        <w:rPr>
          <w:rFonts w:ascii="Times New Roman" w:eastAsia="楷体_GB2312" w:hAnsi="Times New Roman" w:cs="Times New Roman"/>
        </w:rPr>
        <w:t>HCN</w:t>
      </w:r>
      <w:r w:rsidRPr="00D93C3F">
        <w:rPr>
          <w:rFonts w:ascii="Times New Roman" w:eastAsia="楷体_GB2312" w:hAnsi="Times New Roman" w:cs="Times New Roman"/>
        </w:rPr>
        <w:t>强的电解质，故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错误、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正确；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相互促进水解，所以</w:t>
      </w:r>
      <w:r w:rsidRPr="00D93C3F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NaCN</w:t>
      </w:r>
      <w:r w:rsidRPr="00D93C3F">
        <w:rPr>
          <w:rFonts w:ascii="Times New Roman" w:eastAsia="楷体_GB2312" w:hAnsi="Times New Roman" w:cs="Times New Roman"/>
        </w:rPr>
        <w:t>溶液中，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的水解程度小于同浓度下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</w:rPr>
        <w:t>溶液中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的水解程度，故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已知常温下三种物质的电离常数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1.8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1.8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4.5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则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溶液显</w:t>
      </w:r>
      <w:r w:rsidRPr="00D93C3F">
        <w:rPr>
          <w:rFonts w:ascii="Times New Roman" w:hAnsi="Times New Roman" w:cs="Times New Roman"/>
        </w:rPr>
        <w:t>________</w:t>
      </w:r>
      <w:r w:rsidRPr="00D93C3F"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酸</w:t>
      </w:r>
      <w:r w:rsidRPr="00D93C3F">
        <w:rPr>
          <w:rFonts w:hAnsi="宋体" w:cs="Times New Roman"/>
        </w:rPr>
        <w:t>”“</w:t>
      </w:r>
      <w:r w:rsidRPr="00D93C3F">
        <w:rPr>
          <w:rFonts w:ascii="Times New Roman" w:hAnsi="Times New Roman" w:cs="Times New Roman"/>
        </w:rPr>
        <w:t>碱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中</w:t>
      </w:r>
      <w:r w:rsidRPr="00D93C3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溶液显</w:t>
      </w:r>
      <w:r w:rsidRPr="00D93C3F">
        <w:rPr>
          <w:rFonts w:ascii="Times New Roman" w:hAnsi="Times New Roman" w:cs="Times New Roman"/>
        </w:rPr>
        <w:t>________</w:t>
      </w:r>
      <w:r w:rsidRPr="00D93C3F"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碱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二、水解产物判断与方程式的书写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下列离子方程式不正确的是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明矾用于净水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胶体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perscript"/>
        </w:rPr>
        <w:t>＋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泡沫灭火器灭火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3CO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↑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用纯碱清洗油污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浓硫化钠溶液具有臭味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S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2H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2OH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硫化钠分步水解，生成的硫化氢具有臭味，离子方程式必须分步书写、没有气体符号、应使用可逆符号，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项错误。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2023·</w:t>
      </w:r>
      <w:r w:rsidRPr="00D93C3F">
        <w:rPr>
          <w:rFonts w:ascii="Times New Roman" w:eastAsia="楷体_GB2312" w:hAnsi="Times New Roman" w:cs="Times New Roman"/>
        </w:rPr>
        <w:t>济南模拟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物质与水发生的复分解反应称为水解反应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6H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3Mg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2NH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在一定条件下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BrCl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CuCl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K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P</w:t>
      </w:r>
      <w:r w:rsidRPr="00D93C3F">
        <w:rPr>
          <w:rFonts w:ascii="Times New Roman" w:hAnsi="Times New Roman" w:cs="Times New Roman"/>
        </w:rPr>
        <w:t>均可以发生水解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根据上述观点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BrCl</w:t>
      </w:r>
      <w:r w:rsidRPr="00D93C3F">
        <w:rPr>
          <w:rFonts w:ascii="Times New Roman" w:hAnsi="Times New Roman" w:cs="Times New Roman"/>
        </w:rPr>
        <w:t>的水解产物是</w:t>
      </w:r>
      <w:r w:rsidRPr="00D93C3F">
        <w:rPr>
          <w:rFonts w:ascii="Times New Roman" w:hAnsi="Times New Roman" w:cs="Times New Roman"/>
        </w:rPr>
        <w:t>HBrO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HCl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K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P</w:t>
      </w:r>
      <w:r w:rsidRPr="00D93C3F">
        <w:rPr>
          <w:rFonts w:ascii="Times New Roman" w:hAnsi="Times New Roman" w:cs="Times New Roman"/>
        </w:rPr>
        <w:t>的水解产物是</w:t>
      </w:r>
      <w:r w:rsidRPr="00D93C3F">
        <w:rPr>
          <w:rFonts w:ascii="Times New Roman" w:hAnsi="Times New Roman" w:cs="Times New Roman"/>
        </w:rPr>
        <w:t>KOH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PO</w:t>
      </w:r>
      <w:r w:rsidRPr="00D93C3F">
        <w:rPr>
          <w:rFonts w:ascii="Times New Roman" w:hAnsi="Times New Roman" w:cs="Times New Roman"/>
          <w:vertAlign w:val="subscript"/>
        </w:rPr>
        <w:t>4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的水解产物是</w:t>
      </w:r>
      <w:r w:rsidRPr="00D93C3F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C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4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CuCl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的水解产物是</w:t>
      </w:r>
      <w:r w:rsidRPr="00D93C3F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HCl</w:t>
      </w:r>
    </w:p>
    <w:p w:rsidR="00A8373F" w:rsidRDefault="00D93C3F" w:rsidP="00A8373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A8373F" w:rsidRPr="00A8373F" w:rsidRDefault="00D93C3F" w:rsidP="00A8373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eastAsia="黑体"/>
        </w:rPr>
        <w:t>解析</w:t>
      </w:r>
      <w:r>
        <w:rPr>
          <w:rFonts w:eastAsia="黑体"/>
        </w:rPr>
        <w:t xml:space="preserve">　</w:t>
      </w:r>
      <w:r w:rsidRPr="00A8373F">
        <w:rPr>
          <w:rFonts w:ascii="Times New Roman" w:eastAsia="楷体_GB2312" w:hAnsi="Times New Roman"/>
        </w:rPr>
        <w:t>BrCl</w:t>
      </w:r>
      <w:r w:rsidRPr="00A8373F">
        <w:rPr>
          <w:rFonts w:ascii="Times New Roman" w:eastAsia="楷体_GB2312" w:hAnsi="Times New Roman"/>
        </w:rPr>
        <w:t>中</w:t>
      </w:r>
      <w:r w:rsidRPr="00A8373F">
        <w:rPr>
          <w:rFonts w:ascii="Times New Roman" w:eastAsia="楷体_GB2312" w:hAnsi="Times New Roman"/>
        </w:rPr>
        <w:t>Cl</w:t>
      </w:r>
      <w:r w:rsidRPr="00A8373F">
        <w:rPr>
          <w:rFonts w:ascii="Times New Roman" w:eastAsia="楷体_GB2312" w:hAnsi="Times New Roman"/>
        </w:rPr>
        <w:t>为－</w:t>
      </w:r>
      <w:r w:rsidRPr="00A8373F">
        <w:rPr>
          <w:rFonts w:ascii="Times New Roman" w:eastAsia="楷体_GB2312" w:hAnsi="Times New Roman"/>
        </w:rPr>
        <w:t>1</w:t>
      </w:r>
      <w:r w:rsidRPr="00A8373F">
        <w:rPr>
          <w:rFonts w:ascii="Times New Roman" w:eastAsia="楷体_GB2312" w:hAnsi="Times New Roman"/>
        </w:rPr>
        <w:t>价，</w:t>
      </w:r>
      <w:r w:rsidRPr="00A8373F">
        <w:rPr>
          <w:rFonts w:ascii="Times New Roman" w:eastAsia="楷体_GB2312" w:hAnsi="Times New Roman"/>
        </w:rPr>
        <w:t>Br</w:t>
      </w:r>
      <w:r w:rsidRPr="00A8373F">
        <w:rPr>
          <w:rFonts w:ascii="Times New Roman" w:eastAsia="楷体_GB2312" w:hAnsi="Times New Roman"/>
        </w:rPr>
        <w:t>为＋</w:t>
      </w:r>
      <w:r w:rsidRPr="00A8373F">
        <w:rPr>
          <w:rFonts w:ascii="Times New Roman" w:eastAsia="楷体_GB2312" w:hAnsi="Times New Roman"/>
        </w:rPr>
        <w:t>1</w:t>
      </w:r>
      <w:r w:rsidRPr="00A8373F">
        <w:rPr>
          <w:rFonts w:ascii="Times New Roman" w:eastAsia="楷体_GB2312" w:hAnsi="Times New Roman"/>
        </w:rPr>
        <w:t>价，所以</w:t>
      </w:r>
      <w:r w:rsidRPr="00A8373F">
        <w:rPr>
          <w:rFonts w:ascii="Times New Roman" w:eastAsia="楷体_GB2312" w:hAnsi="Times New Roman"/>
        </w:rPr>
        <w:t>BrCl</w:t>
      </w:r>
      <w:r w:rsidRPr="00A8373F">
        <w:rPr>
          <w:rFonts w:ascii="Times New Roman" w:eastAsia="楷体_GB2312" w:hAnsi="Times New Roman"/>
        </w:rPr>
        <w:t>的水解产物是</w:t>
      </w:r>
      <w:r w:rsidRPr="00A8373F">
        <w:rPr>
          <w:rFonts w:ascii="Times New Roman" w:eastAsia="楷体_GB2312" w:hAnsi="Times New Roman"/>
        </w:rPr>
        <w:t>HBrO</w:t>
      </w:r>
      <w:r w:rsidRPr="00A8373F">
        <w:rPr>
          <w:rFonts w:ascii="Times New Roman" w:eastAsia="楷体_GB2312" w:hAnsi="Times New Roman"/>
        </w:rPr>
        <w:t>和</w:t>
      </w:r>
      <w:r w:rsidRPr="00A8373F">
        <w:rPr>
          <w:rFonts w:ascii="Times New Roman" w:eastAsia="楷体_GB2312" w:hAnsi="Times New Roman"/>
        </w:rPr>
        <w:t>HCl</w:t>
      </w:r>
      <w:r w:rsidRPr="00A8373F">
        <w:rPr>
          <w:rFonts w:ascii="Times New Roman" w:eastAsia="楷体_GB2312" w:hAnsi="Times New Roman"/>
        </w:rPr>
        <w:t>，故</w:t>
      </w:r>
      <w:r w:rsidRPr="00A8373F">
        <w:rPr>
          <w:rFonts w:ascii="Times New Roman" w:eastAsia="楷体_GB2312" w:hAnsi="Times New Roman"/>
        </w:rPr>
        <w:t>A</w:t>
      </w:r>
      <w:r w:rsidRPr="00A8373F">
        <w:rPr>
          <w:rFonts w:ascii="Times New Roman" w:eastAsia="楷体_GB2312" w:hAnsi="Times New Roman"/>
        </w:rPr>
        <w:t>正确；</w:t>
      </w:r>
      <w:r w:rsidRPr="00A8373F">
        <w:rPr>
          <w:rFonts w:ascii="Times New Roman" w:eastAsia="楷体_GB2312" w:hAnsi="Times New Roman"/>
        </w:rPr>
        <w:t>K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P</w:t>
      </w:r>
      <w:r w:rsidRPr="00A8373F">
        <w:rPr>
          <w:rFonts w:ascii="Times New Roman" w:eastAsia="楷体_GB2312" w:hAnsi="Times New Roman"/>
        </w:rPr>
        <w:t>中</w:t>
      </w:r>
      <w:r w:rsidRPr="00A8373F">
        <w:rPr>
          <w:rFonts w:ascii="Times New Roman" w:eastAsia="楷体_GB2312" w:hAnsi="Times New Roman"/>
        </w:rPr>
        <w:t>P</w:t>
      </w:r>
      <w:r w:rsidRPr="00A8373F">
        <w:rPr>
          <w:rFonts w:ascii="Times New Roman" w:eastAsia="楷体_GB2312" w:hAnsi="Times New Roman"/>
        </w:rPr>
        <w:t>为－</w:t>
      </w:r>
      <w:r w:rsidRPr="00A8373F">
        <w:rPr>
          <w:rFonts w:ascii="Times New Roman" w:eastAsia="楷体_GB2312" w:hAnsi="Times New Roman"/>
        </w:rPr>
        <w:t>3</w:t>
      </w:r>
      <w:r w:rsidRPr="00A8373F">
        <w:rPr>
          <w:rFonts w:ascii="Times New Roman" w:eastAsia="楷体_GB2312" w:hAnsi="Times New Roman"/>
        </w:rPr>
        <w:t>价，水解生成</w:t>
      </w:r>
      <w:r w:rsidRPr="00A8373F">
        <w:rPr>
          <w:rFonts w:ascii="Times New Roman" w:eastAsia="楷体_GB2312" w:hAnsi="Times New Roman"/>
        </w:rPr>
        <w:t>PH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，即</w:t>
      </w:r>
      <w:r w:rsidRPr="00A8373F">
        <w:rPr>
          <w:rFonts w:ascii="Times New Roman" w:eastAsia="楷体_GB2312" w:hAnsi="Times New Roman"/>
        </w:rPr>
        <w:t>K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P</w:t>
      </w:r>
      <w:r w:rsidRPr="00A8373F">
        <w:rPr>
          <w:rFonts w:ascii="Times New Roman" w:eastAsia="楷体_GB2312" w:hAnsi="Times New Roman"/>
        </w:rPr>
        <w:t>的水解产物是</w:t>
      </w:r>
      <w:r w:rsidRPr="00A8373F">
        <w:rPr>
          <w:rFonts w:ascii="Times New Roman" w:eastAsia="楷体_GB2312" w:hAnsi="Times New Roman"/>
        </w:rPr>
        <w:t>KOH</w:t>
      </w:r>
      <w:r w:rsidRPr="00A8373F">
        <w:rPr>
          <w:rFonts w:ascii="Times New Roman" w:eastAsia="楷体_GB2312" w:hAnsi="Times New Roman"/>
        </w:rPr>
        <w:t>和</w:t>
      </w:r>
      <w:r w:rsidRPr="00A8373F">
        <w:rPr>
          <w:rFonts w:ascii="Times New Roman" w:eastAsia="楷体_GB2312" w:hAnsi="Times New Roman"/>
        </w:rPr>
        <w:t>PH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，不生成</w:t>
      </w:r>
      <w:r w:rsidRPr="00A8373F">
        <w:rPr>
          <w:rFonts w:ascii="Times New Roman" w:eastAsia="楷体_GB2312" w:hAnsi="Times New Roman"/>
        </w:rPr>
        <w:t>H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PO</w:t>
      </w:r>
      <w:r w:rsidRPr="00A8373F">
        <w:rPr>
          <w:rFonts w:ascii="Times New Roman" w:eastAsia="楷体_GB2312" w:hAnsi="Times New Roman"/>
          <w:vertAlign w:val="subscript"/>
        </w:rPr>
        <w:t>4</w:t>
      </w:r>
      <w:r w:rsidRPr="00A8373F">
        <w:rPr>
          <w:rFonts w:ascii="Times New Roman" w:eastAsia="楷体_GB2312" w:hAnsi="Times New Roman"/>
        </w:rPr>
        <w:t>，故</w:t>
      </w:r>
      <w:r w:rsidRPr="00A8373F">
        <w:rPr>
          <w:rFonts w:ascii="Times New Roman" w:eastAsia="楷体_GB2312" w:hAnsi="Times New Roman"/>
        </w:rPr>
        <w:t>B</w:t>
      </w:r>
      <w:r w:rsidRPr="00A8373F">
        <w:rPr>
          <w:rFonts w:ascii="Times New Roman" w:eastAsia="楷体_GB2312" w:hAnsi="Times New Roman"/>
        </w:rPr>
        <w:t>错误；</w:t>
      </w:r>
      <w:r w:rsidRPr="00A8373F">
        <w:rPr>
          <w:rFonts w:ascii="Times New Roman" w:eastAsia="楷体_GB2312" w:hAnsi="Times New Roman"/>
        </w:rPr>
        <w:t>Mg</w:t>
      </w:r>
      <w:r w:rsidRPr="00A8373F">
        <w:rPr>
          <w:rFonts w:ascii="Times New Roman" w:eastAsia="楷体_GB2312" w:hAnsi="Times New Roman"/>
          <w:vertAlign w:val="subscript"/>
        </w:rPr>
        <w:t>2</w:t>
      </w:r>
      <w:r w:rsidRPr="00A8373F">
        <w:rPr>
          <w:rFonts w:ascii="Times New Roman" w:eastAsia="楷体_GB2312" w:hAnsi="Times New Roman"/>
        </w:rPr>
        <w:t>C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中</w:t>
      </w:r>
      <w:r w:rsidRPr="00A8373F">
        <w:rPr>
          <w:rFonts w:ascii="Times New Roman" w:eastAsia="楷体_GB2312" w:hAnsi="Times New Roman"/>
        </w:rPr>
        <w:t>Mg</w:t>
      </w:r>
      <w:r w:rsidRPr="00A8373F">
        <w:rPr>
          <w:rFonts w:ascii="Times New Roman" w:eastAsia="楷体_GB2312" w:hAnsi="Times New Roman"/>
        </w:rPr>
        <w:t>为＋</w:t>
      </w:r>
      <w:r w:rsidRPr="00A8373F">
        <w:rPr>
          <w:rFonts w:ascii="Times New Roman" w:eastAsia="楷体_GB2312" w:hAnsi="Times New Roman"/>
        </w:rPr>
        <w:t>2</w:t>
      </w:r>
      <w:r w:rsidRPr="00A8373F">
        <w:rPr>
          <w:rFonts w:ascii="Times New Roman" w:eastAsia="楷体_GB2312" w:hAnsi="Times New Roman"/>
        </w:rPr>
        <w:t>价，</w:t>
      </w:r>
      <w:r w:rsidRPr="00A8373F">
        <w:rPr>
          <w:rFonts w:ascii="Times New Roman" w:eastAsia="楷体_GB2312" w:hAnsi="Times New Roman"/>
        </w:rPr>
        <w:t>C</w:t>
      </w:r>
      <w:r w:rsidRPr="00A8373F">
        <w:rPr>
          <w:rFonts w:ascii="Times New Roman" w:eastAsia="楷体_GB2312" w:hAnsi="Times New Roman"/>
        </w:rPr>
        <w:t>为－</w:t>
      </w:r>
      <w:r w:rsidRPr="00A8373F">
        <w:rPr>
          <w:rFonts w:ascii="Times New Roman" w:eastAsia="宋体-方正超大字符集" w:hAnsi="Times New Roman" w:cs="宋体-方正超大字符集"/>
        </w:rPr>
        <w:fldChar w:fldCharType="begin"/>
      </w:r>
      <w:r w:rsidRPr="00A8373F">
        <w:rPr>
          <w:rFonts w:ascii="Times New Roman" w:eastAsia="宋体-方正超大字符集" w:hAnsi="Times New Roman" w:cs="宋体-方正超大字符集" w:hint="eastAsia"/>
        </w:rPr>
        <w:instrText>eq \</w:instrText>
      </w:r>
      <w:r w:rsidRPr="00A8373F">
        <w:rPr>
          <w:rFonts w:ascii="Times New Roman" w:eastAsia="楷体_GB2312" w:hAnsi="Times New Roman"/>
        </w:rPr>
        <w:instrText>f(4,3)</w:instrText>
      </w:r>
      <w:r w:rsidRPr="00A8373F">
        <w:rPr>
          <w:rFonts w:ascii="Times New Roman" w:eastAsia="宋体-方正超大字符集" w:hAnsi="Times New Roman" w:cs="宋体-方正超大字符集"/>
        </w:rPr>
        <w:fldChar w:fldCharType="end"/>
      </w:r>
      <w:r w:rsidRPr="00A8373F">
        <w:rPr>
          <w:rFonts w:ascii="Times New Roman" w:eastAsia="楷体_GB2312" w:hAnsi="Times New Roman"/>
        </w:rPr>
        <w:t>价，则水解产物是</w:t>
      </w:r>
      <w:r w:rsidRPr="00A8373F">
        <w:rPr>
          <w:rFonts w:ascii="Times New Roman" w:eastAsia="楷体_GB2312" w:hAnsi="Times New Roman"/>
        </w:rPr>
        <w:t>Mg(OH)</w:t>
      </w:r>
      <w:r w:rsidRPr="00A8373F">
        <w:rPr>
          <w:rFonts w:ascii="Times New Roman" w:eastAsia="楷体_GB2312" w:hAnsi="Times New Roman"/>
          <w:vertAlign w:val="subscript"/>
        </w:rPr>
        <w:t>2</w:t>
      </w:r>
      <w:r w:rsidRPr="00A8373F">
        <w:rPr>
          <w:rFonts w:ascii="Times New Roman" w:eastAsia="楷体_GB2312" w:hAnsi="Times New Roman"/>
        </w:rPr>
        <w:t>和</w:t>
      </w:r>
      <w:r w:rsidRPr="00A8373F">
        <w:rPr>
          <w:rFonts w:ascii="Times New Roman" w:eastAsia="楷体_GB2312" w:hAnsi="Times New Roman"/>
        </w:rPr>
        <w:t>C</w:t>
      </w:r>
      <w:r w:rsidRPr="00A8373F">
        <w:rPr>
          <w:rFonts w:ascii="Times New Roman" w:eastAsia="楷体_GB2312" w:hAnsi="Times New Roman"/>
          <w:vertAlign w:val="subscript"/>
        </w:rPr>
        <w:t>3</w:t>
      </w:r>
      <w:r w:rsidRPr="00A8373F">
        <w:rPr>
          <w:rFonts w:ascii="Times New Roman" w:eastAsia="楷体_GB2312" w:hAnsi="Times New Roman"/>
        </w:rPr>
        <w:t>H</w:t>
      </w:r>
      <w:r w:rsidRPr="00A8373F">
        <w:rPr>
          <w:rFonts w:ascii="Times New Roman" w:eastAsia="楷体_GB2312" w:hAnsi="Times New Roman"/>
          <w:vertAlign w:val="subscript"/>
        </w:rPr>
        <w:t>4</w:t>
      </w:r>
      <w:r w:rsidRPr="00A8373F">
        <w:rPr>
          <w:rFonts w:ascii="Times New Roman" w:eastAsia="楷体_GB2312" w:hAnsi="Times New Roman"/>
        </w:rPr>
        <w:t>，故</w:t>
      </w:r>
      <w:r w:rsidRPr="00A8373F">
        <w:rPr>
          <w:rFonts w:ascii="Times New Roman" w:eastAsia="楷体_GB2312" w:hAnsi="Times New Roman"/>
        </w:rPr>
        <w:t>C</w:t>
      </w:r>
      <w:r w:rsidRPr="00A8373F">
        <w:rPr>
          <w:rFonts w:ascii="Times New Roman" w:eastAsia="楷体_GB2312" w:hAnsi="Times New Roman"/>
        </w:rPr>
        <w:t>正确；</w:t>
      </w:r>
      <w:r w:rsidRPr="00A8373F">
        <w:rPr>
          <w:rFonts w:ascii="Times New Roman" w:eastAsia="楷体_GB2312" w:hAnsi="Times New Roman"/>
        </w:rPr>
        <w:t>CuCl</w:t>
      </w:r>
      <w:r w:rsidRPr="00A8373F">
        <w:rPr>
          <w:rFonts w:ascii="Times New Roman" w:eastAsia="楷体_GB2312" w:hAnsi="Times New Roman"/>
          <w:vertAlign w:val="subscript"/>
        </w:rPr>
        <w:t>2</w:t>
      </w:r>
      <w:r w:rsidRPr="00A8373F">
        <w:rPr>
          <w:rFonts w:ascii="Times New Roman" w:eastAsia="楷体_GB2312" w:hAnsi="Times New Roman"/>
        </w:rPr>
        <w:t>中</w:t>
      </w:r>
      <w:r w:rsidRPr="00A8373F">
        <w:rPr>
          <w:rFonts w:ascii="Times New Roman" w:eastAsia="楷体_GB2312" w:hAnsi="Times New Roman"/>
        </w:rPr>
        <w:t>Cu</w:t>
      </w:r>
      <w:r w:rsidRPr="00A8373F">
        <w:rPr>
          <w:rFonts w:ascii="Times New Roman" w:eastAsia="楷体_GB2312" w:hAnsi="Times New Roman"/>
        </w:rPr>
        <w:t>为＋</w:t>
      </w:r>
      <w:r w:rsidRPr="00A8373F">
        <w:rPr>
          <w:rFonts w:ascii="Times New Roman" w:eastAsia="楷体_GB2312" w:hAnsi="Times New Roman"/>
        </w:rPr>
        <w:t>2</w:t>
      </w:r>
      <w:r w:rsidRPr="00A8373F">
        <w:rPr>
          <w:rFonts w:ascii="Times New Roman" w:eastAsia="楷体_GB2312" w:hAnsi="Times New Roman"/>
        </w:rPr>
        <w:t>价，</w:t>
      </w:r>
      <w:r w:rsidRPr="00A8373F">
        <w:rPr>
          <w:rFonts w:ascii="Times New Roman" w:eastAsia="楷体_GB2312" w:hAnsi="Times New Roman"/>
        </w:rPr>
        <w:t>Cl</w:t>
      </w:r>
      <w:r w:rsidRPr="00A8373F">
        <w:rPr>
          <w:rFonts w:ascii="Times New Roman" w:eastAsia="楷体_GB2312" w:hAnsi="Times New Roman"/>
        </w:rPr>
        <w:t>为－</w:t>
      </w:r>
      <w:r w:rsidRPr="00A8373F">
        <w:rPr>
          <w:rFonts w:ascii="Times New Roman" w:eastAsia="楷体_GB2312" w:hAnsi="Times New Roman"/>
        </w:rPr>
        <w:t>1</w:t>
      </w:r>
      <w:r w:rsidRPr="00A8373F">
        <w:rPr>
          <w:rFonts w:ascii="Times New Roman" w:eastAsia="楷体_GB2312" w:hAnsi="Times New Roman"/>
        </w:rPr>
        <w:t>价，水解产物是</w:t>
      </w:r>
      <w:r w:rsidRPr="00A8373F">
        <w:rPr>
          <w:rFonts w:ascii="Times New Roman" w:eastAsia="楷体_GB2312" w:hAnsi="Times New Roman"/>
        </w:rPr>
        <w:t>Cu(OH)</w:t>
      </w:r>
      <w:r w:rsidRPr="00A8373F">
        <w:rPr>
          <w:rFonts w:ascii="Times New Roman" w:eastAsia="楷体_GB2312" w:hAnsi="Times New Roman"/>
          <w:vertAlign w:val="subscript"/>
        </w:rPr>
        <w:t>2</w:t>
      </w:r>
      <w:r w:rsidRPr="00A8373F">
        <w:rPr>
          <w:rFonts w:ascii="Times New Roman" w:eastAsia="楷体_GB2312" w:hAnsi="Times New Roman"/>
        </w:rPr>
        <w:t>和</w:t>
      </w:r>
      <w:r w:rsidRPr="00A8373F">
        <w:rPr>
          <w:rFonts w:ascii="Times New Roman" w:eastAsia="楷体_GB2312" w:hAnsi="Times New Roman"/>
        </w:rPr>
        <w:t>HCl</w:t>
      </w:r>
      <w:r w:rsidRPr="00A8373F">
        <w:rPr>
          <w:rFonts w:ascii="Times New Roman" w:eastAsia="楷体_GB2312" w:hAnsi="Times New Roman"/>
        </w:rPr>
        <w:t>，故</w:t>
      </w:r>
      <w:r w:rsidRPr="00A8373F">
        <w:rPr>
          <w:rFonts w:ascii="Times New Roman" w:eastAsia="楷体_GB2312" w:hAnsi="Times New Roman"/>
        </w:rPr>
        <w:t>D</w:t>
      </w:r>
      <w:r w:rsidRPr="00A8373F">
        <w:rPr>
          <w:rFonts w:ascii="Times New Roman" w:eastAsia="楷体_GB2312" w:hAnsi="Times New Roman"/>
        </w:rPr>
        <w:t>正确。</w:t>
      </w:r>
    </w:p>
    <w:p w:rsidR="00D93C3F" w:rsidRDefault="00D93C3F" w:rsidP="00A8373F">
      <w:pPr>
        <w:pStyle w:val="3"/>
        <w:tabs>
          <w:tab w:val="left" w:pos="3402"/>
        </w:tabs>
        <w:spacing w:line="360" w:lineRule="auto"/>
        <w:jc w:val="center"/>
      </w:pPr>
      <w:r w:rsidRPr="00D93C3F">
        <w:t>考点二</w:t>
      </w:r>
      <w:r>
        <w:t xml:space="preserve">　</w:t>
      </w:r>
      <w:r w:rsidRPr="00D93C3F">
        <w:t>盐类水解的影响因素及应用</w:t>
      </w:r>
    </w:p>
    <w:p w:rsidR="00D93C3F" w:rsidRDefault="00D93C3F" w:rsidP="00A8373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归纳整合必备知识</w:instrText>
      </w:r>
      <w:r w:rsidR="001247B5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归纳整合必备知识</w:instrText>
      </w:r>
      <w:r w:rsidR="00EA7C64">
        <w:rPr>
          <w:rFonts w:ascii="Times New Roman" w:hAnsi="Times New Roman" w:cs="Times New Roman" w:hint="eastAsia"/>
        </w:rPr>
        <w:instrText>A.TIF"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归纳整合必备知识</w:instrText>
      </w:r>
      <w:r w:rsidR="00E220E7">
        <w:rPr>
          <w:rFonts w:ascii="Times New Roman" w:hAnsi="Times New Roman" w:cs="Times New Roman" w:hint="eastAsia"/>
        </w:rPr>
        <w:instrText>A.TIF"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归纳整合必备知识</w:instrText>
      </w:r>
      <w:r w:rsidR="00C775D9">
        <w:rPr>
          <w:rFonts w:ascii="Times New Roman" w:hAnsi="Times New Roman" w:cs="Times New Roman" w:hint="eastAsia"/>
        </w:rPr>
        <w:instrText>A.TIF"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归纳整合必备知识</w:instrText>
      </w:r>
      <w:r w:rsidR="00E23A26">
        <w:rPr>
          <w:rFonts w:ascii="Times New Roman" w:hAnsi="Times New Roman" w:cs="Times New Roman" w:hint="eastAsia"/>
        </w:rPr>
        <w:instrText>A.TIF"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归纳整合必备知识</w:instrText>
      </w:r>
      <w:r w:rsidR="0047455B">
        <w:rPr>
          <w:rFonts w:ascii="Times New Roman" w:hAnsi="Times New Roman" w:cs="Times New Roman" w:hint="eastAsia"/>
        </w:rPr>
        <w:instrText>A.TIF"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归纳整合必备知识</w:instrText>
      </w:r>
      <w:r w:rsidR="00096AB2">
        <w:rPr>
          <w:rFonts w:ascii="Times New Roman" w:hAnsi="Times New Roman" w:cs="Times New Roman" w:hint="eastAsia"/>
        </w:rPr>
        <w:instrText>A.TIF"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30" type="#_x0000_t75" style="width:235.9pt;height:26.05pt">
            <v:imagedata r:id="rId6" r:href="rId16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黑体" w:hAnsi="Times New Roman" w:cs="Times New Roman"/>
        </w:rPr>
        <w:t>影响盐类水解的因素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内因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形成盐的弱酸或弱碱越弱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其对应的弱酸根离子或弱碱阳离子的水解程度</w:t>
      </w:r>
      <w:r w:rsidRPr="00D93C3F">
        <w:rPr>
          <w:rFonts w:ascii="Times New Roman" w:hAnsi="Times New Roman" w:cs="Times New Roman"/>
          <w:u w:val="single"/>
        </w:rPr>
        <w:t>越大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溶液的碱性或酸性</w:t>
      </w:r>
      <w:r w:rsidRPr="00D93C3F">
        <w:rPr>
          <w:rFonts w:ascii="Times New Roman" w:hAnsi="Times New Roman" w:cs="Times New Roman"/>
          <w:u w:val="single"/>
        </w:rPr>
        <w:t>越强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如水解程度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  <w:u w:val="single"/>
        </w:rPr>
        <w:t>&gt;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  <w:u w:val="single"/>
        </w:rPr>
        <w:t>&gt;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外因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盐类水解平衡同电离平衡一样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当温度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浓度等条件改变时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会引起水解平衡的移动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从而影响盐类水解的程度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其中浓度的影响通常包括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加水稀释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加入适量的酸或碱及能与酸或碱反应的盐等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左括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左括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左括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左括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左括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左括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</w:instrText>
      </w:r>
      <w:r w:rsidR="00096AB2">
        <w:rPr>
          <w:rFonts w:ascii="Times New Roman" w:hAnsi="Times New Roman" w:cs="Times New Roman" w:hint="eastAsia"/>
        </w:rPr>
        <w:instrText>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左括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31" type="#_x0000_t75" style="width:2.2pt;height:7.95pt">
            <v:imagedata r:id="rId8" r:href="rId17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D93C3F">
        <w:rPr>
          <w:rFonts w:ascii="Times New Roman" w:eastAsia="黑体" w:hAnsi="Times New Roman" w:cs="Times New Roman"/>
        </w:rPr>
        <w:t>应用举例</w:t>
      </w: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右括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右括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右括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右括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右括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右括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右括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32" type="#_x0000_t75" style="width:2.2pt;height:7.95pt">
            <v:imagedata r:id="rId10" r:href="rId18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以</w:t>
      </w:r>
      <w:r w:rsidRPr="00D93C3F">
        <w:rPr>
          <w:rFonts w:ascii="Times New Roman" w:hAnsi="Times New Roman" w:cs="Times New Roman"/>
        </w:rPr>
        <w:t>FeCl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水解为例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分析外界条件对水解平衡的影响</w:t>
      </w:r>
      <w:r>
        <w:rPr>
          <w:rFonts w:ascii="Times New Roman" w:hAnsi="Times New Roman" w:cs="Times New Roman"/>
        </w:rPr>
        <w:t>。</w:t>
      </w: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8"/>
        <w:gridCol w:w="816"/>
        <w:gridCol w:w="816"/>
        <w:gridCol w:w="2980"/>
      </w:tblGrid>
      <w:tr w:rsidR="00A8373F" w:rsidRPr="00D93C3F" w:rsidTr="00A8373F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平衡移动方向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H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D93C3F">
              <w:rPr>
                <w:rFonts w:ascii="Times New Roman" w:hAnsi="Times New Roman" w:cs="Times New Roman"/>
              </w:rPr>
              <w:t>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现象</w:t>
            </w:r>
          </w:p>
        </w:tc>
      </w:tr>
      <w:tr w:rsidR="00A8373F" w:rsidRPr="00D93C3F" w:rsidTr="00A8373F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升温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向右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增多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减小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颜色变深</w:t>
            </w:r>
          </w:p>
        </w:tc>
      </w:tr>
      <w:tr w:rsidR="00A8373F" w:rsidRPr="00D93C3F" w:rsidTr="00A8373F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通</w:t>
            </w:r>
            <w:r w:rsidRPr="00D93C3F">
              <w:rPr>
                <w:rFonts w:ascii="Times New Roman" w:hAnsi="Times New Roman" w:cs="Times New Roman"/>
              </w:rPr>
              <w:t>HCl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向左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增多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减小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颜色变浅</w:t>
            </w:r>
          </w:p>
        </w:tc>
      </w:tr>
      <w:tr w:rsidR="00A8373F" w:rsidRPr="00D93C3F" w:rsidTr="00A8373F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加</w:t>
            </w:r>
            <w:r w:rsidRPr="00D93C3F">
              <w:rPr>
                <w:rFonts w:ascii="Times New Roman" w:hAnsi="Times New Roman" w:cs="Times New Roman"/>
              </w:rPr>
              <w:t>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向右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增多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增大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颜色变浅</w:t>
            </w:r>
          </w:p>
        </w:tc>
      </w:tr>
      <w:tr w:rsidR="00A8373F" w:rsidRPr="00D93C3F" w:rsidTr="00A8373F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加</w:t>
            </w:r>
            <w:r w:rsidRPr="00D93C3F">
              <w:rPr>
                <w:rFonts w:ascii="Times New Roman" w:hAnsi="Times New Roman" w:cs="Times New Roman"/>
              </w:rPr>
              <w:t>NaHCO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向右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减少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增大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8373F" w:rsidRPr="00D93C3F" w:rsidRDefault="00A837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u w:val="single"/>
              </w:rPr>
              <w:t>生成红褐色沉淀，放出气体</w:t>
            </w:r>
          </w:p>
        </w:tc>
      </w:tr>
    </w:tbl>
    <w:p w:rsidR="00A8373F" w:rsidRDefault="00A837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2.</w:t>
      </w:r>
      <w:r w:rsidRPr="00D93C3F">
        <w:rPr>
          <w:rFonts w:ascii="Times New Roman" w:eastAsia="黑体" w:hAnsi="Times New Roman" w:cs="Times New Roman"/>
        </w:rPr>
        <w:t>盐类水解在生产生活中的应用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水解产物性质的应用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纯碱溶液不能保存在玻璃塞的试剂瓶中的原因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溶液中碳酸根离子水解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使溶液显碱性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会与玻璃中成分</w:t>
      </w:r>
      <w:r w:rsidRPr="00D93C3F">
        <w:rPr>
          <w:rFonts w:ascii="Times New Roman" w:hAnsi="Times New Roman" w:cs="Times New Roman"/>
        </w:rPr>
        <w:t>SiO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明矾净水的原理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明矾溶液中的铝离子水解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胶体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胶体能吸附水中的悬浮物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起到净水作用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ZnCl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溶液可作焊接时的除锈剂的原因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u w:val="single"/>
        </w:rPr>
        <w:t>Zn</w:t>
      </w:r>
      <w:r w:rsidRPr="00D93C3F">
        <w:rPr>
          <w:rFonts w:ascii="Times New Roman" w:hAnsi="Times New Roman" w:cs="Times New Roman"/>
          <w:u w:val="single"/>
          <w:vertAlign w:val="superscript"/>
        </w:rPr>
        <w:t>2</w:t>
      </w:r>
      <w:r w:rsidRPr="00D93C3F">
        <w:rPr>
          <w:rFonts w:ascii="Times New Roman" w:hAnsi="Times New Roman" w:cs="Times New Roman"/>
          <w:u w:val="single"/>
          <w:vertAlign w:val="superscript"/>
        </w:rPr>
        <w:t>＋</w:t>
      </w:r>
      <w:r w:rsidRPr="00D93C3F">
        <w:rPr>
          <w:rFonts w:ascii="Times New Roman" w:hAnsi="Times New Roman" w:cs="Times New Roman"/>
          <w:u w:val="single"/>
        </w:rPr>
        <w:t>水解使溶液显酸性，能溶解铁锈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促进盐类水解的应用举例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热的纯碱溶液去油污效果好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原因是</w:t>
      </w:r>
      <w:r w:rsidRPr="00D93C3F">
        <w:rPr>
          <w:rFonts w:ascii="Times New Roman" w:hAnsi="Times New Roman" w:cs="Times New Roman"/>
          <w:u w:val="single"/>
        </w:rPr>
        <w:t>碳酸钠的水解为吸热反应，升高温度水解平衡向右移动，溶液的碱性增强，去污效果增强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铵态氮肥与草木灰不得混用的理由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u w:val="single"/>
        </w:rPr>
        <w:t>铵态氮肥中的</w:t>
      </w:r>
      <w:r w:rsidRPr="00D93C3F">
        <w:rPr>
          <w:rFonts w:ascii="Times New Roman" w:hAnsi="Times New Roman" w:cs="Times New Roman"/>
          <w:u w:val="single"/>
        </w:rPr>
        <w:t>NH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o\al(</w:instrText>
      </w:r>
      <w:r w:rsidRPr="00D93C3F">
        <w:rPr>
          <w:rFonts w:ascii="Times New Roman" w:hAnsi="Times New Roman" w:cs="Times New Roman"/>
          <w:u w:val="single"/>
          <w:vertAlign w:val="superscript"/>
        </w:rPr>
        <w:instrText>＋</w:instrText>
      </w:r>
      <w:r>
        <w:rPr>
          <w:rFonts w:ascii="Times New Roman" w:hAnsi="Times New Roman" w:cs="Times New Roman"/>
          <w:u w:val="single"/>
        </w:rPr>
        <w:instrText>,</w:instrText>
      </w:r>
      <w:r w:rsidRPr="00D93C3F">
        <w:rPr>
          <w:rFonts w:ascii="Times New Roman" w:hAnsi="Times New Roman" w:cs="Times New Roman"/>
          <w:u w:val="single"/>
          <w:vertAlign w:val="subscript"/>
        </w:rPr>
        <w:instrText>4</w:instrText>
      </w:r>
      <w:r>
        <w:rPr>
          <w:rFonts w:ascii="Times New Roman" w:hAnsi="Times New Roman" w:cs="Times New Roman"/>
          <w:u w:val="single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 w:rsidRPr="00D93C3F">
        <w:rPr>
          <w:rFonts w:ascii="Times New Roman" w:hAnsi="Times New Roman" w:cs="Times New Roman"/>
          <w:u w:val="single"/>
        </w:rPr>
        <w:t>水解显酸性，草木灰中的</w:t>
      </w:r>
      <w:r w:rsidRPr="00D93C3F">
        <w:rPr>
          <w:rFonts w:ascii="Times New Roman" w:hAnsi="Times New Roman" w:cs="Times New Roman"/>
          <w:u w:val="single"/>
        </w:rPr>
        <w:t>CO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o\al(</w:instrText>
      </w:r>
      <w:r w:rsidRPr="00D93C3F">
        <w:rPr>
          <w:rFonts w:ascii="Times New Roman" w:hAnsi="Times New Roman" w:cs="Times New Roman"/>
          <w:u w:val="single"/>
          <w:vertAlign w:val="superscript"/>
        </w:rPr>
        <w:instrText>2</w:instrText>
      </w:r>
      <w:r w:rsidRPr="00D93C3F">
        <w:rPr>
          <w:rFonts w:ascii="Times New Roman" w:hAnsi="Times New Roman" w:cs="Times New Roman"/>
          <w:u w:val="single"/>
          <w:vertAlign w:val="superscript"/>
        </w:rPr>
        <w:instrText>－</w:instrText>
      </w:r>
      <w:r>
        <w:rPr>
          <w:rFonts w:ascii="Times New Roman" w:hAnsi="Times New Roman" w:cs="Times New Roman"/>
          <w:u w:val="single"/>
        </w:rPr>
        <w:instrText>,</w:instrText>
      </w:r>
      <w:r w:rsidRPr="00D93C3F">
        <w:rPr>
          <w:rFonts w:ascii="Times New Roman" w:hAnsi="Times New Roman" w:cs="Times New Roman"/>
          <w:u w:val="single"/>
          <w:vertAlign w:val="subscript"/>
        </w:rPr>
        <w:instrText>3</w:instrText>
      </w:r>
      <w:r>
        <w:rPr>
          <w:rFonts w:ascii="Times New Roman" w:hAnsi="Times New Roman" w:cs="Times New Roman"/>
          <w:u w:val="single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 w:rsidRPr="00D93C3F">
        <w:rPr>
          <w:rFonts w:ascii="Times New Roman" w:hAnsi="Times New Roman" w:cs="Times New Roman"/>
          <w:u w:val="single"/>
        </w:rPr>
        <w:t>水解显碱性，相互促进，使氨气逸出降低肥效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373F">
        <w:rPr>
          <w:rFonts w:hAnsi="宋体" w:cs="Times New Roman"/>
          <w:spacing w:val="-4"/>
        </w:rPr>
        <w:t>③</w:t>
      </w:r>
      <w:r w:rsidRPr="00A8373F">
        <w:rPr>
          <w:rFonts w:ascii="Times New Roman" w:hAnsi="Times New Roman" w:cs="Times New Roman"/>
          <w:spacing w:val="-4"/>
        </w:rPr>
        <w:t>加</w:t>
      </w:r>
      <w:r w:rsidRPr="00A8373F">
        <w:rPr>
          <w:rFonts w:ascii="Times New Roman" w:hAnsi="Times New Roman" w:cs="Times New Roman"/>
          <w:spacing w:val="-4"/>
        </w:rPr>
        <w:t>MgO</w:t>
      </w:r>
      <w:r w:rsidRPr="00A8373F">
        <w:rPr>
          <w:rFonts w:ascii="Times New Roman" w:hAnsi="Times New Roman" w:cs="Times New Roman"/>
          <w:spacing w:val="-4"/>
        </w:rPr>
        <w:t>除去</w:t>
      </w:r>
      <w:r w:rsidRPr="00A8373F">
        <w:rPr>
          <w:rFonts w:ascii="Times New Roman" w:hAnsi="Times New Roman" w:cs="Times New Roman"/>
          <w:spacing w:val="-4"/>
        </w:rPr>
        <w:t>MgCl</w:t>
      </w:r>
      <w:r w:rsidRPr="00A8373F">
        <w:rPr>
          <w:rFonts w:ascii="Times New Roman" w:hAnsi="Times New Roman" w:cs="Times New Roman"/>
          <w:spacing w:val="-4"/>
          <w:vertAlign w:val="subscript"/>
        </w:rPr>
        <w:t>2</w:t>
      </w:r>
      <w:r w:rsidRPr="00A8373F">
        <w:rPr>
          <w:rFonts w:ascii="Times New Roman" w:hAnsi="Times New Roman" w:cs="Times New Roman"/>
          <w:spacing w:val="-4"/>
        </w:rPr>
        <w:t>溶液中的</w:t>
      </w:r>
      <w:r w:rsidRPr="00A8373F">
        <w:rPr>
          <w:rFonts w:ascii="Times New Roman" w:hAnsi="Times New Roman" w:cs="Times New Roman"/>
          <w:spacing w:val="-4"/>
        </w:rPr>
        <w:t>Fe</w:t>
      </w:r>
      <w:r w:rsidRPr="00A8373F">
        <w:rPr>
          <w:rFonts w:ascii="Times New Roman" w:hAnsi="Times New Roman" w:cs="Times New Roman"/>
          <w:spacing w:val="-4"/>
          <w:vertAlign w:val="superscript"/>
        </w:rPr>
        <w:t>3</w:t>
      </w:r>
      <w:r w:rsidRPr="00A8373F">
        <w:rPr>
          <w:rFonts w:ascii="Times New Roman" w:hAnsi="Times New Roman" w:cs="Times New Roman"/>
          <w:spacing w:val="-4"/>
          <w:vertAlign w:val="superscript"/>
        </w:rPr>
        <w:t>＋</w:t>
      </w:r>
      <w:r w:rsidRPr="00A8373F">
        <w:rPr>
          <w:rFonts w:ascii="Times New Roman" w:hAnsi="Times New Roman" w:cs="Times New Roman"/>
          <w:spacing w:val="-4"/>
        </w:rPr>
        <w:t>杂质的原理：</w:t>
      </w:r>
      <w:r w:rsidRPr="00A8373F">
        <w:rPr>
          <w:rFonts w:ascii="Times New Roman" w:hAnsi="Times New Roman" w:cs="Times New Roman"/>
          <w:spacing w:val="-4"/>
        </w:rPr>
        <w:t>Fe</w:t>
      </w:r>
      <w:r w:rsidRPr="00A8373F">
        <w:rPr>
          <w:rFonts w:ascii="Times New Roman" w:hAnsi="Times New Roman" w:cs="Times New Roman"/>
          <w:spacing w:val="-4"/>
          <w:vertAlign w:val="superscript"/>
        </w:rPr>
        <w:t>3</w:t>
      </w:r>
      <w:r w:rsidRPr="00A8373F">
        <w:rPr>
          <w:rFonts w:ascii="Times New Roman" w:hAnsi="Times New Roman" w:cs="Times New Roman"/>
          <w:spacing w:val="-4"/>
          <w:vertAlign w:val="superscript"/>
        </w:rPr>
        <w:t>＋</w:t>
      </w:r>
      <w:r w:rsidRPr="00A8373F">
        <w:rPr>
          <w:rFonts w:ascii="Times New Roman" w:hAnsi="Times New Roman" w:cs="Times New Roman"/>
          <w:spacing w:val="-4"/>
        </w:rPr>
        <w:t>＋</w:t>
      </w:r>
      <w:r w:rsidRPr="00A8373F">
        <w:rPr>
          <w:rFonts w:ascii="Times New Roman" w:hAnsi="Times New Roman" w:cs="Times New Roman"/>
          <w:spacing w:val="-4"/>
        </w:rPr>
        <w:t>3H</w:t>
      </w:r>
      <w:r w:rsidRPr="00A8373F">
        <w:rPr>
          <w:rFonts w:ascii="Times New Roman" w:hAnsi="Times New Roman" w:cs="Times New Roman"/>
          <w:spacing w:val="-4"/>
          <w:vertAlign w:val="subscript"/>
        </w:rPr>
        <w:t>2</w:t>
      </w:r>
      <w:r w:rsidRPr="00A8373F">
        <w:rPr>
          <w:rFonts w:ascii="Times New Roman" w:hAnsi="Times New Roman" w:cs="Times New Roman"/>
          <w:spacing w:val="-4"/>
        </w:rPr>
        <w:t>O</w:t>
      </w:r>
      <w:r w:rsidRPr="00A8373F">
        <w:rPr>
          <w:rFonts w:ascii="ZBFH" w:hAnsi="ZBFH" w:cs="Times New Roman"/>
          <w:spacing w:val="-4"/>
        </w:rPr>
        <w:t></w:t>
      </w:r>
      <w:r w:rsidRPr="00A8373F">
        <w:rPr>
          <w:rFonts w:ascii="Times New Roman" w:hAnsi="Times New Roman" w:cs="Times New Roman"/>
          <w:spacing w:val="-4"/>
        </w:rPr>
        <w:t>Fe(OH)</w:t>
      </w:r>
      <w:r w:rsidRPr="00A8373F">
        <w:rPr>
          <w:rFonts w:ascii="Times New Roman" w:hAnsi="Times New Roman" w:cs="Times New Roman"/>
          <w:spacing w:val="-4"/>
          <w:vertAlign w:val="subscript"/>
        </w:rPr>
        <w:t>3</w:t>
      </w:r>
      <w:r w:rsidRPr="00A8373F">
        <w:rPr>
          <w:rFonts w:ascii="Times New Roman" w:hAnsi="Times New Roman" w:cs="Times New Roman"/>
          <w:spacing w:val="-4"/>
        </w:rPr>
        <w:t>＋</w:t>
      </w:r>
      <w:r w:rsidRPr="00A8373F">
        <w:rPr>
          <w:rFonts w:ascii="Times New Roman" w:hAnsi="Times New Roman" w:cs="Times New Roman"/>
          <w:spacing w:val="-4"/>
        </w:rPr>
        <w:t>3H</w:t>
      </w:r>
      <w:r w:rsidRPr="00A8373F">
        <w:rPr>
          <w:rFonts w:ascii="Times New Roman" w:hAnsi="Times New Roman" w:cs="Times New Roman"/>
          <w:spacing w:val="-4"/>
          <w:vertAlign w:val="superscript"/>
        </w:rPr>
        <w:t>＋</w:t>
      </w:r>
      <w:r w:rsidRPr="00A8373F">
        <w:rPr>
          <w:rFonts w:ascii="Times New Roman" w:hAnsi="Times New Roman" w:cs="Times New Roman"/>
          <w:spacing w:val="-4"/>
        </w:rPr>
        <w:t>，</w:t>
      </w:r>
      <w:r w:rsidRPr="00A8373F">
        <w:rPr>
          <w:rFonts w:ascii="Times New Roman" w:hAnsi="Times New Roman" w:cs="Times New Roman"/>
          <w:spacing w:val="-4"/>
        </w:rPr>
        <w:t>MgO</w:t>
      </w:r>
      <w:r w:rsidRPr="00A8373F">
        <w:rPr>
          <w:rFonts w:ascii="Times New Roman" w:hAnsi="Times New Roman" w:cs="Times New Roman"/>
          <w:spacing w:val="-4"/>
        </w:rPr>
        <w:t>＋</w:t>
      </w:r>
      <w:r w:rsidRPr="00A8373F">
        <w:rPr>
          <w:rFonts w:ascii="Times New Roman" w:hAnsi="Times New Roman" w:cs="Times New Roman"/>
          <w:spacing w:val="-4"/>
        </w:rPr>
        <w:t>2H</w:t>
      </w:r>
      <w:r w:rsidRPr="00A8373F">
        <w:rPr>
          <w:rFonts w:ascii="Times New Roman" w:hAnsi="Times New Roman" w:cs="Times New Roman"/>
          <w:spacing w:val="-4"/>
          <w:vertAlign w:val="superscript"/>
        </w:rPr>
        <w:t>＋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水解平衡向右移动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从而转化为</w:t>
      </w:r>
      <w:r w:rsidRPr="00D93C3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沉淀除去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且不引入新的杂质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④</w:t>
      </w:r>
      <w:r w:rsidRPr="00D93C3F">
        <w:rPr>
          <w:rFonts w:ascii="Times New Roman" w:hAnsi="Times New Roman" w:cs="Times New Roman"/>
        </w:rPr>
        <w:t>泡沫灭火器反应原理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与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饱和溶液发生相互促进的水解反应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3CO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抑制盐类水解的应用举例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在配制</w:t>
      </w:r>
      <w:r w:rsidRPr="00D93C3F">
        <w:rPr>
          <w:rFonts w:ascii="Times New Roman" w:hAnsi="Times New Roman" w:cs="Times New Roman"/>
        </w:rPr>
        <w:t>FeCl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SnCl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等溶液时为抑制水解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常先将盐溶于少量</w:t>
      </w:r>
      <w:r w:rsidRPr="00D93C3F">
        <w:rPr>
          <w:rFonts w:ascii="Times New Roman" w:hAnsi="Times New Roman" w:cs="Times New Roman"/>
          <w:u w:val="single"/>
        </w:rPr>
        <w:t>浓盐酸</w:t>
      </w:r>
      <w:r w:rsidRPr="00D93C3F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再加蒸馏水稀释到所需浓度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用</w:t>
      </w:r>
      <w:r w:rsidRPr="00D93C3F">
        <w:rPr>
          <w:rFonts w:ascii="Times New Roman" w:hAnsi="Times New Roman" w:cs="Times New Roman"/>
        </w:rPr>
        <w:t>MgCl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·6H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</w:rPr>
        <w:t>晶体得到纯的无水</w:t>
      </w:r>
      <w:r w:rsidRPr="00D93C3F">
        <w:rPr>
          <w:rFonts w:ascii="Times New Roman" w:hAnsi="Times New Roman" w:cs="Times New Roman"/>
        </w:rPr>
        <w:t>MgCl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操作方法及理由是</w:t>
      </w:r>
      <w:r w:rsidRPr="00D93C3F">
        <w:rPr>
          <w:rFonts w:ascii="Times New Roman" w:hAnsi="Times New Roman" w:cs="Times New Roman"/>
          <w:u w:val="single"/>
        </w:rPr>
        <w:t>在干燥的</w:t>
      </w:r>
      <w:r w:rsidRPr="00D93C3F">
        <w:rPr>
          <w:rFonts w:ascii="Times New Roman" w:hAnsi="Times New Roman" w:cs="Times New Roman"/>
          <w:u w:val="single"/>
        </w:rPr>
        <w:t>HCl</w:t>
      </w:r>
      <w:r w:rsidRPr="00D93C3F">
        <w:rPr>
          <w:rFonts w:ascii="Times New Roman" w:hAnsi="Times New Roman" w:cs="Times New Roman"/>
          <w:u w:val="single"/>
        </w:rPr>
        <w:t>气流中加热</w:t>
      </w:r>
      <w:r w:rsidRPr="00D93C3F">
        <w:rPr>
          <w:rFonts w:ascii="Times New Roman" w:hAnsi="Times New Roman" w:cs="Times New Roman"/>
          <w:u w:val="single"/>
        </w:rPr>
        <w:t>MgCl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·6H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O</w:t>
      </w:r>
      <w:r w:rsidRPr="00D93C3F">
        <w:rPr>
          <w:rFonts w:ascii="Times New Roman" w:hAnsi="Times New Roman" w:cs="Times New Roman"/>
          <w:u w:val="single"/>
        </w:rPr>
        <w:t>，可以得到无水</w:t>
      </w:r>
      <w:r w:rsidRPr="00D93C3F">
        <w:rPr>
          <w:rFonts w:ascii="Times New Roman" w:hAnsi="Times New Roman" w:cs="Times New Roman"/>
          <w:u w:val="single"/>
        </w:rPr>
        <w:t>MgCl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，</w:t>
      </w:r>
      <w:r w:rsidRPr="00D93C3F">
        <w:rPr>
          <w:rFonts w:ascii="Times New Roman" w:hAnsi="Times New Roman" w:cs="Times New Roman"/>
          <w:u w:val="single"/>
        </w:rPr>
        <w:t>HCl</w:t>
      </w:r>
      <w:r w:rsidRPr="00D93C3F">
        <w:rPr>
          <w:rFonts w:ascii="Times New Roman" w:hAnsi="Times New Roman" w:cs="Times New Roman"/>
          <w:u w:val="single"/>
        </w:rPr>
        <w:t>气流能抑制</w:t>
      </w:r>
      <w:r w:rsidRPr="00D93C3F">
        <w:rPr>
          <w:rFonts w:ascii="Times New Roman" w:hAnsi="Times New Roman" w:cs="Times New Roman"/>
          <w:u w:val="single"/>
        </w:rPr>
        <w:t>MgCl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的水解，且带走</w:t>
      </w:r>
      <w:r w:rsidRPr="00D93C3F">
        <w:rPr>
          <w:rFonts w:ascii="Times New Roman" w:hAnsi="Times New Roman" w:cs="Times New Roman"/>
          <w:u w:val="single"/>
        </w:rPr>
        <w:t>MgCl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·6H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O</w:t>
      </w:r>
      <w:r w:rsidRPr="00D93C3F">
        <w:rPr>
          <w:rFonts w:ascii="Times New Roman" w:hAnsi="Times New Roman" w:cs="Times New Roman"/>
          <w:u w:val="single"/>
        </w:rPr>
        <w:t>因受热产生的水蒸气</w:t>
      </w:r>
      <w:r>
        <w:rPr>
          <w:rFonts w:ascii="Times New Roman" w:hAnsi="Times New Roman" w:cs="Times New Roman"/>
        </w:rPr>
        <w:t>。</w:t>
      </w:r>
    </w:p>
    <w:p w:rsidR="00D93C3F" w:rsidRDefault="00D93C3F" w:rsidP="00A8373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易错辨析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易错辨析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易错辨析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易错辨析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易错辨析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易错辨析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易错辨析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33" type="#_x0000_t75" style="width:65.35pt;height:21.65pt">
            <v:imagedata r:id="rId12" r:href="rId19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稀溶液中，盐的浓度越小，水解程度越大，其溶液酸性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或碱性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也越强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水解平衡右移，盐的离子的水解程度一定增大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用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</w:t>
      </w:r>
      <w:r w:rsidRPr="00D93C3F">
        <w:rPr>
          <w:rFonts w:ascii="Times New Roman" w:eastAsia="楷体_GB2312" w:hAnsi="Times New Roman" w:cs="Times New Roman"/>
        </w:rPr>
        <w:t>溶液与</w:t>
      </w:r>
      <w:r w:rsidRPr="00D93C3F">
        <w:rPr>
          <w:rFonts w:ascii="Times New Roman" w:eastAsia="楷体_GB2312" w:hAnsi="Times New Roman" w:cs="Times New Roman"/>
        </w:rPr>
        <w:t>AlCl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溶液混合可以制备</w:t>
      </w:r>
      <w:r w:rsidRPr="00D93C3F">
        <w:rPr>
          <w:rFonts w:ascii="Times New Roman" w:eastAsia="楷体_GB2312" w:hAnsi="Times New Roman" w:cs="Times New Roman"/>
        </w:rPr>
        <w:t>Al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D93C3F">
        <w:rPr>
          <w:rFonts w:ascii="Times New Roman" w:eastAsia="楷体_GB2312" w:hAnsi="Times New Roman" w:cs="Times New Roman"/>
        </w:rPr>
        <w:t>水解相互促进的离子在同一溶液中一定不能共存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1.</w:t>
      </w:r>
      <w:r w:rsidRPr="00D93C3F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2.</w:t>
      </w:r>
      <w:r w:rsidRPr="00D93C3F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3.</w:t>
      </w:r>
      <w:r w:rsidRPr="00D93C3F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4.</w:t>
      </w:r>
      <w:r w:rsidRPr="00D93C3F">
        <w:rPr>
          <w:rFonts w:hAnsi="宋体" w:cs="Times New Roman"/>
        </w:rPr>
        <w:t>×</w:t>
      </w:r>
    </w:p>
    <w:p w:rsidR="00D93C3F" w:rsidRDefault="00D93C3F" w:rsidP="00A8373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专项突破关键能力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专项突破关键能力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专项突破关键能力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专项突破关键能力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专项突破关键能力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专项突破关键能力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专项突破关键能力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34" type="#_x0000_t75" style="width:235.9pt;height:34pt">
            <v:imagedata r:id="rId14" r:href="rId20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一、外界因素对盐类水解的影响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稀释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增大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水解反应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达到平衡后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升高温度平衡逆向移动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加热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的水解程度增大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向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溶液中加入少量</w:t>
      </w:r>
      <w:r w:rsidRPr="00D93C3F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水解程度减小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减小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C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，稀释时平衡右移，但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减小，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减小，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项错误；水解反应是吸热反应，升温平衡正向移动，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项错误；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，加入少量</w:t>
      </w:r>
      <w:r w:rsidRPr="00D93C3F">
        <w:rPr>
          <w:rFonts w:ascii="Times New Roman" w:eastAsia="楷体_GB2312" w:hAnsi="Times New Roman" w:cs="Times New Roman"/>
        </w:rPr>
        <w:t>Ca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固体，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与</w:t>
      </w:r>
      <w:r w:rsidRPr="00D93C3F">
        <w:rPr>
          <w:rFonts w:ascii="Times New Roman" w:eastAsia="楷体_GB2312" w:hAnsi="Times New Roman" w:cs="Times New Roman"/>
        </w:rPr>
        <w:t>Ca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生成沉淀，平衡左移，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水解程度减小，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增大，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增大，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项错误。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下列各组微粒在指定溶液中因水解反应而不能大量共存的是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纯碱溶液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K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含有大量</w:t>
      </w:r>
      <w:r w:rsidRPr="00D93C3F">
        <w:rPr>
          <w:rFonts w:ascii="Times New Roman" w:hAnsi="Times New Roman" w:cs="Times New Roman"/>
        </w:rPr>
        <w:t>AlO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K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中性溶液中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K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项，</w:t>
      </w:r>
      <w:r w:rsidRPr="00D93C3F">
        <w:rPr>
          <w:rFonts w:ascii="Times New Roman" w:eastAsia="楷体_GB2312" w:hAnsi="Times New Roman" w:cs="Times New Roman"/>
        </w:rPr>
        <w:t>AlO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D93C3F">
        <w:rPr>
          <w:rFonts w:ascii="Times New Roman" w:eastAsia="楷体_GB2312" w:hAnsi="Times New Roman" w:cs="Times New Roman"/>
        </w:rPr>
        <w:t>Al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，不是因水解反应而不能共存；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项，</w:t>
      </w:r>
      <w:r w:rsidRPr="00A8373F">
        <w:rPr>
          <w:rFonts w:ascii="Times New Roman" w:eastAsia="楷体_GB2312" w:hAnsi="Times New Roman" w:cs="Times New Roman"/>
          <w:spacing w:val="-4"/>
        </w:rPr>
        <w:t>NH</w:t>
      </w:r>
      <w:r w:rsidRPr="00A8373F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A8373F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A8373F">
        <w:rPr>
          <w:rFonts w:ascii="Times New Roman" w:eastAsia="楷体_GB2312" w:hAnsi="Times New Roman" w:cs="Times New Roman"/>
          <w:spacing w:val="-4"/>
        </w:rPr>
        <w:instrText>o\al(</w:instrText>
      </w:r>
      <w:r w:rsidRPr="00A8373F">
        <w:rPr>
          <w:rFonts w:ascii="Times New Roman" w:eastAsia="楷体_GB2312" w:hAnsi="Times New Roman" w:cs="Times New Roman"/>
          <w:spacing w:val="-4"/>
          <w:vertAlign w:val="superscript"/>
        </w:rPr>
        <w:instrText>＋</w:instrText>
      </w:r>
      <w:r w:rsidRPr="00A8373F">
        <w:rPr>
          <w:rFonts w:ascii="Times New Roman" w:eastAsia="楷体_GB2312" w:hAnsi="Times New Roman" w:cs="Times New Roman"/>
          <w:spacing w:val="-4"/>
        </w:rPr>
        <w:instrText>,</w:instrText>
      </w:r>
      <w:r w:rsidRPr="00A8373F">
        <w:rPr>
          <w:rFonts w:ascii="Times New Roman" w:eastAsia="楷体_GB2312" w:hAnsi="Times New Roman" w:cs="Times New Roman"/>
          <w:spacing w:val="-4"/>
          <w:vertAlign w:val="subscript"/>
        </w:rPr>
        <w:instrText>4</w:instrText>
      </w:r>
      <w:r w:rsidRPr="00A8373F">
        <w:rPr>
          <w:rFonts w:ascii="Times New Roman" w:eastAsia="楷体_GB2312" w:hAnsi="Times New Roman" w:cs="Times New Roman"/>
          <w:spacing w:val="-4"/>
        </w:rPr>
        <w:instrText>)</w:instrText>
      </w:r>
      <w:r w:rsidRPr="00A8373F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A8373F">
        <w:rPr>
          <w:rFonts w:ascii="Times New Roman" w:eastAsia="楷体_GB2312" w:hAnsi="Times New Roman" w:cs="Times New Roman"/>
          <w:spacing w:val="-4"/>
        </w:rPr>
        <w:t>与</w:t>
      </w:r>
      <w:r w:rsidRPr="00A8373F">
        <w:rPr>
          <w:rFonts w:ascii="Times New Roman" w:eastAsia="楷体_GB2312" w:hAnsi="Times New Roman" w:cs="Times New Roman"/>
          <w:spacing w:val="-4"/>
        </w:rPr>
        <w:t>CH</w:t>
      </w:r>
      <w:r w:rsidRPr="00A8373F">
        <w:rPr>
          <w:rFonts w:ascii="Times New Roman" w:eastAsia="楷体_GB2312" w:hAnsi="Times New Roman" w:cs="Times New Roman"/>
          <w:spacing w:val="-4"/>
          <w:vertAlign w:val="subscript"/>
        </w:rPr>
        <w:t>3</w:t>
      </w:r>
      <w:r w:rsidRPr="00A8373F">
        <w:rPr>
          <w:rFonts w:ascii="Times New Roman" w:eastAsia="楷体_GB2312" w:hAnsi="Times New Roman" w:cs="Times New Roman"/>
          <w:spacing w:val="-4"/>
        </w:rPr>
        <w:t>COO</w:t>
      </w:r>
      <w:r w:rsidRPr="00A8373F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A8373F">
        <w:rPr>
          <w:rFonts w:ascii="Times New Roman" w:eastAsia="楷体_GB2312" w:hAnsi="Times New Roman" w:cs="Times New Roman"/>
          <w:spacing w:val="-4"/>
        </w:rPr>
        <w:t>虽然发生相互促进的水解反应，但促进程度很小，能大量共存；</w:t>
      </w:r>
      <w:r w:rsidRPr="00A8373F">
        <w:rPr>
          <w:rFonts w:ascii="Times New Roman" w:eastAsia="楷体_GB2312" w:hAnsi="Times New Roman" w:cs="Times New Roman"/>
          <w:spacing w:val="-4"/>
        </w:rPr>
        <w:t>D</w:t>
      </w:r>
      <w:r w:rsidRPr="00A8373F">
        <w:rPr>
          <w:rFonts w:ascii="Times New Roman" w:eastAsia="楷体_GB2312" w:hAnsi="Times New Roman" w:cs="Times New Roman"/>
          <w:spacing w:val="-4"/>
        </w:rPr>
        <w:t>项，</w:t>
      </w:r>
      <w:r w:rsidRPr="00A8373F">
        <w:rPr>
          <w:rFonts w:ascii="Times New Roman" w:eastAsia="楷体_GB2312" w:hAnsi="Times New Roman" w:cs="Times New Roman"/>
          <w:spacing w:val="-4"/>
        </w:rPr>
        <w:t>Al</w:t>
      </w:r>
      <w:r w:rsidRPr="00A8373F">
        <w:rPr>
          <w:rFonts w:ascii="Times New Roman" w:eastAsia="楷体_GB2312" w:hAnsi="Times New Roman" w:cs="Times New Roman"/>
          <w:spacing w:val="-4"/>
          <w:vertAlign w:val="superscript"/>
        </w:rPr>
        <w:t>3</w:t>
      </w:r>
      <w:r w:rsidRPr="00A8373F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水解呈酸性，因而在中性溶液中不能大量存在。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2022·</w:t>
      </w:r>
      <w:r w:rsidR="00DF3D16">
        <w:rPr>
          <w:rFonts w:ascii="Times New Roman" w:eastAsia="楷体_GB2312" w:hAnsi="Times New Roman" w:cs="Times New Roman" w:hint="eastAsia"/>
        </w:rPr>
        <w:t>南京</w:t>
      </w:r>
      <w:r w:rsidRPr="00D93C3F">
        <w:rPr>
          <w:rFonts w:ascii="Times New Roman" w:eastAsia="楷体_GB2312" w:hAnsi="Times New Roman" w:cs="Times New Roman"/>
        </w:rPr>
        <w:t>模拟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关于下列实验的说法不正确的是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2"/>
        <w:gridCol w:w="2978"/>
      </w:tblGrid>
      <w:tr w:rsidR="00D93C3F" w:rsidRPr="00D93C3F" w:rsidTr="00A8373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247B5">
              <w:rPr>
                <w:rFonts w:ascii="Times New Roman" w:hAnsi="Times New Roman" w:cs="Times New Roman" w:hint="eastAsia"/>
              </w:rPr>
              <w:instrText xml:space="preserve"> INCLUDEPICTURE "E:\\</w:instrText>
            </w:r>
            <w:r w:rsidR="001247B5">
              <w:rPr>
                <w:rFonts w:ascii="Times New Roman" w:hAnsi="Times New Roman" w:cs="Times New Roman" w:hint="eastAsia"/>
              </w:rPr>
              <w:instrText>王莎莎</w:instrText>
            </w:r>
            <w:r w:rsidR="001247B5">
              <w:rPr>
                <w:rFonts w:ascii="Times New Roman" w:hAnsi="Times New Roman" w:cs="Times New Roman" w:hint="eastAsia"/>
              </w:rPr>
              <w:instrText>\\2023</w:instrText>
            </w:r>
            <w:r w:rsidR="001247B5">
              <w:rPr>
                <w:rFonts w:ascii="Times New Roman" w:hAnsi="Times New Roman" w:cs="Times New Roman" w:hint="eastAsia"/>
              </w:rPr>
              <w:instrText>年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一轮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(</w:instrText>
            </w:r>
            <w:r w:rsidR="001247B5">
              <w:rPr>
                <w:rFonts w:ascii="Times New Roman" w:hAnsi="Times New Roman" w:cs="Times New Roman" w:hint="eastAsia"/>
              </w:rPr>
              <w:instrText>苏教版</w:instrText>
            </w:r>
            <w:r w:rsidR="001247B5">
              <w:rPr>
                <w:rFonts w:ascii="Times New Roman" w:hAnsi="Times New Roman" w:cs="Times New Roman" w:hint="eastAsia"/>
              </w:rPr>
              <w:instrText>)(</w:instrText>
            </w:r>
            <w:r w:rsidR="001247B5">
              <w:rPr>
                <w:rFonts w:ascii="Times New Roman" w:hAnsi="Times New Roman" w:cs="Times New Roman" w:hint="eastAsia"/>
              </w:rPr>
              <w:instrText>闽桂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1247B5">
              <w:rPr>
                <w:rFonts w:ascii="Times New Roman" w:hAnsi="Times New Roman" w:cs="Times New Roman" w:hint="eastAsia"/>
              </w:rPr>
              <w:instrText>第一版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教师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word\\X9-54.TIF"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7C64">
              <w:rPr>
                <w:rFonts w:ascii="Times New Roman" w:hAnsi="Times New Roman" w:cs="Times New Roman"/>
              </w:rPr>
              <w:fldChar w:fldCharType="begin"/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A7C64">
              <w:rPr>
                <w:rFonts w:ascii="Times New Roman" w:hAnsi="Times New Roman" w:cs="Times New Roman" w:hint="eastAsia"/>
              </w:rPr>
              <w:instrText>王莎莎</w:instrText>
            </w:r>
            <w:r w:rsidR="00EA7C64">
              <w:rPr>
                <w:rFonts w:ascii="Times New Roman" w:hAnsi="Times New Roman" w:cs="Times New Roman" w:hint="eastAsia"/>
              </w:rPr>
              <w:instrText>\\2023</w:instrText>
            </w:r>
            <w:r w:rsidR="00EA7C64">
              <w:rPr>
                <w:rFonts w:ascii="Times New Roman" w:hAnsi="Times New Roman" w:cs="Times New Roman" w:hint="eastAsia"/>
              </w:rPr>
              <w:instrText>年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一轮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(</w:instrText>
            </w:r>
            <w:r w:rsidR="00EA7C64">
              <w:rPr>
                <w:rFonts w:ascii="Times New Roman" w:hAnsi="Times New Roman" w:cs="Times New Roman" w:hint="eastAsia"/>
              </w:rPr>
              <w:instrText>苏教版</w:instrText>
            </w:r>
            <w:r w:rsidR="00EA7C64">
              <w:rPr>
                <w:rFonts w:ascii="Times New Roman" w:hAnsi="Times New Roman" w:cs="Times New Roman" w:hint="eastAsia"/>
              </w:rPr>
              <w:instrText>)(</w:instrText>
            </w:r>
            <w:r w:rsidR="00EA7C64">
              <w:rPr>
                <w:rFonts w:ascii="Times New Roman" w:hAnsi="Times New Roman" w:cs="Times New Roman" w:hint="eastAsia"/>
              </w:rPr>
              <w:instrText>闽桂</w:instrText>
            </w:r>
            <w:r w:rsidR="00EA7C64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A7C64">
              <w:rPr>
                <w:rFonts w:ascii="Times New Roman" w:hAnsi="Times New Roman" w:cs="Times New Roman" w:hint="eastAsia"/>
              </w:rPr>
              <w:instrText>第一版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教师</w:instrText>
            </w:r>
            <w:r w:rsidR="00EA7C64">
              <w:rPr>
                <w:rFonts w:ascii="Times New Roman" w:hAnsi="Times New Roman" w:cs="Times New Roman" w:hint="eastAsia"/>
              </w:rPr>
              <w:instrText>word\\X9-54.TIF" \* MERGEFORMATINET</w:instrText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/>
              </w:rPr>
              <w:fldChar w:fldCharType="separate"/>
            </w:r>
            <w:r w:rsidR="00E220E7">
              <w:rPr>
                <w:rFonts w:ascii="Times New Roman" w:hAnsi="Times New Roman" w:cs="Times New Roman"/>
              </w:rPr>
              <w:fldChar w:fldCharType="begin"/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20E7">
              <w:rPr>
                <w:rFonts w:ascii="Times New Roman" w:hAnsi="Times New Roman" w:cs="Times New Roman" w:hint="eastAsia"/>
              </w:rPr>
              <w:instrText>王莎莎</w:instrText>
            </w:r>
            <w:r w:rsidR="00E220E7">
              <w:rPr>
                <w:rFonts w:ascii="Times New Roman" w:hAnsi="Times New Roman" w:cs="Times New Roman" w:hint="eastAsia"/>
              </w:rPr>
              <w:instrText>\\2023</w:instrText>
            </w:r>
            <w:r w:rsidR="00E220E7">
              <w:rPr>
                <w:rFonts w:ascii="Times New Roman" w:hAnsi="Times New Roman" w:cs="Times New Roman" w:hint="eastAsia"/>
              </w:rPr>
              <w:instrText>年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一轮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(</w:instrText>
            </w:r>
            <w:r w:rsidR="00E220E7">
              <w:rPr>
                <w:rFonts w:ascii="Times New Roman" w:hAnsi="Times New Roman" w:cs="Times New Roman" w:hint="eastAsia"/>
              </w:rPr>
              <w:instrText>苏教版</w:instrText>
            </w:r>
            <w:r w:rsidR="00E220E7">
              <w:rPr>
                <w:rFonts w:ascii="Times New Roman" w:hAnsi="Times New Roman" w:cs="Times New Roman" w:hint="eastAsia"/>
              </w:rPr>
              <w:instrText>)(</w:instrText>
            </w:r>
            <w:r w:rsidR="00E220E7">
              <w:rPr>
                <w:rFonts w:ascii="Times New Roman" w:hAnsi="Times New Roman" w:cs="Times New Roman" w:hint="eastAsia"/>
              </w:rPr>
              <w:instrText>闽桂</w:instrText>
            </w:r>
            <w:r w:rsidR="00E220E7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220E7">
              <w:rPr>
                <w:rFonts w:ascii="Times New Roman" w:hAnsi="Times New Roman" w:cs="Times New Roman" w:hint="eastAsia"/>
              </w:rPr>
              <w:instrText>第一版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教师</w:instrText>
            </w:r>
            <w:r w:rsidR="00E220E7">
              <w:rPr>
                <w:rFonts w:ascii="Times New Roman" w:hAnsi="Times New Roman" w:cs="Times New Roman" w:hint="eastAsia"/>
              </w:rPr>
              <w:instrText>word\\X9-54.TIF" \* MERGEFORMATINET</w:instrText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/>
              </w:rPr>
              <w:fldChar w:fldCharType="separate"/>
            </w:r>
            <w:r w:rsidR="00C775D9">
              <w:rPr>
                <w:rFonts w:ascii="Times New Roman" w:hAnsi="Times New Roman" w:cs="Times New Roman"/>
              </w:rPr>
              <w:fldChar w:fldCharType="begin"/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 w:hint="eastAsia"/>
              </w:rPr>
              <w:instrText>INCLUDEPICTURE  "\\\\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\\e\\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\\2023</w:instrText>
            </w:r>
            <w:r w:rsidR="00C775D9">
              <w:rPr>
                <w:rFonts w:ascii="Times New Roman" w:hAnsi="Times New Roman" w:cs="Times New Roman" w:hint="eastAsia"/>
              </w:rPr>
              <w:instrText>年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一轮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(</w:instrText>
            </w:r>
            <w:r w:rsidR="00C775D9">
              <w:rPr>
                <w:rFonts w:ascii="Times New Roman" w:hAnsi="Times New Roman" w:cs="Times New Roman" w:hint="eastAsia"/>
              </w:rPr>
              <w:instrText>苏教版</w:instrText>
            </w:r>
            <w:r w:rsidR="00C775D9">
              <w:rPr>
                <w:rFonts w:ascii="Times New Roman" w:hAnsi="Times New Roman" w:cs="Times New Roman" w:hint="eastAsia"/>
              </w:rPr>
              <w:instrText>)(</w:instrText>
            </w:r>
            <w:r w:rsidR="00C775D9">
              <w:rPr>
                <w:rFonts w:ascii="Times New Roman" w:hAnsi="Times New Roman" w:cs="Times New Roman" w:hint="eastAsia"/>
              </w:rPr>
              <w:instrText>闽桂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C775D9">
              <w:rPr>
                <w:rFonts w:ascii="Times New Roman" w:hAnsi="Times New Roman" w:cs="Times New Roman" w:hint="eastAsia"/>
              </w:rPr>
              <w:instrText>第一版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教师</w:instrText>
            </w:r>
            <w:r w:rsidR="00C775D9">
              <w:rPr>
                <w:rFonts w:ascii="Times New Roman" w:hAnsi="Times New Roman" w:cs="Times New Roman" w:hint="eastAsia"/>
              </w:rPr>
              <w:instrText>word\\</w:instrText>
            </w:r>
            <w:r w:rsidR="00C775D9">
              <w:rPr>
                <w:rFonts w:ascii="Times New Roman" w:hAnsi="Times New Roman" w:cs="Times New Roman" w:hint="eastAsia"/>
              </w:rPr>
              <w:instrText>专题</w:instrText>
            </w:r>
            <w:r w:rsidR="00C775D9">
              <w:rPr>
                <w:rFonts w:ascii="Times New Roman" w:hAnsi="Times New Roman" w:cs="Times New Roman" w:hint="eastAsia"/>
              </w:rPr>
              <w:instrText>8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C775D9">
              <w:rPr>
                <w:rFonts w:ascii="Times New Roman" w:hAnsi="Times New Roman" w:cs="Times New Roman" w:hint="eastAsia"/>
              </w:rPr>
              <w:instrText>\\X9-54.TIF" \* MERGEFORMATINET</w:instrText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/>
              </w:rPr>
              <w:fldChar w:fldCharType="separate"/>
            </w:r>
            <w:r w:rsidR="00E23A26">
              <w:rPr>
                <w:rFonts w:ascii="Times New Roman" w:hAnsi="Times New Roman" w:cs="Times New Roman"/>
              </w:rPr>
              <w:fldChar w:fldCharType="begin"/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2023\\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成盘</w:instrText>
            </w:r>
            <w:r w:rsidR="00E23A26">
              <w:rPr>
                <w:rFonts w:ascii="Times New Roman" w:hAnsi="Times New Roman" w:cs="Times New Roman" w:hint="eastAsia"/>
              </w:rPr>
              <w:instrText>\\2024</w:instrText>
            </w:r>
            <w:r w:rsidR="00E23A26">
              <w:rPr>
                <w:rFonts w:ascii="Times New Roman" w:hAnsi="Times New Roman" w:cs="Times New Roman" w:hint="eastAsia"/>
              </w:rPr>
              <w:instrText>版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化学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新教材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苏教版</w:instrText>
            </w:r>
            <w:r w:rsidR="00E23A26">
              <w:rPr>
                <w:rFonts w:ascii="Times New Roman" w:hAnsi="Times New Roman" w:cs="Times New Roman" w:hint="eastAsia"/>
              </w:rPr>
              <w:instrText>(</w:instrText>
            </w:r>
            <w:r w:rsidR="00E23A26">
              <w:rPr>
                <w:rFonts w:ascii="Times New Roman" w:hAnsi="Times New Roman" w:cs="Times New Roman" w:hint="eastAsia"/>
              </w:rPr>
              <w:instrText>江苏专用</w:instrText>
            </w:r>
            <w:r w:rsidR="00E23A26">
              <w:rPr>
                <w:rFonts w:ascii="Times New Roman" w:hAnsi="Times New Roman" w:cs="Times New Roman" w:hint="eastAsia"/>
              </w:rPr>
              <w:instrText>)\\</w:instrText>
            </w:r>
            <w:r w:rsidR="00E23A26">
              <w:rPr>
                <w:rFonts w:ascii="Times New Roman" w:hAnsi="Times New Roman" w:cs="Times New Roman" w:hint="eastAsia"/>
              </w:rPr>
              <w:instrText>教师用书</w:instrText>
            </w:r>
            <w:r w:rsidR="00E23A26">
              <w:rPr>
                <w:rFonts w:ascii="Times New Roman" w:hAnsi="Times New Roman" w:cs="Times New Roman" w:hint="eastAsia"/>
              </w:rPr>
              <w:instrText>Word</w:instrText>
            </w:r>
            <w:r w:rsidR="00E23A26">
              <w:rPr>
                <w:rFonts w:ascii="Times New Roman" w:hAnsi="Times New Roman" w:cs="Times New Roman" w:hint="eastAsia"/>
              </w:rPr>
              <w:instrText>版文档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专题</w:instrText>
            </w:r>
            <w:r w:rsidR="00E23A26">
              <w:rPr>
                <w:rFonts w:ascii="Times New Roman" w:hAnsi="Times New Roman" w:cs="Times New Roman" w:hint="eastAsia"/>
              </w:rPr>
              <w:instrText>8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E23A26">
              <w:rPr>
                <w:rFonts w:ascii="Times New Roman" w:hAnsi="Times New Roman" w:cs="Times New Roman" w:hint="eastAsia"/>
              </w:rPr>
              <w:instrText>\\X9-54.TIF" \* MERGEFORMATINET</w:instrText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/>
              </w:rPr>
              <w:fldChar w:fldCharType="separate"/>
            </w:r>
            <w:r w:rsidR="0047455B">
              <w:rPr>
                <w:rFonts w:ascii="Times New Roman" w:hAnsi="Times New Roman" w:cs="Times New Roman"/>
              </w:rPr>
              <w:fldChar w:fldCharType="begin"/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INCLUDEPICTURE  "E:\\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2023\\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成盘</w:instrText>
            </w:r>
            <w:r w:rsidR="0047455B">
              <w:rPr>
                <w:rFonts w:ascii="Times New Roman" w:hAnsi="Times New Roman" w:cs="Times New Roman" w:hint="eastAsia"/>
              </w:rPr>
              <w:instrText>\\2024</w:instrText>
            </w:r>
            <w:r w:rsidR="0047455B">
              <w:rPr>
                <w:rFonts w:ascii="Times New Roman" w:hAnsi="Times New Roman" w:cs="Times New Roman" w:hint="eastAsia"/>
              </w:rPr>
              <w:instrText>版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化学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新教材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苏教版</w:instrText>
            </w:r>
            <w:r w:rsidR="0047455B">
              <w:rPr>
                <w:rFonts w:ascii="Times New Roman" w:hAnsi="Times New Roman" w:cs="Times New Roman" w:hint="eastAsia"/>
              </w:rPr>
              <w:instrText>(</w:instrText>
            </w:r>
            <w:r w:rsidR="0047455B">
              <w:rPr>
                <w:rFonts w:ascii="Times New Roman" w:hAnsi="Times New Roman" w:cs="Times New Roman" w:hint="eastAsia"/>
              </w:rPr>
              <w:instrText>江苏专用</w:instrText>
            </w:r>
            <w:r w:rsidR="0047455B">
              <w:rPr>
                <w:rFonts w:ascii="Times New Roman" w:hAnsi="Times New Roman" w:cs="Times New Roman" w:hint="eastAsia"/>
              </w:rPr>
              <w:instrText>)\\</w:instrText>
            </w:r>
            <w:r w:rsidR="0047455B">
              <w:rPr>
                <w:rFonts w:ascii="Times New Roman" w:hAnsi="Times New Roman" w:cs="Times New Roman" w:hint="eastAsia"/>
              </w:rPr>
              <w:instrText>教师用书</w:instrText>
            </w:r>
            <w:r w:rsidR="0047455B">
              <w:rPr>
                <w:rFonts w:ascii="Times New Roman" w:hAnsi="Times New Roman" w:cs="Times New Roman" w:hint="eastAsia"/>
              </w:rPr>
              <w:instrText>Word</w:instrText>
            </w:r>
            <w:r w:rsidR="0047455B">
              <w:rPr>
                <w:rFonts w:ascii="Times New Roman" w:hAnsi="Times New Roman" w:cs="Times New Roman" w:hint="eastAsia"/>
              </w:rPr>
              <w:instrText>版文档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专题</w:instrText>
            </w:r>
            <w:r w:rsidR="0047455B">
              <w:rPr>
                <w:rFonts w:ascii="Times New Roman" w:hAnsi="Times New Roman" w:cs="Times New Roman" w:hint="eastAsia"/>
              </w:rPr>
              <w:instrText>8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47455B">
              <w:rPr>
                <w:rFonts w:ascii="Times New Roman" w:hAnsi="Times New Roman" w:cs="Times New Roman" w:hint="eastAsia"/>
              </w:rPr>
              <w:instrText>\\X9-54.TIF" \* MERGEFORMATINET</w:instrText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fldChar w:fldCharType="begin"/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INCLUDEPICTURE  "\\\\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\\e\\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2023\\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成盘</w:instrText>
            </w:r>
            <w:r w:rsidR="00096AB2">
              <w:rPr>
                <w:rFonts w:ascii="Times New Roman" w:hAnsi="Times New Roman" w:cs="Times New Roman" w:hint="eastAsia"/>
              </w:rPr>
              <w:instrText>\\2024</w:instrText>
            </w:r>
            <w:r w:rsidR="00096AB2">
              <w:rPr>
                <w:rFonts w:ascii="Times New Roman" w:hAnsi="Times New Roman" w:cs="Times New Roman" w:hint="eastAsia"/>
              </w:rPr>
              <w:instrText>版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化学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新教材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苏教版</w:instrText>
            </w:r>
            <w:r w:rsidR="00096AB2">
              <w:rPr>
                <w:rFonts w:ascii="Times New Roman" w:hAnsi="Times New Roman" w:cs="Times New Roman" w:hint="eastAsia"/>
              </w:rPr>
              <w:instrText>(</w:instrText>
            </w:r>
            <w:r w:rsidR="00096AB2">
              <w:rPr>
                <w:rFonts w:ascii="Times New Roman" w:hAnsi="Times New Roman" w:cs="Times New Roman" w:hint="eastAsia"/>
              </w:rPr>
              <w:instrText>江苏专用</w:instrText>
            </w:r>
            <w:r w:rsidR="00096AB2">
              <w:rPr>
                <w:rFonts w:ascii="Times New Roman" w:hAnsi="Times New Roman" w:cs="Times New Roman" w:hint="eastAsia"/>
              </w:rPr>
              <w:instrText>)\\</w:instrText>
            </w:r>
            <w:r w:rsidR="00096AB2">
              <w:rPr>
                <w:rFonts w:ascii="Times New Roman" w:hAnsi="Times New Roman" w:cs="Times New Roman" w:hint="eastAsia"/>
              </w:rPr>
              <w:instrText>教师用书</w:instrText>
            </w:r>
            <w:r w:rsidR="00096AB2">
              <w:rPr>
                <w:rFonts w:ascii="Times New Roman" w:hAnsi="Times New Roman" w:cs="Times New Roman" w:hint="eastAsia"/>
              </w:rPr>
              <w:instrText>Word</w:instrText>
            </w:r>
            <w:r w:rsidR="00096AB2">
              <w:rPr>
                <w:rFonts w:ascii="Times New Roman" w:hAnsi="Times New Roman" w:cs="Times New Roman" w:hint="eastAsia"/>
              </w:rPr>
              <w:instrText>版文档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专题</w:instrText>
            </w:r>
            <w:r w:rsidR="00096AB2">
              <w:rPr>
                <w:rFonts w:ascii="Times New Roman" w:hAnsi="Times New Roman" w:cs="Times New Roman" w:hint="eastAsia"/>
              </w:rPr>
              <w:instrText>8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096AB2">
              <w:rPr>
                <w:rFonts w:ascii="Times New Roman" w:hAnsi="Times New Roman" w:cs="Times New Roman" w:hint="eastAsia"/>
              </w:rPr>
              <w:instrText>\\X9-54.TIF" \* MERGEFORMATINET</w:instrText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pict>
                <v:shape id="_x0000_i1035" type="#_x0000_t75" style="width:54.75pt;height:65.8pt">
                  <v:imagedata r:id="rId21" r:href="rId22"/>
                </v:shape>
              </w:pict>
            </w:r>
            <w:r w:rsidR="00096AB2">
              <w:rPr>
                <w:rFonts w:ascii="Times New Roman" w:hAnsi="Times New Roman" w:cs="Times New Roman"/>
              </w:rPr>
              <w:fldChar w:fldCharType="end"/>
            </w:r>
            <w:r w:rsidR="0047455B">
              <w:rPr>
                <w:rFonts w:ascii="Times New Roman" w:hAnsi="Times New Roman" w:cs="Times New Roman"/>
              </w:rPr>
              <w:fldChar w:fldCharType="end"/>
            </w:r>
            <w:r w:rsidR="00E23A26">
              <w:rPr>
                <w:rFonts w:ascii="Times New Roman" w:hAnsi="Times New Roman" w:cs="Times New Roman"/>
              </w:rPr>
              <w:fldChar w:fldCharType="end"/>
            </w:r>
            <w:r w:rsidR="00C775D9">
              <w:rPr>
                <w:rFonts w:ascii="Times New Roman" w:hAnsi="Times New Roman" w:cs="Times New Roman"/>
              </w:rPr>
              <w:fldChar w:fldCharType="end"/>
            </w:r>
            <w:r w:rsidR="00E220E7">
              <w:rPr>
                <w:rFonts w:ascii="Times New Roman" w:hAnsi="Times New Roman" w:cs="Times New Roman"/>
              </w:rPr>
              <w:fldChar w:fldCharType="end"/>
            </w:r>
            <w:r w:rsidR="00EA7C6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247B5">
              <w:rPr>
                <w:rFonts w:ascii="Times New Roman" w:hAnsi="Times New Roman" w:cs="Times New Roman" w:hint="eastAsia"/>
              </w:rPr>
              <w:instrText xml:space="preserve"> INCLUDEPICTURE "E:\\</w:instrText>
            </w:r>
            <w:r w:rsidR="001247B5">
              <w:rPr>
                <w:rFonts w:ascii="Times New Roman" w:hAnsi="Times New Roman" w:cs="Times New Roman" w:hint="eastAsia"/>
              </w:rPr>
              <w:instrText>王莎莎</w:instrText>
            </w:r>
            <w:r w:rsidR="001247B5">
              <w:rPr>
                <w:rFonts w:ascii="Times New Roman" w:hAnsi="Times New Roman" w:cs="Times New Roman" w:hint="eastAsia"/>
              </w:rPr>
              <w:instrText>\\2023</w:instrText>
            </w:r>
            <w:r w:rsidR="001247B5">
              <w:rPr>
                <w:rFonts w:ascii="Times New Roman" w:hAnsi="Times New Roman" w:cs="Times New Roman" w:hint="eastAsia"/>
              </w:rPr>
              <w:instrText>年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一轮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(</w:instrText>
            </w:r>
            <w:r w:rsidR="001247B5">
              <w:rPr>
                <w:rFonts w:ascii="Times New Roman" w:hAnsi="Times New Roman" w:cs="Times New Roman" w:hint="eastAsia"/>
              </w:rPr>
              <w:instrText>苏教版</w:instrText>
            </w:r>
            <w:r w:rsidR="001247B5">
              <w:rPr>
                <w:rFonts w:ascii="Times New Roman" w:hAnsi="Times New Roman" w:cs="Times New Roman" w:hint="eastAsia"/>
              </w:rPr>
              <w:instrText>)(</w:instrText>
            </w:r>
            <w:r w:rsidR="001247B5">
              <w:rPr>
                <w:rFonts w:ascii="Times New Roman" w:hAnsi="Times New Roman" w:cs="Times New Roman" w:hint="eastAsia"/>
              </w:rPr>
              <w:instrText>闽桂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1247B5">
              <w:rPr>
                <w:rFonts w:ascii="Times New Roman" w:hAnsi="Times New Roman" w:cs="Times New Roman" w:hint="eastAsia"/>
              </w:rPr>
              <w:instrText>第一版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教师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word\\X9-55.TIF"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7C64">
              <w:rPr>
                <w:rFonts w:ascii="Times New Roman" w:hAnsi="Times New Roman" w:cs="Times New Roman"/>
              </w:rPr>
              <w:fldChar w:fldCharType="begin"/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A7C64">
              <w:rPr>
                <w:rFonts w:ascii="Times New Roman" w:hAnsi="Times New Roman" w:cs="Times New Roman" w:hint="eastAsia"/>
              </w:rPr>
              <w:instrText>王莎莎</w:instrText>
            </w:r>
            <w:r w:rsidR="00EA7C64">
              <w:rPr>
                <w:rFonts w:ascii="Times New Roman" w:hAnsi="Times New Roman" w:cs="Times New Roman" w:hint="eastAsia"/>
              </w:rPr>
              <w:instrText>\\2023</w:instrText>
            </w:r>
            <w:r w:rsidR="00EA7C64">
              <w:rPr>
                <w:rFonts w:ascii="Times New Roman" w:hAnsi="Times New Roman" w:cs="Times New Roman" w:hint="eastAsia"/>
              </w:rPr>
              <w:instrText>年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一轮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(</w:instrText>
            </w:r>
            <w:r w:rsidR="00EA7C64">
              <w:rPr>
                <w:rFonts w:ascii="Times New Roman" w:hAnsi="Times New Roman" w:cs="Times New Roman" w:hint="eastAsia"/>
              </w:rPr>
              <w:instrText>苏教版</w:instrText>
            </w:r>
            <w:r w:rsidR="00EA7C64">
              <w:rPr>
                <w:rFonts w:ascii="Times New Roman" w:hAnsi="Times New Roman" w:cs="Times New Roman" w:hint="eastAsia"/>
              </w:rPr>
              <w:instrText>)(</w:instrText>
            </w:r>
            <w:r w:rsidR="00EA7C64">
              <w:rPr>
                <w:rFonts w:ascii="Times New Roman" w:hAnsi="Times New Roman" w:cs="Times New Roman" w:hint="eastAsia"/>
              </w:rPr>
              <w:instrText>闽桂</w:instrText>
            </w:r>
            <w:r w:rsidR="00EA7C64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A7C64">
              <w:rPr>
                <w:rFonts w:ascii="Times New Roman" w:hAnsi="Times New Roman" w:cs="Times New Roman" w:hint="eastAsia"/>
              </w:rPr>
              <w:instrText>第一版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教师</w:instrText>
            </w:r>
            <w:r w:rsidR="00EA7C64">
              <w:rPr>
                <w:rFonts w:ascii="Times New Roman" w:hAnsi="Times New Roman" w:cs="Times New Roman" w:hint="eastAsia"/>
              </w:rPr>
              <w:instrText>word\\X9-55.TIF" \* MERGEFORMATINET</w:instrText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/>
              </w:rPr>
              <w:fldChar w:fldCharType="separate"/>
            </w:r>
            <w:r w:rsidR="00E220E7">
              <w:rPr>
                <w:rFonts w:ascii="Times New Roman" w:hAnsi="Times New Roman" w:cs="Times New Roman"/>
              </w:rPr>
              <w:fldChar w:fldCharType="begin"/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20E7">
              <w:rPr>
                <w:rFonts w:ascii="Times New Roman" w:hAnsi="Times New Roman" w:cs="Times New Roman" w:hint="eastAsia"/>
              </w:rPr>
              <w:instrText>王莎莎</w:instrText>
            </w:r>
            <w:r w:rsidR="00E220E7">
              <w:rPr>
                <w:rFonts w:ascii="Times New Roman" w:hAnsi="Times New Roman" w:cs="Times New Roman" w:hint="eastAsia"/>
              </w:rPr>
              <w:instrText>\\2023</w:instrText>
            </w:r>
            <w:r w:rsidR="00E220E7">
              <w:rPr>
                <w:rFonts w:ascii="Times New Roman" w:hAnsi="Times New Roman" w:cs="Times New Roman" w:hint="eastAsia"/>
              </w:rPr>
              <w:instrText>年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一轮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(</w:instrText>
            </w:r>
            <w:r w:rsidR="00E220E7">
              <w:rPr>
                <w:rFonts w:ascii="Times New Roman" w:hAnsi="Times New Roman" w:cs="Times New Roman" w:hint="eastAsia"/>
              </w:rPr>
              <w:instrText>苏教版</w:instrText>
            </w:r>
            <w:r w:rsidR="00E220E7">
              <w:rPr>
                <w:rFonts w:ascii="Times New Roman" w:hAnsi="Times New Roman" w:cs="Times New Roman" w:hint="eastAsia"/>
              </w:rPr>
              <w:instrText>)(</w:instrText>
            </w:r>
            <w:r w:rsidR="00E220E7">
              <w:rPr>
                <w:rFonts w:ascii="Times New Roman" w:hAnsi="Times New Roman" w:cs="Times New Roman" w:hint="eastAsia"/>
              </w:rPr>
              <w:instrText>闽桂</w:instrText>
            </w:r>
            <w:r w:rsidR="00E220E7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220E7">
              <w:rPr>
                <w:rFonts w:ascii="Times New Roman" w:hAnsi="Times New Roman" w:cs="Times New Roman" w:hint="eastAsia"/>
              </w:rPr>
              <w:instrText>第一版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教师</w:instrText>
            </w:r>
            <w:r w:rsidR="00E220E7">
              <w:rPr>
                <w:rFonts w:ascii="Times New Roman" w:hAnsi="Times New Roman" w:cs="Times New Roman" w:hint="eastAsia"/>
              </w:rPr>
              <w:instrText>word\\X9-55.TIF" \* MERGEFORMATINET</w:instrText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/>
              </w:rPr>
              <w:fldChar w:fldCharType="separate"/>
            </w:r>
            <w:r w:rsidR="00C775D9">
              <w:rPr>
                <w:rFonts w:ascii="Times New Roman" w:hAnsi="Times New Roman" w:cs="Times New Roman"/>
              </w:rPr>
              <w:fldChar w:fldCharType="begin"/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 w:hint="eastAsia"/>
              </w:rPr>
              <w:instrText>INCLUDEPICTURE  "\\\\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\\e\\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\\2023</w:instrText>
            </w:r>
            <w:r w:rsidR="00C775D9">
              <w:rPr>
                <w:rFonts w:ascii="Times New Roman" w:hAnsi="Times New Roman" w:cs="Times New Roman" w:hint="eastAsia"/>
              </w:rPr>
              <w:instrText>年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一轮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(</w:instrText>
            </w:r>
            <w:r w:rsidR="00C775D9">
              <w:rPr>
                <w:rFonts w:ascii="Times New Roman" w:hAnsi="Times New Roman" w:cs="Times New Roman" w:hint="eastAsia"/>
              </w:rPr>
              <w:instrText>苏教版</w:instrText>
            </w:r>
            <w:r w:rsidR="00C775D9">
              <w:rPr>
                <w:rFonts w:ascii="Times New Roman" w:hAnsi="Times New Roman" w:cs="Times New Roman" w:hint="eastAsia"/>
              </w:rPr>
              <w:instrText>)(</w:instrText>
            </w:r>
            <w:r w:rsidR="00C775D9">
              <w:rPr>
                <w:rFonts w:ascii="Times New Roman" w:hAnsi="Times New Roman" w:cs="Times New Roman" w:hint="eastAsia"/>
              </w:rPr>
              <w:instrText>闽桂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C775D9">
              <w:rPr>
                <w:rFonts w:ascii="Times New Roman" w:hAnsi="Times New Roman" w:cs="Times New Roman" w:hint="eastAsia"/>
              </w:rPr>
              <w:instrText>第一版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教师</w:instrText>
            </w:r>
            <w:r w:rsidR="00C775D9">
              <w:rPr>
                <w:rFonts w:ascii="Times New Roman" w:hAnsi="Times New Roman" w:cs="Times New Roman" w:hint="eastAsia"/>
              </w:rPr>
              <w:instrText>word\\</w:instrText>
            </w:r>
            <w:r w:rsidR="00C775D9">
              <w:rPr>
                <w:rFonts w:ascii="Times New Roman" w:hAnsi="Times New Roman" w:cs="Times New Roman" w:hint="eastAsia"/>
              </w:rPr>
              <w:instrText>专题</w:instrText>
            </w:r>
            <w:r w:rsidR="00C775D9">
              <w:rPr>
                <w:rFonts w:ascii="Times New Roman" w:hAnsi="Times New Roman" w:cs="Times New Roman" w:hint="eastAsia"/>
              </w:rPr>
              <w:instrText>8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C775D9">
              <w:rPr>
                <w:rFonts w:ascii="Times New Roman" w:hAnsi="Times New Roman" w:cs="Times New Roman" w:hint="eastAsia"/>
              </w:rPr>
              <w:instrText>\\X9-55.TIF" \* MERGEFORMATINET</w:instrText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/>
              </w:rPr>
              <w:fldChar w:fldCharType="separate"/>
            </w:r>
            <w:r w:rsidR="00E23A26">
              <w:rPr>
                <w:rFonts w:ascii="Times New Roman" w:hAnsi="Times New Roman" w:cs="Times New Roman"/>
              </w:rPr>
              <w:fldChar w:fldCharType="begin"/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2023\\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成盘</w:instrText>
            </w:r>
            <w:r w:rsidR="00E23A26">
              <w:rPr>
                <w:rFonts w:ascii="Times New Roman" w:hAnsi="Times New Roman" w:cs="Times New Roman" w:hint="eastAsia"/>
              </w:rPr>
              <w:instrText>\\2024</w:instrText>
            </w:r>
            <w:r w:rsidR="00E23A26">
              <w:rPr>
                <w:rFonts w:ascii="Times New Roman" w:hAnsi="Times New Roman" w:cs="Times New Roman" w:hint="eastAsia"/>
              </w:rPr>
              <w:instrText>版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化学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新教材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苏教版</w:instrText>
            </w:r>
            <w:r w:rsidR="00E23A26">
              <w:rPr>
                <w:rFonts w:ascii="Times New Roman" w:hAnsi="Times New Roman" w:cs="Times New Roman" w:hint="eastAsia"/>
              </w:rPr>
              <w:instrText>(</w:instrText>
            </w:r>
            <w:r w:rsidR="00E23A26">
              <w:rPr>
                <w:rFonts w:ascii="Times New Roman" w:hAnsi="Times New Roman" w:cs="Times New Roman" w:hint="eastAsia"/>
              </w:rPr>
              <w:instrText>江苏专用</w:instrText>
            </w:r>
            <w:r w:rsidR="00E23A26">
              <w:rPr>
                <w:rFonts w:ascii="Times New Roman" w:hAnsi="Times New Roman" w:cs="Times New Roman" w:hint="eastAsia"/>
              </w:rPr>
              <w:instrText>)\\</w:instrText>
            </w:r>
            <w:r w:rsidR="00E23A26">
              <w:rPr>
                <w:rFonts w:ascii="Times New Roman" w:hAnsi="Times New Roman" w:cs="Times New Roman" w:hint="eastAsia"/>
              </w:rPr>
              <w:instrText>教师用书</w:instrText>
            </w:r>
            <w:r w:rsidR="00E23A26">
              <w:rPr>
                <w:rFonts w:ascii="Times New Roman" w:hAnsi="Times New Roman" w:cs="Times New Roman" w:hint="eastAsia"/>
              </w:rPr>
              <w:instrText>Word</w:instrText>
            </w:r>
            <w:r w:rsidR="00E23A26">
              <w:rPr>
                <w:rFonts w:ascii="Times New Roman" w:hAnsi="Times New Roman" w:cs="Times New Roman" w:hint="eastAsia"/>
              </w:rPr>
              <w:instrText>版文档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专题</w:instrText>
            </w:r>
            <w:r w:rsidR="00E23A26">
              <w:rPr>
                <w:rFonts w:ascii="Times New Roman" w:hAnsi="Times New Roman" w:cs="Times New Roman" w:hint="eastAsia"/>
              </w:rPr>
              <w:instrText>8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E23A26">
              <w:rPr>
                <w:rFonts w:ascii="Times New Roman" w:hAnsi="Times New Roman" w:cs="Times New Roman" w:hint="eastAsia"/>
              </w:rPr>
              <w:instrText>\\X9-55.TIF" \* MERGEFORMATINET</w:instrText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/>
              </w:rPr>
              <w:fldChar w:fldCharType="separate"/>
            </w:r>
            <w:r w:rsidR="0047455B">
              <w:rPr>
                <w:rFonts w:ascii="Times New Roman" w:hAnsi="Times New Roman" w:cs="Times New Roman"/>
              </w:rPr>
              <w:fldChar w:fldCharType="begin"/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INCLUDEPICTURE  "E:\\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2023\\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成盘</w:instrText>
            </w:r>
            <w:r w:rsidR="0047455B">
              <w:rPr>
                <w:rFonts w:ascii="Times New Roman" w:hAnsi="Times New Roman" w:cs="Times New Roman" w:hint="eastAsia"/>
              </w:rPr>
              <w:instrText>\\2024</w:instrText>
            </w:r>
            <w:r w:rsidR="0047455B">
              <w:rPr>
                <w:rFonts w:ascii="Times New Roman" w:hAnsi="Times New Roman" w:cs="Times New Roman" w:hint="eastAsia"/>
              </w:rPr>
              <w:instrText>版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化学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新教材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苏教版</w:instrText>
            </w:r>
            <w:r w:rsidR="0047455B">
              <w:rPr>
                <w:rFonts w:ascii="Times New Roman" w:hAnsi="Times New Roman" w:cs="Times New Roman" w:hint="eastAsia"/>
              </w:rPr>
              <w:instrText>(</w:instrText>
            </w:r>
            <w:r w:rsidR="0047455B">
              <w:rPr>
                <w:rFonts w:ascii="Times New Roman" w:hAnsi="Times New Roman" w:cs="Times New Roman" w:hint="eastAsia"/>
              </w:rPr>
              <w:instrText>江苏专用</w:instrText>
            </w:r>
            <w:r w:rsidR="0047455B">
              <w:rPr>
                <w:rFonts w:ascii="Times New Roman" w:hAnsi="Times New Roman" w:cs="Times New Roman" w:hint="eastAsia"/>
              </w:rPr>
              <w:instrText>)\\</w:instrText>
            </w:r>
            <w:r w:rsidR="0047455B">
              <w:rPr>
                <w:rFonts w:ascii="Times New Roman" w:hAnsi="Times New Roman" w:cs="Times New Roman" w:hint="eastAsia"/>
              </w:rPr>
              <w:instrText>教师用书</w:instrText>
            </w:r>
            <w:r w:rsidR="0047455B">
              <w:rPr>
                <w:rFonts w:ascii="Times New Roman" w:hAnsi="Times New Roman" w:cs="Times New Roman" w:hint="eastAsia"/>
              </w:rPr>
              <w:instrText>Word</w:instrText>
            </w:r>
            <w:r w:rsidR="0047455B">
              <w:rPr>
                <w:rFonts w:ascii="Times New Roman" w:hAnsi="Times New Roman" w:cs="Times New Roman" w:hint="eastAsia"/>
              </w:rPr>
              <w:instrText>版文档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专题</w:instrText>
            </w:r>
            <w:r w:rsidR="0047455B">
              <w:rPr>
                <w:rFonts w:ascii="Times New Roman" w:hAnsi="Times New Roman" w:cs="Times New Roman" w:hint="eastAsia"/>
              </w:rPr>
              <w:instrText>8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47455B">
              <w:rPr>
                <w:rFonts w:ascii="Times New Roman" w:hAnsi="Times New Roman" w:cs="Times New Roman" w:hint="eastAsia"/>
              </w:rPr>
              <w:instrText>\\X9-55.TIF" \* MERGEFORMATINET</w:instrText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fldChar w:fldCharType="begin"/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INCLUDEPICTURE  "\\\\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\\e\\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2023\\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成盘</w:instrText>
            </w:r>
            <w:r w:rsidR="00096AB2">
              <w:rPr>
                <w:rFonts w:ascii="Times New Roman" w:hAnsi="Times New Roman" w:cs="Times New Roman" w:hint="eastAsia"/>
              </w:rPr>
              <w:instrText>\\2024</w:instrText>
            </w:r>
            <w:r w:rsidR="00096AB2">
              <w:rPr>
                <w:rFonts w:ascii="Times New Roman" w:hAnsi="Times New Roman" w:cs="Times New Roman" w:hint="eastAsia"/>
              </w:rPr>
              <w:instrText>版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化学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新教材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苏教版</w:instrText>
            </w:r>
            <w:r w:rsidR="00096AB2">
              <w:rPr>
                <w:rFonts w:ascii="Times New Roman" w:hAnsi="Times New Roman" w:cs="Times New Roman" w:hint="eastAsia"/>
              </w:rPr>
              <w:instrText>(</w:instrText>
            </w:r>
            <w:r w:rsidR="00096AB2">
              <w:rPr>
                <w:rFonts w:ascii="Times New Roman" w:hAnsi="Times New Roman" w:cs="Times New Roman" w:hint="eastAsia"/>
              </w:rPr>
              <w:instrText>江苏专用</w:instrText>
            </w:r>
            <w:r w:rsidR="00096AB2">
              <w:rPr>
                <w:rFonts w:ascii="Times New Roman" w:hAnsi="Times New Roman" w:cs="Times New Roman" w:hint="eastAsia"/>
              </w:rPr>
              <w:instrText>)\\</w:instrText>
            </w:r>
            <w:r w:rsidR="00096AB2">
              <w:rPr>
                <w:rFonts w:ascii="Times New Roman" w:hAnsi="Times New Roman" w:cs="Times New Roman" w:hint="eastAsia"/>
              </w:rPr>
              <w:instrText>教师用书</w:instrText>
            </w:r>
            <w:r w:rsidR="00096AB2">
              <w:rPr>
                <w:rFonts w:ascii="Times New Roman" w:hAnsi="Times New Roman" w:cs="Times New Roman" w:hint="eastAsia"/>
              </w:rPr>
              <w:instrText>Word</w:instrText>
            </w:r>
            <w:r w:rsidR="00096AB2">
              <w:rPr>
                <w:rFonts w:ascii="Times New Roman" w:hAnsi="Times New Roman" w:cs="Times New Roman" w:hint="eastAsia"/>
              </w:rPr>
              <w:instrText>版文档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专题</w:instrText>
            </w:r>
            <w:r w:rsidR="00096AB2">
              <w:rPr>
                <w:rFonts w:ascii="Times New Roman" w:hAnsi="Times New Roman" w:cs="Times New Roman" w:hint="eastAsia"/>
              </w:rPr>
              <w:instrText>8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096AB2">
              <w:rPr>
                <w:rFonts w:ascii="Times New Roman" w:hAnsi="Times New Roman" w:cs="Times New Roman" w:hint="eastAsia"/>
              </w:rPr>
              <w:instrText>\\X9-55.TIF" \* MERGEFORMATINET</w:instrText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pict>
                <v:shape id="_x0000_i1036" type="#_x0000_t75" style="width:54.75pt;height:45.95pt">
                  <v:imagedata r:id="rId23" r:href="rId24"/>
                </v:shape>
              </w:pict>
            </w:r>
            <w:r w:rsidR="00096AB2">
              <w:rPr>
                <w:rFonts w:ascii="Times New Roman" w:hAnsi="Times New Roman" w:cs="Times New Roman"/>
              </w:rPr>
              <w:fldChar w:fldCharType="end"/>
            </w:r>
            <w:r w:rsidR="0047455B">
              <w:rPr>
                <w:rFonts w:ascii="Times New Roman" w:hAnsi="Times New Roman" w:cs="Times New Roman"/>
              </w:rPr>
              <w:fldChar w:fldCharType="end"/>
            </w:r>
            <w:r w:rsidR="00E23A26">
              <w:rPr>
                <w:rFonts w:ascii="Times New Roman" w:hAnsi="Times New Roman" w:cs="Times New Roman"/>
              </w:rPr>
              <w:fldChar w:fldCharType="end"/>
            </w:r>
            <w:r w:rsidR="00C775D9">
              <w:rPr>
                <w:rFonts w:ascii="Times New Roman" w:hAnsi="Times New Roman" w:cs="Times New Roman"/>
              </w:rPr>
              <w:fldChar w:fldCharType="end"/>
            </w:r>
            <w:r w:rsidR="00E220E7">
              <w:rPr>
                <w:rFonts w:ascii="Times New Roman" w:hAnsi="Times New Roman" w:cs="Times New Roman"/>
              </w:rPr>
              <w:fldChar w:fldCharType="end"/>
            </w:r>
            <w:r w:rsidR="00EA7C6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247B5">
              <w:rPr>
                <w:rFonts w:ascii="Times New Roman" w:hAnsi="Times New Roman" w:cs="Times New Roman" w:hint="eastAsia"/>
              </w:rPr>
              <w:instrText xml:space="preserve"> INCLUDEPICTURE "E:\\</w:instrText>
            </w:r>
            <w:r w:rsidR="001247B5">
              <w:rPr>
                <w:rFonts w:ascii="Times New Roman" w:hAnsi="Times New Roman" w:cs="Times New Roman" w:hint="eastAsia"/>
              </w:rPr>
              <w:instrText>王莎莎</w:instrText>
            </w:r>
            <w:r w:rsidR="001247B5">
              <w:rPr>
                <w:rFonts w:ascii="Times New Roman" w:hAnsi="Times New Roman" w:cs="Times New Roman" w:hint="eastAsia"/>
              </w:rPr>
              <w:instrText>\\2023</w:instrText>
            </w:r>
            <w:r w:rsidR="001247B5">
              <w:rPr>
                <w:rFonts w:ascii="Times New Roman" w:hAnsi="Times New Roman" w:cs="Times New Roman" w:hint="eastAsia"/>
              </w:rPr>
              <w:instrText>年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一轮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(</w:instrText>
            </w:r>
            <w:r w:rsidR="001247B5">
              <w:rPr>
                <w:rFonts w:ascii="Times New Roman" w:hAnsi="Times New Roman" w:cs="Times New Roman" w:hint="eastAsia"/>
              </w:rPr>
              <w:instrText>苏教版</w:instrText>
            </w:r>
            <w:r w:rsidR="001247B5">
              <w:rPr>
                <w:rFonts w:ascii="Times New Roman" w:hAnsi="Times New Roman" w:cs="Times New Roman" w:hint="eastAsia"/>
              </w:rPr>
              <w:instrText>)(</w:instrText>
            </w:r>
            <w:r w:rsidR="001247B5">
              <w:rPr>
                <w:rFonts w:ascii="Times New Roman" w:hAnsi="Times New Roman" w:cs="Times New Roman" w:hint="eastAsia"/>
              </w:rPr>
              <w:instrText>闽桂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1247B5">
              <w:rPr>
                <w:rFonts w:ascii="Times New Roman" w:hAnsi="Times New Roman" w:cs="Times New Roman" w:hint="eastAsia"/>
              </w:rPr>
              <w:instrText>第一版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教师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word\\X9-56.TIF"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7C64">
              <w:rPr>
                <w:rFonts w:ascii="Times New Roman" w:hAnsi="Times New Roman" w:cs="Times New Roman"/>
              </w:rPr>
              <w:fldChar w:fldCharType="begin"/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A7C64">
              <w:rPr>
                <w:rFonts w:ascii="Times New Roman" w:hAnsi="Times New Roman" w:cs="Times New Roman" w:hint="eastAsia"/>
              </w:rPr>
              <w:instrText>王莎莎</w:instrText>
            </w:r>
            <w:r w:rsidR="00EA7C64">
              <w:rPr>
                <w:rFonts w:ascii="Times New Roman" w:hAnsi="Times New Roman" w:cs="Times New Roman" w:hint="eastAsia"/>
              </w:rPr>
              <w:instrText>\\2023</w:instrText>
            </w:r>
            <w:r w:rsidR="00EA7C64">
              <w:rPr>
                <w:rFonts w:ascii="Times New Roman" w:hAnsi="Times New Roman" w:cs="Times New Roman" w:hint="eastAsia"/>
              </w:rPr>
              <w:instrText>年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一轮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(</w:instrText>
            </w:r>
            <w:r w:rsidR="00EA7C64">
              <w:rPr>
                <w:rFonts w:ascii="Times New Roman" w:hAnsi="Times New Roman" w:cs="Times New Roman" w:hint="eastAsia"/>
              </w:rPr>
              <w:instrText>苏教版</w:instrText>
            </w:r>
            <w:r w:rsidR="00EA7C64">
              <w:rPr>
                <w:rFonts w:ascii="Times New Roman" w:hAnsi="Times New Roman" w:cs="Times New Roman" w:hint="eastAsia"/>
              </w:rPr>
              <w:instrText>)(</w:instrText>
            </w:r>
            <w:r w:rsidR="00EA7C64">
              <w:rPr>
                <w:rFonts w:ascii="Times New Roman" w:hAnsi="Times New Roman" w:cs="Times New Roman" w:hint="eastAsia"/>
              </w:rPr>
              <w:instrText>闽桂</w:instrText>
            </w:r>
            <w:r w:rsidR="00EA7C64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A7C64">
              <w:rPr>
                <w:rFonts w:ascii="Times New Roman" w:hAnsi="Times New Roman" w:cs="Times New Roman" w:hint="eastAsia"/>
              </w:rPr>
              <w:instrText>第一版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教师</w:instrText>
            </w:r>
            <w:r w:rsidR="00EA7C64">
              <w:rPr>
                <w:rFonts w:ascii="Times New Roman" w:hAnsi="Times New Roman" w:cs="Times New Roman" w:hint="eastAsia"/>
              </w:rPr>
              <w:instrText>word\\X9-56.TIF" \* MERGEFORMATINET</w:instrText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/>
              </w:rPr>
              <w:fldChar w:fldCharType="separate"/>
            </w:r>
            <w:r w:rsidR="00E220E7">
              <w:rPr>
                <w:rFonts w:ascii="Times New Roman" w:hAnsi="Times New Roman" w:cs="Times New Roman"/>
              </w:rPr>
              <w:fldChar w:fldCharType="begin"/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20E7">
              <w:rPr>
                <w:rFonts w:ascii="Times New Roman" w:hAnsi="Times New Roman" w:cs="Times New Roman" w:hint="eastAsia"/>
              </w:rPr>
              <w:instrText>王莎莎</w:instrText>
            </w:r>
            <w:r w:rsidR="00E220E7">
              <w:rPr>
                <w:rFonts w:ascii="Times New Roman" w:hAnsi="Times New Roman" w:cs="Times New Roman" w:hint="eastAsia"/>
              </w:rPr>
              <w:instrText>\\2023</w:instrText>
            </w:r>
            <w:r w:rsidR="00E220E7">
              <w:rPr>
                <w:rFonts w:ascii="Times New Roman" w:hAnsi="Times New Roman" w:cs="Times New Roman" w:hint="eastAsia"/>
              </w:rPr>
              <w:instrText>年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一轮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(</w:instrText>
            </w:r>
            <w:r w:rsidR="00E220E7">
              <w:rPr>
                <w:rFonts w:ascii="Times New Roman" w:hAnsi="Times New Roman" w:cs="Times New Roman" w:hint="eastAsia"/>
              </w:rPr>
              <w:instrText>苏教版</w:instrText>
            </w:r>
            <w:r w:rsidR="00E220E7">
              <w:rPr>
                <w:rFonts w:ascii="Times New Roman" w:hAnsi="Times New Roman" w:cs="Times New Roman" w:hint="eastAsia"/>
              </w:rPr>
              <w:instrText>)(</w:instrText>
            </w:r>
            <w:r w:rsidR="00E220E7">
              <w:rPr>
                <w:rFonts w:ascii="Times New Roman" w:hAnsi="Times New Roman" w:cs="Times New Roman" w:hint="eastAsia"/>
              </w:rPr>
              <w:instrText>闽桂</w:instrText>
            </w:r>
            <w:r w:rsidR="00E220E7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220E7">
              <w:rPr>
                <w:rFonts w:ascii="Times New Roman" w:hAnsi="Times New Roman" w:cs="Times New Roman" w:hint="eastAsia"/>
              </w:rPr>
              <w:instrText>第一版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教师</w:instrText>
            </w:r>
            <w:r w:rsidR="00E220E7">
              <w:rPr>
                <w:rFonts w:ascii="Times New Roman" w:hAnsi="Times New Roman" w:cs="Times New Roman" w:hint="eastAsia"/>
              </w:rPr>
              <w:instrText>word\\X9-56.TIF" \* MERGEFORMATINET</w:instrText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/>
              </w:rPr>
              <w:fldChar w:fldCharType="separate"/>
            </w:r>
            <w:r w:rsidR="00C775D9">
              <w:rPr>
                <w:rFonts w:ascii="Times New Roman" w:hAnsi="Times New Roman" w:cs="Times New Roman"/>
              </w:rPr>
              <w:fldChar w:fldCharType="begin"/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 w:hint="eastAsia"/>
              </w:rPr>
              <w:instrText>INCLUDEPICTURE  "\\\\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\\e\\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\\2023</w:instrText>
            </w:r>
            <w:r w:rsidR="00C775D9">
              <w:rPr>
                <w:rFonts w:ascii="Times New Roman" w:hAnsi="Times New Roman" w:cs="Times New Roman" w:hint="eastAsia"/>
              </w:rPr>
              <w:instrText>年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一轮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(</w:instrText>
            </w:r>
            <w:r w:rsidR="00C775D9">
              <w:rPr>
                <w:rFonts w:ascii="Times New Roman" w:hAnsi="Times New Roman" w:cs="Times New Roman" w:hint="eastAsia"/>
              </w:rPr>
              <w:instrText>苏教版</w:instrText>
            </w:r>
            <w:r w:rsidR="00C775D9">
              <w:rPr>
                <w:rFonts w:ascii="Times New Roman" w:hAnsi="Times New Roman" w:cs="Times New Roman" w:hint="eastAsia"/>
              </w:rPr>
              <w:instrText>)(</w:instrText>
            </w:r>
            <w:r w:rsidR="00C775D9">
              <w:rPr>
                <w:rFonts w:ascii="Times New Roman" w:hAnsi="Times New Roman" w:cs="Times New Roman" w:hint="eastAsia"/>
              </w:rPr>
              <w:instrText>闽桂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C775D9">
              <w:rPr>
                <w:rFonts w:ascii="Times New Roman" w:hAnsi="Times New Roman" w:cs="Times New Roman" w:hint="eastAsia"/>
              </w:rPr>
              <w:instrText>第一版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教师</w:instrText>
            </w:r>
            <w:r w:rsidR="00C775D9">
              <w:rPr>
                <w:rFonts w:ascii="Times New Roman" w:hAnsi="Times New Roman" w:cs="Times New Roman" w:hint="eastAsia"/>
              </w:rPr>
              <w:instrText>word\\</w:instrText>
            </w:r>
            <w:r w:rsidR="00C775D9">
              <w:rPr>
                <w:rFonts w:ascii="Times New Roman" w:hAnsi="Times New Roman" w:cs="Times New Roman" w:hint="eastAsia"/>
              </w:rPr>
              <w:instrText>专题</w:instrText>
            </w:r>
            <w:r w:rsidR="00C775D9">
              <w:rPr>
                <w:rFonts w:ascii="Times New Roman" w:hAnsi="Times New Roman" w:cs="Times New Roman" w:hint="eastAsia"/>
              </w:rPr>
              <w:instrText>8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C775D9">
              <w:rPr>
                <w:rFonts w:ascii="Times New Roman" w:hAnsi="Times New Roman" w:cs="Times New Roman" w:hint="eastAsia"/>
              </w:rPr>
              <w:instrText>\\X9-56.TIF" \* MERGEFORMATINET</w:instrText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/>
              </w:rPr>
              <w:fldChar w:fldCharType="separate"/>
            </w:r>
            <w:r w:rsidR="00E23A26">
              <w:rPr>
                <w:rFonts w:ascii="Times New Roman" w:hAnsi="Times New Roman" w:cs="Times New Roman"/>
              </w:rPr>
              <w:fldChar w:fldCharType="begin"/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2023\\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成盘</w:instrText>
            </w:r>
            <w:r w:rsidR="00E23A26">
              <w:rPr>
                <w:rFonts w:ascii="Times New Roman" w:hAnsi="Times New Roman" w:cs="Times New Roman" w:hint="eastAsia"/>
              </w:rPr>
              <w:instrText>\\2024</w:instrText>
            </w:r>
            <w:r w:rsidR="00E23A26">
              <w:rPr>
                <w:rFonts w:ascii="Times New Roman" w:hAnsi="Times New Roman" w:cs="Times New Roman" w:hint="eastAsia"/>
              </w:rPr>
              <w:instrText>版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化学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新教材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苏教版</w:instrText>
            </w:r>
            <w:r w:rsidR="00E23A26">
              <w:rPr>
                <w:rFonts w:ascii="Times New Roman" w:hAnsi="Times New Roman" w:cs="Times New Roman" w:hint="eastAsia"/>
              </w:rPr>
              <w:instrText>(</w:instrText>
            </w:r>
            <w:r w:rsidR="00E23A26">
              <w:rPr>
                <w:rFonts w:ascii="Times New Roman" w:hAnsi="Times New Roman" w:cs="Times New Roman" w:hint="eastAsia"/>
              </w:rPr>
              <w:instrText>江苏专用</w:instrText>
            </w:r>
            <w:r w:rsidR="00E23A26">
              <w:rPr>
                <w:rFonts w:ascii="Times New Roman" w:hAnsi="Times New Roman" w:cs="Times New Roman" w:hint="eastAsia"/>
              </w:rPr>
              <w:instrText>)\\</w:instrText>
            </w:r>
            <w:r w:rsidR="00E23A26">
              <w:rPr>
                <w:rFonts w:ascii="Times New Roman" w:hAnsi="Times New Roman" w:cs="Times New Roman" w:hint="eastAsia"/>
              </w:rPr>
              <w:instrText>教师用书</w:instrText>
            </w:r>
            <w:r w:rsidR="00E23A26">
              <w:rPr>
                <w:rFonts w:ascii="Times New Roman" w:hAnsi="Times New Roman" w:cs="Times New Roman" w:hint="eastAsia"/>
              </w:rPr>
              <w:instrText>Word</w:instrText>
            </w:r>
            <w:r w:rsidR="00E23A26">
              <w:rPr>
                <w:rFonts w:ascii="Times New Roman" w:hAnsi="Times New Roman" w:cs="Times New Roman" w:hint="eastAsia"/>
              </w:rPr>
              <w:instrText>版文档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专题</w:instrText>
            </w:r>
            <w:r w:rsidR="00E23A26">
              <w:rPr>
                <w:rFonts w:ascii="Times New Roman" w:hAnsi="Times New Roman" w:cs="Times New Roman" w:hint="eastAsia"/>
              </w:rPr>
              <w:instrText>8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E23A26">
              <w:rPr>
                <w:rFonts w:ascii="Times New Roman" w:hAnsi="Times New Roman" w:cs="Times New Roman" w:hint="eastAsia"/>
              </w:rPr>
              <w:instrText>\\X9-56.TIF" \* MERGEFORMATINET</w:instrText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/>
              </w:rPr>
              <w:fldChar w:fldCharType="separate"/>
            </w:r>
            <w:r w:rsidR="0047455B">
              <w:rPr>
                <w:rFonts w:ascii="Times New Roman" w:hAnsi="Times New Roman" w:cs="Times New Roman"/>
              </w:rPr>
              <w:fldChar w:fldCharType="begin"/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INCLUDEPICTURE  "E:\\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2023\\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成盘</w:instrText>
            </w:r>
            <w:r w:rsidR="0047455B">
              <w:rPr>
                <w:rFonts w:ascii="Times New Roman" w:hAnsi="Times New Roman" w:cs="Times New Roman" w:hint="eastAsia"/>
              </w:rPr>
              <w:instrText>\\2024</w:instrText>
            </w:r>
            <w:r w:rsidR="0047455B">
              <w:rPr>
                <w:rFonts w:ascii="Times New Roman" w:hAnsi="Times New Roman" w:cs="Times New Roman" w:hint="eastAsia"/>
              </w:rPr>
              <w:instrText>版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化学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新教材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苏教版</w:instrText>
            </w:r>
            <w:r w:rsidR="0047455B">
              <w:rPr>
                <w:rFonts w:ascii="Times New Roman" w:hAnsi="Times New Roman" w:cs="Times New Roman" w:hint="eastAsia"/>
              </w:rPr>
              <w:instrText>(</w:instrText>
            </w:r>
            <w:r w:rsidR="0047455B">
              <w:rPr>
                <w:rFonts w:ascii="Times New Roman" w:hAnsi="Times New Roman" w:cs="Times New Roman" w:hint="eastAsia"/>
              </w:rPr>
              <w:instrText>江苏专用</w:instrText>
            </w:r>
            <w:r w:rsidR="0047455B">
              <w:rPr>
                <w:rFonts w:ascii="Times New Roman" w:hAnsi="Times New Roman" w:cs="Times New Roman" w:hint="eastAsia"/>
              </w:rPr>
              <w:instrText>)\\</w:instrText>
            </w:r>
            <w:r w:rsidR="0047455B">
              <w:rPr>
                <w:rFonts w:ascii="Times New Roman" w:hAnsi="Times New Roman" w:cs="Times New Roman" w:hint="eastAsia"/>
              </w:rPr>
              <w:instrText>教师用书</w:instrText>
            </w:r>
            <w:r w:rsidR="0047455B">
              <w:rPr>
                <w:rFonts w:ascii="Times New Roman" w:hAnsi="Times New Roman" w:cs="Times New Roman" w:hint="eastAsia"/>
              </w:rPr>
              <w:instrText>Word</w:instrText>
            </w:r>
            <w:r w:rsidR="0047455B">
              <w:rPr>
                <w:rFonts w:ascii="Times New Roman" w:hAnsi="Times New Roman" w:cs="Times New Roman" w:hint="eastAsia"/>
              </w:rPr>
              <w:instrText>版文档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专题</w:instrText>
            </w:r>
            <w:r w:rsidR="0047455B">
              <w:rPr>
                <w:rFonts w:ascii="Times New Roman" w:hAnsi="Times New Roman" w:cs="Times New Roman" w:hint="eastAsia"/>
              </w:rPr>
              <w:instrText>8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47455B">
              <w:rPr>
                <w:rFonts w:ascii="Times New Roman" w:hAnsi="Times New Roman" w:cs="Times New Roman" w:hint="eastAsia"/>
              </w:rPr>
              <w:instrText>\\X9-56.TIF" \* MERGEFORMATINET</w:instrText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fldChar w:fldCharType="begin"/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INCLUDEPICTURE  "\\\\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\\e\\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2023\\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成盘</w:instrText>
            </w:r>
            <w:r w:rsidR="00096AB2">
              <w:rPr>
                <w:rFonts w:ascii="Times New Roman" w:hAnsi="Times New Roman" w:cs="Times New Roman" w:hint="eastAsia"/>
              </w:rPr>
              <w:instrText>\\2024</w:instrText>
            </w:r>
            <w:r w:rsidR="00096AB2">
              <w:rPr>
                <w:rFonts w:ascii="Times New Roman" w:hAnsi="Times New Roman" w:cs="Times New Roman" w:hint="eastAsia"/>
              </w:rPr>
              <w:instrText>版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化学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新教材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苏教版</w:instrText>
            </w:r>
            <w:r w:rsidR="00096AB2">
              <w:rPr>
                <w:rFonts w:ascii="Times New Roman" w:hAnsi="Times New Roman" w:cs="Times New Roman" w:hint="eastAsia"/>
              </w:rPr>
              <w:instrText>(</w:instrText>
            </w:r>
            <w:r w:rsidR="00096AB2">
              <w:rPr>
                <w:rFonts w:ascii="Times New Roman" w:hAnsi="Times New Roman" w:cs="Times New Roman" w:hint="eastAsia"/>
              </w:rPr>
              <w:instrText>江苏专用</w:instrText>
            </w:r>
            <w:r w:rsidR="00096AB2">
              <w:rPr>
                <w:rFonts w:ascii="Times New Roman" w:hAnsi="Times New Roman" w:cs="Times New Roman" w:hint="eastAsia"/>
              </w:rPr>
              <w:instrText>)\\</w:instrText>
            </w:r>
            <w:r w:rsidR="00096AB2">
              <w:rPr>
                <w:rFonts w:ascii="Times New Roman" w:hAnsi="Times New Roman" w:cs="Times New Roman" w:hint="eastAsia"/>
              </w:rPr>
              <w:instrText>教师用书</w:instrText>
            </w:r>
            <w:r w:rsidR="00096AB2">
              <w:rPr>
                <w:rFonts w:ascii="Times New Roman" w:hAnsi="Times New Roman" w:cs="Times New Roman" w:hint="eastAsia"/>
              </w:rPr>
              <w:instrText>Word</w:instrText>
            </w:r>
            <w:r w:rsidR="00096AB2">
              <w:rPr>
                <w:rFonts w:ascii="Times New Roman" w:hAnsi="Times New Roman" w:cs="Times New Roman" w:hint="eastAsia"/>
              </w:rPr>
              <w:instrText>版文档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专题</w:instrText>
            </w:r>
            <w:r w:rsidR="00096AB2">
              <w:rPr>
                <w:rFonts w:ascii="Times New Roman" w:hAnsi="Times New Roman" w:cs="Times New Roman" w:hint="eastAsia"/>
              </w:rPr>
              <w:instrText>8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096AB2">
              <w:rPr>
                <w:rFonts w:ascii="Times New Roman" w:hAnsi="Times New Roman" w:cs="Times New Roman" w:hint="eastAsia"/>
              </w:rPr>
              <w:instrText>\\X9-56.TIF" \* MERGEFORMATINET</w:instrText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pict>
                <v:shape id="_x0000_i1037" type="#_x0000_t75" style="width:54.75pt;height:65.8pt">
                  <v:imagedata r:id="rId25" r:href="rId26"/>
                </v:shape>
              </w:pict>
            </w:r>
            <w:r w:rsidR="00096AB2">
              <w:rPr>
                <w:rFonts w:ascii="Times New Roman" w:hAnsi="Times New Roman" w:cs="Times New Roman"/>
              </w:rPr>
              <w:fldChar w:fldCharType="end"/>
            </w:r>
            <w:r w:rsidR="0047455B">
              <w:rPr>
                <w:rFonts w:ascii="Times New Roman" w:hAnsi="Times New Roman" w:cs="Times New Roman"/>
              </w:rPr>
              <w:fldChar w:fldCharType="end"/>
            </w:r>
            <w:r w:rsidR="00E23A26">
              <w:rPr>
                <w:rFonts w:ascii="Times New Roman" w:hAnsi="Times New Roman" w:cs="Times New Roman"/>
              </w:rPr>
              <w:fldChar w:fldCharType="end"/>
            </w:r>
            <w:r w:rsidR="00C775D9">
              <w:rPr>
                <w:rFonts w:ascii="Times New Roman" w:hAnsi="Times New Roman" w:cs="Times New Roman"/>
              </w:rPr>
              <w:fldChar w:fldCharType="end"/>
            </w:r>
            <w:r w:rsidR="00E220E7">
              <w:rPr>
                <w:rFonts w:ascii="Times New Roman" w:hAnsi="Times New Roman" w:cs="Times New Roman"/>
              </w:rPr>
              <w:fldChar w:fldCharType="end"/>
            </w:r>
            <w:r w:rsidR="00EA7C6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247B5">
              <w:rPr>
                <w:rFonts w:ascii="Times New Roman" w:hAnsi="Times New Roman" w:cs="Times New Roman" w:hint="eastAsia"/>
              </w:rPr>
              <w:instrText xml:space="preserve"> INCLUDEPICTURE "E:\\</w:instrText>
            </w:r>
            <w:r w:rsidR="001247B5">
              <w:rPr>
                <w:rFonts w:ascii="Times New Roman" w:hAnsi="Times New Roman" w:cs="Times New Roman" w:hint="eastAsia"/>
              </w:rPr>
              <w:instrText>王莎莎</w:instrText>
            </w:r>
            <w:r w:rsidR="001247B5">
              <w:rPr>
                <w:rFonts w:ascii="Times New Roman" w:hAnsi="Times New Roman" w:cs="Times New Roman" w:hint="eastAsia"/>
              </w:rPr>
              <w:instrText>\\2023</w:instrText>
            </w:r>
            <w:r w:rsidR="001247B5">
              <w:rPr>
                <w:rFonts w:ascii="Times New Roman" w:hAnsi="Times New Roman" w:cs="Times New Roman" w:hint="eastAsia"/>
              </w:rPr>
              <w:instrText>年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一轮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化学</w:instrText>
            </w:r>
            <w:r w:rsidR="001247B5">
              <w:rPr>
                <w:rFonts w:ascii="Times New Roman" w:hAnsi="Times New Roman" w:cs="Times New Roman" w:hint="eastAsia"/>
              </w:rPr>
              <w:instrText>(</w:instrText>
            </w:r>
            <w:r w:rsidR="001247B5">
              <w:rPr>
                <w:rFonts w:ascii="Times New Roman" w:hAnsi="Times New Roman" w:cs="Times New Roman" w:hint="eastAsia"/>
              </w:rPr>
              <w:instrText>苏教版</w:instrText>
            </w:r>
            <w:r w:rsidR="001247B5">
              <w:rPr>
                <w:rFonts w:ascii="Times New Roman" w:hAnsi="Times New Roman" w:cs="Times New Roman" w:hint="eastAsia"/>
              </w:rPr>
              <w:instrText>)(</w:instrText>
            </w:r>
            <w:r w:rsidR="001247B5">
              <w:rPr>
                <w:rFonts w:ascii="Times New Roman" w:hAnsi="Times New Roman" w:cs="Times New Roman" w:hint="eastAsia"/>
              </w:rPr>
              <w:instrText>闽桂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1247B5">
              <w:rPr>
                <w:rFonts w:ascii="Times New Roman" w:hAnsi="Times New Roman" w:cs="Times New Roman" w:hint="eastAsia"/>
              </w:rPr>
              <w:instrText>第一版</w:instrText>
            </w:r>
            <w:r w:rsidR="001247B5">
              <w:rPr>
                <w:rFonts w:ascii="Times New Roman" w:hAnsi="Times New Roman" w:cs="Times New Roman" w:hint="eastAsia"/>
              </w:rPr>
              <w:instrText>\\</w:instrText>
            </w:r>
            <w:r w:rsidR="001247B5">
              <w:rPr>
                <w:rFonts w:ascii="Times New Roman" w:hAnsi="Times New Roman" w:cs="Times New Roman" w:hint="eastAsia"/>
              </w:rPr>
              <w:instrText>教师</w:instrText>
            </w:r>
            <w:r w:rsidR="001247B5">
              <w:rPr>
                <w:rFonts w:ascii="Times New Roman" w:hAnsi="Times New Roman" w:cs="Times New Roman" w:hint="eastAsia"/>
              </w:rPr>
              <w:instrText xml:space="preserve">word\\X9-57.TIF"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7C64">
              <w:rPr>
                <w:rFonts w:ascii="Times New Roman" w:hAnsi="Times New Roman" w:cs="Times New Roman"/>
              </w:rPr>
              <w:fldChar w:fldCharType="begin"/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A7C64">
              <w:rPr>
                <w:rFonts w:ascii="Times New Roman" w:hAnsi="Times New Roman" w:cs="Times New Roman" w:hint="eastAsia"/>
              </w:rPr>
              <w:instrText>王莎莎</w:instrText>
            </w:r>
            <w:r w:rsidR="00EA7C64">
              <w:rPr>
                <w:rFonts w:ascii="Times New Roman" w:hAnsi="Times New Roman" w:cs="Times New Roman" w:hint="eastAsia"/>
              </w:rPr>
              <w:instrText>\\2023</w:instrText>
            </w:r>
            <w:r w:rsidR="00EA7C64">
              <w:rPr>
                <w:rFonts w:ascii="Times New Roman" w:hAnsi="Times New Roman" w:cs="Times New Roman" w:hint="eastAsia"/>
              </w:rPr>
              <w:instrText>年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一轮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化学</w:instrText>
            </w:r>
            <w:r w:rsidR="00EA7C64">
              <w:rPr>
                <w:rFonts w:ascii="Times New Roman" w:hAnsi="Times New Roman" w:cs="Times New Roman" w:hint="eastAsia"/>
              </w:rPr>
              <w:instrText>(</w:instrText>
            </w:r>
            <w:r w:rsidR="00EA7C64">
              <w:rPr>
                <w:rFonts w:ascii="Times New Roman" w:hAnsi="Times New Roman" w:cs="Times New Roman" w:hint="eastAsia"/>
              </w:rPr>
              <w:instrText>苏教版</w:instrText>
            </w:r>
            <w:r w:rsidR="00EA7C64">
              <w:rPr>
                <w:rFonts w:ascii="Times New Roman" w:hAnsi="Times New Roman" w:cs="Times New Roman" w:hint="eastAsia"/>
              </w:rPr>
              <w:instrText>)(</w:instrText>
            </w:r>
            <w:r w:rsidR="00EA7C64">
              <w:rPr>
                <w:rFonts w:ascii="Times New Roman" w:hAnsi="Times New Roman" w:cs="Times New Roman" w:hint="eastAsia"/>
              </w:rPr>
              <w:instrText>闽桂</w:instrText>
            </w:r>
            <w:r w:rsidR="00EA7C64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A7C64">
              <w:rPr>
                <w:rFonts w:ascii="Times New Roman" w:hAnsi="Times New Roman" w:cs="Times New Roman" w:hint="eastAsia"/>
              </w:rPr>
              <w:instrText>第一版</w:instrText>
            </w:r>
            <w:r w:rsidR="00EA7C64">
              <w:rPr>
                <w:rFonts w:ascii="Times New Roman" w:hAnsi="Times New Roman" w:cs="Times New Roman" w:hint="eastAsia"/>
              </w:rPr>
              <w:instrText>\\</w:instrText>
            </w:r>
            <w:r w:rsidR="00EA7C64">
              <w:rPr>
                <w:rFonts w:ascii="Times New Roman" w:hAnsi="Times New Roman" w:cs="Times New Roman" w:hint="eastAsia"/>
              </w:rPr>
              <w:instrText>教师</w:instrText>
            </w:r>
            <w:r w:rsidR="00EA7C64">
              <w:rPr>
                <w:rFonts w:ascii="Times New Roman" w:hAnsi="Times New Roman" w:cs="Times New Roman" w:hint="eastAsia"/>
              </w:rPr>
              <w:instrText>word\\X9-57.TIF" \* MERGEFORMATINET</w:instrText>
            </w:r>
            <w:r w:rsidR="00EA7C64">
              <w:rPr>
                <w:rFonts w:ascii="Times New Roman" w:hAnsi="Times New Roman" w:cs="Times New Roman"/>
              </w:rPr>
              <w:instrText xml:space="preserve"> </w:instrText>
            </w:r>
            <w:r w:rsidR="00EA7C64">
              <w:rPr>
                <w:rFonts w:ascii="Times New Roman" w:hAnsi="Times New Roman" w:cs="Times New Roman"/>
              </w:rPr>
              <w:fldChar w:fldCharType="separate"/>
            </w:r>
            <w:r w:rsidR="00E220E7">
              <w:rPr>
                <w:rFonts w:ascii="Times New Roman" w:hAnsi="Times New Roman" w:cs="Times New Roman"/>
              </w:rPr>
              <w:fldChar w:fldCharType="begin"/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20E7">
              <w:rPr>
                <w:rFonts w:ascii="Times New Roman" w:hAnsi="Times New Roman" w:cs="Times New Roman" w:hint="eastAsia"/>
              </w:rPr>
              <w:instrText>王莎莎</w:instrText>
            </w:r>
            <w:r w:rsidR="00E220E7">
              <w:rPr>
                <w:rFonts w:ascii="Times New Roman" w:hAnsi="Times New Roman" w:cs="Times New Roman" w:hint="eastAsia"/>
              </w:rPr>
              <w:instrText>\\2023</w:instrText>
            </w:r>
            <w:r w:rsidR="00E220E7">
              <w:rPr>
                <w:rFonts w:ascii="Times New Roman" w:hAnsi="Times New Roman" w:cs="Times New Roman" w:hint="eastAsia"/>
              </w:rPr>
              <w:instrText>年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一轮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化学</w:instrText>
            </w:r>
            <w:r w:rsidR="00E220E7">
              <w:rPr>
                <w:rFonts w:ascii="Times New Roman" w:hAnsi="Times New Roman" w:cs="Times New Roman" w:hint="eastAsia"/>
              </w:rPr>
              <w:instrText>(</w:instrText>
            </w:r>
            <w:r w:rsidR="00E220E7">
              <w:rPr>
                <w:rFonts w:ascii="Times New Roman" w:hAnsi="Times New Roman" w:cs="Times New Roman" w:hint="eastAsia"/>
              </w:rPr>
              <w:instrText>苏教版</w:instrText>
            </w:r>
            <w:r w:rsidR="00E220E7">
              <w:rPr>
                <w:rFonts w:ascii="Times New Roman" w:hAnsi="Times New Roman" w:cs="Times New Roman" w:hint="eastAsia"/>
              </w:rPr>
              <w:instrText>)(</w:instrText>
            </w:r>
            <w:r w:rsidR="00E220E7">
              <w:rPr>
                <w:rFonts w:ascii="Times New Roman" w:hAnsi="Times New Roman" w:cs="Times New Roman" w:hint="eastAsia"/>
              </w:rPr>
              <w:instrText>闽桂</w:instrText>
            </w:r>
            <w:r w:rsidR="00E220E7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E220E7">
              <w:rPr>
                <w:rFonts w:ascii="Times New Roman" w:hAnsi="Times New Roman" w:cs="Times New Roman" w:hint="eastAsia"/>
              </w:rPr>
              <w:instrText>第一版</w:instrText>
            </w:r>
            <w:r w:rsidR="00E220E7">
              <w:rPr>
                <w:rFonts w:ascii="Times New Roman" w:hAnsi="Times New Roman" w:cs="Times New Roman" w:hint="eastAsia"/>
              </w:rPr>
              <w:instrText>\\</w:instrText>
            </w:r>
            <w:r w:rsidR="00E220E7">
              <w:rPr>
                <w:rFonts w:ascii="Times New Roman" w:hAnsi="Times New Roman" w:cs="Times New Roman" w:hint="eastAsia"/>
              </w:rPr>
              <w:instrText>教师</w:instrText>
            </w:r>
            <w:r w:rsidR="00E220E7">
              <w:rPr>
                <w:rFonts w:ascii="Times New Roman" w:hAnsi="Times New Roman" w:cs="Times New Roman" w:hint="eastAsia"/>
              </w:rPr>
              <w:instrText>word\\X9-57.TIF" \* MERGEFORMATINET</w:instrText>
            </w:r>
            <w:r w:rsidR="00E220E7">
              <w:rPr>
                <w:rFonts w:ascii="Times New Roman" w:hAnsi="Times New Roman" w:cs="Times New Roman"/>
              </w:rPr>
              <w:instrText xml:space="preserve"> </w:instrText>
            </w:r>
            <w:r w:rsidR="00E220E7">
              <w:rPr>
                <w:rFonts w:ascii="Times New Roman" w:hAnsi="Times New Roman" w:cs="Times New Roman"/>
              </w:rPr>
              <w:fldChar w:fldCharType="separate"/>
            </w:r>
            <w:r w:rsidR="00C775D9">
              <w:rPr>
                <w:rFonts w:ascii="Times New Roman" w:hAnsi="Times New Roman" w:cs="Times New Roman"/>
              </w:rPr>
              <w:fldChar w:fldCharType="begin"/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 w:hint="eastAsia"/>
              </w:rPr>
              <w:instrText>INCLUDEPICTURE  "\\\\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\\e\\</w:instrText>
            </w:r>
            <w:r w:rsidR="00C775D9">
              <w:rPr>
                <w:rFonts w:ascii="Times New Roman" w:hAnsi="Times New Roman" w:cs="Times New Roman" w:hint="eastAsia"/>
              </w:rPr>
              <w:instrText>王莎莎</w:instrText>
            </w:r>
            <w:r w:rsidR="00C775D9">
              <w:rPr>
                <w:rFonts w:ascii="Times New Roman" w:hAnsi="Times New Roman" w:cs="Times New Roman" w:hint="eastAsia"/>
              </w:rPr>
              <w:instrText>\\2023</w:instrText>
            </w:r>
            <w:r w:rsidR="00C775D9">
              <w:rPr>
                <w:rFonts w:ascii="Times New Roman" w:hAnsi="Times New Roman" w:cs="Times New Roman" w:hint="eastAsia"/>
              </w:rPr>
              <w:instrText>年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一轮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化学</w:instrText>
            </w:r>
            <w:r w:rsidR="00C775D9">
              <w:rPr>
                <w:rFonts w:ascii="Times New Roman" w:hAnsi="Times New Roman" w:cs="Times New Roman" w:hint="eastAsia"/>
              </w:rPr>
              <w:instrText>(</w:instrText>
            </w:r>
            <w:r w:rsidR="00C775D9">
              <w:rPr>
                <w:rFonts w:ascii="Times New Roman" w:hAnsi="Times New Roman" w:cs="Times New Roman" w:hint="eastAsia"/>
              </w:rPr>
              <w:instrText>苏教版</w:instrText>
            </w:r>
            <w:r w:rsidR="00C775D9">
              <w:rPr>
                <w:rFonts w:ascii="Times New Roman" w:hAnsi="Times New Roman" w:cs="Times New Roman" w:hint="eastAsia"/>
              </w:rPr>
              <w:instrText>)(</w:instrText>
            </w:r>
            <w:r w:rsidR="00C775D9">
              <w:rPr>
                <w:rFonts w:ascii="Times New Roman" w:hAnsi="Times New Roman" w:cs="Times New Roman" w:hint="eastAsia"/>
              </w:rPr>
              <w:instrText>闽桂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) </w:instrText>
            </w:r>
            <w:r w:rsidR="00C775D9">
              <w:rPr>
                <w:rFonts w:ascii="Times New Roman" w:hAnsi="Times New Roman" w:cs="Times New Roman" w:hint="eastAsia"/>
              </w:rPr>
              <w:instrText>第一版</w:instrText>
            </w:r>
            <w:r w:rsidR="00C775D9">
              <w:rPr>
                <w:rFonts w:ascii="Times New Roman" w:hAnsi="Times New Roman" w:cs="Times New Roman" w:hint="eastAsia"/>
              </w:rPr>
              <w:instrText>\\</w:instrText>
            </w:r>
            <w:r w:rsidR="00C775D9">
              <w:rPr>
                <w:rFonts w:ascii="Times New Roman" w:hAnsi="Times New Roman" w:cs="Times New Roman" w:hint="eastAsia"/>
              </w:rPr>
              <w:instrText>教师</w:instrText>
            </w:r>
            <w:r w:rsidR="00C775D9">
              <w:rPr>
                <w:rFonts w:ascii="Times New Roman" w:hAnsi="Times New Roman" w:cs="Times New Roman" w:hint="eastAsia"/>
              </w:rPr>
              <w:instrText>word\\</w:instrText>
            </w:r>
            <w:r w:rsidR="00C775D9">
              <w:rPr>
                <w:rFonts w:ascii="Times New Roman" w:hAnsi="Times New Roman" w:cs="Times New Roman" w:hint="eastAsia"/>
              </w:rPr>
              <w:instrText>专题</w:instrText>
            </w:r>
            <w:r w:rsidR="00C775D9">
              <w:rPr>
                <w:rFonts w:ascii="Times New Roman" w:hAnsi="Times New Roman" w:cs="Times New Roman" w:hint="eastAsia"/>
              </w:rPr>
              <w:instrText>8</w:instrText>
            </w:r>
            <w:r w:rsidR="00C775D9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C775D9">
              <w:rPr>
                <w:rFonts w:ascii="Times New Roman" w:hAnsi="Times New Roman" w:cs="Times New Roman" w:hint="eastAsia"/>
              </w:rPr>
              <w:instrText>\\X9-57.TIF" \* MERGEFORMATINET</w:instrText>
            </w:r>
            <w:r w:rsidR="00C775D9">
              <w:rPr>
                <w:rFonts w:ascii="Times New Roman" w:hAnsi="Times New Roman" w:cs="Times New Roman"/>
              </w:rPr>
              <w:instrText xml:space="preserve"> </w:instrText>
            </w:r>
            <w:r w:rsidR="00C775D9">
              <w:rPr>
                <w:rFonts w:ascii="Times New Roman" w:hAnsi="Times New Roman" w:cs="Times New Roman"/>
              </w:rPr>
              <w:fldChar w:fldCharType="separate"/>
            </w:r>
            <w:r w:rsidR="00E23A26">
              <w:rPr>
                <w:rFonts w:ascii="Times New Roman" w:hAnsi="Times New Roman" w:cs="Times New Roman"/>
              </w:rPr>
              <w:fldChar w:fldCharType="begin"/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苏德亭</w:instrText>
            </w:r>
            <w:r w:rsidR="00E23A26">
              <w:rPr>
                <w:rFonts w:ascii="Times New Roman" w:hAnsi="Times New Roman" w:cs="Times New Roman" w:hint="eastAsia"/>
              </w:rPr>
              <w:instrText>2023\\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成盘</w:instrText>
            </w:r>
            <w:r w:rsidR="00E23A26">
              <w:rPr>
                <w:rFonts w:ascii="Times New Roman" w:hAnsi="Times New Roman" w:cs="Times New Roman" w:hint="eastAsia"/>
              </w:rPr>
              <w:instrText>\\2024</w:instrText>
            </w:r>
            <w:r w:rsidR="00E23A26">
              <w:rPr>
                <w:rFonts w:ascii="Times New Roman" w:hAnsi="Times New Roman" w:cs="Times New Roman" w:hint="eastAsia"/>
              </w:rPr>
              <w:instrText>版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大一轮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化学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新教材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23A26">
              <w:rPr>
                <w:rFonts w:ascii="Times New Roman" w:hAnsi="Times New Roman" w:cs="Times New Roman" w:hint="eastAsia"/>
              </w:rPr>
              <w:instrText>苏教版</w:instrText>
            </w:r>
            <w:r w:rsidR="00E23A26">
              <w:rPr>
                <w:rFonts w:ascii="Times New Roman" w:hAnsi="Times New Roman" w:cs="Times New Roman" w:hint="eastAsia"/>
              </w:rPr>
              <w:instrText>(</w:instrText>
            </w:r>
            <w:r w:rsidR="00E23A26">
              <w:rPr>
                <w:rFonts w:ascii="Times New Roman" w:hAnsi="Times New Roman" w:cs="Times New Roman" w:hint="eastAsia"/>
              </w:rPr>
              <w:instrText>江苏专用</w:instrText>
            </w:r>
            <w:r w:rsidR="00E23A26">
              <w:rPr>
                <w:rFonts w:ascii="Times New Roman" w:hAnsi="Times New Roman" w:cs="Times New Roman" w:hint="eastAsia"/>
              </w:rPr>
              <w:instrText>)\\</w:instrText>
            </w:r>
            <w:r w:rsidR="00E23A26">
              <w:rPr>
                <w:rFonts w:ascii="Times New Roman" w:hAnsi="Times New Roman" w:cs="Times New Roman" w:hint="eastAsia"/>
              </w:rPr>
              <w:instrText>教师用书</w:instrText>
            </w:r>
            <w:r w:rsidR="00E23A26">
              <w:rPr>
                <w:rFonts w:ascii="Times New Roman" w:hAnsi="Times New Roman" w:cs="Times New Roman" w:hint="eastAsia"/>
              </w:rPr>
              <w:instrText>Word</w:instrText>
            </w:r>
            <w:r w:rsidR="00E23A26">
              <w:rPr>
                <w:rFonts w:ascii="Times New Roman" w:hAnsi="Times New Roman" w:cs="Times New Roman" w:hint="eastAsia"/>
              </w:rPr>
              <w:instrText>版文档</w:instrText>
            </w:r>
            <w:r w:rsidR="00E23A26">
              <w:rPr>
                <w:rFonts w:ascii="Times New Roman" w:hAnsi="Times New Roman" w:cs="Times New Roman" w:hint="eastAsia"/>
              </w:rPr>
              <w:instrText>\\</w:instrText>
            </w:r>
            <w:r w:rsidR="00E23A26">
              <w:rPr>
                <w:rFonts w:ascii="Times New Roman" w:hAnsi="Times New Roman" w:cs="Times New Roman" w:hint="eastAsia"/>
              </w:rPr>
              <w:instrText>专题</w:instrText>
            </w:r>
            <w:r w:rsidR="00E23A26">
              <w:rPr>
                <w:rFonts w:ascii="Times New Roman" w:hAnsi="Times New Roman" w:cs="Times New Roman" w:hint="eastAsia"/>
              </w:rPr>
              <w:instrText>8</w:instrText>
            </w:r>
            <w:r w:rsidR="00E23A26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E23A26">
              <w:rPr>
                <w:rFonts w:ascii="Times New Roman" w:hAnsi="Times New Roman" w:cs="Times New Roman" w:hint="eastAsia"/>
              </w:rPr>
              <w:instrText>\\X9-57.TIF" \* MERGEFORMATINET</w:instrText>
            </w:r>
            <w:r w:rsidR="00E23A26">
              <w:rPr>
                <w:rFonts w:ascii="Times New Roman" w:hAnsi="Times New Roman" w:cs="Times New Roman"/>
              </w:rPr>
              <w:instrText xml:space="preserve"> </w:instrText>
            </w:r>
            <w:r w:rsidR="00E23A26">
              <w:rPr>
                <w:rFonts w:ascii="Times New Roman" w:hAnsi="Times New Roman" w:cs="Times New Roman"/>
              </w:rPr>
              <w:fldChar w:fldCharType="separate"/>
            </w:r>
            <w:r w:rsidR="0047455B">
              <w:rPr>
                <w:rFonts w:ascii="Times New Roman" w:hAnsi="Times New Roman" w:cs="Times New Roman"/>
              </w:rPr>
              <w:fldChar w:fldCharType="begin"/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INCLUDEPICTURE  "E:\\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苏德亭</w:instrText>
            </w:r>
            <w:r w:rsidR="0047455B">
              <w:rPr>
                <w:rFonts w:ascii="Times New Roman" w:hAnsi="Times New Roman" w:cs="Times New Roman" w:hint="eastAsia"/>
              </w:rPr>
              <w:instrText>2023\\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成盘</w:instrText>
            </w:r>
            <w:r w:rsidR="0047455B">
              <w:rPr>
                <w:rFonts w:ascii="Times New Roman" w:hAnsi="Times New Roman" w:cs="Times New Roman" w:hint="eastAsia"/>
              </w:rPr>
              <w:instrText>\\2024</w:instrText>
            </w:r>
            <w:r w:rsidR="0047455B">
              <w:rPr>
                <w:rFonts w:ascii="Times New Roman" w:hAnsi="Times New Roman" w:cs="Times New Roman" w:hint="eastAsia"/>
              </w:rPr>
              <w:instrText>版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大一轮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化学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新教材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7455B">
              <w:rPr>
                <w:rFonts w:ascii="Times New Roman" w:hAnsi="Times New Roman" w:cs="Times New Roman" w:hint="eastAsia"/>
              </w:rPr>
              <w:instrText>苏教版</w:instrText>
            </w:r>
            <w:r w:rsidR="0047455B">
              <w:rPr>
                <w:rFonts w:ascii="Times New Roman" w:hAnsi="Times New Roman" w:cs="Times New Roman" w:hint="eastAsia"/>
              </w:rPr>
              <w:instrText>(</w:instrText>
            </w:r>
            <w:r w:rsidR="0047455B">
              <w:rPr>
                <w:rFonts w:ascii="Times New Roman" w:hAnsi="Times New Roman" w:cs="Times New Roman" w:hint="eastAsia"/>
              </w:rPr>
              <w:instrText>江苏专用</w:instrText>
            </w:r>
            <w:r w:rsidR="0047455B">
              <w:rPr>
                <w:rFonts w:ascii="Times New Roman" w:hAnsi="Times New Roman" w:cs="Times New Roman" w:hint="eastAsia"/>
              </w:rPr>
              <w:instrText>)\\</w:instrText>
            </w:r>
            <w:r w:rsidR="0047455B">
              <w:rPr>
                <w:rFonts w:ascii="Times New Roman" w:hAnsi="Times New Roman" w:cs="Times New Roman" w:hint="eastAsia"/>
              </w:rPr>
              <w:instrText>教师用书</w:instrText>
            </w:r>
            <w:r w:rsidR="0047455B">
              <w:rPr>
                <w:rFonts w:ascii="Times New Roman" w:hAnsi="Times New Roman" w:cs="Times New Roman" w:hint="eastAsia"/>
              </w:rPr>
              <w:instrText>Word</w:instrText>
            </w:r>
            <w:r w:rsidR="0047455B">
              <w:rPr>
                <w:rFonts w:ascii="Times New Roman" w:hAnsi="Times New Roman" w:cs="Times New Roman" w:hint="eastAsia"/>
              </w:rPr>
              <w:instrText>版文档</w:instrText>
            </w:r>
            <w:r w:rsidR="0047455B">
              <w:rPr>
                <w:rFonts w:ascii="Times New Roman" w:hAnsi="Times New Roman" w:cs="Times New Roman" w:hint="eastAsia"/>
              </w:rPr>
              <w:instrText>\\</w:instrText>
            </w:r>
            <w:r w:rsidR="0047455B">
              <w:rPr>
                <w:rFonts w:ascii="Times New Roman" w:hAnsi="Times New Roman" w:cs="Times New Roman" w:hint="eastAsia"/>
              </w:rPr>
              <w:instrText>专题</w:instrText>
            </w:r>
            <w:r w:rsidR="0047455B">
              <w:rPr>
                <w:rFonts w:ascii="Times New Roman" w:hAnsi="Times New Roman" w:cs="Times New Roman" w:hint="eastAsia"/>
              </w:rPr>
              <w:instrText>8</w:instrText>
            </w:r>
            <w:r w:rsidR="0047455B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47455B">
              <w:rPr>
                <w:rFonts w:ascii="Times New Roman" w:hAnsi="Times New Roman" w:cs="Times New Roman" w:hint="eastAsia"/>
              </w:rPr>
              <w:instrText>\\X9-57.TIF" \* MERGEFORMATINET</w:instrText>
            </w:r>
            <w:r w:rsidR="0047455B">
              <w:rPr>
                <w:rFonts w:ascii="Times New Roman" w:hAnsi="Times New Roman" w:cs="Times New Roman"/>
              </w:rPr>
              <w:instrText xml:space="preserve"> </w:instrText>
            </w:r>
            <w:r w:rsidR="0047455B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fldChar w:fldCharType="begin"/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INCLUDEPICTURE  "\\\\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\\e\\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苏德亭</w:instrText>
            </w:r>
            <w:r w:rsidR="00096AB2">
              <w:rPr>
                <w:rFonts w:ascii="Times New Roman" w:hAnsi="Times New Roman" w:cs="Times New Roman" w:hint="eastAsia"/>
              </w:rPr>
              <w:instrText>2023\\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成盘</w:instrText>
            </w:r>
            <w:r w:rsidR="00096AB2">
              <w:rPr>
                <w:rFonts w:ascii="Times New Roman" w:hAnsi="Times New Roman" w:cs="Times New Roman" w:hint="eastAsia"/>
              </w:rPr>
              <w:instrText>\\2024</w:instrText>
            </w:r>
            <w:r w:rsidR="00096AB2">
              <w:rPr>
                <w:rFonts w:ascii="Times New Roman" w:hAnsi="Times New Roman" w:cs="Times New Roman" w:hint="eastAsia"/>
              </w:rPr>
              <w:instrText>版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大一轮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化学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新教材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96AB2">
              <w:rPr>
                <w:rFonts w:ascii="Times New Roman" w:hAnsi="Times New Roman" w:cs="Times New Roman" w:hint="eastAsia"/>
              </w:rPr>
              <w:instrText>苏教版</w:instrText>
            </w:r>
            <w:r w:rsidR="00096AB2">
              <w:rPr>
                <w:rFonts w:ascii="Times New Roman" w:hAnsi="Times New Roman" w:cs="Times New Roman" w:hint="eastAsia"/>
              </w:rPr>
              <w:instrText>(</w:instrText>
            </w:r>
            <w:r w:rsidR="00096AB2">
              <w:rPr>
                <w:rFonts w:ascii="Times New Roman" w:hAnsi="Times New Roman" w:cs="Times New Roman" w:hint="eastAsia"/>
              </w:rPr>
              <w:instrText>江苏专用</w:instrText>
            </w:r>
            <w:r w:rsidR="00096AB2">
              <w:rPr>
                <w:rFonts w:ascii="Times New Roman" w:hAnsi="Times New Roman" w:cs="Times New Roman" w:hint="eastAsia"/>
              </w:rPr>
              <w:instrText>)\\</w:instrText>
            </w:r>
            <w:r w:rsidR="00096AB2">
              <w:rPr>
                <w:rFonts w:ascii="Times New Roman" w:hAnsi="Times New Roman" w:cs="Times New Roman" w:hint="eastAsia"/>
              </w:rPr>
              <w:instrText>教师用书</w:instrText>
            </w:r>
            <w:r w:rsidR="00096AB2">
              <w:rPr>
                <w:rFonts w:ascii="Times New Roman" w:hAnsi="Times New Roman" w:cs="Times New Roman" w:hint="eastAsia"/>
              </w:rPr>
              <w:instrText>Word</w:instrText>
            </w:r>
            <w:r w:rsidR="00096AB2">
              <w:rPr>
                <w:rFonts w:ascii="Times New Roman" w:hAnsi="Times New Roman" w:cs="Times New Roman" w:hint="eastAsia"/>
              </w:rPr>
              <w:instrText>版文档</w:instrText>
            </w:r>
            <w:r w:rsidR="00096AB2">
              <w:rPr>
                <w:rFonts w:ascii="Times New Roman" w:hAnsi="Times New Roman" w:cs="Times New Roman" w:hint="eastAsia"/>
              </w:rPr>
              <w:instrText>\\</w:instrText>
            </w:r>
            <w:r w:rsidR="00096AB2">
              <w:rPr>
                <w:rFonts w:ascii="Times New Roman" w:hAnsi="Times New Roman" w:cs="Times New Roman" w:hint="eastAsia"/>
              </w:rPr>
              <w:instrText>专题</w:instrText>
            </w:r>
            <w:r w:rsidR="00096AB2">
              <w:rPr>
                <w:rFonts w:ascii="Times New Roman" w:hAnsi="Times New Roman" w:cs="Times New Roman" w:hint="eastAsia"/>
              </w:rPr>
              <w:instrText>8</w:instrText>
            </w:r>
            <w:r w:rsidR="00096AB2">
              <w:rPr>
                <w:rFonts w:ascii="Times New Roman" w:hAnsi="Times New Roman" w:cs="Times New Roman" w:hint="eastAsia"/>
              </w:rPr>
              <w:instrText xml:space="preserve">　水溶液中的离子反应</w:instrText>
            </w:r>
            <w:r w:rsidR="00096AB2">
              <w:rPr>
                <w:rFonts w:ascii="Times New Roman" w:hAnsi="Times New Roman" w:cs="Times New Roman" w:hint="eastAsia"/>
              </w:rPr>
              <w:instrText>\\X9-57.TIF" \* MERGEFORMATINET</w:instrText>
            </w:r>
            <w:r w:rsidR="00096AB2">
              <w:rPr>
                <w:rFonts w:ascii="Times New Roman" w:hAnsi="Times New Roman" w:cs="Times New Roman"/>
              </w:rPr>
              <w:instrText xml:space="preserve"> </w:instrText>
            </w:r>
            <w:r w:rsidR="00096AB2">
              <w:rPr>
                <w:rFonts w:ascii="Times New Roman" w:hAnsi="Times New Roman" w:cs="Times New Roman"/>
              </w:rPr>
              <w:fldChar w:fldCharType="separate"/>
            </w:r>
            <w:r w:rsidR="00096AB2">
              <w:rPr>
                <w:rFonts w:ascii="Times New Roman" w:hAnsi="Times New Roman" w:cs="Times New Roman"/>
              </w:rPr>
              <w:pict>
                <v:shape id="_x0000_i1038" type="#_x0000_t75" style="width:54.75pt;height:65.8pt">
                  <v:imagedata r:id="rId27" r:href="rId28"/>
                </v:shape>
              </w:pict>
            </w:r>
            <w:r w:rsidR="00096AB2">
              <w:rPr>
                <w:rFonts w:ascii="Times New Roman" w:hAnsi="Times New Roman" w:cs="Times New Roman"/>
              </w:rPr>
              <w:fldChar w:fldCharType="end"/>
            </w:r>
            <w:r w:rsidR="0047455B">
              <w:rPr>
                <w:rFonts w:ascii="Times New Roman" w:hAnsi="Times New Roman" w:cs="Times New Roman"/>
              </w:rPr>
              <w:fldChar w:fldCharType="end"/>
            </w:r>
            <w:r w:rsidR="00E23A26">
              <w:rPr>
                <w:rFonts w:ascii="Times New Roman" w:hAnsi="Times New Roman" w:cs="Times New Roman"/>
              </w:rPr>
              <w:fldChar w:fldCharType="end"/>
            </w:r>
            <w:r w:rsidR="00C775D9">
              <w:rPr>
                <w:rFonts w:ascii="Times New Roman" w:hAnsi="Times New Roman" w:cs="Times New Roman"/>
              </w:rPr>
              <w:fldChar w:fldCharType="end"/>
            </w:r>
            <w:r w:rsidR="00E220E7">
              <w:rPr>
                <w:rFonts w:ascii="Times New Roman" w:hAnsi="Times New Roman" w:cs="Times New Roman"/>
              </w:rPr>
              <w:fldChar w:fldCharType="end"/>
            </w:r>
            <w:r w:rsidR="00EA7C6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93C3F" w:rsidTr="00A8373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93C3F" w:rsidRPr="00D93C3F" w:rsidRDefault="00D93C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A.CH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</w:rPr>
              <w:t>的水解程度增大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3C3F" w:rsidRPr="00D93C3F" w:rsidRDefault="00D93C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B.</w:t>
            </w:r>
            <w:r w:rsidRPr="00D93C3F">
              <w:rPr>
                <w:rFonts w:ascii="Times New Roman" w:hAnsi="Times New Roman" w:cs="Times New Roman"/>
              </w:rPr>
              <w:t>溶液的</w:t>
            </w:r>
            <w:r w:rsidRPr="00D93C3F">
              <w:rPr>
                <w:rFonts w:ascii="Times New Roman" w:hAnsi="Times New Roman" w:cs="Times New Roman"/>
              </w:rPr>
              <w:t>pH</w:t>
            </w:r>
            <w:r w:rsidRPr="00D93C3F">
              <w:rPr>
                <w:rFonts w:ascii="Times New Roman" w:hAnsi="Times New Roman" w:cs="Times New Roman"/>
              </w:rPr>
              <w:t>减小是</w:t>
            </w:r>
            <w:r w:rsidRPr="00D93C3F">
              <w:rPr>
                <w:rFonts w:ascii="Times New Roman" w:hAnsi="Times New Roman" w:cs="Times New Roman"/>
              </w:rPr>
              <w:t>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</w:rPr>
              <w:t>水解平衡移动的结果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3C3F" w:rsidRPr="00D93C3F" w:rsidRDefault="00D93C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C.NH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 w:rsidRPr="00D93C3F">
              <w:rPr>
                <w:rFonts w:ascii="Times New Roman" w:hAnsi="Times New Roman" w:cs="Times New Roman"/>
              </w:rPr>
              <w:t>Cl</w:t>
            </w:r>
            <w:r w:rsidRPr="00D93C3F">
              <w:rPr>
                <w:rFonts w:ascii="Times New Roman" w:hAnsi="Times New Roman" w:cs="Times New Roman"/>
              </w:rPr>
              <w:t>可促进</w:t>
            </w:r>
            <w:r w:rsidRPr="00D93C3F">
              <w:rPr>
                <w:rFonts w:ascii="Times New Roman" w:hAnsi="Times New Roman" w:cs="Times New Roman"/>
              </w:rPr>
              <w:t>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</w:rPr>
              <w:t>的水解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93C3F" w:rsidRDefault="00D93C3F" w:rsidP="00A8373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D.</w:t>
            </w:r>
            <w:r w:rsidRPr="00D93C3F">
              <w:rPr>
                <w:rFonts w:ascii="Times New Roman" w:hAnsi="Times New Roman" w:cs="Times New Roman"/>
              </w:rPr>
              <w:t>混合液中</w:t>
            </w:r>
            <w:r w:rsidRPr="00D93C3F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</w:rPr>
              <w:t>和</w:t>
            </w:r>
            <w:r w:rsidRPr="00D93C3F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COOH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</w:rPr>
              <w:t>之和大于</w:t>
            </w:r>
            <w:r w:rsidRPr="00D93C3F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8373F" w:rsidRDefault="00A837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加热醋酸钠溶液促进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COO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的水解，使溶液的碱性增强，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增大，故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二、盐溶液蒸干所得产物的判断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在空气中加热蒸干并灼烧下列盐溶液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将所得产物填入表格中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816"/>
      </w:tblGrid>
      <w:tr w:rsidR="00D93C3F" w:rsidRP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盐溶液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产物</w:t>
            </w:r>
          </w:p>
        </w:tc>
      </w:tr>
      <w:tr w:rsidR="00D93C3F" w:rsidRP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HCO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/NaHCO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C3F" w:rsidRP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 w:rsidRPr="00D93C3F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C3F" w:rsidRP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C3F" w:rsidRP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FeCl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/AlCl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C3F" w:rsidRP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Al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/Fe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/CuSO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C3F" w:rsidTr="00D93C3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NaAlO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/Na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73F" w:rsidRDefault="00A837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CaO/Na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无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/Al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/Fe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/CuSO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NaAlO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/Na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三、水解原理在除杂中的应用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物质的提纯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水解除杂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括号内为杂质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加入</w:t>
      </w:r>
      <w:r w:rsidRPr="00D93C3F">
        <w:rPr>
          <w:rFonts w:ascii="Times New Roman" w:hAnsi="Times New Roman" w:cs="Times New Roman"/>
          <w:u w:val="single"/>
        </w:rPr>
        <w:t>MgO</w:t>
      </w:r>
      <w:r w:rsidRPr="00D93C3F">
        <w:rPr>
          <w:rFonts w:ascii="Times New Roman" w:hAnsi="Times New Roman" w:cs="Times New Roman"/>
          <w:u w:val="single"/>
        </w:rPr>
        <w:t>或</w:t>
      </w:r>
      <w:r w:rsidRPr="00D93C3F">
        <w:rPr>
          <w:rFonts w:ascii="Times New Roman" w:hAnsi="Times New Roman" w:cs="Times New Roman"/>
          <w:u w:val="single"/>
        </w:rPr>
        <w:t>Mg</w:t>
      </w:r>
      <w:r>
        <w:rPr>
          <w:rFonts w:ascii="Times New Roman" w:hAnsi="Times New Roman" w:cs="Times New Roman"/>
          <w:u w:val="single"/>
        </w:rPr>
        <w:t>(</w:t>
      </w:r>
      <w:r w:rsidRPr="00D93C3F">
        <w:rPr>
          <w:rFonts w:ascii="Times New Roman" w:hAnsi="Times New Roman" w:cs="Times New Roman"/>
          <w:u w:val="single"/>
        </w:rPr>
        <w:t>OH</w:t>
      </w:r>
      <w:r>
        <w:rPr>
          <w:rFonts w:ascii="Times New Roman" w:hAnsi="Times New Roman" w:cs="Times New Roman"/>
          <w:u w:val="single"/>
        </w:rPr>
        <w:t>)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Cu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加入</w:t>
      </w:r>
      <w:r w:rsidRPr="00D93C3F">
        <w:rPr>
          <w:rFonts w:ascii="Times New Roman" w:hAnsi="Times New Roman" w:cs="Times New Roman"/>
          <w:u w:val="single"/>
        </w:rPr>
        <w:t>CuO</w:t>
      </w:r>
      <w:r w:rsidRPr="00D93C3F">
        <w:rPr>
          <w:rFonts w:ascii="Times New Roman" w:hAnsi="Times New Roman" w:cs="Times New Roman"/>
          <w:u w:val="single"/>
        </w:rPr>
        <w:t>或</w:t>
      </w:r>
      <w:r w:rsidRPr="00D93C3F">
        <w:rPr>
          <w:rFonts w:ascii="Times New Roman" w:hAnsi="Times New Roman" w:cs="Times New Roman"/>
          <w:u w:val="single"/>
        </w:rPr>
        <w:t>Cu</w:t>
      </w:r>
      <w:r>
        <w:rPr>
          <w:rFonts w:ascii="Times New Roman" w:hAnsi="Times New Roman" w:cs="Times New Roman"/>
          <w:u w:val="single"/>
        </w:rPr>
        <w:t>(</w:t>
      </w:r>
      <w:r w:rsidRPr="00D93C3F">
        <w:rPr>
          <w:rFonts w:ascii="Times New Roman" w:hAnsi="Times New Roman" w:cs="Times New Roman"/>
          <w:u w:val="single"/>
        </w:rPr>
        <w:t>OH</w:t>
      </w:r>
      <w:r>
        <w:rPr>
          <w:rFonts w:ascii="Times New Roman" w:hAnsi="Times New Roman" w:cs="Times New Roman"/>
          <w:u w:val="single"/>
        </w:rPr>
        <w:t>)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或</w:t>
      </w:r>
      <w:r w:rsidRPr="00D93C3F">
        <w:rPr>
          <w:rFonts w:ascii="Times New Roman" w:hAnsi="Times New Roman" w:cs="Times New Roman"/>
          <w:u w:val="single"/>
        </w:rPr>
        <w:t>Cu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(</w:t>
      </w:r>
      <w:r w:rsidRPr="00D93C3F">
        <w:rPr>
          <w:rFonts w:ascii="Times New Roman" w:hAnsi="Times New Roman" w:cs="Times New Roman"/>
          <w:u w:val="single"/>
        </w:rPr>
        <w:t>OH</w:t>
      </w:r>
      <w:r>
        <w:rPr>
          <w:rFonts w:ascii="Times New Roman" w:hAnsi="Times New Roman" w:cs="Times New Roman"/>
          <w:u w:val="single"/>
        </w:rPr>
        <w:t>)</w:t>
      </w:r>
      <w:r w:rsidRPr="00D93C3F">
        <w:rPr>
          <w:rFonts w:ascii="Times New Roman" w:hAnsi="Times New Roman" w:cs="Times New Roman"/>
          <w:u w:val="single"/>
          <w:vertAlign w:val="subscript"/>
        </w:rPr>
        <w:t>2</w:t>
      </w:r>
      <w:r w:rsidRPr="00D93C3F">
        <w:rPr>
          <w:rFonts w:ascii="Times New Roman" w:hAnsi="Times New Roman" w:cs="Times New Roman"/>
          <w:u w:val="single"/>
        </w:rPr>
        <w:t>CO</w:t>
      </w:r>
      <w:r w:rsidRPr="00D93C3F"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373F">
        <w:rPr>
          <w:rFonts w:ascii="Times New Roman" w:hAnsi="Times New Roman" w:cs="Times New Roman"/>
          <w:spacing w:val="-4"/>
        </w:rPr>
        <w:t>6</w:t>
      </w:r>
      <w:r w:rsidRPr="00A8373F">
        <w:rPr>
          <w:rFonts w:ascii="Times New Roman" w:hAnsi="Times New Roman" w:cs="Times New Roman"/>
          <w:spacing w:val="-4"/>
        </w:rPr>
        <w:t>．</w:t>
      </w:r>
      <w:r w:rsidRPr="00A8373F">
        <w:rPr>
          <w:rFonts w:ascii="Times New Roman" w:eastAsia="楷体_GB2312" w:hAnsi="Times New Roman" w:cs="Times New Roman"/>
          <w:spacing w:val="-4"/>
        </w:rPr>
        <w:t>(2022·</w:t>
      </w:r>
      <w:r w:rsidRPr="00A8373F">
        <w:rPr>
          <w:rFonts w:ascii="Times New Roman" w:eastAsia="楷体_GB2312" w:hAnsi="Times New Roman" w:cs="Times New Roman"/>
          <w:spacing w:val="-4"/>
        </w:rPr>
        <w:t>山东师范大学附中模拟</w:t>
      </w:r>
      <w:r w:rsidRPr="00A8373F">
        <w:rPr>
          <w:rFonts w:ascii="Times New Roman" w:eastAsia="楷体_GB2312" w:hAnsi="Times New Roman" w:cs="Times New Roman"/>
          <w:spacing w:val="-4"/>
        </w:rPr>
        <w:t>)</w:t>
      </w:r>
      <w:r w:rsidRPr="00A8373F">
        <w:rPr>
          <w:rFonts w:ascii="Times New Roman" w:hAnsi="Times New Roman" w:cs="Times New Roman"/>
          <w:spacing w:val="-4"/>
        </w:rPr>
        <w:t>实验室以含锌废液</w:t>
      </w:r>
      <w:r w:rsidRPr="00A8373F">
        <w:rPr>
          <w:rFonts w:ascii="Times New Roman" w:hAnsi="Times New Roman" w:cs="Times New Roman"/>
          <w:spacing w:val="-4"/>
        </w:rPr>
        <w:t>(</w:t>
      </w:r>
      <w:r w:rsidRPr="00A8373F">
        <w:rPr>
          <w:rFonts w:ascii="Times New Roman" w:hAnsi="Times New Roman" w:cs="Times New Roman"/>
          <w:spacing w:val="-4"/>
        </w:rPr>
        <w:t>主要成分为</w:t>
      </w:r>
      <w:r w:rsidRPr="00A8373F">
        <w:rPr>
          <w:rFonts w:ascii="Times New Roman" w:hAnsi="Times New Roman" w:cs="Times New Roman"/>
          <w:spacing w:val="-4"/>
        </w:rPr>
        <w:t>ZnSO</w:t>
      </w:r>
      <w:r w:rsidRPr="00A8373F">
        <w:rPr>
          <w:rFonts w:ascii="Times New Roman" w:hAnsi="Times New Roman" w:cs="Times New Roman"/>
          <w:spacing w:val="-4"/>
          <w:vertAlign w:val="subscript"/>
        </w:rPr>
        <w:t>4</w:t>
      </w:r>
      <w:r w:rsidRPr="00A8373F">
        <w:rPr>
          <w:rFonts w:ascii="Times New Roman" w:hAnsi="Times New Roman" w:cs="Times New Roman"/>
          <w:spacing w:val="-4"/>
        </w:rPr>
        <w:t>，含少量的</w:t>
      </w:r>
      <w:r w:rsidRPr="00A8373F">
        <w:rPr>
          <w:rFonts w:ascii="Times New Roman" w:hAnsi="Times New Roman" w:cs="Times New Roman"/>
          <w:spacing w:val="-4"/>
        </w:rPr>
        <w:t>Fe</w:t>
      </w:r>
      <w:r w:rsidRPr="00A8373F">
        <w:rPr>
          <w:rFonts w:ascii="Times New Roman" w:hAnsi="Times New Roman" w:cs="Times New Roman"/>
          <w:spacing w:val="-4"/>
          <w:vertAlign w:val="superscript"/>
        </w:rPr>
        <w:t>2</w:t>
      </w:r>
      <w:r w:rsidRPr="00A8373F">
        <w:rPr>
          <w:rFonts w:ascii="Times New Roman" w:hAnsi="Times New Roman" w:cs="Times New Roman"/>
          <w:spacing w:val="-4"/>
          <w:vertAlign w:val="superscript"/>
        </w:rPr>
        <w:t>＋</w:t>
      </w:r>
      <w:r w:rsidRPr="00A8373F">
        <w:rPr>
          <w:rFonts w:ascii="Times New Roman" w:hAnsi="Times New Roman" w:cs="Times New Roman"/>
          <w:spacing w:val="-4"/>
        </w:rPr>
        <w:t>、</w:t>
      </w:r>
      <w:r w:rsidRPr="00A8373F">
        <w:rPr>
          <w:rFonts w:ascii="Times New Roman" w:hAnsi="Times New Roman" w:cs="Times New Roman"/>
          <w:spacing w:val="-4"/>
        </w:rPr>
        <w:t>Mn</w:t>
      </w:r>
      <w:r w:rsidRPr="00A8373F">
        <w:rPr>
          <w:rFonts w:ascii="Times New Roman" w:hAnsi="Times New Roman" w:cs="Times New Roman"/>
          <w:spacing w:val="-4"/>
          <w:vertAlign w:val="superscript"/>
        </w:rPr>
        <w:t>2</w:t>
      </w:r>
      <w:r w:rsidRPr="00A8373F">
        <w:rPr>
          <w:rFonts w:ascii="Times New Roman" w:hAnsi="Times New Roman" w:cs="Times New Roman"/>
          <w:spacing w:val="-4"/>
          <w:vertAlign w:val="superscript"/>
        </w:rPr>
        <w:t>＋</w:t>
      </w:r>
      <w:r w:rsidRPr="00A8373F">
        <w:rPr>
          <w:rFonts w:ascii="Times New Roman" w:hAnsi="Times New Roman" w:cs="Times New Roman"/>
          <w:spacing w:val="-4"/>
        </w:rPr>
        <w:t>)</w:t>
      </w:r>
      <w:r w:rsidRPr="00D93C3F">
        <w:rPr>
          <w:rFonts w:ascii="Times New Roman" w:hAnsi="Times New Roman" w:cs="Times New Roman"/>
        </w:rPr>
        <w:t>为原料制备</w:t>
      </w:r>
      <w:r w:rsidRPr="00D93C3F">
        <w:rPr>
          <w:rFonts w:ascii="Times New Roman" w:hAnsi="Times New Roman" w:cs="Times New Roman"/>
        </w:rPr>
        <w:t>ZnCO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·2Zn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的实验流程如下</w:t>
      </w:r>
      <w:r>
        <w:rPr>
          <w:rFonts w:ascii="Times New Roman" w:hAnsi="Times New Roman" w:cs="Times New Roman"/>
        </w:rPr>
        <w:t>：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 xml:space="preserve">word\\X9-58.TIF"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word\\X9-58.TIF"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word\\X9-58.TIF"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\\X9-58.TIF"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\\X9-58.TIF"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\\X9-58.TIF"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\\X9-58.TIF"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39" type="#_x0000_t75" style="width:221.3pt;height:71.1pt">
            <v:imagedata r:id="rId29" r:href="rId30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过二硫酸钠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中硫元素的化合价为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7</w:t>
      </w:r>
      <w:r w:rsidRPr="00D93C3F">
        <w:rPr>
          <w:rFonts w:ascii="Times New Roman" w:hAnsi="Times New Roman" w:cs="Times New Roman"/>
        </w:rPr>
        <w:t>价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氧化除锰后的溶液中存在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Zn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调节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时试剂</w:t>
      </w:r>
      <w:r w:rsidRPr="00D93C3F">
        <w:rPr>
          <w:rFonts w:ascii="Times New Roman" w:hAnsi="Times New Roman" w:cs="Times New Roman"/>
        </w:rPr>
        <w:t>X</w:t>
      </w:r>
      <w:r w:rsidRPr="00D93C3F">
        <w:rPr>
          <w:rFonts w:ascii="Times New Roman" w:hAnsi="Times New Roman" w:cs="Times New Roman"/>
        </w:rPr>
        <w:t>可以选用</w:t>
      </w:r>
      <w:r w:rsidRPr="00D93C3F">
        <w:rPr>
          <w:rFonts w:ascii="Times New Roman" w:hAnsi="Times New Roman" w:cs="Times New Roman"/>
        </w:rPr>
        <w:t>Zn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ZnO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ZnCO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等物质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沉锌时的离子方程式为</w:t>
      </w:r>
      <w:r w:rsidRPr="00D93C3F">
        <w:rPr>
          <w:rFonts w:ascii="Times New Roman" w:hAnsi="Times New Roman" w:cs="Times New Roman"/>
        </w:rPr>
        <w:t>3Zn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6HCO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ZnCO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·2Zn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5CO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过二硫酸钠中含有过氧键，分子中硫元素的化合价为＋</w:t>
      </w:r>
      <w:r w:rsidRPr="00D93C3F">
        <w:rPr>
          <w:rFonts w:ascii="Times New Roman" w:eastAsia="楷体_GB2312" w:hAnsi="Times New Roman" w:cs="Times New Roman"/>
        </w:rPr>
        <w:t>6</w:t>
      </w:r>
      <w:r w:rsidRPr="00D93C3F">
        <w:rPr>
          <w:rFonts w:ascii="Times New Roman" w:eastAsia="楷体_GB2312" w:hAnsi="Times New Roman" w:cs="Times New Roman"/>
        </w:rPr>
        <w:t>价，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错误；氧化除锰后的溶液中存在的离子为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Zn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Fe</w:t>
      </w:r>
      <w:r w:rsidRPr="00D93C3F">
        <w:rPr>
          <w:rFonts w:ascii="Times New Roman" w:eastAsia="楷体_GB2312" w:hAnsi="Times New Roman" w:cs="Times New Roman"/>
          <w:vertAlign w:val="superscript"/>
        </w:rPr>
        <w:t>3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错误；溶液中铁离子能与锌反应生成硫酸亚铁和硫酸锌，所以调节溶液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时试剂</w:t>
      </w:r>
      <w:r w:rsidRPr="00D93C3F">
        <w:rPr>
          <w:rFonts w:ascii="Times New Roman" w:eastAsia="楷体_GB2312" w:hAnsi="Times New Roman" w:cs="Times New Roman"/>
        </w:rPr>
        <w:t>X</w:t>
      </w:r>
      <w:r w:rsidRPr="00D93C3F">
        <w:rPr>
          <w:rFonts w:ascii="Times New Roman" w:eastAsia="楷体_GB2312" w:hAnsi="Times New Roman" w:cs="Times New Roman"/>
        </w:rPr>
        <w:t>不能选用锌，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错误；沉锌时发生的反应为溶液中锌离子与碳酸氢根离子反应生成</w:t>
      </w:r>
      <w:r w:rsidRPr="00D93C3F">
        <w:rPr>
          <w:rFonts w:ascii="Times New Roman" w:eastAsia="楷体_GB2312" w:hAnsi="Times New Roman" w:cs="Times New Roman"/>
        </w:rPr>
        <w:t>ZnCO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·2Zn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沉淀、二氧化碳和水，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正确。</w:t>
      </w:r>
    </w:p>
    <w:p w:rsidR="00A8373F" w:rsidRDefault="00A8373F" w:rsidP="00483B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D93C3F" w:rsidRDefault="00D93C3F" w:rsidP="00A8373F">
      <w:pPr>
        <w:pStyle w:val="3"/>
        <w:jc w:val="center"/>
      </w:pPr>
      <w:r w:rsidRPr="00D93C3F">
        <w:t>答题规范</w:t>
      </w:r>
      <w:r>
        <w:t>(</w:t>
      </w:r>
      <w:r w:rsidRPr="00D93C3F">
        <w:t>7</w:t>
      </w:r>
      <w:r>
        <w:t>)</w:t>
      </w:r>
      <w:r>
        <w:t xml:space="preserve">　</w:t>
      </w:r>
      <w:r w:rsidRPr="00D93C3F">
        <w:t>利用平衡移动原理解释问题</w:t>
      </w:r>
    </w:p>
    <w:p w:rsidR="00A8373F" w:rsidRDefault="00096AB2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0" type="#_x0000_t75" style="width:419.65pt;height:19.45pt">
            <v:imagedata r:id="rId31" o:title="答题模板"/>
          </v:shape>
        </w:pic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解答此类题的思维过程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找出存在的平衡体系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即可逆反应或可逆过程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找出影响平衡的条件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判断平衡移动的方向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④</w:t>
      </w:r>
      <w:r w:rsidRPr="00D93C3F">
        <w:rPr>
          <w:rFonts w:ascii="Times New Roman" w:hAnsi="Times New Roman" w:cs="Times New Roman"/>
        </w:rPr>
        <w:t>分析平衡移动的结果及移动结果与所解答问题的联系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答题模板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……</w:t>
      </w:r>
      <w:r w:rsidRPr="00D93C3F">
        <w:rPr>
          <w:rFonts w:ascii="Times New Roman" w:hAnsi="Times New Roman" w:cs="Times New Roman"/>
        </w:rPr>
        <w:t>存在</w:t>
      </w:r>
      <w:r w:rsidRPr="00D93C3F">
        <w:rPr>
          <w:rFonts w:hAnsi="宋体" w:cs="Times New Roman"/>
        </w:rPr>
        <w:t>……</w:t>
      </w:r>
      <w:r w:rsidRPr="00D93C3F">
        <w:rPr>
          <w:rFonts w:ascii="Times New Roman" w:hAnsi="Times New Roman" w:cs="Times New Roman"/>
        </w:rPr>
        <w:t>平衡</w:t>
      </w:r>
      <w:r>
        <w:rPr>
          <w:rFonts w:ascii="Times New Roman" w:hAnsi="Times New Roman" w:cs="Times New Roman"/>
        </w:rPr>
        <w:t>，</w:t>
      </w:r>
      <w:r w:rsidRPr="00D93C3F"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条件</w:t>
      </w:r>
      <w:r>
        <w:rPr>
          <w:rFonts w:ascii="Times New Roman" w:hAnsi="Times New Roman" w:cs="Times New Roman"/>
        </w:rPr>
        <w:t>)</w:t>
      </w:r>
      <w:r w:rsidRPr="00D93C3F"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使平衡向</w:t>
      </w:r>
      <w:r w:rsidRPr="00D93C3F"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方向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移动</w:t>
      </w:r>
      <w:r>
        <w:rPr>
          <w:rFonts w:ascii="Times New Roman" w:hAnsi="Times New Roman" w:cs="Times New Roman"/>
        </w:rPr>
        <w:t>，</w:t>
      </w:r>
      <w:r w:rsidRPr="00D93C3F"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结论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3C3F" w:rsidRDefault="00D93C3F" w:rsidP="00A8373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规范精练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规范精练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规范精练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规范精练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规范精练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规范精练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规范精练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41" type="#_x0000_t75" style="width:71.1pt;height:25.6pt">
            <v:imagedata r:id="rId32" r:href="rId33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为探究盐类水解是一个吸热过程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请用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溶液和其他必要试剂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设计一个简单的实验方案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________________________________________________________________________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______________________________________________________________________</w:t>
      </w:r>
      <w:r w:rsidR="00A8373F">
        <w:rPr>
          <w:rFonts w:ascii="Times New Roman" w:hAnsi="Times New Roman" w:cs="Times New Roman"/>
        </w:rPr>
        <w:t>_______</w:t>
      </w:r>
      <w:r w:rsidRPr="00D93C3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取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滴加酚酞溶液呈红色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然后分成两份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加热其中一份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若红色变深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则盐类水解吸热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大于</w:t>
      </w:r>
      <w:r w:rsidRPr="00D93C3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则溶液中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&gt;</w:t>
      </w:r>
      <w:r w:rsidRPr="00D93C3F"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 w:rsidRPr="00D93C3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原因是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大于</w:t>
      </w:r>
      <w:r w:rsidRPr="00D93C3F">
        <w:rPr>
          <w:rFonts w:ascii="Times New Roman" w:hAnsi="Times New Roman" w:cs="Times New Roman"/>
        </w:rPr>
        <w:t>8</w:t>
      </w:r>
      <w:r w:rsidRPr="00D93C3F">
        <w:rPr>
          <w:rFonts w:ascii="Times New Roman" w:hAnsi="Times New Roman" w:cs="Times New Roman"/>
        </w:rPr>
        <w:t>则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的水解程度大于电离程度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用离子方程式和必要的文字说明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把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溶液蒸干灼烧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最后得到的主要固体是什么</w:t>
      </w:r>
      <w:r>
        <w:rPr>
          <w:rFonts w:ascii="Times New Roman" w:hAnsi="Times New Roman" w:cs="Times New Roman"/>
        </w:rPr>
        <w:t>？</w:t>
      </w:r>
      <w:r w:rsidRPr="00D93C3F">
        <w:rPr>
          <w:rFonts w:ascii="Times New Roman" w:hAnsi="Times New Roman" w:cs="Times New Roman"/>
        </w:rPr>
        <w:t>为什么</w:t>
      </w:r>
      <w:r>
        <w:rPr>
          <w:rFonts w:ascii="Times New Roman" w:hAnsi="Times New Roman" w:cs="Times New Roman"/>
        </w:rPr>
        <w:t>？</w:t>
      </w:r>
      <w:r w:rsidRPr="00D93C3F">
        <w:rPr>
          <w:rFonts w:ascii="Times New Roman" w:hAnsi="Times New Roman" w:cs="Times New Roman"/>
        </w:rPr>
        <w:t>如何操作溶质不变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用化学方程式表示并配以必要的文字说明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</w:t>
      </w:r>
      <w:r w:rsidRPr="00D93C3F">
        <w:rPr>
          <w:rFonts w:ascii="Times New Roman" w:hAnsi="Times New Roman" w:cs="Times New Roman"/>
        </w:rPr>
        <w:t>在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溶液中存在着如下平衡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3HCl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加热时水解平衡右移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HCl</w:t>
      </w:r>
      <w:r w:rsidRPr="00D93C3F">
        <w:rPr>
          <w:rFonts w:ascii="Times New Roman" w:hAnsi="Times New Roman" w:cs="Times New Roman"/>
        </w:rPr>
        <w:t>浓度增大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蒸干时</w:t>
      </w:r>
      <w:r w:rsidRPr="00D93C3F">
        <w:rPr>
          <w:rFonts w:ascii="Times New Roman" w:hAnsi="Times New Roman" w:cs="Times New Roman"/>
        </w:rPr>
        <w:t>HCl</w:t>
      </w:r>
      <w:r w:rsidRPr="00D93C3F">
        <w:rPr>
          <w:rFonts w:ascii="Times New Roman" w:hAnsi="Times New Roman" w:cs="Times New Roman"/>
        </w:rPr>
        <w:t>挥发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使平衡进一步向右移动得到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在灼烧时发生反应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2Al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D93C3F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D93C3F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因此最后得到的固体是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</w:t>
      </w:r>
      <w:r w:rsidRPr="00D93C3F">
        <w:rPr>
          <w:rFonts w:ascii="Times New Roman" w:hAnsi="Times New Roman" w:cs="Times New Roman"/>
        </w:rPr>
        <w:t>在</w:t>
      </w:r>
      <w:r w:rsidRPr="00D93C3F">
        <w:rPr>
          <w:rFonts w:ascii="Times New Roman" w:hAnsi="Times New Roman" w:cs="Times New Roman"/>
        </w:rPr>
        <w:t>HCl</w:t>
      </w:r>
      <w:r w:rsidRPr="00D93C3F">
        <w:rPr>
          <w:rFonts w:ascii="Times New Roman" w:hAnsi="Times New Roman" w:cs="Times New Roman"/>
        </w:rPr>
        <w:t>气流中加热蒸发溶质不变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</w:rPr>
        <w:t>粉可溶解在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分析其原因</w:t>
      </w:r>
      <w:r>
        <w:rPr>
          <w:rFonts w:ascii="Times New Roman" w:hAnsi="Times New Roman" w:cs="Times New Roman"/>
        </w:rPr>
        <w:t>。</w:t>
      </w:r>
    </w:p>
    <w:p w:rsidR="00A8373F" w:rsidRDefault="00D93C3F" w:rsidP="00A8373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在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溶液中存在水解平衡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加入</w:t>
      </w:r>
      <w:r w:rsidRPr="00D93C3F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</w:rPr>
        <w:t>与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反应放出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使溶液中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降低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平衡向右移动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使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</w:rPr>
        <w:t>粉不断溶解</w:t>
      </w:r>
      <w:r>
        <w:rPr>
          <w:rFonts w:ascii="Times New Roman" w:hAnsi="Times New Roman" w:cs="Times New Roman"/>
        </w:rPr>
        <w:t>。</w:t>
      </w:r>
    </w:p>
    <w:p w:rsidR="001A5E61" w:rsidRDefault="001A5E61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>word\\</w:instrText>
      </w:r>
      <w:r w:rsidR="001247B5">
        <w:rPr>
          <w:rFonts w:ascii="Times New Roman" w:hAnsi="Times New Roman" w:cs="Times New Roman" w:hint="eastAsia"/>
        </w:rPr>
        <w:instrText>真题演练明确考向</w:instrText>
      </w:r>
      <w:r w:rsidR="001247B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</w:instrText>
      </w:r>
      <w:r w:rsidR="00EA7C64">
        <w:rPr>
          <w:rFonts w:ascii="Times New Roman" w:hAnsi="Times New Roman" w:cs="Times New Roman" w:hint="eastAsia"/>
        </w:rPr>
        <w:instrText>真题演练明确考向</w:instrText>
      </w:r>
      <w:r w:rsidR="00EA7C64">
        <w:rPr>
          <w:rFonts w:ascii="Times New Roman" w:hAnsi="Times New Roman" w:cs="Times New Roman" w:hint="eastAsia"/>
        </w:rPr>
        <w:instrText>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</w:instrText>
      </w:r>
      <w:r w:rsidR="00E220E7">
        <w:rPr>
          <w:rFonts w:ascii="Times New Roman" w:hAnsi="Times New Roman" w:cs="Times New Roman" w:hint="eastAsia"/>
        </w:rPr>
        <w:instrText>真题演练明确考向</w:instrText>
      </w:r>
      <w:r w:rsidR="00E220E7">
        <w:rPr>
          <w:rFonts w:ascii="Times New Roman" w:hAnsi="Times New Roman" w:cs="Times New Roman" w:hint="eastAsia"/>
        </w:rPr>
        <w:instrText>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真题演练明确考向</w:instrText>
      </w:r>
      <w:r w:rsidR="00C775D9">
        <w:rPr>
          <w:rFonts w:ascii="Times New Roman" w:hAnsi="Times New Roman" w:cs="Times New Roman" w:hint="eastAsia"/>
        </w:rPr>
        <w:instrText>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真题演练明确考向</w:instrText>
      </w:r>
      <w:r w:rsidR="00E23A26">
        <w:rPr>
          <w:rFonts w:ascii="Times New Roman" w:hAnsi="Times New Roman" w:cs="Times New Roman" w:hint="eastAsia"/>
        </w:rPr>
        <w:instrText>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真题演练明确考向</w:instrText>
      </w:r>
      <w:r w:rsidR="0047455B">
        <w:rPr>
          <w:rFonts w:ascii="Times New Roman" w:hAnsi="Times New Roman" w:cs="Times New Roman" w:hint="eastAsia"/>
        </w:rPr>
        <w:instrText>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真题演练明确考向</w:instrText>
      </w:r>
      <w:r w:rsidR="00096AB2">
        <w:rPr>
          <w:rFonts w:ascii="Times New Roman" w:hAnsi="Times New Roman" w:cs="Times New Roman" w:hint="eastAsia"/>
        </w:rPr>
        <w:instrText>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42" type="#_x0000_t75" style="width:419.65pt;height:30.05pt">
            <v:imagedata r:id="rId34" r:href="rId35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2022·</w:t>
      </w:r>
      <w:r w:rsidRPr="00D93C3F">
        <w:rPr>
          <w:rFonts w:ascii="Times New Roman" w:eastAsia="楷体_GB2312" w:hAnsi="Times New Roman" w:cs="Times New Roman"/>
        </w:rPr>
        <w:t>海南，</w:t>
      </w:r>
      <w:r w:rsidRPr="00D93C3F">
        <w:rPr>
          <w:rFonts w:ascii="Times New Roman" w:eastAsia="楷体_GB2312" w:hAnsi="Times New Roman" w:cs="Times New Roman"/>
        </w:rPr>
        <w:t>13</w:t>
      </w:r>
      <w:r w:rsidRPr="00D93C3F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NaClO</w:t>
      </w:r>
      <w:r w:rsidRPr="00D93C3F">
        <w:rPr>
          <w:rFonts w:ascii="Times New Roman" w:hAnsi="Times New Roman" w:cs="Times New Roman"/>
        </w:rPr>
        <w:t>溶液具有漂白能力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已知</w:t>
      </w:r>
      <w:r w:rsidRPr="00D93C3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hAnsi="宋体" w:cs="Times New Roman"/>
        </w:rPr>
        <w:t>℃</w:t>
      </w:r>
      <w:r w:rsidRPr="00D93C3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4.0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下列关于</w:t>
      </w:r>
      <w:r w:rsidRPr="00D93C3F">
        <w:rPr>
          <w:rFonts w:ascii="Times New Roman" w:hAnsi="Times New Roman" w:cs="Times New Roman"/>
        </w:rPr>
        <w:t>NaClO</w:t>
      </w:r>
      <w:r w:rsidRPr="00D93C3F">
        <w:rPr>
          <w:rFonts w:ascii="Times New Roman" w:hAnsi="Times New Roman" w:cs="Times New Roman"/>
        </w:rPr>
        <w:t>溶液说法正确的是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ClO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&gt;0.01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长期露置在空气中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释放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漂白能力减弱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通入过量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反应的离子方程式为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ClO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HClO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7.0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NaClO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HClO</w:t>
      </w:r>
      <w:r w:rsidRPr="00D93C3F">
        <w:rPr>
          <w:rFonts w:ascii="Times New Roman" w:hAnsi="Times New Roman" w:cs="Times New Roman"/>
        </w:rPr>
        <w:t>的混合溶液中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&gt;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ClO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溶液中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会水解，故</w:t>
      </w:r>
      <w:r w:rsidRPr="00D93C3F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溶液中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＜</w:t>
      </w:r>
      <w:r w:rsidRPr="00D93C3F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溶液长期露置在空气中容易和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发生反应而失效，其反应为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D93C3F">
        <w:rPr>
          <w:rFonts w:ascii="Times New Roman" w:eastAsia="楷体_GB2312" w:hAnsi="Times New Roman" w:cs="Times New Roman"/>
        </w:rPr>
        <w:t>NaHCO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HClO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HClO</w:t>
      </w:r>
      <w:r w:rsidRPr="00D93C3F">
        <w:rPr>
          <w:rFonts w:ascii="Times New Roman" w:eastAsia="楷体_GB2312" w:hAnsi="Times New Roman" w:cs="Times New Roman"/>
        </w:rPr>
        <w:t>再分解为</w:t>
      </w:r>
      <w:r w:rsidRPr="00D93C3F">
        <w:rPr>
          <w:rFonts w:ascii="Times New Roman" w:eastAsia="楷体_GB2312" w:hAnsi="Times New Roman" w:cs="Times New Roman"/>
        </w:rPr>
        <w:t>HCl</w:t>
      </w:r>
      <w:r w:rsidRPr="00D93C3F">
        <w:rPr>
          <w:rFonts w:ascii="Times New Roman" w:eastAsia="楷体_GB2312" w:hAnsi="Times New Roman" w:cs="Times New Roman"/>
        </w:rPr>
        <w:t>和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，不会释放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错误；将过量的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通入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溶液中，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被氧化：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eastAsia="楷体_GB2312" w:hAnsi="宋体" w:cs="Times New Roman"/>
        </w:rPr>
        <w:t>℃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7.0</w:t>
      </w:r>
      <w:r w:rsidRPr="00D93C3F">
        <w:rPr>
          <w:rFonts w:ascii="Times New Roman" w:eastAsia="楷体_GB2312" w:hAnsi="Times New Roman" w:cs="Times New Roman"/>
        </w:rPr>
        <w:t>的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和</w:t>
      </w:r>
      <w:r w:rsidRPr="00D93C3F">
        <w:rPr>
          <w:rFonts w:ascii="Times New Roman" w:eastAsia="楷体_GB2312" w:hAnsi="Times New Roman" w:cs="Times New Roman"/>
        </w:rPr>
        <w:t>HClO</w:t>
      </w:r>
      <w:r w:rsidRPr="00D93C3F">
        <w:rPr>
          <w:rFonts w:ascii="Times New Roman" w:eastAsia="楷体_GB2312" w:hAnsi="Times New Roman" w:cs="Times New Roman"/>
        </w:rPr>
        <w:t>的混合溶液中，存在电荷守恒：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则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K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w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K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a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HClO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14</w:instrText>
      </w:r>
      <w:r w:rsidRPr="00D93C3F">
        <w:rPr>
          <w:rFonts w:ascii="Times New Roman" w:eastAsia="楷体_GB2312" w:hAnsi="Times New Roman" w:cs="Times New Roman"/>
        </w:rPr>
        <w:instrText>,4.0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2.5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eastAsia="楷体_GB2312" w:hAnsi="Times New Roman" w:cs="Times New Roman"/>
        </w:rPr>
        <w:t>10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7</w:t>
      </w:r>
      <w:r w:rsidRPr="00D93C3F">
        <w:rPr>
          <w:rFonts w:ascii="Times New Roman" w:eastAsia="楷体_GB2312" w:hAnsi="Times New Roman" w:cs="Times New Roman"/>
        </w:rPr>
        <w:t>，即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的水解程度大于</w:t>
      </w:r>
      <w:r w:rsidRPr="00D93C3F">
        <w:rPr>
          <w:rFonts w:ascii="Times New Roman" w:eastAsia="楷体_GB2312" w:hAnsi="Times New Roman" w:cs="Times New Roman"/>
        </w:rPr>
        <w:t>HClO</w:t>
      </w:r>
      <w:r w:rsidRPr="00D93C3F">
        <w:rPr>
          <w:rFonts w:ascii="Times New Roman" w:eastAsia="楷体_GB2312" w:hAnsi="Times New Roman" w:cs="Times New Roman"/>
        </w:rPr>
        <w:t>的电离程度，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HClO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，所以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HClO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2021·</w:t>
      </w:r>
      <w:r w:rsidRPr="00D93C3F">
        <w:rPr>
          <w:rFonts w:ascii="Times New Roman" w:eastAsia="楷体_GB2312" w:hAnsi="Times New Roman" w:cs="Times New Roman"/>
        </w:rPr>
        <w:t>广东，</w:t>
      </w:r>
      <w:r w:rsidRPr="00D93C3F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鸟嘌呤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是一种有机弱碱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可与盐酸反应生成盐酸盐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用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已知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/>
        </w:rPr>
        <w:t>水溶液呈酸性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0.001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/>
        </w:rPr>
        <w:t>水溶液的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3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0.001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/>
        </w:rPr>
        <w:t>水溶液加水稀释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升高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/>
        </w:rPr>
        <w:t>在水中的电离方程式为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HCl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GHCl</w:t>
      </w:r>
      <w:r w:rsidRPr="00D93C3F">
        <w:rPr>
          <w:rFonts w:ascii="Times New Roman" w:hAnsi="Times New Roman" w:cs="Times New Roman"/>
        </w:rPr>
        <w:t>水溶液中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GH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A62E8">
        <w:rPr>
          <w:rFonts w:ascii="Times New Roman" w:eastAsia="黑体" w:hAnsi="Times New Roman" w:cs="Times New Roman"/>
          <w:spacing w:val="-8"/>
        </w:rPr>
        <w:t xml:space="preserve">解析　</w:t>
      </w:r>
      <w:r w:rsidRPr="00AA62E8">
        <w:rPr>
          <w:rFonts w:ascii="Times New Roman" w:eastAsia="楷体_GB2312" w:hAnsi="Times New Roman" w:cs="Times New Roman"/>
          <w:spacing w:val="-8"/>
        </w:rPr>
        <w:t>GHCl</w:t>
      </w:r>
      <w:r w:rsidRPr="00AA62E8">
        <w:rPr>
          <w:rFonts w:ascii="Times New Roman" w:eastAsia="楷体_GB2312" w:hAnsi="Times New Roman" w:cs="Times New Roman"/>
          <w:spacing w:val="-8"/>
        </w:rPr>
        <w:t>为强酸弱碱盐，电离出的</w:t>
      </w:r>
      <w:r w:rsidRPr="00AA62E8">
        <w:rPr>
          <w:rFonts w:ascii="Times New Roman" w:eastAsia="楷体_GB2312" w:hAnsi="Times New Roman" w:cs="Times New Roman"/>
          <w:spacing w:val="-8"/>
        </w:rPr>
        <w:t>GH</w: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t>＋</w:t>
      </w:r>
      <w:r w:rsidRPr="00AA62E8">
        <w:rPr>
          <w:rFonts w:ascii="Times New Roman" w:eastAsia="楷体_GB2312" w:hAnsi="Times New Roman" w:cs="Times New Roman"/>
          <w:spacing w:val="-8"/>
        </w:rPr>
        <w:t>会发生水解，但水解较为微弱，因此</w:t>
      </w:r>
      <w:r w:rsidRPr="00AA62E8">
        <w:rPr>
          <w:rFonts w:ascii="Times New Roman" w:eastAsia="楷体_GB2312" w:hAnsi="Times New Roman" w:cs="Times New Roman"/>
          <w:spacing w:val="-8"/>
        </w:rPr>
        <w:t>0.001 mol·L</w: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t>－</w: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t>1</w:t>
      </w:r>
      <w:r w:rsidRPr="00AA62E8">
        <w:rPr>
          <w:rFonts w:ascii="Times New Roman" w:eastAsia="楷体_GB2312" w:hAnsi="Times New Roman" w:cs="Times New Roman"/>
          <w:spacing w:val="-8"/>
        </w:rPr>
        <w:t xml:space="preserve"> GHCl</w:t>
      </w:r>
      <w:r w:rsidRPr="00D93C3F">
        <w:rPr>
          <w:rFonts w:ascii="Times New Roman" w:eastAsia="楷体_GB2312" w:hAnsi="Times New Roman" w:cs="Times New Roman"/>
        </w:rPr>
        <w:t>水溶液的</w:t>
      </w:r>
      <w:r w:rsidRPr="00D93C3F">
        <w:rPr>
          <w:rFonts w:ascii="Times New Roman" w:eastAsia="楷体_GB2312" w:hAnsi="Times New Roman" w:cs="Times New Roman"/>
        </w:rPr>
        <w:t>pH&gt;3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错误；稀释</w:t>
      </w:r>
      <w:r w:rsidRPr="00D93C3F">
        <w:rPr>
          <w:rFonts w:ascii="Times New Roman" w:eastAsia="楷体_GB2312" w:hAnsi="Times New Roman" w:cs="Times New Roman"/>
        </w:rPr>
        <w:t>GHCl</w:t>
      </w:r>
      <w:r w:rsidRPr="00D93C3F">
        <w:rPr>
          <w:rFonts w:ascii="Times New Roman" w:eastAsia="楷体_GB2312" w:hAnsi="Times New Roman" w:cs="Times New Roman"/>
        </w:rPr>
        <w:t>溶液时，</w:t>
      </w:r>
      <w:r w:rsidRPr="00D93C3F">
        <w:rPr>
          <w:rFonts w:ascii="Times New Roman" w:eastAsia="楷体_GB2312" w:hAnsi="Times New Roman" w:cs="Times New Roman"/>
        </w:rPr>
        <w:t>GH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的水解程度将增大，根据勒夏特列原理可知溶液中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将减小，溶液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将升高，故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正确；</w:t>
      </w:r>
      <w:r w:rsidRPr="00D93C3F">
        <w:rPr>
          <w:rFonts w:ascii="Times New Roman" w:eastAsia="楷体_GB2312" w:hAnsi="Times New Roman" w:cs="Times New Roman"/>
        </w:rPr>
        <w:t>GHCl</w:t>
      </w:r>
      <w:r w:rsidRPr="00D93C3F">
        <w:rPr>
          <w:rFonts w:ascii="Times New Roman" w:eastAsia="楷体_GB2312" w:hAnsi="Times New Roman" w:cs="Times New Roman"/>
        </w:rPr>
        <w:t>为强酸弱碱盐，在水中的电</w:t>
      </w:r>
      <w:r w:rsidRPr="00AA62E8">
        <w:rPr>
          <w:rFonts w:ascii="Times New Roman" w:eastAsia="楷体_GB2312" w:hAnsi="Times New Roman" w:cs="Times New Roman"/>
          <w:spacing w:val="-4"/>
        </w:rPr>
        <w:t>离方程式为</w:t>
      </w:r>
      <w:r w:rsidRPr="00AA62E8">
        <w:rPr>
          <w:rFonts w:ascii="Times New Roman" w:eastAsia="楷体_GB2312" w:hAnsi="Times New Roman" w:cs="Times New Roman"/>
          <w:spacing w:val="-4"/>
        </w:rPr>
        <w:t>GHCl</w:t>
      </w:r>
      <w:r w:rsidRPr="00AA62E8">
        <w:rPr>
          <w:rFonts w:ascii="Times New Roman" w:eastAsia="楷体_GB2312" w:hAnsi="Times New Roman" w:cs="Times New Roman" w:hint="eastAsia"/>
          <w:spacing w:val="-4"/>
        </w:rPr>
        <w:t>===</w:t>
      </w:r>
      <w:r w:rsidRPr="00AA62E8">
        <w:rPr>
          <w:rFonts w:ascii="Times New Roman" w:eastAsia="楷体_GB2312" w:hAnsi="Times New Roman" w:cs="Times New Roman"/>
          <w:spacing w:val="-4"/>
        </w:rPr>
        <w:t>GH</w:t>
      </w:r>
      <w:r w:rsidRPr="00AA62E8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AA62E8">
        <w:rPr>
          <w:rFonts w:ascii="Times New Roman" w:eastAsia="楷体_GB2312" w:hAnsi="Times New Roman" w:cs="Times New Roman"/>
          <w:spacing w:val="-4"/>
        </w:rPr>
        <w:t>＋</w:t>
      </w:r>
      <w:r w:rsidRPr="00AA62E8">
        <w:rPr>
          <w:rFonts w:ascii="Times New Roman" w:eastAsia="楷体_GB2312" w:hAnsi="Times New Roman" w:cs="Times New Roman"/>
          <w:spacing w:val="-4"/>
        </w:rPr>
        <w:t>Cl</w:t>
      </w:r>
      <w:r w:rsidRPr="00AA62E8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AA62E8">
        <w:rPr>
          <w:rFonts w:ascii="Times New Roman" w:eastAsia="楷体_GB2312" w:hAnsi="Times New Roman" w:cs="Times New Roman"/>
          <w:spacing w:val="-4"/>
        </w:rPr>
        <w:t>，故</w:t>
      </w:r>
      <w:r w:rsidRPr="00AA62E8">
        <w:rPr>
          <w:rFonts w:ascii="Times New Roman" w:eastAsia="楷体_GB2312" w:hAnsi="Times New Roman" w:cs="Times New Roman"/>
          <w:spacing w:val="-4"/>
        </w:rPr>
        <w:t>C</w:t>
      </w:r>
      <w:r w:rsidRPr="00AA62E8">
        <w:rPr>
          <w:rFonts w:ascii="Times New Roman" w:eastAsia="楷体_GB2312" w:hAnsi="Times New Roman" w:cs="Times New Roman"/>
          <w:spacing w:val="-4"/>
        </w:rPr>
        <w:t>错误；根据电荷守恒可知，</w:t>
      </w:r>
      <w:r w:rsidRPr="00AA62E8">
        <w:rPr>
          <w:rFonts w:ascii="Times New Roman" w:eastAsia="楷体_GB2312" w:hAnsi="Times New Roman" w:cs="Times New Roman"/>
          <w:spacing w:val="-4"/>
        </w:rPr>
        <w:t>GHCl</w:t>
      </w:r>
      <w:r w:rsidRPr="00AA62E8">
        <w:rPr>
          <w:rFonts w:ascii="Times New Roman" w:eastAsia="楷体_GB2312" w:hAnsi="Times New Roman" w:cs="Times New Roman"/>
          <w:spacing w:val="-4"/>
        </w:rPr>
        <w:t>溶液中</w:t>
      </w:r>
      <w:r w:rsidRPr="00AA62E8">
        <w:rPr>
          <w:rFonts w:ascii="Times New Roman" w:eastAsia="楷体_GB2312" w:hAnsi="Times New Roman" w:cs="Times New Roman"/>
          <w:i/>
          <w:spacing w:val="-4"/>
        </w:rPr>
        <w:t>c</w:t>
      </w:r>
      <w:r w:rsidRPr="00AA62E8">
        <w:rPr>
          <w:rFonts w:ascii="Times New Roman" w:eastAsia="楷体_GB2312" w:hAnsi="Times New Roman" w:cs="Times New Roman"/>
          <w:spacing w:val="-4"/>
        </w:rPr>
        <w:t>(OH</w:t>
      </w:r>
      <w:r w:rsidRPr="00AA62E8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AA62E8">
        <w:rPr>
          <w:rFonts w:ascii="Times New Roman" w:eastAsia="楷体_GB2312" w:hAnsi="Times New Roman" w:cs="Times New Roman"/>
          <w:spacing w:val="-4"/>
        </w:rPr>
        <w:t>)</w:t>
      </w:r>
      <w:r w:rsidRPr="00AA62E8">
        <w:rPr>
          <w:rFonts w:ascii="Times New Roman" w:eastAsia="楷体_GB2312" w:hAnsi="Times New Roman" w:cs="Times New Roman"/>
          <w:spacing w:val="-4"/>
        </w:rPr>
        <w:t>＋</w:t>
      </w:r>
      <w:r w:rsidRPr="00AA62E8">
        <w:rPr>
          <w:rFonts w:ascii="Times New Roman" w:eastAsia="楷体_GB2312" w:hAnsi="Times New Roman" w:cs="Times New Roman"/>
          <w:i/>
          <w:spacing w:val="-4"/>
        </w:rPr>
        <w:t>c</w:t>
      </w:r>
      <w:r w:rsidRPr="00AA62E8">
        <w:rPr>
          <w:rFonts w:ascii="Times New Roman" w:eastAsia="楷体_GB2312" w:hAnsi="Times New Roman" w:cs="Times New Roman"/>
          <w:spacing w:val="-4"/>
        </w:rPr>
        <w:t>(Cl</w:t>
      </w:r>
      <w:r w:rsidRPr="00AA62E8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AA62E8">
        <w:rPr>
          <w:rFonts w:ascii="Times New Roman" w:eastAsia="楷体_GB2312" w:hAnsi="Times New Roman" w:cs="Times New Roman"/>
          <w:spacing w:val="-4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GH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2019·</w:t>
      </w:r>
      <w:r w:rsidRPr="00D93C3F">
        <w:rPr>
          <w:rFonts w:ascii="Times New Roman" w:eastAsia="楷体_GB2312" w:hAnsi="Times New Roman" w:cs="Times New Roman"/>
        </w:rPr>
        <w:t>北京，</w:t>
      </w:r>
      <w:r w:rsidRPr="00D93C3F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实验测得</w:t>
      </w:r>
      <w:r w:rsidRPr="00D93C3F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COONa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CuSO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溶液以及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随温度变化的曲线如图所示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62E8" w:rsidRDefault="00AA62E8" w:rsidP="00AA62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王莎莎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苏教版</w:instrText>
      </w:r>
      <w:r>
        <w:rPr>
          <w:rFonts w:ascii="Times New Roman" w:hAnsi="Times New Roman" w:cs="Times New Roman" w:hint="eastAsia"/>
        </w:rPr>
        <w:instrText>)(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 xml:space="preserve">) 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word\\X9-59.TIF"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word\\X9-59.TIF"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word\\X9-59.TIF"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\\X9-59.TIF"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\\X9-59.TIF"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\\X9-59.TIF"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\\X9-59.TIF"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43" type="#_x0000_t75" style="width:113.1pt;height:108.2pt">
            <v:imagedata r:id="rId36" r:href="rId37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随温度升高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纯水中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&gt;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随温度升高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COONa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减小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随温度升高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CuSO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变化是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w</w:t>
      </w:r>
      <w:r w:rsidRPr="00D93C3F">
        <w:rPr>
          <w:rFonts w:ascii="Times New Roman" w:hAnsi="Times New Roman" w:cs="Times New Roman"/>
        </w:rPr>
        <w:t>改变与水解平衡移动共同作用的结果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随温度升高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COONa</w:t>
      </w:r>
      <w:r w:rsidRPr="00D93C3F">
        <w:rPr>
          <w:rFonts w:ascii="Times New Roman" w:hAnsi="Times New Roman" w:cs="Times New Roman"/>
        </w:rPr>
        <w:t>溶液和</w:t>
      </w:r>
      <w:r w:rsidRPr="00D93C3F">
        <w:rPr>
          <w:rFonts w:ascii="Times New Roman" w:hAnsi="Times New Roman" w:cs="Times New Roman"/>
        </w:rPr>
        <w:t>CuSO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均降低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是因为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Cu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水解平衡移动方向不同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C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任何温度时，纯水中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浓度与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浓度始终相等，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项错误；随温度升高，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COONa</w:t>
      </w:r>
      <w:r w:rsidRPr="00D93C3F">
        <w:rPr>
          <w:rFonts w:ascii="Times New Roman" w:eastAsia="楷体_GB2312" w:hAnsi="Times New Roman" w:cs="Times New Roman"/>
        </w:rPr>
        <w:t>水解程度增大，溶液中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增大，且温度升高，水的电离程度增大，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也增大，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项错误；温度升高，水的电离程度增大，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增大，又</w:t>
      </w:r>
      <w:r w:rsidRPr="00D93C3F">
        <w:rPr>
          <w:rFonts w:ascii="Times New Roman" w:eastAsia="楷体_GB2312" w:hAnsi="Times New Roman" w:cs="Times New Roman"/>
        </w:rPr>
        <w:t>CuSO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 w:rsidRPr="00D93C3F">
        <w:rPr>
          <w:rFonts w:ascii="Times New Roman" w:eastAsia="楷体_GB2312" w:hAnsi="Times New Roman" w:cs="Times New Roman"/>
        </w:rPr>
        <w:t>水解使溶液显酸性，温度升高，水解平衡正向移动，故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增大，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项正确；温度升高，能使电离平衡和水解平衡均正向移动，而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COONa</w:t>
      </w:r>
      <w:r w:rsidRPr="00D93C3F">
        <w:rPr>
          <w:rFonts w:ascii="Times New Roman" w:eastAsia="楷体_GB2312" w:hAnsi="Times New Roman" w:cs="Times New Roman"/>
        </w:rPr>
        <w:t>溶液随温度升高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降低的原因是水的电离程度增大得多，而</w:t>
      </w:r>
      <w:r w:rsidRPr="00D93C3F">
        <w:rPr>
          <w:rFonts w:ascii="Times New Roman" w:eastAsia="楷体_GB2312" w:hAnsi="Times New Roman" w:cs="Times New Roman"/>
        </w:rPr>
        <w:t>CuSO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 w:rsidRPr="00D93C3F">
        <w:rPr>
          <w:rFonts w:ascii="Times New Roman" w:eastAsia="楷体_GB2312" w:hAnsi="Times New Roman" w:cs="Times New Roman"/>
        </w:rPr>
        <w:t>溶液随温度升高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降低的原因是</w:t>
      </w:r>
      <w:r w:rsidRPr="00D93C3F">
        <w:rPr>
          <w:rFonts w:ascii="Times New Roman" w:eastAsia="楷体_GB2312" w:hAnsi="Times New Roman" w:cs="Times New Roman"/>
        </w:rPr>
        <w:t>Cu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水解程度增大得多，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项错误。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A62E8">
        <w:rPr>
          <w:rFonts w:ascii="Times New Roman" w:hAnsi="Times New Roman" w:cs="Times New Roman"/>
          <w:spacing w:val="4"/>
        </w:rPr>
        <w:t>4</w:t>
      </w:r>
      <w:r w:rsidRPr="00AA62E8">
        <w:rPr>
          <w:rFonts w:ascii="Times New Roman" w:hAnsi="Times New Roman" w:cs="Times New Roman"/>
          <w:spacing w:val="4"/>
        </w:rPr>
        <w:t>．</w:t>
      </w:r>
      <w:r w:rsidRPr="00AA62E8">
        <w:rPr>
          <w:rFonts w:ascii="Times New Roman" w:eastAsia="楷体_GB2312" w:hAnsi="Times New Roman" w:cs="Times New Roman"/>
          <w:spacing w:val="4"/>
        </w:rPr>
        <w:t>(2022·</w:t>
      </w:r>
      <w:r w:rsidRPr="00AA62E8">
        <w:rPr>
          <w:rFonts w:ascii="Times New Roman" w:eastAsia="楷体_GB2312" w:hAnsi="Times New Roman" w:cs="Times New Roman"/>
          <w:spacing w:val="4"/>
        </w:rPr>
        <w:t>湖南，</w:t>
      </w:r>
      <w:r w:rsidRPr="00AA62E8">
        <w:rPr>
          <w:rFonts w:ascii="Times New Roman" w:eastAsia="楷体_GB2312" w:hAnsi="Times New Roman" w:cs="Times New Roman"/>
          <w:spacing w:val="4"/>
        </w:rPr>
        <w:t>13)</w:t>
      </w:r>
      <w:r w:rsidRPr="00AA62E8">
        <w:rPr>
          <w:rFonts w:ascii="Times New Roman" w:hAnsi="Times New Roman" w:cs="Times New Roman"/>
          <w:spacing w:val="4"/>
        </w:rPr>
        <w:t>为探究</w:t>
      </w:r>
      <w:r w:rsidRPr="00AA62E8">
        <w:rPr>
          <w:rFonts w:ascii="Times New Roman" w:hAnsi="Times New Roman" w:cs="Times New Roman"/>
          <w:spacing w:val="4"/>
        </w:rPr>
        <w:t>FeCl</w:t>
      </w:r>
      <w:r w:rsidRPr="00AA62E8">
        <w:rPr>
          <w:rFonts w:ascii="Times New Roman" w:hAnsi="Times New Roman" w:cs="Times New Roman"/>
          <w:spacing w:val="4"/>
          <w:vertAlign w:val="subscript"/>
        </w:rPr>
        <w:t>3</w:t>
      </w:r>
      <w:r w:rsidRPr="00AA62E8">
        <w:rPr>
          <w:rFonts w:ascii="Times New Roman" w:hAnsi="Times New Roman" w:cs="Times New Roman"/>
          <w:spacing w:val="4"/>
        </w:rPr>
        <w:t>的性质，进行了如下实验</w:t>
      </w:r>
      <w:r w:rsidRPr="00AA62E8">
        <w:rPr>
          <w:rFonts w:ascii="Times New Roman" w:hAnsi="Times New Roman" w:cs="Times New Roman"/>
          <w:spacing w:val="4"/>
        </w:rPr>
        <w:t>(FeCl</w:t>
      </w:r>
      <w:r w:rsidRPr="00AA62E8">
        <w:rPr>
          <w:rFonts w:ascii="Times New Roman" w:hAnsi="Times New Roman" w:cs="Times New Roman"/>
          <w:spacing w:val="4"/>
          <w:vertAlign w:val="subscript"/>
        </w:rPr>
        <w:t>3</w:t>
      </w:r>
      <w:r w:rsidRPr="00AA62E8">
        <w:rPr>
          <w:rFonts w:ascii="Times New Roman" w:hAnsi="Times New Roman" w:cs="Times New Roman"/>
          <w:spacing w:val="4"/>
        </w:rPr>
        <w:t>和</w:t>
      </w:r>
      <w:r w:rsidRPr="00AA62E8">
        <w:rPr>
          <w:rFonts w:ascii="Times New Roman" w:hAnsi="Times New Roman" w:cs="Times New Roman"/>
          <w:spacing w:val="4"/>
        </w:rPr>
        <w:t>Na</w:t>
      </w:r>
      <w:r w:rsidRPr="00AA62E8">
        <w:rPr>
          <w:rFonts w:ascii="Times New Roman" w:hAnsi="Times New Roman" w:cs="Times New Roman"/>
          <w:spacing w:val="4"/>
          <w:vertAlign w:val="subscript"/>
        </w:rPr>
        <w:t>2</w:t>
      </w:r>
      <w:r w:rsidRPr="00AA62E8">
        <w:rPr>
          <w:rFonts w:ascii="Times New Roman" w:hAnsi="Times New Roman" w:cs="Times New Roman"/>
          <w:spacing w:val="4"/>
        </w:rPr>
        <w:t>SO</w:t>
      </w:r>
      <w:r w:rsidRPr="00AA62E8">
        <w:rPr>
          <w:rFonts w:ascii="Times New Roman" w:hAnsi="Times New Roman" w:cs="Times New Roman"/>
          <w:spacing w:val="4"/>
          <w:vertAlign w:val="subscript"/>
        </w:rPr>
        <w:t>3</w:t>
      </w:r>
      <w:r w:rsidRPr="00AA62E8">
        <w:rPr>
          <w:rFonts w:ascii="Times New Roman" w:hAnsi="Times New Roman" w:cs="Times New Roman"/>
          <w:spacing w:val="4"/>
        </w:rPr>
        <w:t>溶液浓度均为</w:t>
      </w:r>
      <w:r w:rsidRPr="00AA62E8">
        <w:rPr>
          <w:rFonts w:ascii="Times New Roman" w:hAnsi="Times New Roman" w:cs="Times New Roman"/>
          <w:spacing w:val="4"/>
        </w:rPr>
        <w:t xml:space="preserve">0.1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800"/>
      </w:tblGrid>
      <w:tr w:rsidR="00D93C3F" w:rsidRP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实验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93C3F">
              <w:rPr>
                <w:rFonts w:ascii="Times New Roman" w:hAnsi="Times New Roman" w:cs="Times New Roman"/>
              </w:rPr>
              <w:t>操作与现象</w:t>
            </w:r>
          </w:p>
        </w:tc>
      </w:tr>
      <w:tr w:rsidR="00D93C3F" w:rsidRP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hAnsi="宋体" w:cs="Times New Roman"/>
              </w:rPr>
              <w:t>①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在</w:t>
            </w:r>
            <w:r w:rsidRPr="00D93C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mL</w:t>
            </w:r>
            <w:r w:rsidRPr="00D93C3F">
              <w:rPr>
                <w:rFonts w:ascii="Times New Roman" w:hAnsi="Times New Roman" w:cs="Times New Roman"/>
              </w:rPr>
              <w:t>水中滴加</w:t>
            </w:r>
            <w:r w:rsidRPr="00D93C3F">
              <w:rPr>
                <w:rFonts w:ascii="Times New Roman" w:hAnsi="Times New Roman" w:cs="Times New Roman"/>
              </w:rPr>
              <w:t>2</w:t>
            </w:r>
            <w:r w:rsidRPr="00D93C3F">
              <w:rPr>
                <w:rFonts w:ascii="Times New Roman" w:hAnsi="Times New Roman" w:cs="Times New Roman"/>
              </w:rPr>
              <w:t>滴</w:t>
            </w:r>
            <w:r w:rsidRPr="00D93C3F">
              <w:rPr>
                <w:rFonts w:ascii="Times New Roman" w:hAnsi="Times New Roman" w:cs="Times New Roman"/>
              </w:rPr>
              <w:t>FeCl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溶液，呈棕黄色；煮沸，溶液变红褐色</w:t>
            </w:r>
          </w:p>
        </w:tc>
      </w:tr>
      <w:tr w:rsidR="00D93C3F" w:rsidRP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hAnsi="宋体" w:cs="Times New Roman"/>
              </w:rPr>
              <w:t>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93C3F" w:rsidRPr="00D93C3F" w:rsidRDefault="00D93C3F" w:rsidP="00AA62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在</w:t>
            </w:r>
            <w:r w:rsidRPr="00D93C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FeCl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溶液中滴加</w:t>
            </w:r>
            <w:r w:rsidRPr="00D93C3F">
              <w:rPr>
                <w:rFonts w:ascii="Times New Roman" w:hAnsi="Times New Roman" w:cs="Times New Roman"/>
              </w:rPr>
              <w:t>2</w:t>
            </w:r>
            <w:r w:rsidRPr="00D93C3F">
              <w:rPr>
                <w:rFonts w:ascii="Times New Roman" w:hAnsi="Times New Roman" w:cs="Times New Roman"/>
              </w:rPr>
              <w:t>滴</w:t>
            </w: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溶液，变红褐色；再滴加</w:t>
            </w:r>
            <w:r w:rsidRPr="00D93C3F">
              <w:rPr>
                <w:rFonts w:ascii="Times New Roman" w:hAnsi="Times New Roman" w:cs="Times New Roman"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[</w:t>
            </w:r>
            <w:r w:rsidRPr="00D93C3F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CN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hAnsi="Times New Roman" w:cs="Times New Roman"/>
              </w:rPr>
              <w:t>]</w:t>
            </w:r>
            <w:r w:rsidRPr="00D93C3F">
              <w:rPr>
                <w:rFonts w:ascii="Times New Roman" w:hAnsi="Times New Roman" w:cs="Times New Roman"/>
              </w:rPr>
              <w:t>溶液，产生蓝色沉淀</w:t>
            </w:r>
          </w:p>
        </w:tc>
      </w:tr>
      <w:tr w:rsid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hAnsi="宋体" w:cs="Times New Roman"/>
              </w:rPr>
              <w:t>③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93C3F" w:rsidRDefault="00D93C3F" w:rsidP="00AA62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在</w:t>
            </w:r>
            <w:r w:rsidRPr="00D93C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溶液中滴加</w:t>
            </w:r>
            <w:r w:rsidRPr="00D93C3F">
              <w:rPr>
                <w:rFonts w:ascii="Times New Roman" w:hAnsi="Times New Roman" w:cs="Times New Roman"/>
              </w:rPr>
              <w:t>2</w:t>
            </w:r>
            <w:r w:rsidRPr="00D93C3F">
              <w:rPr>
                <w:rFonts w:ascii="Times New Roman" w:hAnsi="Times New Roman" w:cs="Times New Roman"/>
              </w:rPr>
              <w:t>滴</w:t>
            </w:r>
            <w:r w:rsidRPr="00D93C3F">
              <w:rPr>
                <w:rFonts w:ascii="Times New Roman" w:hAnsi="Times New Roman" w:cs="Times New Roman"/>
              </w:rPr>
              <w:t>FeCl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溶液，变红褐色；将上述混合液分成两份，一份滴加</w:t>
            </w:r>
            <w:r w:rsidRPr="00D93C3F">
              <w:rPr>
                <w:rFonts w:ascii="Times New Roman" w:hAnsi="Times New Roman" w:cs="Times New Roman"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[</w:t>
            </w:r>
            <w:r w:rsidRPr="00D93C3F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CN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hAnsi="Times New Roman" w:cs="Times New Roman"/>
              </w:rPr>
              <w:t>]</w:t>
            </w:r>
            <w:r w:rsidRPr="00D93C3F">
              <w:rPr>
                <w:rFonts w:ascii="Times New Roman" w:hAnsi="Times New Roman" w:cs="Times New Roman"/>
              </w:rPr>
              <w:t>溶液，无蓝色沉淀生成；另一份煮沸，产生红褐色沉淀</w:t>
            </w:r>
          </w:p>
        </w:tc>
      </w:tr>
    </w:tbl>
    <w:p w:rsidR="00C775D9" w:rsidRDefault="00C775D9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依据上述实验现象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结论不合理的是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实验</w:t>
      </w: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说明加热促进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水解反应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实验</w:t>
      </w: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说明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既发生了水解反应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又发生了还原反应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实验</w:t>
      </w: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说明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发生了水解反应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但没有发生还原反应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整个实验说明</w:t>
      </w:r>
      <w:r w:rsidRPr="00D93C3F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对</w:t>
      </w:r>
      <w:r w:rsidRPr="00D93C3F">
        <w:rPr>
          <w:rFonts w:ascii="Times New Roman" w:hAnsi="Times New Roman" w:cs="Times New Roman"/>
        </w:rPr>
        <w:t>Fe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的水解反应无影响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但对还原反应有影响</w:t>
      </w:r>
    </w:p>
    <w:p w:rsidR="00AA62E8" w:rsidRDefault="00D93C3F" w:rsidP="00AA62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黑体" w:hAnsi="Times New Roman" w:cs="Times New Roman"/>
        </w:rPr>
        <w:t>D</w:t>
      </w:r>
    </w:p>
    <w:p w:rsidR="00AA62E8" w:rsidRPr="00AA62E8" w:rsidRDefault="00D93C3F" w:rsidP="00AA62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AA62E8">
        <w:rPr>
          <w:rFonts w:ascii="Times New Roman" w:eastAsia="黑体" w:hAnsi="Times New Roman"/>
        </w:rPr>
        <w:t>解析</w:t>
      </w:r>
      <w:r>
        <w:rPr>
          <w:rFonts w:ascii="Times New Roman" w:hAnsi="Times New Roman"/>
        </w:rPr>
        <w:t xml:space="preserve">　</w:t>
      </w:r>
      <w:r w:rsidRPr="00D93C3F">
        <w:rPr>
          <w:rFonts w:ascii="Times New Roman" w:hAnsi="Times New Roman"/>
        </w:rPr>
        <w:t>铁离子的水解反应为吸热反应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加热煮沸可促进水解平衡正向移动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使水解程度加深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生成较多的氢氧化铁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从而使溶液显红褐色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故</w:t>
      </w:r>
      <w:r w:rsidRPr="00D93C3F">
        <w:rPr>
          <w:rFonts w:ascii="Times New Roman" w:hAnsi="Times New Roman"/>
        </w:rPr>
        <w:t>A</w:t>
      </w:r>
      <w:r w:rsidRPr="00D93C3F">
        <w:rPr>
          <w:rFonts w:ascii="Times New Roman" w:hAnsi="Times New Roman"/>
        </w:rPr>
        <w:t>正确</w:t>
      </w:r>
      <w:r>
        <w:rPr>
          <w:rFonts w:ascii="Times New Roman" w:hAnsi="Times New Roman"/>
        </w:rPr>
        <w:t>；</w:t>
      </w:r>
      <w:r w:rsidRPr="00D93C3F">
        <w:rPr>
          <w:rFonts w:ascii="Times New Roman" w:hAnsi="Times New Roman"/>
        </w:rPr>
        <w:t>在</w:t>
      </w:r>
      <w:r w:rsidRPr="00D93C3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D93C3F">
        <w:rPr>
          <w:rFonts w:ascii="Times New Roman" w:hAnsi="Times New Roman"/>
        </w:rPr>
        <w:t>mL</w:t>
      </w:r>
      <w:r>
        <w:rPr>
          <w:rFonts w:ascii="Times New Roman" w:hAnsi="Times New Roman"/>
        </w:rPr>
        <w:t xml:space="preserve"> </w:t>
      </w:r>
      <w:r w:rsidRPr="00D93C3F">
        <w:rPr>
          <w:rFonts w:ascii="Times New Roman" w:hAnsi="Times New Roman"/>
        </w:rPr>
        <w:t>FeCl</w:t>
      </w:r>
      <w:r w:rsidRPr="00D93C3F">
        <w:rPr>
          <w:rFonts w:ascii="Times New Roman" w:hAnsi="Times New Roman"/>
          <w:vertAlign w:val="subscript"/>
        </w:rPr>
        <w:t>3</w:t>
      </w:r>
      <w:r w:rsidRPr="00D93C3F">
        <w:rPr>
          <w:rFonts w:ascii="Times New Roman" w:hAnsi="Times New Roman"/>
        </w:rPr>
        <w:t>溶液中滴加</w:t>
      </w:r>
      <w:r w:rsidRPr="00D93C3F">
        <w:rPr>
          <w:rFonts w:ascii="Times New Roman" w:hAnsi="Times New Roman"/>
        </w:rPr>
        <w:t>2</w:t>
      </w:r>
      <w:r w:rsidRPr="00D93C3F">
        <w:rPr>
          <w:rFonts w:ascii="Times New Roman" w:hAnsi="Times New Roman"/>
        </w:rPr>
        <w:t>滴同浓度的</w:t>
      </w:r>
      <w:r w:rsidRPr="00D93C3F">
        <w:rPr>
          <w:rFonts w:ascii="Times New Roman" w:hAnsi="Times New Roman"/>
        </w:rPr>
        <w:t>Na</w:t>
      </w:r>
      <w:r w:rsidRPr="00D93C3F">
        <w:rPr>
          <w:rFonts w:ascii="Times New Roman" w:hAnsi="Times New Roman"/>
          <w:vertAlign w:val="subscript"/>
        </w:rPr>
        <w:t>2</w:t>
      </w:r>
      <w:r w:rsidRPr="00D93C3F">
        <w:rPr>
          <w:rFonts w:ascii="Times New Roman" w:hAnsi="Times New Roman"/>
        </w:rPr>
        <w:t>SO</w:t>
      </w:r>
      <w:r w:rsidRPr="00D93C3F">
        <w:rPr>
          <w:rFonts w:ascii="Times New Roman" w:hAnsi="Times New Roman"/>
          <w:vertAlign w:val="subscript"/>
        </w:rPr>
        <w:t>3</w:t>
      </w:r>
      <w:r w:rsidRPr="00D93C3F">
        <w:rPr>
          <w:rFonts w:ascii="Times New Roman" w:hAnsi="Times New Roman"/>
        </w:rPr>
        <w:t>溶液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根据现象分析可知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Fe</w:t>
      </w:r>
      <w:r w:rsidRPr="00D93C3F">
        <w:rPr>
          <w:rFonts w:ascii="Times New Roman" w:hAnsi="Times New Roman"/>
          <w:vertAlign w:val="superscript"/>
        </w:rPr>
        <w:t>3</w:t>
      </w:r>
      <w:r w:rsidRPr="00D93C3F">
        <w:rPr>
          <w:rFonts w:ascii="Times New Roman" w:hAnsi="Times New Roman"/>
          <w:vertAlign w:val="superscript"/>
        </w:rPr>
        <w:t>＋</w:t>
      </w:r>
      <w:r w:rsidRPr="00D93C3F">
        <w:rPr>
          <w:rFonts w:ascii="Times New Roman" w:hAnsi="Times New Roman"/>
        </w:rPr>
        <w:t>既发生了水解反应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生成红褐色的氢氧化铁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又被亚硫酸根离子还原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生成亚铁离子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加入铁氰化钾溶液后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生成蓝色沉淀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故</w:t>
      </w:r>
      <w:r w:rsidRPr="00D93C3F">
        <w:rPr>
          <w:rFonts w:ascii="Times New Roman" w:hAnsi="Times New Roman"/>
        </w:rPr>
        <w:t>B</w:t>
      </w:r>
      <w:r w:rsidRPr="00D93C3F">
        <w:rPr>
          <w:rFonts w:ascii="Times New Roman" w:hAnsi="Times New Roman"/>
        </w:rPr>
        <w:t>正确</w:t>
      </w:r>
      <w:r>
        <w:rPr>
          <w:rFonts w:ascii="Times New Roman" w:hAnsi="Times New Roman"/>
        </w:rPr>
        <w:t>；</w:t>
      </w:r>
      <w:r w:rsidRPr="00D93C3F">
        <w:rPr>
          <w:rFonts w:ascii="Times New Roman" w:hAnsi="Times New Roman"/>
        </w:rPr>
        <w:t>实验</w:t>
      </w:r>
      <w:r w:rsidRPr="00D93C3F">
        <w:rPr>
          <w:rFonts w:hAnsi="宋体"/>
        </w:rPr>
        <w:t>③</w:t>
      </w:r>
      <w:r w:rsidRPr="00D93C3F">
        <w:rPr>
          <w:rFonts w:ascii="Times New Roman" w:hAnsi="Times New Roman"/>
        </w:rPr>
        <w:t>中在</w:t>
      </w:r>
      <w:r w:rsidRPr="00D93C3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D93C3F">
        <w:rPr>
          <w:rFonts w:ascii="Times New Roman" w:hAnsi="Times New Roman"/>
        </w:rPr>
        <w:t>mL</w:t>
      </w:r>
      <w:r>
        <w:rPr>
          <w:rFonts w:ascii="Times New Roman" w:hAnsi="Times New Roman"/>
        </w:rPr>
        <w:t xml:space="preserve">  </w:t>
      </w:r>
      <w:r w:rsidRPr="00D93C3F">
        <w:rPr>
          <w:rFonts w:ascii="Times New Roman" w:hAnsi="Times New Roman"/>
        </w:rPr>
        <w:t>Na</w:t>
      </w:r>
      <w:r w:rsidRPr="00D93C3F">
        <w:rPr>
          <w:rFonts w:ascii="Times New Roman" w:hAnsi="Times New Roman"/>
          <w:vertAlign w:val="subscript"/>
        </w:rPr>
        <w:t>2</w:t>
      </w:r>
      <w:r w:rsidRPr="00D93C3F">
        <w:rPr>
          <w:rFonts w:ascii="Times New Roman" w:hAnsi="Times New Roman"/>
        </w:rPr>
        <w:t>SO</w:t>
      </w:r>
      <w:r w:rsidRPr="00D93C3F">
        <w:rPr>
          <w:rFonts w:ascii="Times New Roman" w:hAnsi="Times New Roman"/>
          <w:vertAlign w:val="subscript"/>
        </w:rPr>
        <w:t>3</w:t>
      </w:r>
      <w:r w:rsidRPr="00D93C3F">
        <w:rPr>
          <w:rFonts w:ascii="Times New Roman" w:hAnsi="Times New Roman"/>
        </w:rPr>
        <w:t>溶液中滴加</w:t>
      </w:r>
      <w:r w:rsidRPr="00D93C3F">
        <w:rPr>
          <w:rFonts w:ascii="Times New Roman" w:hAnsi="Times New Roman"/>
        </w:rPr>
        <w:t>2</w:t>
      </w:r>
      <w:r w:rsidRPr="00D93C3F">
        <w:rPr>
          <w:rFonts w:ascii="Times New Roman" w:hAnsi="Times New Roman"/>
        </w:rPr>
        <w:t>滴同浓度的</w:t>
      </w:r>
      <w:r w:rsidRPr="00D93C3F">
        <w:rPr>
          <w:rFonts w:ascii="Times New Roman" w:hAnsi="Times New Roman"/>
        </w:rPr>
        <w:t>FeCl</w:t>
      </w:r>
      <w:r w:rsidRPr="00D93C3F">
        <w:rPr>
          <w:rFonts w:ascii="Times New Roman" w:hAnsi="Times New Roman"/>
          <w:vertAlign w:val="subscript"/>
        </w:rPr>
        <w:t>3</w:t>
      </w:r>
      <w:r w:rsidRPr="00D93C3F">
        <w:rPr>
          <w:rFonts w:ascii="Times New Roman" w:hAnsi="Times New Roman"/>
        </w:rPr>
        <w:t>溶液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根据溶液变红褐色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说明</w:t>
      </w:r>
      <w:r w:rsidRPr="00D93C3F">
        <w:rPr>
          <w:rFonts w:ascii="Times New Roman" w:hAnsi="Times New Roman"/>
        </w:rPr>
        <w:t>Fe</w:t>
      </w:r>
      <w:r w:rsidRPr="00D93C3F">
        <w:rPr>
          <w:rFonts w:ascii="Times New Roman" w:hAnsi="Times New Roman"/>
          <w:vertAlign w:val="superscript"/>
        </w:rPr>
        <w:t>3</w:t>
      </w:r>
      <w:r w:rsidRPr="00D93C3F">
        <w:rPr>
          <w:rFonts w:ascii="Times New Roman" w:hAnsi="Times New Roman"/>
          <w:vertAlign w:val="superscript"/>
        </w:rPr>
        <w:t>＋</w:t>
      </w:r>
      <w:r w:rsidRPr="00D93C3F">
        <w:rPr>
          <w:rFonts w:ascii="Times New Roman" w:hAnsi="Times New Roman"/>
        </w:rPr>
        <w:t>发生水解反应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滴加</w:t>
      </w:r>
      <w:r w:rsidRPr="00D93C3F">
        <w:rPr>
          <w:rFonts w:ascii="Times New Roman" w:hAnsi="Times New Roman"/>
        </w:rPr>
        <w:t>K</w:t>
      </w:r>
      <w:r w:rsidRPr="00D93C3F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[</w:t>
      </w:r>
      <w:r w:rsidRPr="00D93C3F">
        <w:rPr>
          <w:rFonts w:ascii="Times New Roman" w:hAnsi="Times New Roman"/>
        </w:rPr>
        <w:t>Fe</w:t>
      </w:r>
      <w:r>
        <w:rPr>
          <w:rFonts w:ascii="Times New Roman" w:hAnsi="Times New Roman"/>
        </w:rPr>
        <w:t>(</w:t>
      </w:r>
      <w:r w:rsidRPr="00D93C3F">
        <w:rPr>
          <w:rFonts w:ascii="Times New Roman" w:hAnsi="Times New Roman"/>
        </w:rPr>
        <w:t>CN</w:t>
      </w:r>
      <w:r>
        <w:rPr>
          <w:rFonts w:ascii="Times New Roman" w:hAnsi="Times New Roman"/>
        </w:rPr>
        <w:t>)</w:t>
      </w:r>
      <w:r w:rsidRPr="00D93C3F"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]</w:t>
      </w:r>
      <w:r w:rsidRPr="00D93C3F">
        <w:rPr>
          <w:rFonts w:ascii="Times New Roman" w:hAnsi="Times New Roman"/>
        </w:rPr>
        <w:t>无蓝色沉淀产生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说明没有发生还原反应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故</w:t>
      </w:r>
      <w:r w:rsidRPr="00D93C3F">
        <w:rPr>
          <w:rFonts w:ascii="Times New Roman" w:hAnsi="Times New Roman"/>
        </w:rPr>
        <w:t>C</w:t>
      </w:r>
      <w:r w:rsidRPr="00D93C3F">
        <w:rPr>
          <w:rFonts w:ascii="Times New Roman" w:hAnsi="Times New Roman"/>
        </w:rPr>
        <w:t>正确</w:t>
      </w:r>
      <w:r>
        <w:rPr>
          <w:rFonts w:ascii="Times New Roman" w:hAnsi="Times New Roman"/>
        </w:rPr>
        <w:t>；</w:t>
      </w:r>
      <w:r w:rsidRPr="00D93C3F">
        <w:rPr>
          <w:rFonts w:ascii="Times New Roman" w:hAnsi="Times New Roman"/>
        </w:rPr>
        <w:t>结合实验</w:t>
      </w:r>
      <w:r w:rsidRPr="00D93C3F">
        <w:rPr>
          <w:rFonts w:hAnsi="宋体"/>
        </w:rPr>
        <w:t>①</w:t>
      </w:r>
      <w:r>
        <w:rPr>
          <w:rFonts w:ascii="Times New Roman" w:hAnsi="Times New Roman"/>
        </w:rPr>
        <w:t>、</w:t>
      </w:r>
      <w:r w:rsidRPr="00D93C3F">
        <w:rPr>
          <w:rFonts w:hAnsi="宋体"/>
        </w:rPr>
        <w:t>③</w:t>
      </w:r>
      <w:r w:rsidRPr="00D93C3F">
        <w:rPr>
          <w:rFonts w:ascii="Times New Roman" w:hAnsi="Times New Roman"/>
        </w:rPr>
        <w:t>可知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o\al(</w:instrText>
      </w:r>
      <w:r w:rsidRPr="00D93C3F">
        <w:rPr>
          <w:rFonts w:ascii="Times New Roman" w:hAnsi="Times New Roman"/>
          <w:vertAlign w:val="superscript"/>
        </w:rPr>
        <w:instrText>2</w:instrText>
      </w:r>
      <w:r w:rsidRPr="00D93C3F">
        <w:rPr>
          <w:rFonts w:ascii="Times New Roman" w:hAnsi="Times New Roman"/>
          <w:vertAlign w:val="superscript"/>
        </w:rPr>
        <w:instrText>－</w:instrText>
      </w:r>
      <w:r>
        <w:rPr>
          <w:rFonts w:ascii="Times New Roman" w:hAnsi="Times New Roman"/>
        </w:rPr>
        <w:instrText>,</w:instrText>
      </w:r>
      <w:r w:rsidRPr="00D93C3F">
        <w:rPr>
          <w:rFonts w:ascii="Times New Roman" w:hAnsi="Times New Roman"/>
          <w:vertAlign w:val="subscript"/>
        </w:rPr>
        <w:instrText>3</w:instrText>
      </w:r>
      <w:r>
        <w:rPr>
          <w:rFonts w:ascii="Times New Roman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/>
        </w:rPr>
        <w:t>对</w:t>
      </w:r>
      <w:r w:rsidRPr="00D93C3F">
        <w:rPr>
          <w:rFonts w:ascii="Times New Roman" w:hAnsi="Times New Roman"/>
        </w:rPr>
        <w:t>Fe</w:t>
      </w:r>
      <w:r w:rsidRPr="00D93C3F">
        <w:rPr>
          <w:rFonts w:ascii="Times New Roman" w:hAnsi="Times New Roman"/>
          <w:vertAlign w:val="superscript"/>
        </w:rPr>
        <w:t>3</w:t>
      </w:r>
      <w:r w:rsidRPr="00D93C3F">
        <w:rPr>
          <w:rFonts w:ascii="Times New Roman" w:hAnsi="Times New Roman"/>
          <w:vertAlign w:val="superscript"/>
        </w:rPr>
        <w:t>＋</w:t>
      </w:r>
      <w:r w:rsidRPr="00D93C3F">
        <w:rPr>
          <w:rFonts w:ascii="Times New Roman" w:hAnsi="Times New Roman"/>
        </w:rPr>
        <w:t>的水解反应有影响</w:t>
      </w:r>
      <w:r>
        <w:rPr>
          <w:rFonts w:ascii="Times New Roman" w:hAnsi="Times New Roman"/>
        </w:rPr>
        <w:t>，</w:t>
      </w:r>
      <w:r w:rsidRPr="00D93C3F">
        <w:rPr>
          <w:rFonts w:ascii="Times New Roman" w:hAnsi="Times New Roman"/>
        </w:rPr>
        <w:t>故</w:t>
      </w:r>
      <w:r w:rsidRPr="00D93C3F">
        <w:rPr>
          <w:rFonts w:ascii="Times New Roman" w:hAnsi="Times New Roman"/>
        </w:rPr>
        <w:t>D</w:t>
      </w:r>
      <w:r w:rsidRPr="00D93C3F">
        <w:rPr>
          <w:rFonts w:ascii="Times New Roman" w:hAnsi="Times New Roman"/>
        </w:rPr>
        <w:t>错误</w:t>
      </w:r>
      <w:r>
        <w:rPr>
          <w:rFonts w:ascii="Times New Roman" w:hAnsi="Times New Roman"/>
        </w:rPr>
        <w:t>。</w:t>
      </w:r>
    </w:p>
    <w:p w:rsidR="00D93C3F" w:rsidRDefault="00D93C3F" w:rsidP="00AA62E8">
      <w:pPr>
        <w:pStyle w:val="3"/>
        <w:jc w:val="center"/>
      </w:pPr>
      <w:r w:rsidRPr="00D93C3F">
        <w:t>课时精练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《本草纲目》中对白矾之用有如下叙述</w:t>
      </w:r>
      <w:r>
        <w:rPr>
          <w:rFonts w:ascii="Times New Roman" w:hAnsi="Times New Roman" w:cs="Times New Roman"/>
        </w:rPr>
        <w:t>：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吐利风热之痰涎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取其酸苦涌泄也</w:t>
      </w:r>
      <w:r>
        <w:rPr>
          <w:rFonts w:ascii="Times New Roman" w:hAnsi="Times New Roman" w:cs="Times New Roman"/>
        </w:rPr>
        <w:t>；</w:t>
      </w:r>
      <w:r w:rsidRPr="00D93C3F">
        <w:rPr>
          <w:rFonts w:ascii="Times New Roman" w:hAnsi="Times New Roman" w:cs="Times New Roman"/>
        </w:rPr>
        <w:t>治诸血痛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脱肛</w:t>
      </w:r>
      <w:r w:rsidRPr="00D93C3F">
        <w:rPr>
          <w:rFonts w:hAnsi="宋体" w:cs="Times New Roman"/>
        </w:rPr>
        <w:t>……</w:t>
      </w:r>
      <w:r w:rsidRPr="00D93C3F">
        <w:rPr>
          <w:rFonts w:ascii="Times New Roman" w:hAnsi="Times New Roman" w:cs="Times New Roman"/>
        </w:rPr>
        <w:t>取其酸涩而收也</w:t>
      </w:r>
      <w:r w:rsidRPr="00D93C3F">
        <w:rPr>
          <w:rFonts w:hAnsi="宋体" w:cs="Times New Roman"/>
        </w:rPr>
        <w:t>……”</w:t>
      </w:r>
      <w:r w:rsidRPr="00D93C3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治血痛的原因是利用了胶体的吸附作用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白矾溶于水后微粒浓度排序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K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白矾和氯化铁均可用作水处理剂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均可以杀菌消毒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白矾常在油条中作膨化剂的原理是</w:t>
      </w:r>
      <w:r w:rsidRPr="00D93C3F">
        <w:rPr>
          <w:rFonts w:ascii="Times New Roman" w:hAnsi="Times New Roman" w:cs="Times New Roman"/>
        </w:rPr>
        <w:t>Al</w:t>
      </w:r>
      <w:r w:rsidRPr="00D93C3F">
        <w:rPr>
          <w:rFonts w:ascii="Times New Roman" w:hAnsi="Times New Roman" w:cs="Times New Roman"/>
          <w:vertAlign w:val="superscript"/>
        </w:rPr>
        <w:t>3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3CO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↑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Al</w:t>
      </w:r>
      <w:r w:rsidRPr="00D93C3F">
        <w:rPr>
          <w:rFonts w:ascii="Times New Roman" w:eastAsia="楷体_GB2312" w:hAnsi="Times New Roman" w:cs="Times New Roman"/>
          <w:vertAlign w:val="superscript"/>
        </w:rPr>
        <w:t>3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水解生成氢氧化铝胶体，治血痛的原因是利用了胶体的聚沉，故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错误；白矾是硫酸铝钾晶体</w:t>
      </w:r>
      <w:r>
        <w:rPr>
          <w:rFonts w:ascii="Times New Roman" w:eastAsia="楷体_GB2312" w:hAnsi="Times New Roman" w:cs="Times New Roman"/>
        </w:rPr>
        <w:t>[</w:t>
      </w:r>
      <w:r w:rsidRPr="00D93C3F">
        <w:rPr>
          <w:rFonts w:ascii="Times New Roman" w:eastAsia="楷体_GB2312" w:hAnsi="Times New Roman" w:cs="Times New Roman"/>
        </w:rPr>
        <w:t>KAl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·12H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]</w:t>
      </w:r>
      <w:r w:rsidRPr="00D93C3F">
        <w:rPr>
          <w:rFonts w:ascii="Times New Roman" w:eastAsia="楷体_GB2312" w:hAnsi="Times New Roman" w:cs="Times New Roman"/>
        </w:rPr>
        <w:t>，其水溶液因铝离子水解而显酸性，铝离子减少，微粒浓度排序：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K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Al</w:t>
      </w:r>
      <w:r w:rsidRPr="00D93C3F">
        <w:rPr>
          <w:rFonts w:ascii="Times New Roman" w:eastAsia="楷体_GB2312" w:hAnsi="Times New Roman" w:cs="Times New Roman"/>
          <w:vertAlign w:val="superscript"/>
        </w:rPr>
        <w:t>3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根据表中信息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判断</w:t>
      </w:r>
      <w:r w:rsidRPr="00D93C3F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的下列各物质的溶液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991"/>
      </w:tblGrid>
      <w:tr w:rsidR="00D93C3F" w:rsidRPr="00D93C3F" w:rsidTr="00D93C3F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酸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电离常数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常温下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3C3F" w:rsidRPr="00D93C3F" w:rsidTr="00D93C3F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CH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COOH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i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a</w:t>
            </w:r>
            <w:r w:rsidRPr="00D93C3F">
              <w:rPr>
                <w:rFonts w:ascii="Times New Roman" w:hAnsi="Times New Roman" w:cs="Times New Roman"/>
              </w:rPr>
              <w:t>＝</w:t>
            </w:r>
            <w:r w:rsidRPr="00D93C3F">
              <w:rPr>
                <w:rFonts w:ascii="Times New Roman" w:hAnsi="Times New Roman" w:cs="Times New Roman"/>
              </w:rPr>
              <w:t>1.75</w:t>
            </w:r>
            <w:r w:rsidRPr="00D93C3F">
              <w:rPr>
                <w:rFonts w:hAnsi="宋体" w:cs="Times New Roman"/>
              </w:rPr>
              <w:t>×</w:t>
            </w:r>
            <w:r w:rsidRPr="00D93C3F">
              <w:rPr>
                <w:rFonts w:ascii="Times New Roman" w:hAnsi="Times New Roman" w:cs="Times New Roman"/>
              </w:rPr>
              <w:t>10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D93C3F" w:rsidRPr="00D93C3F" w:rsidTr="00D93C3F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i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a1</w:t>
            </w:r>
            <w:r w:rsidRPr="00D93C3F">
              <w:rPr>
                <w:rFonts w:ascii="Times New Roman" w:hAnsi="Times New Roman" w:cs="Times New Roman"/>
              </w:rPr>
              <w:t>＝</w:t>
            </w:r>
            <w:r w:rsidRPr="00D93C3F">
              <w:rPr>
                <w:rFonts w:ascii="Times New Roman" w:hAnsi="Times New Roman" w:cs="Times New Roman"/>
              </w:rPr>
              <w:t>4.5</w:t>
            </w:r>
            <w:r w:rsidRPr="00D93C3F">
              <w:rPr>
                <w:rFonts w:hAnsi="宋体" w:cs="Times New Roman"/>
              </w:rPr>
              <w:t>×</w:t>
            </w:r>
            <w:r w:rsidRPr="00D93C3F">
              <w:rPr>
                <w:rFonts w:ascii="Times New Roman" w:hAnsi="Times New Roman" w:cs="Times New Roman"/>
              </w:rPr>
              <w:t>10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7</w:t>
            </w:r>
            <w:r w:rsidRPr="00D93C3F">
              <w:rPr>
                <w:rFonts w:ascii="Times New Roman" w:hAnsi="Times New Roman" w:cs="Times New Roman"/>
              </w:rPr>
              <w:t>，</w:t>
            </w:r>
            <w:r w:rsidRPr="00D93C3F">
              <w:rPr>
                <w:rFonts w:ascii="Times New Roman" w:hAnsi="Times New Roman" w:cs="Times New Roman"/>
                <w:i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a2</w:t>
            </w:r>
            <w:r w:rsidRPr="00D93C3F">
              <w:rPr>
                <w:rFonts w:ascii="Times New Roman" w:hAnsi="Times New Roman" w:cs="Times New Roman"/>
              </w:rPr>
              <w:t>＝</w:t>
            </w:r>
            <w:r w:rsidRPr="00D93C3F">
              <w:rPr>
                <w:rFonts w:ascii="Times New Roman" w:hAnsi="Times New Roman" w:cs="Times New Roman"/>
              </w:rPr>
              <w:t>4.7</w:t>
            </w:r>
            <w:r w:rsidRPr="00D93C3F">
              <w:rPr>
                <w:rFonts w:hAnsi="宋体" w:cs="Times New Roman"/>
              </w:rPr>
              <w:t>×</w:t>
            </w:r>
            <w:r w:rsidRPr="00D93C3F">
              <w:rPr>
                <w:rFonts w:ascii="Times New Roman" w:hAnsi="Times New Roman" w:cs="Times New Roman"/>
              </w:rPr>
              <w:t>10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</w:tr>
      <w:tr w:rsidR="00D93C3F" w:rsidTr="00D93C3F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H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  <w:i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a1</w:t>
            </w:r>
            <w:r w:rsidRPr="00D93C3F">
              <w:rPr>
                <w:rFonts w:ascii="Times New Roman" w:hAnsi="Times New Roman" w:cs="Times New Roman"/>
              </w:rPr>
              <w:t>＝</w:t>
            </w:r>
            <w:r w:rsidRPr="00D93C3F">
              <w:rPr>
                <w:rFonts w:ascii="Times New Roman" w:hAnsi="Times New Roman" w:cs="Times New Roman"/>
              </w:rPr>
              <w:t>1.1</w:t>
            </w:r>
            <w:r w:rsidRPr="00D93C3F">
              <w:rPr>
                <w:rFonts w:hAnsi="宋体" w:cs="Times New Roman"/>
              </w:rPr>
              <w:t>×</w:t>
            </w:r>
            <w:r w:rsidRPr="00D93C3F">
              <w:rPr>
                <w:rFonts w:ascii="Times New Roman" w:hAnsi="Times New Roman" w:cs="Times New Roman"/>
              </w:rPr>
              <w:t>10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7</w:t>
            </w:r>
            <w:r w:rsidRPr="00D93C3F">
              <w:rPr>
                <w:rFonts w:ascii="Times New Roman" w:hAnsi="Times New Roman" w:cs="Times New Roman"/>
              </w:rPr>
              <w:t>，</w:t>
            </w:r>
            <w:r w:rsidRPr="00D93C3F">
              <w:rPr>
                <w:rFonts w:ascii="Times New Roman" w:hAnsi="Times New Roman" w:cs="Times New Roman"/>
                <w:i/>
              </w:rPr>
              <w:t>K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a2</w:t>
            </w:r>
            <w:r w:rsidRPr="00D93C3F">
              <w:rPr>
                <w:rFonts w:ascii="Times New Roman" w:hAnsi="Times New Roman" w:cs="Times New Roman"/>
              </w:rPr>
              <w:t>＝</w:t>
            </w:r>
            <w:r w:rsidRPr="00D93C3F">
              <w:rPr>
                <w:rFonts w:ascii="Times New Roman" w:hAnsi="Times New Roman" w:cs="Times New Roman"/>
              </w:rPr>
              <w:t>1.3</w:t>
            </w:r>
            <w:r w:rsidRPr="00D93C3F">
              <w:rPr>
                <w:rFonts w:hAnsi="宋体" w:cs="Times New Roman"/>
              </w:rPr>
              <w:t>×</w:t>
            </w:r>
            <w:r w:rsidRPr="00D93C3F">
              <w:rPr>
                <w:rFonts w:ascii="Times New Roman" w:hAnsi="Times New Roman" w:cs="Times New Roman"/>
              </w:rPr>
              <w:t>10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</w:tr>
    </w:tbl>
    <w:p w:rsidR="00AA62E8" w:rsidRDefault="00AA62E8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A.CH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COONa</w:t>
      </w:r>
      <w:r>
        <w:rPr>
          <w:rFonts w:ascii="Times New Roman" w:hAnsi="Times New Roman" w:cs="Times New Roman"/>
        </w:rPr>
        <w:t xml:space="preserve">  </w:t>
      </w:r>
      <w:r w:rsidR="00AA62E8">
        <w:rPr>
          <w:rFonts w:ascii="Times New Roman" w:hAnsi="Times New Roman" w:cs="Times New Roman"/>
        </w:rPr>
        <w:tab/>
      </w: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 w:rsidR="00AA62E8">
        <w:rPr>
          <w:rFonts w:ascii="Times New Roman" w:hAnsi="Times New Roman" w:cs="Times New Roman"/>
        </w:rPr>
        <w:tab/>
      </w: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根据表格中的酸的电离常数可知，酸性：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COOH&gt;H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&gt;H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S&gt;HCO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&gt;HS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，根据越弱越水解的规律可知，水解能力：</w:t>
      </w:r>
      <w:r w:rsidRPr="00D93C3F">
        <w:rPr>
          <w:rFonts w:ascii="Times New Roman" w:eastAsia="楷体_GB2312" w:hAnsi="Times New Roman" w:cs="Times New Roman"/>
        </w:rPr>
        <w:t>S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&gt;CO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&gt;HS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&gt;HCO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&gt;CH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COO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="005F4B30">
        <w:rPr>
          <w:rFonts w:ascii="Times New Roman" w:eastAsia="楷体_GB2312" w:hAnsi="Times New Roman" w:cs="Times New Roman"/>
        </w:rPr>
        <w:t>(</w:t>
      </w:r>
      <w:r w:rsidR="005F4B30" w:rsidRPr="00497518">
        <w:rPr>
          <w:rFonts w:ascii="Times New Roman" w:eastAsia="楷体_GB2312" w:hAnsi="Times New Roman" w:cs="Times New Roman"/>
        </w:rPr>
        <w:t>2023·</w:t>
      </w:r>
      <w:r w:rsidR="005F4B30" w:rsidRPr="00497518">
        <w:rPr>
          <w:rFonts w:ascii="Times New Roman" w:eastAsia="楷体_GB2312" w:hAnsi="Times New Roman" w:cs="Times New Roman"/>
        </w:rPr>
        <w:t>苏州模拟</w:t>
      </w:r>
      <w:r w:rsidR="005F4B30"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生活中处处有化学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下列有关说法正确的是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天然弱碱性水呈碱性的原因是其中含有较多的</w:t>
      </w:r>
      <w:r w:rsidRPr="00D93C3F">
        <w:rPr>
          <w:rFonts w:ascii="Times New Roman" w:hAnsi="Times New Roman" w:cs="Times New Roman"/>
        </w:rPr>
        <w:t>Mg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Ca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/>
        </w:rPr>
        <w:t>等离子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焊接时用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溶液除锈与盐类水解无关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生活中用电解食盐水的方法制取消毒液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运用了盐类的水解原理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在滴有酚酞的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溶液中慢慢滴入</w:t>
      </w:r>
      <w:r w:rsidRPr="00D93C3F">
        <w:rPr>
          <w:rFonts w:ascii="Times New Roman" w:hAnsi="Times New Roman" w:cs="Times New Roman"/>
        </w:rPr>
        <w:t>BaCl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溶液的红色逐渐褪去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项，</w:t>
      </w:r>
      <w:r w:rsidRPr="00D93C3F">
        <w:rPr>
          <w:rFonts w:ascii="Times New Roman" w:eastAsia="楷体_GB2312" w:hAnsi="Times New Roman" w:cs="Times New Roman"/>
        </w:rPr>
        <w:t>Mg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水解呈酸性，</w:t>
      </w:r>
      <w:r w:rsidRPr="00D93C3F">
        <w:rPr>
          <w:rFonts w:ascii="Times New Roman" w:eastAsia="楷体_GB2312" w:hAnsi="Times New Roman" w:cs="Times New Roman"/>
        </w:rPr>
        <w:t>Ca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不发生水解反应，错误；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项，氯化铵是强酸弱碱盐，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水解使溶液显酸性，因此能溶解铁锈，错误；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项，惰性电极电解食盐水的生成物是氢气、氢氧化钠与氯气，氯气与氢氧化钠溶液反应可以制备消毒液，与水解无关，错误；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项，碳酸钠溶液中存在水解平衡：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，加入氯化钡溶液后生成碳酸钡沉淀，降低了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的浓度，水解平衡逆向移动，溶液的碱性降低，所以红色逐渐褪去，正确。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</w:t>
      </w:r>
      <w:r w:rsidR="00096AB2">
        <w:rPr>
          <w:rFonts w:ascii="Times New Roman" w:eastAsia="楷体_GB2312" w:hAnsi="Times New Roman" w:cs="Times New Roman"/>
        </w:rPr>
        <w:t>3</w:t>
      </w:r>
      <w:r w:rsidRPr="00D93C3F">
        <w:rPr>
          <w:rFonts w:ascii="Times New Roman" w:eastAsia="楷体_GB2312" w:hAnsi="Times New Roman" w:cs="Times New Roman"/>
        </w:rPr>
        <w:t>·</w:t>
      </w:r>
      <w:r w:rsidR="00096AB2">
        <w:rPr>
          <w:rFonts w:ascii="Times New Roman" w:eastAsia="楷体_GB2312" w:hAnsi="Times New Roman" w:cs="Times New Roman" w:hint="eastAsia"/>
        </w:rPr>
        <w:t>南京</w:t>
      </w:r>
      <w:r w:rsidRPr="00D93C3F">
        <w:rPr>
          <w:rFonts w:ascii="Times New Roman" w:eastAsia="楷体_GB2312" w:hAnsi="Times New Roman" w:cs="Times New Roman"/>
        </w:rPr>
        <w:t>模拟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下列应用与盐类水解有关的是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用</w:t>
      </w:r>
      <w:r w:rsidRPr="00D93C3F">
        <w:rPr>
          <w:rFonts w:ascii="Times New Roman" w:hAnsi="Times New Roman" w:cs="Times New Roman"/>
        </w:rPr>
        <w:t>FeCl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作净水剂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为保存</w:t>
      </w:r>
      <w:r w:rsidRPr="00D93C3F">
        <w:rPr>
          <w:rFonts w:ascii="Times New Roman" w:hAnsi="Times New Roman" w:cs="Times New Roman"/>
        </w:rPr>
        <w:t>FeCl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要在溶液中加少量盐酸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实验室配制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溶液时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应先把</w:t>
      </w:r>
      <w:r w:rsidRPr="00D93C3F">
        <w:rPr>
          <w:rFonts w:ascii="Times New Roman" w:hAnsi="Times New Roman" w:cs="Times New Roman"/>
        </w:rPr>
        <w:t>AlCl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固体溶解在较浓的盐酸中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然后加水稀释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④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与</w:t>
      </w:r>
      <w:r w:rsidRPr="00D93C3F">
        <w:rPr>
          <w:rFonts w:ascii="Times New Roman" w:hAnsi="Times New Roman" w:cs="Times New Roman"/>
        </w:rPr>
        <w:t>ZnCl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溶液可用</w:t>
      </w:r>
      <w:bookmarkStart w:id="0" w:name="_GoBack"/>
      <w:bookmarkEnd w:id="0"/>
      <w:r w:rsidRPr="00D93C3F">
        <w:rPr>
          <w:rFonts w:ascii="Times New Roman" w:hAnsi="Times New Roman" w:cs="Times New Roman"/>
        </w:rPr>
        <w:t>作焊接中的除锈剂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⑤</w:t>
      </w:r>
      <w:r w:rsidRPr="00D93C3F">
        <w:rPr>
          <w:rFonts w:ascii="Times New Roman" w:hAnsi="Times New Roman" w:cs="Times New Roman"/>
        </w:rPr>
        <w:t>实验室盛放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溶液的试剂瓶应用橡胶塞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而不用玻璃塞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⑥</w:t>
      </w:r>
      <w:r w:rsidRPr="00D93C3F">
        <w:rPr>
          <w:rFonts w:ascii="Times New Roman" w:hAnsi="Times New Roman" w:cs="Times New Roman"/>
        </w:rPr>
        <w:t>长期施用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土壤酸性增强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hAnsi="宋体" w:cs="Times New Roman"/>
        </w:rPr>
        <w:t>①④⑥</w:t>
      </w:r>
      <w:r>
        <w:rPr>
          <w:rFonts w:ascii="Times New Roman" w:hAnsi="Times New Roman" w:cs="Times New Roman"/>
        </w:rPr>
        <w:t xml:space="preserve">  </w:t>
      </w:r>
      <w:r w:rsidR="00AA62E8">
        <w:rPr>
          <w:rFonts w:ascii="Times New Roman" w:hAnsi="Times New Roman" w:cs="Times New Roman"/>
        </w:rPr>
        <w:tab/>
      </w: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hAnsi="宋体" w:cs="Times New Roman"/>
        </w:rPr>
        <w:t>②⑤⑥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hAnsi="宋体" w:cs="Times New Roman"/>
        </w:rPr>
        <w:t>③⑤⑥</w:t>
      </w:r>
      <w:r>
        <w:rPr>
          <w:rFonts w:ascii="Times New Roman" w:hAnsi="Times New Roman" w:cs="Times New Roman"/>
        </w:rPr>
        <w:t xml:space="preserve">  </w:t>
      </w:r>
      <w:r w:rsidR="00AA62E8">
        <w:rPr>
          <w:rFonts w:ascii="Times New Roman" w:hAnsi="Times New Roman" w:cs="Times New Roman"/>
        </w:rPr>
        <w:tab/>
      </w: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全有关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eastAsia="楷体_GB2312" w:hAnsi="宋体" w:cs="Times New Roman"/>
        </w:rPr>
        <w:t>①</w:t>
      </w:r>
      <w:r w:rsidRPr="00D93C3F">
        <w:rPr>
          <w:rFonts w:ascii="Times New Roman" w:eastAsia="楷体_GB2312" w:hAnsi="Times New Roman" w:cs="Times New Roman"/>
        </w:rPr>
        <w:t>FeCl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能水解，生成的</w:t>
      </w:r>
      <w:r w:rsidRPr="00D93C3F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胶体可吸附水中的杂质；</w:t>
      </w:r>
      <w:r w:rsidRPr="00D93C3F">
        <w:rPr>
          <w:rFonts w:eastAsia="楷体_GB2312" w:hAnsi="宋体" w:cs="Times New Roman"/>
        </w:rPr>
        <w:t>②</w:t>
      </w:r>
      <w:r w:rsidRPr="00D93C3F">
        <w:rPr>
          <w:rFonts w:ascii="Times New Roman" w:eastAsia="楷体_GB2312" w:hAnsi="Times New Roman" w:cs="Times New Roman"/>
        </w:rPr>
        <w:t>在</w:t>
      </w:r>
      <w:r w:rsidRPr="00D93C3F">
        <w:rPr>
          <w:rFonts w:ascii="Times New Roman" w:eastAsia="楷体_GB2312" w:hAnsi="Times New Roman" w:cs="Times New Roman"/>
        </w:rPr>
        <w:t>FeCl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溶液中加入少量盐酸，能抑制</w:t>
      </w:r>
      <w:r w:rsidRPr="00D93C3F">
        <w:rPr>
          <w:rFonts w:ascii="Times New Roman" w:eastAsia="楷体_GB2312" w:hAnsi="Times New Roman" w:cs="Times New Roman"/>
        </w:rPr>
        <w:t>Fe</w:t>
      </w:r>
      <w:r w:rsidRPr="00D93C3F">
        <w:rPr>
          <w:rFonts w:ascii="Times New Roman" w:eastAsia="楷体_GB2312" w:hAnsi="Times New Roman" w:cs="Times New Roman"/>
          <w:vertAlign w:val="superscript"/>
        </w:rPr>
        <w:t>3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的水解；</w:t>
      </w:r>
      <w:r w:rsidRPr="00D93C3F">
        <w:rPr>
          <w:rFonts w:eastAsia="楷体_GB2312" w:hAnsi="宋体" w:cs="Times New Roman"/>
        </w:rPr>
        <w:t>③</w:t>
      </w:r>
      <w:r w:rsidRPr="00D93C3F">
        <w:rPr>
          <w:rFonts w:ascii="Times New Roman" w:eastAsia="楷体_GB2312" w:hAnsi="Times New Roman" w:cs="Times New Roman"/>
        </w:rPr>
        <w:t>AlCl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水解生成</w:t>
      </w:r>
      <w:r w:rsidRPr="00D93C3F">
        <w:rPr>
          <w:rFonts w:ascii="Times New Roman" w:eastAsia="楷体_GB2312" w:hAnsi="Times New Roman" w:cs="Times New Roman"/>
        </w:rPr>
        <w:t>Al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和</w:t>
      </w:r>
      <w:r w:rsidRPr="00D93C3F">
        <w:rPr>
          <w:rFonts w:ascii="Times New Roman" w:eastAsia="楷体_GB2312" w:hAnsi="Times New Roman" w:cs="Times New Roman"/>
        </w:rPr>
        <w:t>HCl</w:t>
      </w:r>
      <w:r w:rsidRPr="00D93C3F">
        <w:rPr>
          <w:rFonts w:ascii="Times New Roman" w:eastAsia="楷体_GB2312" w:hAnsi="Times New Roman" w:cs="Times New Roman"/>
        </w:rPr>
        <w:t>，先将</w:t>
      </w:r>
      <w:r w:rsidRPr="00D93C3F">
        <w:rPr>
          <w:rFonts w:ascii="Times New Roman" w:eastAsia="楷体_GB2312" w:hAnsi="Times New Roman" w:cs="Times New Roman"/>
        </w:rPr>
        <w:t>AlCl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固体溶解在较浓的盐酸中可以抑制</w:t>
      </w:r>
      <w:r w:rsidRPr="00D93C3F">
        <w:rPr>
          <w:rFonts w:ascii="Times New Roman" w:eastAsia="楷体_GB2312" w:hAnsi="Times New Roman" w:cs="Times New Roman"/>
        </w:rPr>
        <w:t>Al</w:t>
      </w:r>
      <w:r w:rsidRPr="00D93C3F">
        <w:rPr>
          <w:rFonts w:ascii="Times New Roman" w:eastAsia="楷体_GB2312" w:hAnsi="Times New Roman" w:cs="Times New Roman"/>
          <w:vertAlign w:val="superscript"/>
        </w:rPr>
        <w:t>3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的水解；</w:t>
      </w:r>
      <w:r w:rsidRPr="00D93C3F">
        <w:rPr>
          <w:rFonts w:eastAsia="楷体_GB2312" w:hAnsi="宋体" w:cs="Times New Roman"/>
        </w:rPr>
        <w:t>④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ZnCl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水解使溶液呈酸性，能溶解金属氧化物，可用作除锈剂；</w:t>
      </w:r>
      <w:r w:rsidRPr="00D93C3F">
        <w:rPr>
          <w:rFonts w:eastAsia="楷体_GB2312" w:hAnsi="宋体" w:cs="Times New Roman"/>
        </w:rPr>
        <w:t>⑤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水解使溶液呈碱性，会与玻璃中的主要成分</w:t>
      </w:r>
      <w:r w:rsidRPr="00D93C3F">
        <w:rPr>
          <w:rFonts w:ascii="Times New Roman" w:eastAsia="楷体_GB2312" w:hAnsi="Times New Roman" w:cs="Times New Roman"/>
        </w:rPr>
        <w:t>SiO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发生反应；</w:t>
      </w:r>
      <w:r w:rsidRPr="00D93C3F">
        <w:rPr>
          <w:rFonts w:eastAsia="楷体_GB2312" w:hAnsi="宋体" w:cs="Times New Roman"/>
        </w:rPr>
        <w:t>⑥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 w:rsidRPr="00D93C3F">
        <w:rPr>
          <w:rFonts w:ascii="Times New Roman" w:eastAsia="楷体_GB2312" w:hAnsi="Times New Roman" w:cs="Times New Roman"/>
        </w:rPr>
        <w:t>水解使溶液呈酸性，长期施用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4</w:t>
      </w:r>
      <w:r w:rsidRPr="00D93C3F">
        <w:rPr>
          <w:rFonts w:ascii="Times New Roman" w:eastAsia="楷体_GB2312" w:hAnsi="Times New Roman" w:cs="Times New Roman"/>
        </w:rPr>
        <w:t>，可使土壤酸性增强。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2021·</w:t>
      </w:r>
      <w:r w:rsidRPr="00D93C3F">
        <w:rPr>
          <w:rFonts w:ascii="Times New Roman" w:eastAsia="楷体_GB2312" w:hAnsi="Times New Roman" w:cs="Times New Roman"/>
        </w:rPr>
        <w:t>广东</w:t>
      </w:r>
      <w:r w:rsidRPr="00D93C3F">
        <w:rPr>
          <w:rFonts w:ascii="Times New Roman" w:eastAsia="楷体_GB2312" w:hAnsi="Times New Roman" w:cs="Times New Roman"/>
        </w:rPr>
        <w:t>1</w:t>
      </w:r>
      <w:r w:rsidRPr="00D93C3F">
        <w:rPr>
          <w:rFonts w:ascii="Times New Roman" w:eastAsia="楷体_GB2312" w:hAnsi="Times New Roman" w:cs="Times New Roman"/>
        </w:rPr>
        <w:t>月适应性测试，</w:t>
      </w:r>
      <w:r w:rsidRPr="00D93C3F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叠氮酸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HN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与</w:t>
      </w:r>
      <w:r w:rsidRPr="00D93C3F">
        <w:rPr>
          <w:rFonts w:ascii="Times New Roman" w:hAnsi="Times New Roman" w:cs="Times New Roman"/>
        </w:rPr>
        <w:t>NaOH</w:t>
      </w:r>
      <w:r w:rsidRPr="00D93C3F">
        <w:rPr>
          <w:rFonts w:ascii="Times New Roman" w:hAnsi="Times New Roman" w:cs="Times New Roman"/>
        </w:rPr>
        <w:t>溶液反应生成</w:t>
      </w:r>
      <w:r w:rsidRPr="00D93C3F">
        <w:rPr>
          <w:rFonts w:ascii="Times New Roman" w:hAnsi="Times New Roman" w:cs="Times New Roman"/>
        </w:rPr>
        <w:t>NaN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已知</w:t>
      </w:r>
      <w:r w:rsidRPr="00D93C3F">
        <w:rPr>
          <w:rFonts w:ascii="Times New Roman" w:hAnsi="Times New Roman" w:cs="Times New Roman"/>
        </w:rPr>
        <w:t>NaN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溶液呈碱性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HN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2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HN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随温度升高而减小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NaN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的电离方程式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NaN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3N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NaN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HN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NaN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溶液呈碱性，说明</w:t>
      </w:r>
      <w:r w:rsidRPr="00D93C3F">
        <w:rPr>
          <w:rFonts w:ascii="Times New Roman" w:eastAsia="楷体_GB2312" w:hAnsi="Times New Roman" w:cs="Times New Roman"/>
        </w:rPr>
        <w:t>HN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为弱酸，故</w:t>
      </w:r>
      <w:r w:rsidRPr="00D93C3F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HN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溶液的</w:t>
      </w:r>
      <w:r w:rsidRPr="00D93C3F">
        <w:rPr>
          <w:rFonts w:ascii="Times New Roman" w:eastAsia="楷体_GB2312" w:hAnsi="Times New Roman" w:cs="Times New Roman"/>
        </w:rPr>
        <w:t>pH&gt;2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HN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为弱酸，电离方程式为</w:t>
      </w:r>
      <w:r w:rsidRPr="00D93C3F">
        <w:rPr>
          <w:rFonts w:ascii="Times New Roman" w:eastAsia="楷体_GB2312" w:hAnsi="Times New Roman" w:cs="Times New Roman"/>
        </w:rPr>
        <w:t>HN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，电离是吸热过程，升高温度促进</w:t>
      </w:r>
      <w:r w:rsidRPr="00D93C3F">
        <w:rPr>
          <w:rFonts w:ascii="Times New Roman" w:eastAsia="楷体_GB2312" w:hAnsi="Times New Roman" w:cs="Times New Roman"/>
        </w:rPr>
        <w:t>HN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的电离，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增大，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减小，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正确；</w:t>
      </w:r>
      <w:r w:rsidRPr="00D93C3F">
        <w:rPr>
          <w:rFonts w:ascii="Times New Roman" w:eastAsia="楷体_GB2312" w:hAnsi="Times New Roman" w:cs="Times New Roman"/>
        </w:rPr>
        <w:t>NaN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是强电解质，电离方程式为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NaN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错误；在</w:t>
      </w:r>
      <w:r w:rsidRPr="00D93C3F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NaN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溶液中存在物料守恒：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HN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某同学在实验室探究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的性质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配制</w:t>
      </w:r>
      <w:r w:rsidRPr="00D93C3F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测得其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为</w:t>
      </w:r>
      <w:r w:rsidRPr="00D93C3F">
        <w:rPr>
          <w:rFonts w:ascii="Times New Roman" w:hAnsi="Times New Roman" w:cs="Times New Roman"/>
        </w:rPr>
        <w:t>9.7</w:t>
      </w:r>
      <w:r>
        <w:rPr>
          <w:rFonts w:ascii="Times New Roman" w:hAnsi="Times New Roman" w:cs="Times New Roman"/>
        </w:rPr>
        <w:t>；</w:t>
      </w:r>
      <w:r w:rsidRPr="00D93C3F">
        <w:rPr>
          <w:rFonts w:ascii="Times New Roman" w:hAnsi="Times New Roman" w:cs="Times New Roman"/>
        </w:rPr>
        <w:t>取少量该溶液滴加</w:t>
      </w:r>
      <w:r w:rsidRPr="00D93C3F">
        <w:rPr>
          <w:rFonts w:ascii="Times New Roman" w:hAnsi="Times New Roman" w:cs="Times New Roman"/>
        </w:rPr>
        <w:t>CaCl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溶液至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滴加过程中产生白色沉淀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但无气体放出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溶液呈碱性的原因是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的水解程度大于其电离程度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加入</w:t>
      </w:r>
      <w:r w:rsidRPr="00D93C3F">
        <w:rPr>
          <w:rFonts w:ascii="Times New Roman" w:hAnsi="Times New Roman" w:cs="Times New Roman"/>
        </w:rPr>
        <w:t>CaCl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促进了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的水解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反应的离子方程式是</w:t>
      </w:r>
      <w:r w:rsidRPr="00D93C3F">
        <w:rPr>
          <w:rFonts w:ascii="Times New Roman" w:hAnsi="Times New Roman" w:cs="Times New Roman"/>
        </w:rPr>
        <w:t>2HCO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Ca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CaCO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反应后的溶液中存在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2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Ca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2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NaHCO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既能电离又能水解，水解产生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，电离产生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NaHCO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溶液呈碱性的原因是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的水解程度大于其电离程度，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项正确；溶液中存在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，加入</w:t>
      </w:r>
      <w:r w:rsidRPr="00D93C3F">
        <w:rPr>
          <w:rFonts w:ascii="Times New Roman" w:eastAsia="楷体_GB2312" w:hAnsi="Times New Roman" w:cs="Times New Roman"/>
        </w:rPr>
        <w:t>CaCl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消耗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，促进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的电离，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项错误；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与</w:t>
      </w:r>
      <w:r w:rsidRPr="00D93C3F">
        <w:rPr>
          <w:rFonts w:ascii="Times New Roman" w:eastAsia="楷体_GB2312" w:hAnsi="Times New Roman" w:cs="Times New Roman"/>
        </w:rPr>
        <w:t>Ca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生成</w:t>
      </w:r>
      <w:r w:rsidRPr="00D93C3F">
        <w:rPr>
          <w:rFonts w:ascii="Times New Roman" w:eastAsia="楷体_GB2312" w:hAnsi="Times New Roman" w:cs="Times New Roman"/>
        </w:rPr>
        <w:t>CaCO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和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结合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生成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，则反应的离子方程式为</w:t>
      </w:r>
      <w:r w:rsidRPr="00D93C3F">
        <w:rPr>
          <w:rFonts w:ascii="Times New Roman" w:eastAsia="楷体_GB2312" w:hAnsi="Times New Roman" w:cs="Times New Roman"/>
        </w:rPr>
        <w:t>2HCO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Ca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D93C3F">
        <w:rPr>
          <w:rFonts w:ascii="Times New Roman" w:eastAsia="楷体_GB2312" w:hAnsi="Times New Roman" w:cs="Times New Roman"/>
        </w:rPr>
        <w:t>CaCO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hAnsi="宋体" w:cs="Times New Roman"/>
        </w:rPr>
        <w:t>↓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项正确；溶液中存在电荷守恒：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，溶液的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7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，则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项正确。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下列实验操作不能达到实验目的的是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4822"/>
      </w:tblGrid>
      <w:tr w:rsidR="00D93C3F" w:rsidRPr="00D93C3F" w:rsidTr="00AA62E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C3F" w:rsidRPr="00D93C3F" w:rsidRDefault="00AA62E8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选</w:t>
            </w:r>
            <w:r w:rsidR="00D93C3F" w:rsidRPr="00D93C3F">
              <w:rPr>
                <w:rFonts w:ascii="Times New Roman" w:hAnsi="Times New Roman" w:cs="Times New Roman"/>
              </w:rPr>
              <w:t>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实验目的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93C3F">
              <w:rPr>
                <w:rFonts w:ascii="Times New Roman" w:hAnsi="Times New Roman" w:cs="Times New Roman"/>
              </w:rPr>
              <w:t>实验操作</w:t>
            </w:r>
          </w:p>
        </w:tc>
      </w:tr>
      <w:tr w:rsidR="00D93C3F" w:rsidRPr="00D93C3F" w:rsidTr="00AA62E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实验室配制</w:t>
            </w:r>
            <w:r w:rsidRPr="00D93C3F">
              <w:rPr>
                <w:rFonts w:ascii="Times New Roman" w:hAnsi="Times New Roman" w:cs="Times New Roman"/>
              </w:rPr>
              <w:t>FeCl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水溶液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将</w:t>
            </w:r>
            <w:r w:rsidRPr="00D93C3F">
              <w:rPr>
                <w:rFonts w:ascii="Times New Roman" w:hAnsi="Times New Roman" w:cs="Times New Roman"/>
              </w:rPr>
              <w:t>FeCl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  <w:r w:rsidRPr="00D93C3F">
              <w:rPr>
                <w:rFonts w:ascii="Times New Roman" w:hAnsi="Times New Roman" w:cs="Times New Roman"/>
              </w:rPr>
              <w:t>溶于少量浓盐酸中，再加水稀释</w:t>
            </w:r>
          </w:p>
        </w:tc>
      </w:tr>
      <w:tr w:rsidR="00D93C3F" w:rsidRPr="00D93C3F" w:rsidTr="00AA62E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由</w:t>
            </w:r>
            <w:r w:rsidRPr="00D93C3F">
              <w:rPr>
                <w:rFonts w:ascii="Times New Roman" w:hAnsi="Times New Roman" w:cs="Times New Roman"/>
              </w:rPr>
              <w:t>MgCl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溶液制备无水</w:t>
            </w:r>
            <w:r w:rsidRPr="00D93C3F">
              <w:rPr>
                <w:rFonts w:ascii="Times New Roman" w:hAnsi="Times New Roman" w:cs="Times New Roman"/>
              </w:rPr>
              <w:t>MgCl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将</w:t>
            </w:r>
            <w:r w:rsidRPr="00D93C3F">
              <w:rPr>
                <w:rFonts w:ascii="Times New Roman" w:hAnsi="Times New Roman" w:cs="Times New Roman"/>
              </w:rPr>
              <w:t>MgCl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溶液加热蒸干</w:t>
            </w:r>
          </w:p>
        </w:tc>
      </w:tr>
      <w:tr w:rsidR="00D93C3F" w:rsidRPr="00D93C3F" w:rsidTr="00AA62E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3C3F" w:rsidRPr="00D93C3F" w:rsidRDefault="00D93C3F" w:rsidP="00AA62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证明</w:t>
            </w:r>
            <w:r w:rsidRPr="00D93C3F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的溶度积比</w:t>
            </w:r>
            <w:r w:rsidRPr="00D93C3F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(</w:t>
            </w:r>
            <w:r w:rsidRPr="00D93C3F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的小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D93C3F" w:rsidRPr="00D93C3F" w:rsidRDefault="00D93C3F" w:rsidP="00AA62E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将</w:t>
            </w:r>
            <w:r w:rsidRPr="00D93C3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mol·L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MgSO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 w:rsidRPr="00D93C3F">
              <w:rPr>
                <w:rFonts w:ascii="Times New Roman" w:hAnsi="Times New Roman" w:cs="Times New Roman"/>
              </w:rPr>
              <w:t>溶液滴入</w:t>
            </w:r>
            <w:r w:rsidRPr="00D93C3F">
              <w:rPr>
                <w:rFonts w:ascii="Times New Roman" w:hAnsi="Times New Roman" w:cs="Times New Roman"/>
              </w:rPr>
              <w:t>NaOH</w:t>
            </w:r>
            <w:r w:rsidRPr="00D93C3F">
              <w:rPr>
                <w:rFonts w:ascii="Times New Roman" w:hAnsi="Times New Roman" w:cs="Times New Roman"/>
              </w:rPr>
              <w:t>溶液至不再有沉淀产生，再滴加</w:t>
            </w:r>
            <w:r w:rsidRPr="00D93C3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mol·L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3C3F">
              <w:rPr>
                <w:rFonts w:ascii="Times New Roman" w:hAnsi="Times New Roman" w:cs="Times New Roman"/>
              </w:rPr>
              <w:t>CuSO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4</w:t>
            </w:r>
            <w:r w:rsidRPr="00D93C3F">
              <w:rPr>
                <w:rFonts w:ascii="Times New Roman" w:hAnsi="Times New Roman" w:cs="Times New Roman"/>
              </w:rPr>
              <w:t>溶液</w:t>
            </w:r>
          </w:p>
        </w:tc>
      </w:tr>
      <w:tr w:rsidR="00D93C3F" w:rsidTr="00AA62E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除去</w:t>
            </w:r>
            <w:r w:rsidRPr="00D93C3F">
              <w:rPr>
                <w:rFonts w:ascii="Times New Roman" w:hAnsi="Times New Roman" w:cs="Times New Roman"/>
              </w:rPr>
              <w:t>MgCl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酸性溶液中的</w:t>
            </w:r>
            <w:r w:rsidRPr="00D93C3F">
              <w:rPr>
                <w:rFonts w:ascii="Times New Roman" w:hAnsi="Times New Roman" w:cs="Times New Roman"/>
              </w:rPr>
              <w:t>Fe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3</w:t>
            </w:r>
            <w:r w:rsidRPr="00D93C3F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加入过量</w:t>
            </w:r>
            <w:r w:rsidRPr="00D93C3F">
              <w:rPr>
                <w:rFonts w:ascii="Times New Roman" w:hAnsi="Times New Roman" w:cs="Times New Roman"/>
              </w:rPr>
              <w:t>MgO</w:t>
            </w:r>
            <w:r w:rsidRPr="00D93C3F">
              <w:rPr>
                <w:rFonts w:ascii="Times New Roman" w:hAnsi="Times New Roman" w:cs="Times New Roman"/>
              </w:rPr>
              <w:t>充分搅拌，过滤</w:t>
            </w:r>
          </w:p>
        </w:tc>
      </w:tr>
    </w:tbl>
    <w:p w:rsidR="00AA62E8" w:rsidRDefault="00AA62E8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将</w:t>
      </w:r>
      <w:r w:rsidRPr="00D93C3F">
        <w:rPr>
          <w:rFonts w:ascii="Times New Roman" w:eastAsia="楷体_GB2312" w:hAnsi="Times New Roman" w:cs="Times New Roman"/>
        </w:rPr>
        <w:t>MgCl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溶液加热蒸干时，镁离子的水解正向移动，加热可使</w:t>
      </w:r>
      <w:r w:rsidRPr="00D93C3F">
        <w:rPr>
          <w:rFonts w:ascii="Times New Roman" w:eastAsia="楷体_GB2312" w:hAnsi="Times New Roman" w:cs="Times New Roman"/>
        </w:rPr>
        <w:t>HCl</w:t>
      </w:r>
      <w:r w:rsidRPr="00D93C3F">
        <w:rPr>
          <w:rFonts w:ascii="Times New Roman" w:eastAsia="楷体_GB2312" w:hAnsi="Times New Roman" w:cs="Times New Roman"/>
        </w:rPr>
        <w:t>挥发，蒸干、灼烧得到</w:t>
      </w:r>
      <w:r w:rsidRPr="00D93C3F">
        <w:rPr>
          <w:rFonts w:ascii="Times New Roman" w:eastAsia="楷体_GB2312" w:hAnsi="Times New Roman" w:cs="Times New Roman"/>
        </w:rPr>
        <w:t>MgO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项符合题意。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2022·</w:t>
      </w:r>
      <w:r w:rsidRPr="00D93C3F">
        <w:rPr>
          <w:rFonts w:ascii="Times New Roman" w:eastAsia="楷体_GB2312" w:hAnsi="Times New Roman" w:cs="Times New Roman"/>
        </w:rPr>
        <w:t>上海静安模拟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有机弱碱甲胺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的碱性略强于氨水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也能与盐酸反应生成盐酸盐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用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水溶液中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水溶液的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2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在水中的电离方程式为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CH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水溶液加少量水稀释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将增大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A62E8">
        <w:rPr>
          <w:rFonts w:ascii="Times New Roman" w:eastAsia="黑体" w:hAnsi="Times New Roman" w:cs="Times New Roman"/>
          <w:spacing w:val="-8"/>
        </w:rPr>
        <w:t xml:space="preserve">解析　</w:t>
      </w:r>
      <w:r w:rsidRPr="00AA62E8">
        <w:rPr>
          <w:rFonts w:ascii="Times New Roman" w:eastAsia="楷体_GB2312" w:hAnsi="Times New Roman" w:cs="Times New Roman"/>
          <w:spacing w:val="-8"/>
        </w:rPr>
        <w:t>CH</w: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t>3</w:t>
      </w:r>
      <w:r w:rsidRPr="00AA62E8">
        <w:rPr>
          <w:rFonts w:ascii="Times New Roman" w:eastAsia="楷体_GB2312" w:hAnsi="Times New Roman" w:cs="Times New Roman"/>
          <w:spacing w:val="-8"/>
        </w:rPr>
        <w:t>NH</w: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t>3</w:t>
      </w:r>
      <w:r w:rsidRPr="00AA62E8">
        <w:rPr>
          <w:rFonts w:ascii="Times New Roman" w:eastAsia="楷体_GB2312" w:hAnsi="Times New Roman" w:cs="Times New Roman"/>
          <w:spacing w:val="-8"/>
        </w:rPr>
        <w:t>Cl</w:t>
      </w:r>
      <w:r w:rsidRPr="00AA62E8">
        <w:rPr>
          <w:rFonts w:ascii="Times New Roman" w:eastAsia="楷体_GB2312" w:hAnsi="Times New Roman" w:cs="Times New Roman"/>
          <w:spacing w:val="-8"/>
        </w:rPr>
        <w:t>水溶液中，</w:t>
      </w:r>
      <w:r w:rsidRPr="00AA62E8">
        <w:rPr>
          <w:rFonts w:ascii="Times New Roman" w:eastAsia="楷体_GB2312" w:hAnsi="Times New Roman" w:cs="Times New Roman"/>
          <w:spacing w:val="-8"/>
        </w:rPr>
        <w:t>CH</w: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t>3</w:t>
      </w:r>
      <w:r w:rsidRPr="00AA62E8">
        <w:rPr>
          <w:rFonts w:ascii="Times New Roman" w:eastAsia="楷体_GB2312" w:hAnsi="Times New Roman" w:cs="Times New Roman"/>
          <w:spacing w:val="-8"/>
        </w:rPr>
        <w:t>NH</w:t>
      </w:r>
      <w:r w:rsidRPr="00AA62E8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begin"/>
      </w:r>
      <w:r w:rsidRPr="00AA62E8">
        <w:rPr>
          <w:rFonts w:ascii="宋体-方正超大字符集" w:eastAsia="宋体-方正超大字符集" w:hAnsi="宋体-方正超大字符集" w:cs="宋体-方正超大字符集" w:hint="eastAsia"/>
          <w:spacing w:val="-8"/>
        </w:rPr>
        <w:instrText>eq \</w:instrText>
      </w:r>
      <w:r w:rsidRPr="00AA62E8">
        <w:rPr>
          <w:rFonts w:ascii="Times New Roman" w:eastAsia="楷体_GB2312" w:hAnsi="Times New Roman" w:cs="Times New Roman"/>
          <w:spacing w:val="-8"/>
        </w:rPr>
        <w:instrText>o\al(</w:instrTex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instrText>＋</w:instrText>
      </w:r>
      <w:r w:rsidRPr="00AA62E8">
        <w:rPr>
          <w:rFonts w:ascii="Times New Roman" w:eastAsia="楷体_GB2312" w:hAnsi="Times New Roman" w:cs="Times New Roman"/>
          <w:spacing w:val="-8"/>
        </w:rPr>
        <w:instrText>,</w:instrTex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instrText>3</w:instrText>
      </w:r>
      <w:r w:rsidRPr="00AA62E8">
        <w:rPr>
          <w:rFonts w:ascii="Times New Roman" w:eastAsia="楷体_GB2312" w:hAnsi="Times New Roman" w:cs="Times New Roman"/>
          <w:spacing w:val="-8"/>
        </w:rPr>
        <w:instrText>)</w:instrText>
      </w:r>
      <w:r w:rsidRPr="00AA62E8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end"/>
      </w:r>
      <w:r w:rsidRPr="00AA62E8">
        <w:rPr>
          <w:rFonts w:ascii="Times New Roman" w:eastAsia="楷体_GB2312" w:hAnsi="Times New Roman" w:cs="Times New Roman"/>
          <w:spacing w:val="-8"/>
        </w:rPr>
        <w:t>发生水解，故</w:t>
      </w:r>
      <w:r w:rsidRPr="00AA62E8">
        <w:rPr>
          <w:rFonts w:ascii="Times New Roman" w:eastAsia="楷体_GB2312" w:hAnsi="Times New Roman" w:cs="Times New Roman"/>
          <w:i/>
          <w:spacing w:val="-8"/>
        </w:rPr>
        <w:t>c</w:t>
      </w:r>
      <w:r w:rsidRPr="00AA62E8">
        <w:rPr>
          <w:rFonts w:ascii="Times New Roman" w:eastAsia="楷体_GB2312" w:hAnsi="Times New Roman" w:cs="Times New Roman"/>
          <w:spacing w:val="-8"/>
        </w:rPr>
        <w:t>(Cl</w: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t>－</w:t>
      </w:r>
      <w:r w:rsidRPr="00AA62E8">
        <w:rPr>
          <w:rFonts w:ascii="Times New Roman" w:eastAsia="楷体_GB2312" w:hAnsi="Times New Roman" w:cs="Times New Roman"/>
          <w:spacing w:val="-8"/>
        </w:rPr>
        <w:t>) &gt;</w:t>
      </w:r>
      <w:r w:rsidRPr="00AA62E8">
        <w:rPr>
          <w:rFonts w:ascii="Times New Roman" w:eastAsia="楷体_GB2312" w:hAnsi="Times New Roman" w:cs="Times New Roman"/>
          <w:i/>
          <w:spacing w:val="-8"/>
        </w:rPr>
        <w:t>c</w:t>
      </w:r>
      <w:r w:rsidRPr="00AA62E8">
        <w:rPr>
          <w:rFonts w:ascii="Times New Roman" w:eastAsia="楷体_GB2312" w:hAnsi="Times New Roman" w:cs="Times New Roman"/>
          <w:spacing w:val="-8"/>
        </w:rPr>
        <w:t>(CH</w: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t>3</w:t>
      </w:r>
      <w:r w:rsidRPr="00AA62E8">
        <w:rPr>
          <w:rFonts w:ascii="Times New Roman" w:eastAsia="楷体_GB2312" w:hAnsi="Times New Roman" w:cs="Times New Roman"/>
          <w:spacing w:val="-8"/>
        </w:rPr>
        <w:t>NH</w:t>
      </w:r>
      <w:r w:rsidRPr="00AA62E8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begin"/>
      </w:r>
      <w:r w:rsidRPr="00AA62E8">
        <w:rPr>
          <w:rFonts w:ascii="宋体-方正超大字符集" w:eastAsia="宋体-方正超大字符集" w:hAnsi="宋体-方正超大字符集" w:cs="宋体-方正超大字符集" w:hint="eastAsia"/>
          <w:spacing w:val="-8"/>
        </w:rPr>
        <w:instrText>eq \</w:instrText>
      </w:r>
      <w:r w:rsidRPr="00AA62E8">
        <w:rPr>
          <w:rFonts w:ascii="Times New Roman" w:eastAsia="楷体_GB2312" w:hAnsi="Times New Roman" w:cs="Times New Roman"/>
          <w:spacing w:val="-8"/>
        </w:rPr>
        <w:instrText>o\al(</w:instrTex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instrText>＋</w:instrText>
      </w:r>
      <w:r w:rsidRPr="00AA62E8">
        <w:rPr>
          <w:rFonts w:ascii="Times New Roman" w:eastAsia="楷体_GB2312" w:hAnsi="Times New Roman" w:cs="Times New Roman"/>
          <w:spacing w:val="-8"/>
        </w:rPr>
        <w:instrText>,</w:instrTex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instrText>3</w:instrText>
      </w:r>
      <w:r w:rsidRPr="00AA62E8">
        <w:rPr>
          <w:rFonts w:ascii="Times New Roman" w:eastAsia="楷体_GB2312" w:hAnsi="Times New Roman" w:cs="Times New Roman"/>
          <w:spacing w:val="-8"/>
        </w:rPr>
        <w:instrText>)</w:instrText>
      </w:r>
      <w:r w:rsidRPr="00AA62E8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end"/>
      </w:r>
      <w:r w:rsidRPr="00AA62E8">
        <w:rPr>
          <w:rFonts w:ascii="Times New Roman" w:eastAsia="楷体_GB2312" w:hAnsi="Times New Roman" w:cs="Times New Roman"/>
          <w:spacing w:val="-8"/>
        </w:rPr>
        <w:t>)</w:t>
      </w:r>
      <w:r w:rsidRPr="00AA62E8">
        <w:rPr>
          <w:rFonts w:ascii="Times New Roman" w:eastAsia="楷体_GB2312" w:hAnsi="Times New Roman" w:cs="Times New Roman"/>
          <w:spacing w:val="-8"/>
        </w:rPr>
        <w:t>，</w:t>
      </w:r>
      <w:r w:rsidRPr="00AA62E8">
        <w:rPr>
          <w:rFonts w:ascii="Times New Roman" w:eastAsia="楷体_GB2312" w:hAnsi="Times New Roman" w:cs="Times New Roman"/>
          <w:spacing w:val="-8"/>
        </w:rPr>
        <w:t>A</w:t>
      </w:r>
      <w:r w:rsidRPr="00AA62E8">
        <w:rPr>
          <w:rFonts w:ascii="Times New Roman" w:eastAsia="楷体_GB2312" w:hAnsi="Times New Roman" w:cs="Times New Roman"/>
          <w:spacing w:val="-8"/>
        </w:rPr>
        <w:t>错误；</w:t>
      </w:r>
      <w:r w:rsidRPr="00AA62E8">
        <w:rPr>
          <w:rFonts w:ascii="Times New Roman" w:eastAsia="楷体_GB2312" w:hAnsi="Times New Roman" w:cs="Times New Roman"/>
          <w:spacing w:val="-8"/>
        </w:rPr>
        <w:t>0.01 mol·L</w: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t>－</w:t>
      </w:r>
      <w:r w:rsidRPr="00AA62E8">
        <w:rPr>
          <w:rFonts w:ascii="Times New Roman" w:eastAsia="楷体_GB2312" w:hAnsi="Times New Roman" w:cs="Times New Roman"/>
          <w:spacing w:val="-8"/>
          <w:vertAlign w:val="superscript"/>
        </w:rPr>
        <w:t>1</w:t>
      </w:r>
      <w:r w:rsidRPr="00AA62E8">
        <w:rPr>
          <w:rFonts w:ascii="Times New Roman" w:eastAsia="楷体_GB2312" w:hAnsi="Times New Roman" w:cs="Times New Roman"/>
          <w:spacing w:val="-8"/>
        </w:rPr>
        <w:t xml:space="preserve"> CH</w: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t>3</w:t>
      </w:r>
      <w:r w:rsidRPr="00AA62E8">
        <w:rPr>
          <w:rFonts w:ascii="Times New Roman" w:eastAsia="楷体_GB2312" w:hAnsi="Times New Roman" w:cs="Times New Roman"/>
          <w:spacing w:val="-8"/>
        </w:rPr>
        <w:t>NH</w:t>
      </w:r>
      <w:r w:rsidRPr="00AA62E8">
        <w:rPr>
          <w:rFonts w:ascii="Times New Roman" w:eastAsia="楷体_GB2312" w:hAnsi="Times New Roman" w:cs="Times New Roman"/>
          <w:spacing w:val="-8"/>
          <w:vertAlign w:val="subscript"/>
        </w:rPr>
        <w:t>3</w:t>
      </w:r>
      <w:r w:rsidRPr="00AA62E8">
        <w:rPr>
          <w:rFonts w:ascii="Times New Roman" w:eastAsia="楷体_GB2312" w:hAnsi="Times New Roman" w:cs="Times New Roman"/>
          <w:spacing w:val="-8"/>
        </w:rPr>
        <w:t>Cl</w:t>
      </w:r>
      <w:r w:rsidRPr="00D93C3F">
        <w:rPr>
          <w:rFonts w:ascii="Times New Roman" w:eastAsia="楷体_GB2312" w:hAnsi="Times New Roman" w:cs="Times New Roman"/>
        </w:rPr>
        <w:t>水溶液中由于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的水解，使溶液显酸性，但水解是微弱的，</w:t>
      </w:r>
      <w:r w:rsidRPr="00D93C3F">
        <w:rPr>
          <w:rFonts w:ascii="Times New Roman" w:eastAsia="楷体_GB2312" w:hAnsi="Times New Roman" w:cs="Times New Roman"/>
        </w:rPr>
        <w:t>2&lt;pH&lt;7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</w:rPr>
        <w:t>是盐，在水中的电离方程式为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是弱碱，</w:t>
      </w:r>
      <w:r w:rsidRPr="00D93C3F">
        <w:rPr>
          <w:rFonts w:ascii="Times New Roman" w:eastAsia="楷体_GB2312" w:hAnsi="Times New Roman" w:cs="Times New Roman"/>
        </w:rPr>
        <w:t>CH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Cl</w:t>
      </w:r>
      <w:r w:rsidRPr="00D93C3F">
        <w:rPr>
          <w:rFonts w:ascii="Times New Roman" w:eastAsia="楷体_GB2312" w:hAnsi="Times New Roman" w:cs="Times New Roman"/>
        </w:rPr>
        <w:t>水溶液呈酸性，加水稀释，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减小，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增大，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向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</w:rPr>
        <w:t>溶液中逐滴加入等浓度</w:t>
      </w:r>
      <w:r w:rsidRPr="00D93C3F">
        <w:rPr>
          <w:rFonts w:ascii="Times New Roman" w:hAnsi="Times New Roman" w:cs="Times New Roman"/>
        </w:rPr>
        <w:t>NaOH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所得溶液中含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</w:rPr>
        <w:t>元素的微粒的物质的量分数与溶液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的关系如图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247B5">
        <w:rPr>
          <w:rFonts w:ascii="Times New Roman" w:hAnsi="Times New Roman" w:cs="Times New Roman" w:hint="eastAsia"/>
        </w:rPr>
        <w:instrText xml:space="preserve"> INCLUDEPICTURE "E:\\</w:instrText>
      </w:r>
      <w:r w:rsidR="001247B5">
        <w:rPr>
          <w:rFonts w:ascii="Times New Roman" w:hAnsi="Times New Roman" w:cs="Times New Roman" w:hint="eastAsia"/>
        </w:rPr>
        <w:instrText>王莎莎</w:instrText>
      </w:r>
      <w:r w:rsidR="001247B5">
        <w:rPr>
          <w:rFonts w:ascii="Times New Roman" w:hAnsi="Times New Roman" w:cs="Times New Roman" w:hint="eastAsia"/>
        </w:rPr>
        <w:instrText>\\2023</w:instrText>
      </w:r>
      <w:r w:rsidR="001247B5">
        <w:rPr>
          <w:rFonts w:ascii="Times New Roman" w:hAnsi="Times New Roman" w:cs="Times New Roman" w:hint="eastAsia"/>
        </w:rPr>
        <w:instrText>年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一轮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化学</w:instrText>
      </w:r>
      <w:r w:rsidR="001247B5">
        <w:rPr>
          <w:rFonts w:ascii="Times New Roman" w:hAnsi="Times New Roman" w:cs="Times New Roman" w:hint="eastAsia"/>
        </w:rPr>
        <w:instrText>(</w:instrText>
      </w:r>
      <w:r w:rsidR="001247B5">
        <w:rPr>
          <w:rFonts w:ascii="Times New Roman" w:hAnsi="Times New Roman" w:cs="Times New Roman" w:hint="eastAsia"/>
        </w:rPr>
        <w:instrText>苏教版</w:instrText>
      </w:r>
      <w:r w:rsidR="001247B5">
        <w:rPr>
          <w:rFonts w:ascii="Times New Roman" w:hAnsi="Times New Roman" w:cs="Times New Roman" w:hint="eastAsia"/>
        </w:rPr>
        <w:instrText>)(</w:instrText>
      </w:r>
      <w:r w:rsidR="001247B5">
        <w:rPr>
          <w:rFonts w:ascii="Times New Roman" w:hAnsi="Times New Roman" w:cs="Times New Roman" w:hint="eastAsia"/>
        </w:rPr>
        <w:instrText>闽桂</w:instrText>
      </w:r>
      <w:r w:rsidR="001247B5">
        <w:rPr>
          <w:rFonts w:ascii="Times New Roman" w:hAnsi="Times New Roman" w:cs="Times New Roman" w:hint="eastAsia"/>
        </w:rPr>
        <w:instrText xml:space="preserve">) </w:instrText>
      </w:r>
      <w:r w:rsidR="001247B5">
        <w:rPr>
          <w:rFonts w:ascii="Times New Roman" w:hAnsi="Times New Roman" w:cs="Times New Roman" w:hint="eastAsia"/>
        </w:rPr>
        <w:instrText>第一版</w:instrText>
      </w:r>
      <w:r w:rsidR="001247B5">
        <w:rPr>
          <w:rFonts w:ascii="Times New Roman" w:hAnsi="Times New Roman" w:cs="Times New Roman" w:hint="eastAsia"/>
        </w:rPr>
        <w:instrText>\\</w:instrText>
      </w:r>
      <w:r w:rsidR="001247B5">
        <w:rPr>
          <w:rFonts w:ascii="Times New Roman" w:hAnsi="Times New Roman" w:cs="Times New Roman" w:hint="eastAsia"/>
        </w:rPr>
        <w:instrText>教师</w:instrText>
      </w:r>
      <w:r w:rsidR="001247B5">
        <w:rPr>
          <w:rFonts w:ascii="Times New Roman" w:hAnsi="Times New Roman" w:cs="Times New Roman" w:hint="eastAsia"/>
        </w:rPr>
        <w:instrText xml:space="preserve">word\\X9-60.TIF" \* MERGEFORMAT </w:instrText>
      </w:r>
      <w:r>
        <w:rPr>
          <w:rFonts w:ascii="Times New Roman" w:hAnsi="Times New Roman" w:cs="Times New Roman"/>
        </w:rPr>
        <w:fldChar w:fldCharType="separate"/>
      </w:r>
      <w:r w:rsidR="00EA7C64">
        <w:rPr>
          <w:rFonts w:ascii="Times New Roman" w:hAnsi="Times New Roman" w:cs="Times New Roman"/>
        </w:rPr>
        <w:fldChar w:fldCharType="begin"/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 w:hint="eastAsia"/>
        </w:rPr>
        <w:instrText>INCLUDEPICTURE  "E:\\</w:instrText>
      </w:r>
      <w:r w:rsidR="00EA7C64">
        <w:rPr>
          <w:rFonts w:ascii="Times New Roman" w:hAnsi="Times New Roman" w:cs="Times New Roman" w:hint="eastAsia"/>
        </w:rPr>
        <w:instrText>王莎莎</w:instrText>
      </w:r>
      <w:r w:rsidR="00EA7C64">
        <w:rPr>
          <w:rFonts w:ascii="Times New Roman" w:hAnsi="Times New Roman" w:cs="Times New Roman" w:hint="eastAsia"/>
        </w:rPr>
        <w:instrText>\\2023</w:instrText>
      </w:r>
      <w:r w:rsidR="00EA7C64">
        <w:rPr>
          <w:rFonts w:ascii="Times New Roman" w:hAnsi="Times New Roman" w:cs="Times New Roman" w:hint="eastAsia"/>
        </w:rPr>
        <w:instrText>年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一轮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化学</w:instrText>
      </w:r>
      <w:r w:rsidR="00EA7C64">
        <w:rPr>
          <w:rFonts w:ascii="Times New Roman" w:hAnsi="Times New Roman" w:cs="Times New Roman" w:hint="eastAsia"/>
        </w:rPr>
        <w:instrText>(</w:instrText>
      </w:r>
      <w:r w:rsidR="00EA7C64">
        <w:rPr>
          <w:rFonts w:ascii="Times New Roman" w:hAnsi="Times New Roman" w:cs="Times New Roman" w:hint="eastAsia"/>
        </w:rPr>
        <w:instrText>苏教版</w:instrText>
      </w:r>
      <w:r w:rsidR="00EA7C64">
        <w:rPr>
          <w:rFonts w:ascii="Times New Roman" w:hAnsi="Times New Roman" w:cs="Times New Roman" w:hint="eastAsia"/>
        </w:rPr>
        <w:instrText>)(</w:instrText>
      </w:r>
      <w:r w:rsidR="00EA7C64">
        <w:rPr>
          <w:rFonts w:ascii="Times New Roman" w:hAnsi="Times New Roman" w:cs="Times New Roman" w:hint="eastAsia"/>
        </w:rPr>
        <w:instrText>闽桂</w:instrText>
      </w:r>
      <w:r w:rsidR="00EA7C64">
        <w:rPr>
          <w:rFonts w:ascii="Times New Roman" w:hAnsi="Times New Roman" w:cs="Times New Roman" w:hint="eastAsia"/>
        </w:rPr>
        <w:instrText xml:space="preserve">) </w:instrText>
      </w:r>
      <w:r w:rsidR="00EA7C64">
        <w:rPr>
          <w:rFonts w:ascii="Times New Roman" w:hAnsi="Times New Roman" w:cs="Times New Roman" w:hint="eastAsia"/>
        </w:rPr>
        <w:instrText>第一版</w:instrText>
      </w:r>
      <w:r w:rsidR="00EA7C64">
        <w:rPr>
          <w:rFonts w:ascii="Times New Roman" w:hAnsi="Times New Roman" w:cs="Times New Roman" w:hint="eastAsia"/>
        </w:rPr>
        <w:instrText>\\</w:instrText>
      </w:r>
      <w:r w:rsidR="00EA7C64">
        <w:rPr>
          <w:rFonts w:ascii="Times New Roman" w:hAnsi="Times New Roman" w:cs="Times New Roman" w:hint="eastAsia"/>
        </w:rPr>
        <w:instrText>教师</w:instrText>
      </w:r>
      <w:r w:rsidR="00EA7C64">
        <w:rPr>
          <w:rFonts w:ascii="Times New Roman" w:hAnsi="Times New Roman" w:cs="Times New Roman" w:hint="eastAsia"/>
        </w:rPr>
        <w:instrText>word\\X9-60.TIF" \* MERGEFORMATINET</w:instrText>
      </w:r>
      <w:r w:rsidR="00EA7C64">
        <w:rPr>
          <w:rFonts w:ascii="Times New Roman" w:hAnsi="Times New Roman" w:cs="Times New Roman"/>
        </w:rPr>
        <w:instrText xml:space="preserve"> </w:instrText>
      </w:r>
      <w:r w:rsidR="00EA7C64">
        <w:rPr>
          <w:rFonts w:ascii="Times New Roman" w:hAnsi="Times New Roman" w:cs="Times New Roman"/>
        </w:rPr>
        <w:fldChar w:fldCharType="separate"/>
      </w:r>
      <w:r w:rsidR="00E220E7">
        <w:rPr>
          <w:rFonts w:ascii="Times New Roman" w:hAnsi="Times New Roman" w:cs="Times New Roman"/>
        </w:rPr>
        <w:fldChar w:fldCharType="begin"/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 w:hint="eastAsia"/>
        </w:rPr>
        <w:instrText>INCLUDEPICTURE  "E:\\</w:instrText>
      </w:r>
      <w:r w:rsidR="00E220E7">
        <w:rPr>
          <w:rFonts w:ascii="Times New Roman" w:hAnsi="Times New Roman" w:cs="Times New Roman" w:hint="eastAsia"/>
        </w:rPr>
        <w:instrText>王莎莎</w:instrText>
      </w:r>
      <w:r w:rsidR="00E220E7">
        <w:rPr>
          <w:rFonts w:ascii="Times New Roman" w:hAnsi="Times New Roman" w:cs="Times New Roman" w:hint="eastAsia"/>
        </w:rPr>
        <w:instrText>\\2023</w:instrText>
      </w:r>
      <w:r w:rsidR="00E220E7">
        <w:rPr>
          <w:rFonts w:ascii="Times New Roman" w:hAnsi="Times New Roman" w:cs="Times New Roman" w:hint="eastAsia"/>
        </w:rPr>
        <w:instrText>年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一轮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化学</w:instrText>
      </w:r>
      <w:r w:rsidR="00E220E7">
        <w:rPr>
          <w:rFonts w:ascii="Times New Roman" w:hAnsi="Times New Roman" w:cs="Times New Roman" w:hint="eastAsia"/>
        </w:rPr>
        <w:instrText>(</w:instrText>
      </w:r>
      <w:r w:rsidR="00E220E7">
        <w:rPr>
          <w:rFonts w:ascii="Times New Roman" w:hAnsi="Times New Roman" w:cs="Times New Roman" w:hint="eastAsia"/>
        </w:rPr>
        <w:instrText>苏教版</w:instrText>
      </w:r>
      <w:r w:rsidR="00E220E7">
        <w:rPr>
          <w:rFonts w:ascii="Times New Roman" w:hAnsi="Times New Roman" w:cs="Times New Roman" w:hint="eastAsia"/>
        </w:rPr>
        <w:instrText>)(</w:instrText>
      </w:r>
      <w:r w:rsidR="00E220E7">
        <w:rPr>
          <w:rFonts w:ascii="Times New Roman" w:hAnsi="Times New Roman" w:cs="Times New Roman" w:hint="eastAsia"/>
        </w:rPr>
        <w:instrText>闽桂</w:instrText>
      </w:r>
      <w:r w:rsidR="00E220E7">
        <w:rPr>
          <w:rFonts w:ascii="Times New Roman" w:hAnsi="Times New Roman" w:cs="Times New Roman" w:hint="eastAsia"/>
        </w:rPr>
        <w:instrText xml:space="preserve">) </w:instrText>
      </w:r>
      <w:r w:rsidR="00E220E7">
        <w:rPr>
          <w:rFonts w:ascii="Times New Roman" w:hAnsi="Times New Roman" w:cs="Times New Roman" w:hint="eastAsia"/>
        </w:rPr>
        <w:instrText>第一版</w:instrText>
      </w:r>
      <w:r w:rsidR="00E220E7">
        <w:rPr>
          <w:rFonts w:ascii="Times New Roman" w:hAnsi="Times New Roman" w:cs="Times New Roman" w:hint="eastAsia"/>
        </w:rPr>
        <w:instrText>\\</w:instrText>
      </w:r>
      <w:r w:rsidR="00E220E7">
        <w:rPr>
          <w:rFonts w:ascii="Times New Roman" w:hAnsi="Times New Roman" w:cs="Times New Roman" w:hint="eastAsia"/>
        </w:rPr>
        <w:instrText>教师</w:instrText>
      </w:r>
      <w:r w:rsidR="00E220E7">
        <w:rPr>
          <w:rFonts w:ascii="Times New Roman" w:hAnsi="Times New Roman" w:cs="Times New Roman" w:hint="eastAsia"/>
        </w:rPr>
        <w:instrText>word\\X9-60.TIF" \* MERGEFORMATINET</w:instrText>
      </w:r>
      <w:r w:rsidR="00E220E7">
        <w:rPr>
          <w:rFonts w:ascii="Times New Roman" w:hAnsi="Times New Roman" w:cs="Times New Roman"/>
        </w:rPr>
        <w:instrText xml:space="preserve"> </w:instrText>
      </w:r>
      <w:r w:rsidR="00E220E7">
        <w:rPr>
          <w:rFonts w:ascii="Times New Roman" w:hAnsi="Times New Roman" w:cs="Times New Roman"/>
        </w:rPr>
        <w:fldChar w:fldCharType="separate"/>
      </w:r>
      <w:r w:rsidR="00C775D9">
        <w:rPr>
          <w:rFonts w:ascii="Times New Roman" w:hAnsi="Times New Roman" w:cs="Times New Roman"/>
        </w:rPr>
        <w:fldChar w:fldCharType="begin"/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 w:hint="eastAsia"/>
        </w:rPr>
        <w:instrText>INCLUDEPICTURE  "\\\\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\\e\\</w:instrText>
      </w:r>
      <w:r w:rsidR="00C775D9">
        <w:rPr>
          <w:rFonts w:ascii="Times New Roman" w:hAnsi="Times New Roman" w:cs="Times New Roman" w:hint="eastAsia"/>
        </w:rPr>
        <w:instrText>王莎莎</w:instrText>
      </w:r>
      <w:r w:rsidR="00C775D9">
        <w:rPr>
          <w:rFonts w:ascii="Times New Roman" w:hAnsi="Times New Roman" w:cs="Times New Roman" w:hint="eastAsia"/>
        </w:rPr>
        <w:instrText>\\2023</w:instrText>
      </w:r>
      <w:r w:rsidR="00C775D9">
        <w:rPr>
          <w:rFonts w:ascii="Times New Roman" w:hAnsi="Times New Roman" w:cs="Times New Roman" w:hint="eastAsia"/>
        </w:rPr>
        <w:instrText>年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一轮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化学</w:instrText>
      </w:r>
      <w:r w:rsidR="00C775D9">
        <w:rPr>
          <w:rFonts w:ascii="Times New Roman" w:hAnsi="Times New Roman" w:cs="Times New Roman" w:hint="eastAsia"/>
        </w:rPr>
        <w:instrText>(</w:instrText>
      </w:r>
      <w:r w:rsidR="00C775D9">
        <w:rPr>
          <w:rFonts w:ascii="Times New Roman" w:hAnsi="Times New Roman" w:cs="Times New Roman" w:hint="eastAsia"/>
        </w:rPr>
        <w:instrText>苏教版</w:instrText>
      </w:r>
      <w:r w:rsidR="00C775D9">
        <w:rPr>
          <w:rFonts w:ascii="Times New Roman" w:hAnsi="Times New Roman" w:cs="Times New Roman" w:hint="eastAsia"/>
        </w:rPr>
        <w:instrText>)(</w:instrText>
      </w:r>
      <w:r w:rsidR="00C775D9">
        <w:rPr>
          <w:rFonts w:ascii="Times New Roman" w:hAnsi="Times New Roman" w:cs="Times New Roman" w:hint="eastAsia"/>
        </w:rPr>
        <w:instrText>闽桂</w:instrText>
      </w:r>
      <w:r w:rsidR="00C775D9">
        <w:rPr>
          <w:rFonts w:ascii="Times New Roman" w:hAnsi="Times New Roman" w:cs="Times New Roman" w:hint="eastAsia"/>
        </w:rPr>
        <w:instrText xml:space="preserve">) </w:instrText>
      </w:r>
      <w:r w:rsidR="00C775D9">
        <w:rPr>
          <w:rFonts w:ascii="Times New Roman" w:hAnsi="Times New Roman" w:cs="Times New Roman" w:hint="eastAsia"/>
        </w:rPr>
        <w:instrText>第一版</w:instrText>
      </w:r>
      <w:r w:rsidR="00C775D9">
        <w:rPr>
          <w:rFonts w:ascii="Times New Roman" w:hAnsi="Times New Roman" w:cs="Times New Roman" w:hint="eastAsia"/>
        </w:rPr>
        <w:instrText>\\</w:instrText>
      </w:r>
      <w:r w:rsidR="00C775D9">
        <w:rPr>
          <w:rFonts w:ascii="Times New Roman" w:hAnsi="Times New Roman" w:cs="Times New Roman" w:hint="eastAsia"/>
        </w:rPr>
        <w:instrText>教师</w:instrText>
      </w:r>
      <w:r w:rsidR="00C775D9">
        <w:rPr>
          <w:rFonts w:ascii="Times New Roman" w:hAnsi="Times New Roman" w:cs="Times New Roman" w:hint="eastAsia"/>
        </w:rPr>
        <w:instrText>word\\</w:instrText>
      </w:r>
      <w:r w:rsidR="00C775D9">
        <w:rPr>
          <w:rFonts w:ascii="Times New Roman" w:hAnsi="Times New Roman" w:cs="Times New Roman" w:hint="eastAsia"/>
        </w:rPr>
        <w:instrText>专题</w:instrText>
      </w:r>
      <w:r w:rsidR="00C775D9">
        <w:rPr>
          <w:rFonts w:ascii="Times New Roman" w:hAnsi="Times New Roman" w:cs="Times New Roman" w:hint="eastAsia"/>
        </w:rPr>
        <w:instrText>8</w:instrText>
      </w:r>
      <w:r w:rsidR="00C775D9">
        <w:rPr>
          <w:rFonts w:ascii="Times New Roman" w:hAnsi="Times New Roman" w:cs="Times New Roman" w:hint="eastAsia"/>
        </w:rPr>
        <w:instrText xml:space="preserve">　水溶液中的离子反应</w:instrText>
      </w:r>
      <w:r w:rsidR="00C775D9">
        <w:rPr>
          <w:rFonts w:ascii="Times New Roman" w:hAnsi="Times New Roman" w:cs="Times New Roman" w:hint="eastAsia"/>
        </w:rPr>
        <w:instrText>\\X9-60.TIF" \* MERGEFORMATINET</w:instrText>
      </w:r>
      <w:r w:rsidR="00C775D9">
        <w:rPr>
          <w:rFonts w:ascii="Times New Roman" w:hAnsi="Times New Roman" w:cs="Times New Roman"/>
        </w:rPr>
        <w:instrText xml:space="preserve"> </w:instrText>
      </w:r>
      <w:r w:rsidR="00C775D9">
        <w:rPr>
          <w:rFonts w:ascii="Times New Roman" w:hAnsi="Times New Roman" w:cs="Times New Roman"/>
        </w:rPr>
        <w:fldChar w:fldCharType="separate"/>
      </w:r>
      <w:r w:rsidR="00E23A26">
        <w:rPr>
          <w:rFonts w:ascii="Times New Roman" w:hAnsi="Times New Roman" w:cs="Times New Roman"/>
        </w:rPr>
        <w:fldChar w:fldCharType="begin"/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INCLUDEPICTURE  "E:\\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苏德亭</w:instrText>
      </w:r>
      <w:r w:rsidR="00E23A26">
        <w:rPr>
          <w:rFonts w:ascii="Times New Roman" w:hAnsi="Times New Roman" w:cs="Times New Roman" w:hint="eastAsia"/>
        </w:rPr>
        <w:instrText>2023\\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成盘</w:instrText>
      </w:r>
      <w:r w:rsidR="00E23A26">
        <w:rPr>
          <w:rFonts w:ascii="Times New Roman" w:hAnsi="Times New Roman" w:cs="Times New Roman" w:hint="eastAsia"/>
        </w:rPr>
        <w:instrText>\\2024</w:instrText>
      </w:r>
      <w:r w:rsidR="00E23A26">
        <w:rPr>
          <w:rFonts w:ascii="Times New Roman" w:hAnsi="Times New Roman" w:cs="Times New Roman" w:hint="eastAsia"/>
        </w:rPr>
        <w:instrText>版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大一轮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化学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新教材</w:instrText>
      </w:r>
      <w:r w:rsidR="00E23A26">
        <w:rPr>
          <w:rFonts w:ascii="Times New Roman" w:hAnsi="Times New Roman" w:cs="Times New Roman" w:hint="eastAsia"/>
        </w:rPr>
        <w:instrText xml:space="preserve"> </w:instrText>
      </w:r>
      <w:r w:rsidR="00E23A26">
        <w:rPr>
          <w:rFonts w:ascii="Times New Roman" w:hAnsi="Times New Roman" w:cs="Times New Roman" w:hint="eastAsia"/>
        </w:rPr>
        <w:instrText>苏教版</w:instrText>
      </w:r>
      <w:r w:rsidR="00E23A26">
        <w:rPr>
          <w:rFonts w:ascii="Times New Roman" w:hAnsi="Times New Roman" w:cs="Times New Roman" w:hint="eastAsia"/>
        </w:rPr>
        <w:instrText>(</w:instrText>
      </w:r>
      <w:r w:rsidR="00E23A26">
        <w:rPr>
          <w:rFonts w:ascii="Times New Roman" w:hAnsi="Times New Roman" w:cs="Times New Roman" w:hint="eastAsia"/>
        </w:rPr>
        <w:instrText>江苏专用</w:instrText>
      </w:r>
      <w:r w:rsidR="00E23A26">
        <w:rPr>
          <w:rFonts w:ascii="Times New Roman" w:hAnsi="Times New Roman" w:cs="Times New Roman" w:hint="eastAsia"/>
        </w:rPr>
        <w:instrText>)\\</w:instrText>
      </w:r>
      <w:r w:rsidR="00E23A26">
        <w:rPr>
          <w:rFonts w:ascii="Times New Roman" w:hAnsi="Times New Roman" w:cs="Times New Roman" w:hint="eastAsia"/>
        </w:rPr>
        <w:instrText>教师用书</w:instrText>
      </w:r>
      <w:r w:rsidR="00E23A26">
        <w:rPr>
          <w:rFonts w:ascii="Times New Roman" w:hAnsi="Times New Roman" w:cs="Times New Roman" w:hint="eastAsia"/>
        </w:rPr>
        <w:instrText>Word</w:instrText>
      </w:r>
      <w:r w:rsidR="00E23A26">
        <w:rPr>
          <w:rFonts w:ascii="Times New Roman" w:hAnsi="Times New Roman" w:cs="Times New Roman" w:hint="eastAsia"/>
        </w:rPr>
        <w:instrText>版文档</w:instrText>
      </w:r>
      <w:r w:rsidR="00E23A26">
        <w:rPr>
          <w:rFonts w:ascii="Times New Roman" w:hAnsi="Times New Roman" w:cs="Times New Roman" w:hint="eastAsia"/>
        </w:rPr>
        <w:instrText>\\</w:instrText>
      </w:r>
      <w:r w:rsidR="00E23A26">
        <w:rPr>
          <w:rFonts w:ascii="Times New Roman" w:hAnsi="Times New Roman" w:cs="Times New Roman" w:hint="eastAsia"/>
        </w:rPr>
        <w:instrText>专题</w:instrText>
      </w:r>
      <w:r w:rsidR="00E23A26">
        <w:rPr>
          <w:rFonts w:ascii="Times New Roman" w:hAnsi="Times New Roman" w:cs="Times New Roman" w:hint="eastAsia"/>
        </w:rPr>
        <w:instrText>8</w:instrText>
      </w:r>
      <w:r w:rsidR="00E23A26">
        <w:rPr>
          <w:rFonts w:ascii="Times New Roman" w:hAnsi="Times New Roman" w:cs="Times New Roman" w:hint="eastAsia"/>
        </w:rPr>
        <w:instrText xml:space="preserve">　水溶液中的离子反应</w:instrText>
      </w:r>
      <w:r w:rsidR="00E23A26">
        <w:rPr>
          <w:rFonts w:ascii="Times New Roman" w:hAnsi="Times New Roman" w:cs="Times New Roman" w:hint="eastAsia"/>
        </w:rPr>
        <w:instrText>\\X9-60.TIF" \* MERGEFORMATINET</w:instrText>
      </w:r>
      <w:r w:rsidR="00E23A26">
        <w:rPr>
          <w:rFonts w:ascii="Times New Roman" w:hAnsi="Times New Roman" w:cs="Times New Roman"/>
        </w:rPr>
        <w:instrText xml:space="preserve"> </w:instrText>
      </w:r>
      <w:r w:rsidR="00E23A26">
        <w:rPr>
          <w:rFonts w:ascii="Times New Roman" w:hAnsi="Times New Roman" w:cs="Times New Roman"/>
        </w:rPr>
        <w:fldChar w:fldCharType="separate"/>
      </w:r>
      <w:r w:rsidR="0047455B">
        <w:rPr>
          <w:rFonts w:ascii="Times New Roman" w:hAnsi="Times New Roman" w:cs="Times New Roman"/>
        </w:rPr>
        <w:fldChar w:fldCharType="begin"/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INCLUDEPICTURE  "E:\\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苏德亭</w:instrText>
      </w:r>
      <w:r w:rsidR="0047455B">
        <w:rPr>
          <w:rFonts w:ascii="Times New Roman" w:hAnsi="Times New Roman" w:cs="Times New Roman" w:hint="eastAsia"/>
        </w:rPr>
        <w:instrText>2023\\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成盘</w:instrText>
      </w:r>
      <w:r w:rsidR="0047455B">
        <w:rPr>
          <w:rFonts w:ascii="Times New Roman" w:hAnsi="Times New Roman" w:cs="Times New Roman" w:hint="eastAsia"/>
        </w:rPr>
        <w:instrText>\\2024</w:instrText>
      </w:r>
      <w:r w:rsidR="0047455B">
        <w:rPr>
          <w:rFonts w:ascii="Times New Roman" w:hAnsi="Times New Roman" w:cs="Times New Roman" w:hint="eastAsia"/>
        </w:rPr>
        <w:instrText>版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大一轮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化学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新教材</w:instrText>
      </w:r>
      <w:r w:rsidR="0047455B">
        <w:rPr>
          <w:rFonts w:ascii="Times New Roman" w:hAnsi="Times New Roman" w:cs="Times New Roman" w:hint="eastAsia"/>
        </w:rPr>
        <w:instrText xml:space="preserve"> </w:instrText>
      </w:r>
      <w:r w:rsidR="0047455B">
        <w:rPr>
          <w:rFonts w:ascii="Times New Roman" w:hAnsi="Times New Roman" w:cs="Times New Roman" w:hint="eastAsia"/>
        </w:rPr>
        <w:instrText>苏教版</w:instrText>
      </w:r>
      <w:r w:rsidR="0047455B">
        <w:rPr>
          <w:rFonts w:ascii="Times New Roman" w:hAnsi="Times New Roman" w:cs="Times New Roman" w:hint="eastAsia"/>
        </w:rPr>
        <w:instrText>(</w:instrText>
      </w:r>
      <w:r w:rsidR="0047455B">
        <w:rPr>
          <w:rFonts w:ascii="Times New Roman" w:hAnsi="Times New Roman" w:cs="Times New Roman" w:hint="eastAsia"/>
        </w:rPr>
        <w:instrText>江苏专用</w:instrText>
      </w:r>
      <w:r w:rsidR="0047455B">
        <w:rPr>
          <w:rFonts w:ascii="Times New Roman" w:hAnsi="Times New Roman" w:cs="Times New Roman" w:hint="eastAsia"/>
        </w:rPr>
        <w:instrText>)\\</w:instrText>
      </w:r>
      <w:r w:rsidR="0047455B">
        <w:rPr>
          <w:rFonts w:ascii="Times New Roman" w:hAnsi="Times New Roman" w:cs="Times New Roman" w:hint="eastAsia"/>
        </w:rPr>
        <w:instrText>教师用书</w:instrText>
      </w:r>
      <w:r w:rsidR="0047455B">
        <w:rPr>
          <w:rFonts w:ascii="Times New Roman" w:hAnsi="Times New Roman" w:cs="Times New Roman" w:hint="eastAsia"/>
        </w:rPr>
        <w:instrText>Word</w:instrText>
      </w:r>
      <w:r w:rsidR="0047455B">
        <w:rPr>
          <w:rFonts w:ascii="Times New Roman" w:hAnsi="Times New Roman" w:cs="Times New Roman" w:hint="eastAsia"/>
        </w:rPr>
        <w:instrText>版文档</w:instrText>
      </w:r>
      <w:r w:rsidR="0047455B">
        <w:rPr>
          <w:rFonts w:ascii="Times New Roman" w:hAnsi="Times New Roman" w:cs="Times New Roman" w:hint="eastAsia"/>
        </w:rPr>
        <w:instrText>\\</w:instrText>
      </w:r>
      <w:r w:rsidR="0047455B">
        <w:rPr>
          <w:rFonts w:ascii="Times New Roman" w:hAnsi="Times New Roman" w:cs="Times New Roman" w:hint="eastAsia"/>
        </w:rPr>
        <w:instrText>专题</w:instrText>
      </w:r>
      <w:r w:rsidR="0047455B">
        <w:rPr>
          <w:rFonts w:ascii="Times New Roman" w:hAnsi="Times New Roman" w:cs="Times New Roman" w:hint="eastAsia"/>
        </w:rPr>
        <w:instrText>8</w:instrText>
      </w:r>
      <w:r w:rsidR="0047455B">
        <w:rPr>
          <w:rFonts w:ascii="Times New Roman" w:hAnsi="Times New Roman" w:cs="Times New Roman" w:hint="eastAsia"/>
        </w:rPr>
        <w:instrText xml:space="preserve">　水溶液中的离子反应</w:instrText>
      </w:r>
      <w:r w:rsidR="0047455B">
        <w:rPr>
          <w:rFonts w:ascii="Times New Roman" w:hAnsi="Times New Roman" w:cs="Times New Roman" w:hint="eastAsia"/>
        </w:rPr>
        <w:instrText>\\X9-60.TIF" \* MERGEFORMATINET</w:instrText>
      </w:r>
      <w:r w:rsidR="0047455B">
        <w:rPr>
          <w:rFonts w:ascii="Times New Roman" w:hAnsi="Times New Roman" w:cs="Times New Roman"/>
        </w:rPr>
        <w:instrText xml:space="preserve"> </w:instrText>
      </w:r>
      <w:r w:rsidR="0047455B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fldChar w:fldCharType="begin"/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INCLUDEPICTURE  "\\\\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\\e\\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苏德亭</w:instrText>
      </w:r>
      <w:r w:rsidR="00096AB2">
        <w:rPr>
          <w:rFonts w:ascii="Times New Roman" w:hAnsi="Times New Roman" w:cs="Times New Roman" w:hint="eastAsia"/>
        </w:rPr>
        <w:instrText>2023\\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成盘</w:instrText>
      </w:r>
      <w:r w:rsidR="00096AB2">
        <w:rPr>
          <w:rFonts w:ascii="Times New Roman" w:hAnsi="Times New Roman" w:cs="Times New Roman" w:hint="eastAsia"/>
        </w:rPr>
        <w:instrText>\\2024</w:instrText>
      </w:r>
      <w:r w:rsidR="00096AB2">
        <w:rPr>
          <w:rFonts w:ascii="Times New Roman" w:hAnsi="Times New Roman" w:cs="Times New Roman" w:hint="eastAsia"/>
        </w:rPr>
        <w:instrText>版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大一轮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化学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新教材</w:instrText>
      </w:r>
      <w:r w:rsidR="00096AB2">
        <w:rPr>
          <w:rFonts w:ascii="Times New Roman" w:hAnsi="Times New Roman" w:cs="Times New Roman" w:hint="eastAsia"/>
        </w:rPr>
        <w:instrText xml:space="preserve"> </w:instrText>
      </w:r>
      <w:r w:rsidR="00096AB2">
        <w:rPr>
          <w:rFonts w:ascii="Times New Roman" w:hAnsi="Times New Roman" w:cs="Times New Roman" w:hint="eastAsia"/>
        </w:rPr>
        <w:instrText>苏教版</w:instrText>
      </w:r>
      <w:r w:rsidR="00096AB2">
        <w:rPr>
          <w:rFonts w:ascii="Times New Roman" w:hAnsi="Times New Roman" w:cs="Times New Roman" w:hint="eastAsia"/>
        </w:rPr>
        <w:instrText>(</w:instrText>
      </w:r>
      <w:r w:rsidR="00096AB2">
        <w:rPr>
          <w:rFonts w:ascii="Times New Roman" w:hAnsi="Times New Roman" w:cs="Times New Roman" w:hint="eastAsia"/>
        </w:rPr>
        <w:instrText>江苏专用</w:instrText>
      </w:r>
      <w:r w:rsidR="00096AB2">
        <w:rPr>
          <w:rFonts w:ascii="Times New Roman" w:hAnsi="Times New Roman" w:cs="Times New Roman" w:hint="eastAsia"/>
        </w:rPr>
        <w:instrText>)\\</w:instrText>
      </w:r>
      <w:r w:rsidR="00096AB2">
        <w:rPr>
          <w:rFonts w:ascii="Times New Roman" w:hAnsi="Times New Roman" w:cs="Times New Roman" w:hint="eastAsia"/>
        </w:rPr>
        <w:instrText>教师用书</w:instrText>
      </w:r>
      <w:r w:rsidR="00096AB2">
        <w:rPr>
          <w:rFonts w:ascii="Times New Roman" w:hAnsi="Times New Roman" w:cs="Times New Roman" w:hint="eastAsia"/>
        </w:rPr>
        <w:instrText>Word</w:instrText>
      </w:r>
      <w:r w:rsidR="00096AB2">
        <w:rPr>
          <w:rFonts w:ascii="Times New Roman" w:hAnsi="Times New Roman" w:cs="Times New Roman" w:hint="eastAsia"/>
        </w:rPr>
        <w:instrText>版文档</w:instrText>
      </w:r>
      <w:r w:rsidR="00096AB2">
        <w:rPr>
          <w:rFonts w:ascii="Times New Roman" w:hAnsi="Times New Roman" w:cs="Times New Roman" w:hint="eastAsia"/>
        </w:rPr>
        <w:instrText>\\</w:instrText>
      </w:r>
      <w:r w:rsidR="00096AB2">
        <w:rPr>
          <w:rFonts w:ascii="Times New Roman" w:hAnsi="Times New Roman" w:cs="Times New Roman" w:hint="eastAsia"/>
        </w:rPr>
        <w:instrText>专题</w:instrText>
      </w:r>
      <w:r w:rsidR="00096AB2">
        <w:rPr>
          <w:rFonts w:ascii="Times New Roman" w:hAnsi="Times New Roman" w:cs="Times New Roman" w:hint="eastAsia"/>
        </w:rPr>
        <w:instrText>8</w:instrText>
      </w:r>
      <w:r w:rsidR="00096AB2">
        <w:rPr>
          <w:rFonts w:ascii="Times New Roman" w:hAnsi="Times New Roman" w:cs="Times New Roman" w:hint="eastAsia"/>
        </w:rPr>
        <w:instrText xml:space="preserve">　水溶液中的离子反应</w:instrText>
      </w:r>
      <w:r w:rsidR="00096AB2">
        <w:rPr>
          <w:rFonts w:ascii="Times New Roman" w:hAnsi="Times New Roman" w:cs="Times New Roman" w:hint="eastAsia"/>
        </w:rPr>
        <w:instrText>\\X9-60.TIF" \* MERGEFORMATINET</w:instrText>
      </w:r>
      <w:r w:rsidR="00096AB2">
        <w:rPr>
          <w:rFonts w:ascii="Times New Roman" w:hAnsi="Times New Roman" w:cs="Times New Roman"/>
        </w:rPr>
        <w:instrText xml:space="preserve"> </w:instrText>
      </w:r>
      <w:r w:rsidR="00096AB2">
        <w:rPr>
          <w:rFonts w:ascii="Times New Roman" w:hAnsi="Times New Roman" w:cs="Times New Roman"/>
        </w:rPr>
        <w:fldChar w:fldCharType="separate"/>
      </w:r>
      <w:r w:rsidR="00096AB2">
        <w:rPr>
          <w:rFonts w:ascii="Times New Roman" w:hAnsi="Times New Roman" w:cs="Times New Roman"/>
        </w:rPr>
        <w:pict>
          <v:shape id="_x0000_i1044" type="#_x0000_t75" style="width:129.85pt;height:88.35pt">
            <v:imagedata r:id="rId38" r:href="rId39"/>
          </v:shape>
        </w:pict>
      </w:r>
      <w:r w:rsidR="00096AB2">
        <w:rPr>
          <w:rFonts w:ascii="Times New Roman" w:hAnsi="Times New Roman" w:cs="Times New Roman"/>
        </w:rPr>
        <w:fldChar w:fldCharType="end"/>
      </w:r>
      <w:r w:rsidR="0047455B">
        <w:rPr>
          <w:rFonts w:ascii="Times New Roman" w:hAnsi="Times New Roman" w:cs="Times New Roman"/>
        </w:rPr>
        <w:fldChar w:fldCharType="end"/>
      </w:r>
      <w:r w:rsidR="00E23A26">
        <w:rPr>
          <w:rFonts w:ascii="Times New Roman" w:hAnsi="Times New Roman" w:cs="Times New Roman"/>
        </w:rPr>
        <w:fldChar w:fldCharType="end"/>
      </w:r>
      <w:r w:rsidR="00C775D9">
        <w:rPr>
          <w:rFonts w:ascii="Times New Roman" w:hAnsi="Times New Roman" w:cs="Times New Roman"/>
        </w:rPr>
        <w:fldChar w:fldCharType="end"/>
      </w:r>
      <w:r w:rsidR="00E220E7">
        <w:rPr>
          <w:rFonts w:ascii="Times New Roman" w:hAnsi="Times New Roman" w:cs="Times New Roman"/>
        </w:rPr>
        <w:fldChar w:fldCharType="end"/>
      </w:r>
      <w:r w:rsidR="00EA7C6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</w:rPr>
        <w:t>水解的离子方程式为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HA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HA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</w:rPr>
        <w:t>水解常数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11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NaHA</w:t>
      </w:r>
      <w:r w:rsidRPr="00D93C3F">
        <w:rPr>
          <w:rFonts w:ascii="Times New Roman" w:hAnsi="Times New Roman" w:cs="Times New Roman"/>
        </w:rPr>
        <w:t>溶液中存在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  <w:vertAlign w:val="superscript"/>
        </w:rPr>
        <w:t>2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HA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&lt;0.1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等物质的量浓度的</w:t>
      </w:r>
      <w:r w:rsidRPr="00D93C3F">
        <w:rPr>
          <w:rFonts w:ascii="Times New Roman" w:hAnsi="Times New Roman" w:cs="Times New Roman"/>
        </w:rPr>
        <w:t>NaHA</w:t>
      </w:r>
      <w:r w:rsidRPr="00D93C3F">
        <w:rPr>
          <w:rFonts w:ascii="Times New Roman" w:hAnsi="Times New Roman" w:cs="Times New Roman"/>
        </w:rPr>
        <w:t>与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A</w:t>
      </w:r>
      <w:r w:rsidRPr="00D93C3F">
        <w:rPr>
          <w:rFonts w:ascii="Times New Roman" w:hAnsi="Times New Roman" w:cs="Times New Roman"/>
        </w:rPr>
        <w:t>溶液等体积混合后溶液的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3.0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由图像可知，</w:t>
      </w:r>
      <w:r w:rsidRPr="00D93C3F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溶液全部电离为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，说明第一步电离为完全电离，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不水解，故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3</w:t>
      </w:r>
      <w:r w:rsidRPr="00D93C3F">
        <w:rPr>
          <w:rFonts w:ascii="Times New Roman" w:eastAsia="楷体_GB2312" w:hAnsi="Times New Roman" w:cs="Times New Roman"/>
        </w:rPr>
        <w:t>时，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，则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水解常数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OH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·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HA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A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74BC">
        <w:rPr>
          <w:rFonts w:ascii="Times New Roman" w:eastAsia="楷体_GB2312" w:hAnsi="Times New Roman" w:cs="Times New Roman"/>
          <w:spacing w:val="-8"/>
        </w:rPr>
        <w:t>＝</w:t>
      </w:r>
      <w:r w:rsidRPr="002D74BC">
        <w:rPr>
          <w:rFonts w:ascii="Times New Roman" w:eastAsia="楷体_GB2312" w:hAnsi="Times New Roman" w:cs="Times New Roman"/>
          <w:spacing w:val="-8"/>
        </w:rPr>
        <w:t>10</w:t>
      </w:r>
      <w:r w:rsidRPr="002D74BC">
        <w:rPr>
          <w:rFonts w:ascii="Times New Roman" w:eastAsia="楷体_GB2312" w:hAnsi="Times New Roman" w:cs="Times New Roman"/>
          <w:spacing w:val="-8"/>
          <w:vertAlign w:val="superscript"/>
        </w:rPr>
        <w:t>－</w:t>
      </w:r>
      <w:r w:rsidRPr="002D74BC">
        <w:rPr>
          <w:rFonts w:ascii="Times New Roman" w:eastAsia="楷体_GB2312" w:hAnsi="Times New Roman" w:cs="Times New Roman"/>
          <w:spacing w:val="-8"/>
          <w:vertAlign w:val="superscript"/>
        </w:rPr>
        <w:t>11</w:t>
      </w:r>
      <w:r w:rsidRPr="002D74BC">
        <w:rPr>
          <w:rFonts w:ascii="Times New Roman" w:eastAsia="楷体_GB2312" w:hAnsi="Times New Roman" w:cs="Times New Roman"/>
          <w:spacing w:val="-8"/>
        </w:rPr>
        <w:t>，故</w:t>
      </w:r>
      <w:r w:rsidRPr="002D74BC">
        <w:rPr>
          <w:rFonts w:ascii="Times New Roman" w:eastAsia="楷体_GB2312" w:hAnsi="Times New Roman" w:cs="Times New Roman"/>
          <w:spacing w:val="-8"/>
        </w:rPr>
        <w:t>B</w:t>
      </w:r>
      <w:r w:rsidRPr="002D74BC">
        <w:rPr>
          <w:rFonts w:ascii="Times New Roman" w:eastAsia="楷体_GB2312" w:hAnsi="Times New Roman" w:cs="Times New Roman"/>
          <w:spacing w:val="-8"/>
        </w:rPr>
        <w:t>正确；</w:t>
      </w:r>
      <w:r w:rsidRPr="002D74BC">
        <w:rPr>
          <w:rFonts w:ascii="Times New Roman" w:eastAsia="楷体_GB2312" w:hAnsi="Times New Roman" w:cs="Times New Roman"/>
          <w:spacing w:val="-8"/>
        </w:rPr>
        <w:t>H</w:t>
      </w:r>
      <w:r w:rsidRPr="002D74BC">
        <w:rPr>
          <w:rFonts w:ascii="Times New Roman" w:eastAsia="楷体_GB2312" w:hAnsi="Times New Roman" w:cs="Times New Roman"/>
          <w:spacing w:val="-8"/>
          <w:vertAlign w:val="subscript"/>
        </w:rPr>
        <w:t>2</w:t>
      </w:r>
      <w:r w:rsidRPr="002D74BC">
        <w:rPr>
          <w:rFonts w:ascii="Times New Roman" w:eastAsia="楷体_GB2312" w:hAnsi="Times New Roman" w:cs="Times New Roman"/>
          <w:spacing w:val="-8"/>
        </w:rPr>
        <w:t>A</w:t>
      </w:r>
      <w:r w:rsidRPr="002D74BC">
        <w:rPr>
          <w:rFonts w:ascii="Times New Roman" w:eastAsia="楷体_GB2312" w:hAnsi="Times New Roman" w:cs="Times New Roman"/>
          <w:spacing w:val="-8"/>
        </w:rPr>
        <w:t>溶液全部电离，不存在</w:t>
      </w:r>
      <w:r w:rsidRPr="002D74BC">
        <w:rPr>
          <w:rFonts w:ascii="Times New Roman" w:eastAsia="楷体_GB2312" w:hAnsi="Times New Roman" w:cs="Times New Roman"/>
          <w:spacing w:val="-8"/>
        </w:rPr>
        <w:t>H</w:t>
      </w:r>
      <w:r w:rsidRPr="002D74BC">
        <w:rPr>
          <w:rFonts w:ascii="Times New Roman" w:eastAsia="楷体_GB2312" w:hAnsi="Times New Roman" w:cs="Times New Roman"/>
          <w:spacing w:val="-8"/>
          <w:vertAlign w:val="subscript"/>
        </w:rPr>
        <w:t>2</w:t>
      </w:r>
      <w:r w:rsidRPr="002D74BC">
        <w:rPr>
          <w:rFonts w:ascii="Times New Roman" w:eastAsia="楷体_GB2312" w:hAnsi="Times New Roman" w:cs="Times New Roman"/>
          <w:spacing w:val="-8"/>
        </w:rPr>
        <w:t>A</w:t>
      </w:r>
      <w:r w:rsidRPr="002D74BC">
        <w:rPr>
          <w:rFonts w:ascii="Times New Roman" w:eastAsia="楷体_GB2312" w:hAnsi="Times New Roman" w:cs="Times New Roman"/>
          <w:spacing w:val="-8"/>
        </w:rPr>
        <w:t>分子，则由物料守恒可知，</w:t>
      </w:r>
      <w:r w:rsidRPr="002D74BC">
        <w:rPr>
          <w:rFonts w:ascii="Times New Roman" w:eastAsia="楷体_GB2312" w:hAnsi="Times New Roman" w:cs="Times New Roman"/>
          <w:i/>
          <w:spacing w:val="-8"/>
        </w:rPr>
        <w:t>c</w:t>
      </w:r>
      <w:r w:rsidRPr="002D74BC">
        <w:rPr>
          <w:rFonts w:ascii="Times New Roman" w:eastAsia="楷体_GB2312" w:hAnsi="Times New Roman" w:cs="Times New Roman"/>
          <w:spacing w:val="-8"/>
        </w:rPr>
        <w:t>(A</w:t>
      </w:r>
      <w:r w:rsidRPr="002D74BC">
        <w:rPr>
          <w:rFonts w:ascii="Times New Roman" w:eastAsia="楷体_GB2312" w:hAnsi="Times New Roman" w:cs="Times New Roman"/>
          <w:spacing w:val="-8"/>
          <w:vertAlign w:val="superscript"/>
        </w:rPr>
        <w:t>2</w:t>
      </w:r>
      <w:r w:rsidRPr="002D74BC">
        <w:rPr>
          <w:rFonts w:ascii="Times New Roman" w:eastAsia="楷体_GB2312" w:hAnsi="Times New Roman" w:cs="Times New Roman"/>
          <w:spacing w:val="-8"/>
          <w:vertAlign w:val="superscript"/>
        </w:rPr>
        <w:t>－</w:t>
      </w:r>
      <w:r w:rsidRPr="002D74BC">
        <w:rPr>
          <w:rFonts w:ascii="Times New Roman" w:eastAsia="楷体_GB2312" w:hAnsi="Times New Roman" w:cs="Times New Roman"/>
          <w:spacing w:val="-8"/>
        </w:rPr>
        <w:t>)</w:t>
      </w:r>
      <w:r w:rsidRPr="002D74BC">
        <w:rPr>
          <w:rFonts w:ascii="Times New Roman" w:eastAsia="楷体_GB2312" w:hAnsi="Times New Roman" w:cs="Times New Roman"/>
          <w:spacing w:val="-8"/>
        </w:rPr>
        <w:t>＋</w:t>
      </w:r>
      <w:r w:rsidRPr="002D74BC">
        <w:rPr>
          <w:rFonts w:ascii="Times New Roman" w:eastAsia="楷体_GB2312" w:hAnsi="Times New Roman" w:cs="Times New Roman"/>
          <w:i/>
          <w:spacing w:val="-8"/>
        </w:rPr>
        <w:t>c</w:t>
      </w:r>
      <w:r w:rsidRPr="002D74BC">
        <w:rPr>
          <w:rFonts w:ascii="Times New Roman" w:eastAsia="楷体_GB2312" w:hAnsi="Times New Roman" w:cs="Times New Roman"/>
          <w:spacing w:val="-8"/>
        </w:rPr>
        <w:t>(HA</w:t>
      </w:r>
      <w:r w:rsidRPr="002D74BC">
        <w:rPr>
          <w:rFonts w:ascii="Times New Roman" w:eastAsia="楷体_GB2312" w:hAnsi="Times New Roman" w:cs="Times New Roman"/>
          <w:spacing w:val="-8"/>
          <w:vertAlign w:val="superscript"/>
        </w:rPr>
        <w:t>－</w:t>
      </w:r>
      <w:r w:rsidRPr="002D74BC">
        <w:rPr>
          <w:rFonts w:ascii="Times New Roman" w:eastAsia="楷体_GB2312" w:hAnsi="Times New Roman" w:cs="Times New Roman"/>
          <w:spacing w:val="-8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错误；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，电离常数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a</w:t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·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A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HA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，当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a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10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3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a</w:t>
      </w:r>
      <w:r w:rsidRPr="00D93C3F">
        <w:rPr>
          <w:rFonts w:ascii="Times New Roman" w:eastAsia="楷体_GB2312" w:hAnsi="Times New Roman" w:cs="Times New Roman"/>
        </w:rPr>
        <w:t>&gt;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，等物质的量浓度的</w:t>
      </w:r>
      <w:r w:rsidRPr="00D93C3F">
        <w:rPr>
          <w:rFonts w:ascii="Times New Roman" w:eastAsia="楷体_GB2312" w:hAnsi="Times New Roman" w:cs="Times New Roman"/>
        </w:rPr>
        <w:t>NaHA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等体积混合，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的电离程度大于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的水解程度，所得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HA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&lt;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pH&gt;3.0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错误。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2022·</w:t>
      </w:r>
      <w:r w:rsidRPr="00D93C3F">
        <w:rPr>
          <w:rFonts w:ascii="Times New Roman" w:eastAsia="楷体_GB2312" w:hAnsi="Times New Roman" w:cs="Times New Roman"/>
        </w:rPr>
        <w:t>厦门模拟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菱苦土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主要成分为</w:t>
      </w:r>
      <w:r w:rsidRPr="00D93C3F">
        <w:rPr>
          <w:rFonts w:ascii="Times New Roman" w:hAnsi="Times New Roman" w:cs="Times New Roman"/>
        </w:rPr>
        <w:t>MgO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制备碱式碳酸镁的物质转化过程如下</w:t>
      </w:r>
      <w:r>
        <w:rPr>
          <w:rFonts w:ascii="Times New Roman" w:hAnsi="Times New Roman" w:cs="Times New Roman"/>
        </w:rPr>
        <w:t>：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MgO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D93C3F">
        <w:rPr>
          <w:rFonts w:hAnsi="宋体" w:cs="Times New Roman"/>
          <w:spacing w:val="-27"/>
        </w:rPr>
        <w:instrText>――</w:instrText>
      </w:r>
      <w:r w:rsidRPr="00D93C3F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D93C3F">
        <w:rPr>
          <w:rFonts w:ascii="Times New Roman" w:hAnsi="Times New Roman" w:cs="Times New Roman"/>
          <w:sz w:val="15"/>
        </w:rPr>
        <w:instrText>H</w:instrText>
      </w:r>
      <w:r w:rsidRPr="00D93C3F">
        <w:rPr>
          <w:rFonts w:ascii="Times New Roman" w:hAnsi="Times New Roman" w:cs="Times New Roman"/>
          <w:sz w:val="15"/>
          <w:vertAlign w:val="subscript"/>
        </w:rPr>
        <w:instrText>2</w:instrText>
      </w:r>
      <w:r w:rsidRPr="00D93C3F">
        <w:rPr>
          <w:rFonts w:ascii="Times New Roman" w:hAnsi="Times New Roman" w:cs="Times New Roman"/>
          <w:sz w:val="15"/>
        </w:rPr>
        <w:instrText>SO</w:instrText>
      </w:r>
      <w:r w:rsidRPr="00D93C3F">
        <w:rPr>
          <w:rFonts w:ascii="Times New Roman" w:hAnsi="Times New Roman" w:cs="Times New Roman"/>
          <w:sz w:val="15"/>
          <w:vertAlign w:val="subscript"/>
        </w:rPr>
        <w:instrText>4</w:instrText>
      </w:r>
      <w:r w:rsidRPr="00D93C3F">
        <w:rPr>
          <w:rFonts w:ascii="Times New Roman" w:hAnsi="Times New Roman" w:cs="Times New Roman"/>
          <w:sz w:val="15"/>
        </w:rPr>
        <w:instrText>),\s\do5(</w:instrText>
      </w:r>
      <w:r w:rsidRPr="00D93C3F">
        <w:rPr>
          <w:rFonts w:hAnsi="宋体" w:cs="Times New Roman"/>
          <w:sz w:val="15"/>
        </w:rPr>
        <w:instrText>①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MgSO</w:t>
      </w:r>
      <w:r w:rsidRPr="00D93C3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D93C3F">
        <w:rPr>
          <w:rFonts w:hAnsi="宋体" w:cs="Times New Roman"/>
          <w:spacing w:val="-27"/>
        </w:rPr>
        <w:instrText>―</w:instrText>
      </w:r>
      <w:r w:rsidR="002D74BC" w:rsidRPr="00D93C3F">
        <w:rPr>
          <w:rFonts w:hAnsi="宋体" w:cs="Times New Roman"/>
          <w:spacing w:val="-27"/>
        </w:rPr>
        <w:instrText>――――</w:instrText>
      </w:r>
      <w:r w:rsidRPr="00D93C3F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D93C3F">
        <w:rPr>
          <w:rFonts w:ascii="Times New Roman" w:hAnsi="Times New Roman" w:cs="Times New Roman"/>
          <w:sz w:val="15"/>
        </w:rPr>
        <w:instrText>NH</w:instrText>
      </w:r>
      <w:r w:rsidRPr="00D93C3F">
        <w:rPr>
          <w:rFonts w:ascii="Times New Roman" w:hAnsi="Times New Roman" w:cs="Times New Roman"/>
          <w:sz w:val="15"/>
          <w:vertAlign w:val="subscript"/>
        </w:rPr>
        <w:instrText>4</w:instrText>
      </w:r>
      <w:r w:rsidRPr="00D93C3F">
        <w:rPr>
          <w:rFonts w:ascii="Times New Roman" w:hAnsi="Times New Roman" w:cs="Times New Roman"/>
          <w:sz w:val="15"/>
        </w:rPr>
        <w:instrText>HCO</w:instrText>
      </w:r>
      <w:r w:rsidRPr="00D93C3F">
        <w:rPr>
          <w:rFonts w:ascii="Times New Roman" w:hAnsi="Times New Roman" w:cs="Times New Roman"/>
          <w:sz w:val="15"/>
          <w:vertAlign w:val="subscript"/>
        </w:rPr>
        <w:instrText>3</w:instrText>
      </w:r>
      <w:r w:rsidRPr="00D93C3F">
        <w:rPr>
          <w:rFonts w:ascii="Symbol" w:hAnsi="Symbol" w:cs="Times New Roman"/>
          <w:sz w:val="15"/>
        </w:rPr>
        <w:instrText></w:instrText>
      </w:r>
      <w:r w:rsidRPr="00D93C3F">
        <w:rPr>
          <w:rFonts w:ascii="Times New Roman" w:hAnsi="Times New Roman" w:cs="Times New Roman"/>
          <w:sz w:val="15"/>
        </w:rPr>
        <w:instrText>aq</w:instrText>
      </w:r>
      <w:r w:rsidRPr="00D93C3F">
        <w:rPr>
          <w:rFonts w:ascii="Symbol" w:hAnsi="Symbol" w:cs="Times New Roman"/>
          <w:sz w:val="15"/>
        </w:rPr>
        <w:instrText></w:instrText>
      </w:r>
      <w:r w:rsidRPr="00D93C3F">
        <w:rPr>
          <w:rFonts w:ascii="Times New Roman" w:hAnsi="Times New Roman" w:cs="Times New Roman"/>
          <w:sz w:val="15"/>
        </w:rPr>
        <w:instrText>),\s\do5(</w:instrText>
      </w:r>
      <w:r w:rsidRPr="00D93C3F">
        <w:rPr>
          <w:rFonts w:hAnsi="宋体" w:cs="Times New Roman"/>
          <w:sz w:val="15"/>
        </w:rPr>
        <w:instrText>②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MgCO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·3H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</w:rPr>
        <w:t>悬浊液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D93C3F">
        <w:rPr>
          <w:rFonts w:hAnsi="宋体" w:cs="Times New Roman"/>
          <w:spacing w:val="-27"/>
        </w:rPr>
        <w:instrText>――</w:instrText>
      </w:r>
      <w:r w:rsidRPr="00D93C3F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D93C3F">
        <w:rPr>
          <w:rFonts w:ascii="Times New Roman" w:hAnsi="Times New Roman" w:cs="Times New Roman"/>
          <w:sz w:val="15"/>
        </w:rPr>
        <w:instrText>85</w:instrText>
      </w:r>
      <w:r>
        <w:rPr>
          <w:rFonts w:ascii="Times New Roman" w:hAnsi="Times New Roman" w:cs="Times New Roman"/>
          <w:sz w:val="15"/>
        </w:rPr>
        <w:instrText xml:space="preserve"> </w:instrText>
      </w:r>
      <w:r w:rsidRPr="00D93C3F">
        <w:rPr>
          <w:rFonts w:hAnsi="宋体" w:cs="Times New Roman"/>
          <w:sz w:val="15"/>
        </w:rPr>
        <w:instrText>℃</w:instrText>
      </w:r>
      <w:r w:rsidRPr="00D93C3F">
        <w:rPr>
          <w:rFonts w:ascii="Times New Roman" w:hAnsi="Times New Roman" w:cs="Times New Roman"/>
          <w:sz w:val="15"/>
        </w:rPr>
        <w:instrText>),\s\do5(</w:instrText>
      </w:r>
      <w:r w:rsidRPr="00D93C3F">
        <w:rPr>
          <w:rFonts w:hAnsi="宋体" w:cs="Times New Roman"/>
          <w:sz w:val="15"/>
        </w:rPr>
        <w:instrText>③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4MgCO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·Mg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·4H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反应</w:t>
      </w:r>
      <w:r w:rsidRPr="00D93C3F">
        <w:rPr>
          <w:rFonts w:hAnsi="宋体" w:cs="Times New Roman"/>
        </w:rPr>
        <w:t>①②③</w:t>
      </w:r>
      <w:r w:rsidRPr="00D93C3F">
        <w:rPr>
          <w:rFonts w:ascii="Times New Roman" w:hAnsi="Times New Roman" w:cs="Times New Roman"/>
        </w:rPr>
        <w:t>均为非氧化还原反应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反应</w:t>
      </w: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过程中</w:t>
      </w:r>
      <w:r w:rsidRPr="00D93C3F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水解程度增大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反应</w:t>
      </w:r>
      <w:r w:rsidRPr="00D93C3F">
        <w:rPr>
          <w:rFonts w:hAnsi="宋体" w:cs="Times New Roman"/>
        </w:rPr>
        <w:t>③</w:t>
      </w:r>
      <w:r w:rsidRPr="00D93C3F">
        <w:rPr>
          <w:rFonts w:ascii="Times New Roman" w:hAnsi="Times New Roman" w:cs="Times New Roman"/>
        </w:rPr>
        <w:t>加热的目的是促进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水解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反应</w:t>
      </w:r>
      <w:r w:rsidRPr="00D93C3F">
        <w:rPr>
          <w:rFonts w:hAnsi="宋体" w:cs="Times New Roman"/>
        </w:rPr>
        <w:t>②③</w:t>
      </w:r>
      <w:r w:rsidRPr="00D93C3F">
        <w:rPr>
          <w:rFonts w:ascii="Times New Roman" w:hAnsi="Times New Roman" w:cs="Times New Roman"/>
        </w:rPr>
        <w:t>均能产生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2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B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反应</w:t>
      </w:r>
      <w:r w:rsidRPr="00D93C3F">
        <w:rPr>
          <w:rFonts w:eastAsia="楷体_GB2312" w:hAnsi="宋体" w:cs="Times New Roman"/>
        </w:rPr>
        <w:t>①②③</w:t>
      </w:r>
      <w:r w:rsidRPr="00D93C3F">
        <w:rPr>
          <w:rFonts w:ascii="Times New Roman" w:eastAsia="楷体_GB2312" w:hAnsi="Times New Roman" w:cs="Times New Roman"/>
        </w:rPr>
        <w:t>均没有元素化合价发生变化，均为非氧化还原反应，</w:t>
      </w:r>
      <w:r w:rsidRPr="00D93C3F">
        <w:rPr>
          <w:rFonts w:ascii="Times New Roman" w:eastAsia="楷体_GB2312" w:hAnsi="Times New Roman" w:cs="Times New Roman"/>
        </w:rPr>
        <w:t>A</w:t>
      </w:r>
      <w:r w:rsidRPr="00D93C3F">
        <w:rPr>
          <w:rFonts w:ascii="Times New Roman" w:eastAsia="楷体_GB2312" w:hAnsi="Times New Roman" w:cs="Times New Roman"/>
        </w:rPr>
        <w:t>正确；反应</w:t>
      </w:r>
      <w:r w:rsidRPr="00D93C3F">
        <w:rPr>
          <w:rFonts w:eastAsia="楷体_GB2312" w:hAnsi="宋体" w:cs="Times New Roman"/>
        </w:rPr>
        <w:t>②</w:t>
      </w:r>
      <w:r w:rsidRPr="00D93C3F">
        <w:rPr>
          <w:rFonts w:ascii="Times New Roman" w:eastAsia="楷体_GB2312" w:hAnsi="Times New Roman" w:cs="Times New Roman"/>
        </w:rPr>
        <w:t>中存在电离平衡：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Mg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结合碳酸根离子促进电离平衡正向移动，氢离子浓度增大，存在水解平衡：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NH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·H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，氢离子浓度增大使水解平衡逆向移动，则</w:t>
      </w:r>
      <w:r w:rsidRPr="00D93C3F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水解程度减小，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错误；反应</w:t>
      </w:r>
      <w:r w:rsidRPr="00D93C3F">
        <w:rPr>
          <w:rFonts w:eastAsia="楷体_GB2312" w:hAnsi="宋体" w:cs="Times New Roman"/>
        </w:rPr>
        <w:t>③</w:t>
      </w:r>
      <w:r w:rsidRPr="00D93C3F">
        <w:rPr>
          <w:rFonts w:ascii="Times New Roman" w:eastAsia="楷体_GB2312" w:hAnsi="Times New Roman" w:cs="Times New Roman"/>
        </w:rPr>
        <w:t>中存在水解平衡：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，由</w:t>
      </w:r>
      <w:r w:rsidRPr="00D93C3F">
        <w:rPr>
          <w:rFonts w:ascii="Times New Roman" w:eastAsia="楷体_GB2312" w:hAnsi="Times New Roman" w:cs="Times New Roman"/>
        </w:rPr>
        <w:t>MgCO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·3H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o(</w:instrText>
      </w:r>
      <w:r w:rsidRPr="00D93C3F">
        <w:rPr>
          <w:rFonts w:hAnsi="宋体" w:cs="Times New Roman"/>
          <w:spacing w:val="-27"/>
        </w:rPr>
        <w:instrText>――</w:instrText>
      </w:r>
      <w:r w:rsidRPr="00D93C3F">
        <w:rPr>
          <w:rFonts w:hAnsi="宋体" w:cs="Times New Roman"/>
        </w:rPr>
        <w:instrText>→</w:instrText>
      </w:r>
      <w:r>
        <w:rPr>
          <w:rFonts w:ascii="Times New Roman" w:eastAsia="楷体_GB2312" w:hAnsi="Times New Roman" w:cs="Times New Roman"/>
        </w:rPr>
        <w:instrText>,\s\up7(</w:instrText>
      </w:r>
      <w:r w:rsidRPr="00D93C3F">
        <w:rPr>
          <w:rFonts w:ascii="Times New Roman" w:eastAsia="楷体_GB2312" w:hAnsi="Times New Roman" w:cs="Times New Roman"/>
          <w:sz w:val="15"/>
        </w:rPr>
        <w:instrText>85</w:instrText>
      </w:r>
      <w:r>
        <w:rPr>
          <w:rFonts w:ascii="Times New Roman" w:eastAsia="楷体_GB2312" w:hAnsi="Times New Roman" w:cs="Times New Roman"/>
          <w:sz w:val="15"/>
        </w:rPr>
        <w:instrText xml:space="preserve"> </w:instrText>
      </w:r>
      <w:r w:rsidRPr="00D93C3F">
        <w:rPr>
          <w:rFonts w:eastAsia="楷体_GB2312" w:hAnsi="宋体" w:cs="Times New Roman"/>
          <w:sz w:val="15"/>
        </w:rPr>
        <w:instrText>℃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4MgCO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·Mg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·4H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Mg</w:t>
      </w:r>
      <w:r w:rsidRPr="00D93C3F">
        <w:rPr>
          <w:rFonts w:ascii="Times New Roman" w:eastAsia="楷体_GB2312" w:hAnsi="Times New Roman" w:cs="Times New Roman"/>
          <w:vertAlign w:val="superscript"/>
        </w:rPr>
        <w:t>2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 w:rsidRPr="00D93C3F">
        <w:rPr>
          <w:rFonts w:ascii="Times New Roman" w:eastAsia="楷体_GB2312" w:hAnsi="Times New Roman" w:cs="Times New Roman"/>
        </w:rPr>
        <w:t>结合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生成</w:t>
      </w:r>
      <w:r w:rsidRPr="00D93C3F">
        <w:rPr>
          <w:rFonts w:ascii="Times New Roman" w:eastAsia="楷体_GB2312" w:hAnsi="Times New Roman" w:cs="Times New Roman"/>
        </w:rPr>
        <w:t>Mg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，说明加热的目的是促进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水解，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已知常温下浓度均为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的溶液的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58"/>
        <w:gridCol w:w="991"/>
        <w:gridCol w:w="1073"/>
      </w:tblGrid>
      <w:tr w:rsidR="00D93C3F" w:rsidRP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NaF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NaClO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11.6</w:t>
            </w:r>
          </w:p>
        </w:tc>
      </w:tr>
    </w:tbl>
    <w:p w:rsidR="00613252" w:rsidRDefault="00613252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下列有关说法正确的是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根据上表得出三种酸的电离平衡常数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HF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一级电离平衡常数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加热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NaClO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其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将小于</w:t>
      </w:r>
      <w:r w:rsidRPr="00D93C3F">
        <w:rPr>
          <w:rFonts w:ascii="Times New Roman" w:hAnsi="Times New Roman" w:cs="Times New Roman"/>
        </w:rPr>
        <w:t>9.7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2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HF</w:t>
      </w:r>
      <w:r w:rsidRPr="00D93C3F">
        <w:rPr>
          <w:rFonts w:ascii="Times New Roman" w:hAnsi="Times New Roman" w:cs="Times New Roman"/>
        </w:rPr>
        <w:t>溶液与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12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NaOH</w:t>
      </w:r>
      <w:r w:rsidRPr="00D93C3F">
        <w:rPr>
          <w:rFonts w:ascii="Times New Roman" w:hAnsi="Times New Roman" w:cs="Times New Roman"/>
        </w:rPr>
        <w:t>溶液以等体积混合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则有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F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2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D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93C3F">
        <w:rPr>
          <w:rFonts w:ascii="Times New Roman" w:eastAsia="楷体_GB2312" w:hAnsi="Times New Roman" w:cs="Times New Roman"/>
        </w:rPr>
        <w:t>相同温度下，相同浓度的钠盐溶液中，弱酸酸根离子水解程度越大其溶液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越大。根据表中数据可知，离子水解程度：</w:t>
      </w:r>
      <w:r w:rsidRPr="00D93C3F">
        <w:rPr>
          <w:rFonts w:ascii="Times New Roman" w:eastAsia="楷体_GB2312" w:hAnsi="Times New Roman" w:cs="Times New Roman"/>
        </w:rPr>
        <w:t>F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＜</w:t>
      </w:r>
      <w:r w:rsidRPr="00D93C3F">
        <w:rPr>
          <w:rFonts w:ascii="Times New Roman" w:eastAsia="楷体_GB2312" w:hAnsi="Times New Roman" w:cs="Times New Roman"/>
        </w:rPr>
        <w:t>ClO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＜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，则酸的电离平衡常数：</w:t>
      </w:r>
      <w:r w:rsidRPr="00D93C3F">
        <w:rPr>
          <w:rFonts w:ascii="Times New Roman" w:eastAsia="楷体_GB2312" w:hAnsi="Times New Roman" w:cs="Times New Roman"/>
        </w:rPr>
        <w:t>HF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</w:rPr>
        <w:t>HClO</w:t>
      </w:r>
      <w:r w:rsidRPr="00D93C3F">
        <w:rPr>
          <w:rFonts w:ascii="Times New Roman" w:eastAsia="楷体_GB2312" w:hAnsi="Times New Roman" w:cs="Times New Roman"/>
        </w:rPr>
        <w:t>＞</w:t>
      </w:r>
      <w:r w:rsidRPr="00613252">
        <w:rPr>
          <w:rFonts w:ascii="Times New Roman" w:eastAsia="楷体_GB2312" w:hAnsi="Times New Roman" w:cs="Times New Roman"/>
          <w:spacing w:val="-4"/>
        </w:rPr>
        <w:t>HCO</w:t>
      </w:r>
      <w:r w:rsidRPr="00613252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613252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613252">
        <w:rPr>
          <w:rFonts w:ascii="Times New Roman" w:eastAsia="楷体_GB2312" w:hAnsi="Times New Roman" w:cs="Times New Roman"/>
          <w:spacing w:val="-4"/>
        </w:rPr>
        <w:instrText>o\al(</w:instrText>
      </w:r>
      <w:r w:rsidRPr="00613252">
        <w:rPr>
          <w:rFonts w:ascii="Times New Roman" w:eastAsia="楷体_GB2312" w:hAnsi="Times New Roman" w:cs="Times New Roman"/>
          <w:spacing w:val="-4"/>
          <w:vertAlign w:val="superscript"/>
        </w:rPr>
        <w:instrText>－</w:instrText>
      </w:r>
      <w:r w:rsidRPr="00613252">
        <w:rPr>
          <w:rFonts w:ascii="Times New Roman" w:eastAsia="楷体_GB2312" w:hAnsi="Times New Roman" w:cs="Times New Roman"/>
          <w:spacing w:val="-4"/>
        </w:rPr>
        <w:instrText>,</w:instrText>
      </w:r>
      <w:r w:rsidRPr="00613252">
        <w:rPr>
          <w:rFonts w:ascii="Times New Roman" w:eastAsia="楷体_GB2312" w:hAnsi="Times New Roman" w:cs="Times New Roman"/>
          <w:spacing w:val="-4"/>
          <w:vertAlign w:val="subscript"/>
        </w:rPr>
        <w:instrText>3</w:instrText>
      </w:r>
      <w:r w:rsidRPr="00613252">
        <w:rPr>
          <w:rFonts w:ascii="Times New Roman" w:eastAsia="楷体_GB2312" w:hAnsi="Times New Roman" w:cs="Times New Roman"/>
          <w:spacing w:val="-4"/>
        </w:rPr>
        <w:instrText>)</w:instrText>
      </w:r>
      <w:r w:rsidRPr="00613252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613252">
        <w:rPr>
          <w:rFonts w:ascii="Times New Roman" w:eastAsia="楷体_GB2312" w:hAnsi="Times New Roman" w:cs="Times New Roman"/>
          <w:spacing w:val="-4"/>
        </w:rPr>
        <w:t>，</w:t>
      </w:r>
      <w:r w:rsidRPr="00613252">
        <w:rPr>
          <w:rFonts w:ascii="Times New Roman" w:eastAsia="楷体_GB2312" w:hAnsi="Times New Roman" w:cs="Times New Roman"/>
          <w:spacing w:val="-4"/>
        </w:rPr>
        <w:t>A</w:t>
      </w:r>
      <w:r w:rsidRPr="00613252">
        <w:rPr>
          <w:rFonts w:ascii="Times New Roman" w:eastAsia="楷体_GB2312" w:hAnsi="Times New Roman" w:cs="Times New Roman"/>
          <w:spacing w:val="-4"/>
        </w:rPr>
        <w:t>项错误；盐类水解是吸热反应，升高温度促进盐类水解，故加热</w:t>
      </w:r>
      <w:r w:rsidRPr="00613252">
        <w:rPr>
          <w:rFonts w:ascii="Times New Roman" w:eastAsia="楷体_GB2312" w:hAnsi="Times New Roman" w:cs="Times New Roman"/>
          <w:spacing w:val="-4"/>
        </w:rPr>
        <w:t>NaClO</w:t>
      </w:r>
      <w:r w:rsidRPr="00613252">
        <w:rPr>
          <w:rFonts w:ascii="Times New Roman" w:eastAsia="楷体_GB2312" w:hAnsi="Times New Roman" w:cs="Times New Roman"/>
          <w:spacing w:val="-4"/>
        </w:rPr>
        <w:t>溶液，</w:t>
      </w:r>
      <w:r w:rsidRPr="00613252">
        <w:rPr>
          <w:rFonts w:ascii="Times New Roman" w:eastAsia="楷体_GB2312" w:hAnsi="Times New Roman" w:cs="Times New Roman"/>
          <w:spacing w:val="-4"/>
        </w:rPr>
        <w:t>ClO</w:t>
      </w:r>
      <w:r w:rsidRPr="00613252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水解程度增大，溶液的碱性增强，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增大，</w:t>
      </w:r>
      <w:r w:rsidRPr="00D93C3F">
        <w:rPr>
          <w:rFonts w:ascii="Times New Roman" w:eastAsia="楷体_GB2312" w:hAnsi="Times New Roman" w:cs="Times New Roman"/>
        </w:rPr>
        <w:t>B</w:t>
      </w:r>
      <w:r w:rsidRPr="00D93C3F">
        <w:rPr>
          <w:rFonts w:ascii="Times New Roman" w:eastAsia="楷体_GB2312" w:hAnsi="Times New Roman" w:cs="Times New Roman"/>
        </w:rPr>
        <w:t>项错误；常温下，</w:t>
      </w:r>
      <w:r w:rsidRPr="00D93C3F">
        <w:rPr>
          <w:rFonts w:ascii="Times New Roman" w:eastAsia="楷体_GB2312" w:hAnsi="Times New Roman" w:cs="Times New Roman"/>
        </w:rPr>
        <w:t>NaF</w:t>
      </w:r>
      <w:r w:rsidRPr="00D93C3F">
        <w:rPr>
          <w:rFonts w:ascii="Times New Roman" w:eastAsia="楷体_GB2312" w:hAnsi="Times New Roman" w:cs="Times New Roman"/>
        </w:rPr>
        <w:t>溶液的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7.5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</w:rPr>
        <w:t>7</w:t>
      </w:r>
      <w:r w:rsidRPr="00D93C3F">
        <w:rPr>
          <w:rFonts w:ascii="Times New Roman" w:eastAsia="楷体_GB2312" w:hAnsi="Times New Roman" w:cs="Times New Roman"/>
        </w:rPr>
        <w:t>，说明</w:t>
      </w:r>
      <w:r w:rsidRPr="00D93C3F">
        <w:rPr>
          <w:rFonts w:ascii="Times New Roman" w:eastAsia="楷体_GB2312" w:hAnsi="Times New Roman" w:cs="Times New Roman"/>
        </w:rPr>
        <w:t>NaF</w:t>
      </w:r>
      <w:r w:rsidRPr="00D93C3F">
        <w:rPr>
          <w:rFonts w:ascii="Times New Roman" w:eastAsia="楷体_GB2312" w:hAnsi="Times New Roman" w:cs="Times New Roman"/>
        </w:rPr>
        <w:t>是强碱弱酸盐，则</w:t>
      </w:r>
      <w:r w:rsidRPr="00D93C3F">
        <w:rPr>
          <w:rFonts w:ascii="Times New Roman" w:eastAsia="楷体_GB2312" w:hAnsi="Times New Roman" w:cs="Times New Roman"/>
        </w:rPr>
        <w:t>HF</w:t>
      </w:r>
      <w:r w:rsidRPr="00D93C3F">
        <w:rPr>
          <w:rFonts w:ascii="Times New Roman" w:eastAsia="楷体_GB2312" w:hAnsi="Times New Roman" w:cs="Times New Roman"/>
        </w:rPr>
        <w:t>是弱酸，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</w:rPr>
        <w:t>的</w:t>
      </w:r>
      <w:r w:rsidRPr="00D93C3F">
        <w:rPr>
          <w:rFonts w:ascii="Times New Roman" w:eastAsia="楷体_GB2312" w:hAnsi="Times New Roman" w:cs="Times New Roman"/>
        </w:rPr>
        <w:t>HF</w:t>
      </w:r>
      <w:r w:rsidRPr="00D93C3F">
        <w:rPr>
          <w:rFonts w:ascii="Times New Roman" w:eastAsia="楷体_GB2312" w:hAnsi="Times New Roman" w:cs="Times New Roman"/>
        </w:rPr>
        <w:t>浓度大于</w:t>
      </w:r>
      <w:r w:rsidRPr="00D93C3F">
        <w:rPr>
          <w:rFonts w:ascii="Times New Roman" w:eastAsia="楷体_GB2312" w:hAnsi="Times New Roman" w:cs="Times New Roman"/>
        </w:rPr>
        <w:t>pH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12</w:t>
      </w:r>
      <w:r w:rsidRPr="00D93C3F">
        <w:rPr>
          <w:rFonts w:ascii="Times New Roman" w:eastAsia="楷体_GB2312" w:hAnsi="Times New Roman" w:cs="Times New Roman"/>
        </w:rPr>
        <w:t>的</w:t>
      </w:r>
      <w:r w:rsidRPr="00D93C3F">
        <w:rPr>
          <w:rFonts w:ascii="Times New Roman" w:eastAsia="楷体_GB2312" w:hAnsi="Times New Roman" w:cs="Times New Roman"/>
        </w:rPr>
        <w:t>NaOH</w:t>
      </w:r>
      <w:r w:rsidRPr="00D93C3F">
        <w:rPr>
          <w:rFonts w:ascii="Times New Roman" w:eastAsia="楷体_GB2312" w:hAnsi="Times New Roman" w:cs="Times New Roman"/>
        </w:rPr>
        <w:t>溶液浓度，</w:t>
      </w:r>
      <w:r w:rsidRPr="00613252">
        <w:rPr>
          <w:rFonts w:ascii="Times New Roman" w:eastAsia="楷体_GB2312" w:hAnsi="Times New Roman" w:cs="Times New Roman"/>
          <w:spacing w:val="-4"/>
        </w:rPr>
        <w:t>二者等体积混合，</w:t>
      </w:r>
      <w:r w:rsidRPr="00613252">
        <w:rPr>
          <w:rFonts w:ascii="Times New Roman" w:eastAsia="楷体_GB2312" w:hAnsi="Times New Roman" w:cs="Times New Roman"/>
          <w:spacing w:val="-4"/>
        </w:rPr>
        <w:t>HF</w:t>
      </w:r>
      <w:r w:rsidRPr="00613252">
        <w:rPr>
          <w:rFonts w:ascii="Times New Roman" w:eastAsia="楷体_GB2312" w:hAnsi="Times New Roman" w:cs="Times New Roman"/>
          <w:spacing w:val="-4"/>
        </w:rPr>
        <w:t>有剩余，溶液呈酸性，则</w:t>
      </w:r>
      <w:r w:rsidRPr="00613252">
        <w:rPr>
          <w:rFonts w:ascii="Times New Roman" w:eastAsia="楷体_GB2312" w:hAnsi="Times New Roman" w:cs="Times New Roman"/>
          <w:i/>
          <w:spacing w:val="-4"/>
        </w:rPr>
        <w:t>c</w:t>
      </w:r>
      <w:r w:rsidRPr="00613252">
        <w:rPr>
          <w:rFonts w:ascii="Times New Roman" w:eastAsia="楷体_GB2312" w:hAnsi="Times New Roman" w:cs="Times New Roman"/>
          <w:spacing w:val="-4"/>
        </w:rPr>
        <w:t>(H</w:t>
      </w:r>
      <w:r w:rsidRPr="00613252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613252">
        <w:rPr>
          <w:rFonts w:ascii="Times New Roman" w:eastAsia="楷体_GB2312" w:hAnsi="Times New Roman" w:cs="Times New Roman"/>
          <w:spacing w:val="-4"/>
        </w:rPr>
        <w:t>)</w:t>
      </w:r>
      <w:r w:rsidRPr="00613252">
        <w:rPr>
          <w:rFonts w:ascii="Times New Roman" w:eastAsia="楷体_GB2312" w:hAnsi="Times New Roman" w:cs="Times New Roman"/>
          <w:spacing w:val="-4"/>
        </w:rPr>
        <w:t>＞</w:t>
      </w:r>
      <w:r w:rsidRPr="00613252">
        <w:rPr>
          <w:rFonts w:ascii="Times New Roman" w:eastAsia="楷体_GB2312" w:hAnsi="Times New Roman" w:cs="Times New Roman"/>
          <w:i/>
          <w:spacing w:val="-4"/>
        </w:rPr>
        <w:t>c</w:t>
      </w:r>
      <w:r w:rsidRPr="00613252">
        <w:rPr>
          <w:rFonts w:ascii="Times New Roman" w:eastAsia="楷体_GB2312" w:hAnsi="Times New Roman" w:cs="Times New Roman"/>
          <w:spacing w:val="-4"/>
        </w:rPr>
        <w:t>(OH</w:t>
      </w:r>
      <w:r w:rsidRPr="00613252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613252">
        <w:rPr>
          <w:rFonts w:ascii="Times New Roman" w:eastAsia="楷体_GB2312" w:hAnsi="Times New Roman" w:cs="Times New Roman"/>
          <w:spacing w:val="-4"/>
        </w:rPr>
        <w:t>)</w:t>
      </w:r>
      <w:r w:rsidRPr="00613252">
        <w:rPr>
          <w:rFonts w:ascii="Times New Roman" w:eastAsia="楷体_GB2312" w:hAnsi="Times New Roman" w:cs="Times New Roman"/>
          <w:spacing w:val="-4"/>
        </w:rPr>
        <w:t>，结合电荷守恒得</w:t>
      </w:r>
      <w:r w:rsidRPr="00613252">
        <w:rPr>
          <w:rFonts w:ascii="Times New Roman" w:eastAsia="楷体_GB2312" w:hAnsi="Times New Roman" w:cs="Times New Roman"/>
          <w:i/>
          <w:spacing w:val="-4"/>
        </w:rPr>
        <w:t>c</w:t>
      </w:r>
      <w:r w:rsidRPr="00613252">
        <w:rPr>
          <w:rFonts w:ascii="Times New Roman" w:eastAsia="楷体_GB2312" w:hAnsi="Times New Roman" w:cs="Times New Roman"/>
          <w:spacing w:val="-4"/>
        </w:rPr>
        <w:t>(Na</w:t>
      </w:r>
      <w:r w:rsidRPr="00613252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613252">
        <w:rPr>
          <w:rFonts w:ascii="Times New Roman" w:eastAsia="楷体_GB2312" w:hAnsi="Times New Roman" w:cs="Times New Roman"/>
          <w:spacing w:val="-4"/>
        </w:rPr>
        <w:t>)</w:t>
      </w:r>
      <w:r w:rsidRPr="00613252">
        <w:rPr>
          <w:rFonts w:ascii="Times New Roman" w:eastAsia="楷体_GB2312" w:hAnsi="Times New Roman" w:cs="Times New Roman"/>
          <w:spacing w:val="-4"/>
        </w:rPr>
        <w:t>＜</w:t>
      </w:r>
      <w:r w:rsidRPr="00613252">
        <w:rPr>
          <w:rFonts w:ascii="Times New Roman" w:eastAsia="楷体_GB2312" w:hAnsi="Times New Roman" w:cs="Times New Roman"/>
          <w:i/>
          <w:spacing w:val="-4"/>
        </w:rPr>
        <w:t>c</w:t>
      </w:r>
      <w:r w:rsidRPr="00613252">
        <w:rPr>
          <w:rFonts w:ascii="Times New Roman" w:eastAsia="楷体_GB2312" w:hAnsi="Times New Roman" w:cs="Times New Roman"/>
          <w:spacing w:val="-4"/>
        </w:rPr>
        <w:t>(F</w:t>
      </w:r>
      <w:r w:rsidRPr="00613252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613252">
        <w:rPr>
          <w:rFonts w:ascii="Times New Roman" w:eastAsia="楷体_GB2312" w:hAnsi="Times New Roman" w:cs="Times New Roman"/>
          <w:spacing w:val="-4"/>
        </w:rPr>
        <w:t>)</w:t>
      </w:r>
      <w:r w:rsidRPr="00D93C3F">
        <w:rPr>
          <w:rFonts w:ascii="Times New Roman" w:eastAsia="楷体_GB2312" w:hAnsi="Times New Roman" w:cs="Times New Roman"/>
        </w:rPr>
        <w:t>，酸的电离程度较小，则溶液中离子浓度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F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C</w:t>
      </w:r>
      <w:r w:rsidRPr="00D93C3F">
        <w:rPr>
          <w:rFonts w:ascii="Times New Roman" w:eastAsia="楷体_GB2312" w:hAnsi="Times New Roman" w:cs="Times New Roman"/>
        </w:rPr>
        <w:t>项错误；根据物料守恒得</w:t>
      </w:r>
      <w:r w:rsidRPr="00D93C3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[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)]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，根据电荷守恒得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－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</w:rPr>
        <w:t>D</w:t>
      </w:r>
      <w:r w:rsidRPr="00D93C3F">
        <w:rPr>
          <w:rFonts w:ascii="Times New Roman" w:eastAsia="楷体_GB2312" w:hAnsi="Times New Roman" w:cs="Times New Roman"/>
        </w:rPr>
        <w:t>项正确。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2022·</w:t>
      </w:r>
      <w:r w:rsidRPr="00D93C3F">
        <w:rPr>
          <w:rFonts w:ascii="Times New Roman" w:eastAsia="楷体_GB2312" w:hAnsi="Times New Roman" w:cs="Times New Roman"/>
        </w:rPr>
        <w:t>上海静安模拟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浓度均为</w:t>
      </w:r>
      <w:r w:rsidRPr="00D93C3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的六种溶液</w:t>
      </w:r>
      <w:r w:rsidRPr="00D93C3F">
        <w:rPr>
          <w:rFonts w:ascii="Times New Roman" w:hAnsi="Times New Roman" w:cs="Times New Roman"/>
        </w:rPr>
        <w:t>pH</w:t>
      </w:r>
      <w:r w:rsidRPr="00D93C3F">
        <w:rPr>
          <w:rFonts w:ascii="Times New Roman" w:hAnsi="Times New Roman" w:cs="Times New Roman"/>
        </w:rPr>
        <w:t>如下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991"/>
        <w:gridCol w:w="1073"/>
        <w:gridCol w:w="1155"/>
        <w:gridCol w:w="1108"/>
        <w:gridCol w:w="1050"/>
        <w:gridCol w:w="1131"/>
      </w:tblGrid>
      <w:tr w:rsidR="00D93C3F" w:rsidRP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溶质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NaClO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NaHCO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SiO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2</w:t>
            </w:r>
            <w:r w:rsidRPr="00D93C3F">
              <w:rPr>
                <w:rFonts w:ascii="Times New Roman" w:hAnsi="Times New Roman" w:cs="Times New Roman"/>
              </w:rPr>
              <w:t>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NaHSO</w:t>
            </w:r>
            <w:r w:rsidRPr="00D93C3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D93C3F" w:rsidTr="00D93C3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93C3F" w:rsidRP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93C3F" w:rsidRDefault="00D93C3F" w:rsidP="00483B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3C3F">
              <w:rPr>
                <w:rFonts w:ascii="Times New Roman" w:hAnsi="Times New Roman" w:cs="Times New Roman"/>
              </w:rPr>
              <w:t>4.0</w:t>
            </w:r>
          </w:p>
        </w:tc>
      </w:tr>
    </w:tbl>
    <w:p w:rsidR="00613252" w:rsidRDefault="00613252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相同物质的量浓度的下列稀溶液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其酸性由强到弱的顺序是</w:t>
      </w:r>
      <w:r w:rsidRPr="00D93C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 w:rsidRPr="00D93C3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 w:rsidRPr="00D93C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SiO</w:t>
      </w:r>
      <w:r w:rsidRPr="00D93C3F">
        <w:rPr>
          <w:rFonts w:ascii="Times New Roman" w:hAnsi="Times New Roman" w:cs="Times New Roman"/>
          <w:vertAlign w:val="subscript"/>
        </w:rPr>
        <w:t>3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六种溶液中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水的电离程度最小的是</w:t>
      </w:r>
      <w:r w:rsidRPr="00D93C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61325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用离子方程式说明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</w:rPr>
        <w:t>7</w:t>
      </w:r>
      <w:r w:rsidRPr="00D93C3F">
        <w:rPr>
          <w:rFonts w:ascii="Times New Roman" w:hAnsi="Times New Roman" w:cs="Times New Roman"/>
        </w:rPr>
        <w:t>的原因</w:t>
      </w:r>
      <w:r>
        <w:rPr>
          <w:rFonts w:ascii="Times New Roman" w:hAnsi="Times New Roman" w:cs="Times New Roman"/>
        </w:rPr>
        <w:t>：</w:t>
      </w:r>
      <w:r w:rsidR="00613252">
        <w:rPr>
          <w:rFonts w:ascii="Times New Roman" w:hAnsi="Times New Roman" w:cs="Times New Roman" w:hint="eastAsia"/>
        </w:rPr>
        <w:t>_____</w:t>
      </w:r>
      <w:r w:rsidRPr="00D93C3F">
        <w:rPr>
          <w:rFonts w:ascii="Times New Roman" w:hAnsi="Times New Roman" w:cs="Times New Roman"/>
        </w:rPr>
        <w:t>________________________________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________________________________________________</w:t>
      </w:r>
      <w:r w:rsidR="00613252">
        <w:rPr>
          <w:rFonts w:ascii="Times New Roman" w:hAnsi="Times New Roman" w:cs="Times New Roman"/>
        </w:rPr>
        <w:t>_______</w:t>
      </w:r>
      <w:r w:rsidRPr="00D93C3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欲增大氯水中次氯酸的浓度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可向氯水中加入上表中的物质是</w:t>
      </w:r>
      <w:r w:rsidRPr="00D93C3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用化学平衡移动的原理解释其原因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______</w:t>
      </w:r>
      <w:r w:rsidR="00613252">
        <w:rPr>
          <w:rFonts w:ascii="Times New Roman" w:hAnsi="Times New Roman" w:cs="Times New Roman"/>
        </w:rPr>
        <w:t>_________________________</w:t>
      </w:r>
      <w:r w:rsidRPr="00D93C3F">
        <w:rPr>
          <w:rFonts w:ascii="Times New Roman" w:hAnsi="Times New Roman" w:cs="Times New Roman"/>
        </w:rPr>
        <w:t>_</w:t>
      </w:r>
      <w:r w:rsidR="00613252">
        <w:rPr>
          <w:rFonts w:ascii="Times New Roman" w:hAnsi="Times New Roman" w:cs="Times New Roman"/>
        </w:rPr>
        <w:t>_____</w:t>
      </w:r>
      <w:r w:rsidRPr="00D93C3F">
        <w:rPr>
          <w:rFonts w:ascii="Times New Roman" w:hAnsi="Times New Roman" w:cs="Times New Roman"/>
        </w:rPr>
        <w:t>_____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________________________________________________________________________</w:t>
      </w:r>
      <w:r w:rsidR="0061325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bac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NaHSO</w:t>
      </w:r>
      <w:r w:rsidRPr="00D93C3F">
        <w:rPr>
          <w:rFonts w:ascii="Times New Roman" w:hAnsi="Times New Roman" w:cs="Times New Roman"/>
          <w:vertAlign w:val="subscript"/>
        </w:rPr>
        <w:t>3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D93C3F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ascii="Times New Roman" w:hAnsi="Times New Roman" w:cs="Times New Roman"/>
        </w:rPr>
        <w:t>NaClO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因为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加入</w:t>
      </w:r>
      <w:r w:rsidRPr="00D93C3F">
        <w:rPr>
          <w:rFonts w:ascii="Times New Roman" w:hAnsi="Times New Roman" w:cs="Times New Roman"/>
        </w:rPr>
        <w:t>NaHCO</w:t>
      </w:r>
      <w:r w:rsidRPr="00D93C3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ascii="Times New Roman" w:hAnsi="Times New Roman" w:cs="Times New Roman"/>
        </w:rPr>
        <w:t>NaClO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可消耗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平衡向正反应方向移动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从而使溶液中次氯酸的浓度增大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NaHCO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溶液显碱性，则</w:t>
      </w:r>
      <w:r w:rsidRPr="00D93C3F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的水解程度大于其电离程度，</w:t>
      </w:r>
      <w:r w:rsidRPr="00D93C3F">
        <w:rPr>
          <w:rFonts w:ascii="Times New Roman" w:eastAsia="楷体_GB2312" w:hAnsi="Times New Roman" w:cs="Times New Roman"/>
        </w:rPr>
        <w:t>NaHSO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溶液显酸性，则</w:t>
      </w:r>
      <w:r w:rsidRPr="00D93C3F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的电离程度大于其水解程度，故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酸性比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的酸性强，等浓度的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SiO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溶液的碱性比</w:t>
      </w:r>
      <w:r w:rsidRPr="00D93C3F">
        <w:rPr>
          <w:rFonts w:ascii="Times New Roman" w:eastAsia="楷体_GB2312" w:hAnsi="Times New Roman" w:cs="Times New Roman"/>
        </w:rPr>
        <w:t>NaHCO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的碱性强，弱酸越弱，其对应的酸根离子水解程度越大，其对应的强碱弱酸盐碱性越强，故碳酸的酸性比硅酸的酸性强，故常温下，相同物质的量浓度的稀溶液，其酸性由强到弱的顺序是</w:t>
      </w:r>
      <w:r w:rsidRPr="00D93C3F">
        <w:rPr>
          <w:rFonts w:ascii="Times New Roman" w:eastAsia="楷体_GB2312" w:hAnsi="Times New Roman" w:cs="Times New Roman"/>
        </w:rPr>
        <w:t>bac</w:t>
      </w:r>
      <w:r w:rsidRPr="00D93C3F">
        <w:rPr>
          <w:rFonts w:ascii="Times New Roman" w:eastAsia="楷体_GB2312" w:hAnsi="Times New Roman" w:cs="Times New Roman"/>
        </w:rPr>
        <w:t>。六种溶液中，</w:t>
      </w:r>
      <w:r w:rsidRPr="00D93C3F">
        <w:rPr>
          <w:rFonts w:ascii="Times New Roman" w:eastAsia="楷体_GB2312" w:hAnsi="Times New Roman" w:cs="Times New Roman"/>
        </w:rPr>
        <w:t>NaClO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NaHCO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SiO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、</w:t>
      </w:r>
      <w:r w:rsidRPr="00D93C3F">
        <w:rPr>
          <w:rFonts w:ascii="Times New Roman" w:eastAsia="楷体_GB2312" w:hAnsi="Times New Roman" w:cs="Times New Roman"/>
        </w:rPr>
        <w:t>Na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SO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的溶液显碱性，均发生水解，促进水的电离，而</w:t>
      </w:r>
      <w:r w:rsidRPr="00D93C3F">
        <w:rPr>
          <w:rFonts w:ascii="Times New Roman" w:eastAsia="楷体_GB2312" w:hAnsi="Times New Roman" w:cs="Times New Roman"/>
        </w:rPr>
        <w:t>NaHSO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溶液显酸性，</w:t>
      </w:r>
      <w:r w:rsidRPr="00D93C3F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的电离程度大于其水解程度，抑制水的电离，则水的电离程度最小的是</w:t>
      </w:r>
      <w:r w:rsidRPr="00D93C3F">
        <w:rPr>
          <w:rFonts w:ascii="Times New Roman" w:eastAsia="楷体_GB2312" w:hAnsi="Times New Roman" w:cs="Times New Roman"/>
        </w:rPr>
        <w:t>NaHSO</w:t>
      </w:r>
      <w:r w:rsidRPr="00D93C3F">
        <w:rPr>
          <w:rFonts w:ascii="Times New Roman" w:eastAsia="楷体_GB2312" w:hAnsi="Times New Roman" w:cs="Times New Roman"/>
          <w:vertAlign w:val="subscript"/>
        </w:rPr>
        <w:t>3</w:t>
      </w:r>
      <w:r w:rsidRPr="00D93C3F">
        <w:rPr>
          <w:rFonts w:ascii="Times New Roman" w:eastAsia="楷体_GB2312" w:hAnsi="Times New Roman" w:cs="Times New Roman"/>
        </w:rPr>
        <w:t>溶液。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2022·</w:t>
      </w:r>
      <w:r w:rsidRPr="00D93C3F">
        <w:rPr>
          <w:rFonts w:ascii="Times New Roman" w:eastAsia="楷体_GB2312" w:hAnsi="Times New Roman" w:cs="Times New Roman"/>
        </w:rPr>
        <w:t>聊城模拟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铈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是地壳中含量最高的稀土元素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是宝贵的战略资源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在加热条件下</w:t>
      </w:r>
      <w:r w:rsidRPr="00D93C3F">
        <w:rPr>
          <w:rFonts w:ascii="Times New Roman" w:hAnsi="Times New Roman" w:cs="Times New Roman"/>
        </w:rPr>
        <w:t>CeCl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易发生水解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无水</w:t>
      </w:r>
      <w:r w:rsidRPr="00D93C3F">
        <w:rPr>
          <w:rFonts w:ascii="Times New Roman" w:hAnsi="Times New Roman" w:cs="Times New Roman"/>
        </w:rPr>
        <w:t>CeCl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可用加热</w:t>
      </w:r>
      <w:r w:rsidRPr="00D93C3F">
        <w:rPr>
          <w:rFonts w:ascii="Times New Roman" w:hAnsi="Times New Roman" w:cs="Times New Roman"/>
        </w:rPr>
        <w:t>CeCl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·6H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</w:rPr>
        <w:t>和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固体混合物的方法来制备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其中</w:t>
      </w:r>
      <w:r w:rsidRPr="00D93C3F">
        <w:rPr>
          <w:rFonts w:ascii="Times New Roman" w:hAnsi="Times New Roman" w:cs="Times New Roman"/>
        </w:rPr>
        <w:t>NH</w:t>
      </w:r>
      <w:r w:rsidRPr="00D93C3F">
        <w:rPr>
          <w:rFonts w:ascii="Times New Roman" w:hAnsi="Times New Roman" w:cs="Times New Roman"/>
          <w:vertAlign w:val="subscript"/>
        </w:rPr>
        <w:t>4</w:t>
      </w:r>
      <w:r w:rsidRPr="00D93C3F">
        <w:rPr>
          <w:rFonts w:ascii="Times New Roman" w:hAnsi="Times New Roman" w:cs="Times New Roman"/>
        </w:rPr>
        <w:t>Cl</w:t>
      </w:r>
      <w:r w:rsidRPr="00D93C3F">
        <w:rPr>
          <w:rFonts w:ascii="Times New Roman" w:hAnsi="Times New Roman" w:cs="Times New Roman"/>
        </w:rPr>
        <w:t>的作用是</w:t>
      </w:r>
      <w:r w:rsidRPr="00D93C3F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将</w:t>
      </w:r>
      <w:r w:rsidRPr="00D93C3F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NaClO</w:t>
      </w:r>
      <w:r w:rsidRPr="00D93C3F">
        <w:rPr>
          <w:rFonts w:ascii="Times New Roman" w:hAnsi="Times New Roman" w:cs="Times New Roman"/>
        </w:rPr>
        <w:t>溶液加热蒸干灼烧最后所得的固体是</w:t>
      </w:r>
      <w:r w:rsidRPr="00D93C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原因是</w:t>
      </w:r>
      <w:r w:rsidRPr="00D93C3F">
        <w:rPr>
          <w:rFonts w:ascii="Times New Roman" w:hAnsi="Times New Roman" w:cs="Times New Roman"/>
        </w:rPr>
        <w:t>______________________________________________________________________</w:t>
      </w:r>
      <w:r w:rsidR="00613252">
        <w:rPr>
          <w:rFonts w:ascii="Times New Roman" w:hAnsi="Times New Roman" w:cs="Times New Roman"/>
        </w:rPr>
        <w:t>________</w:t>
      </w:r>
      <w:r w:rsidRPr="00D93C3F">
        <w:rPr>
          <w:rFonts w:ascii="Times New Roman" w:hAnsi="Times New Roman" w:cs="Times New Roman"/>
        </w:rPr>
        <w:t>__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_______________________________________________________________________</w:t>
      </w:r>
      <w:r w:rsidR="00613252">
        <w:rPr>
          <w:rFonts w:ascii="Times New Roman" w:hAnsi="Times New Roman" w:cs="Times New Roman"/>
        </w:rPr>
        <w:t>_______</w:t>
      </w:r>
      <w:r w:rsidRPr="00D93C3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。</w:t>
      </w:r>
    </w:p>
    <w:p w:rsidR="00D93C3F" w:rsidRDefault="00D93C3F" w:rsidP="0061325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用离子方程式表示</w:t>
      </w:r>
      <w:r w:rsidRPr="00D93C3F">
        <w:rPr>
          <w:rFonts w:ascii="Times New Roman" w:hAnsi="Times New Roman" w:cs="Times New Roman"/>
        </w:rPr>
        <w:t>NaCN</w:t>
      </w:r>
      <w:r w:rsidRPr="00D93C3F">
        <w:rPr>
          <w:rFonts w:ascii="Times New Roman" w:hAnsi="Times New Roman" w:cs="Times New Roman"/>
        </w:rPr>
        <w:t>溶液呈碱性的原因</w:t>
      </w:r>
      <w:r>
        <w:rPr>
          <w:rFonts w:ascii="Times New Roman" w:hAnsi="Times New Roman" w:cs="Times New Roman"/>
        </w:rPr>
        <w:t>：</w:t>
      </w:r>
      <w:r w:rsidRPr="00D93C3F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分解出</w:t>
      </w:r>
      <w:r w:rsidRPr="00D93C3F">
        <w:rPr>
          <w:rFonts w:ascii="Times New Roman" w:hAnsi="Times New Roman" w:cs="Times New Roman"/>
        </w:rPr>
        <w:t>HCl</w:t>
      </w:r>
      <w:r w:rsidRPr="00D93C3F">
        <w:rPr>
          <w:rFonts w:ascii="Times New Roman" w:hAnsi="Times New Roman" w:cs="Times New Roman"/>
        </w:rPr>
        <w:t>气体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抑制</w:t>
      </w:r>
      <w:r w:rsidRPr="00D93C3F">
        <w:rPr>
          <w:rFonts w:ascii="Times New Roman" w:hAnsi="Times New Roman" w:cs="Times New Roman"/>
        </w:rPr>
        <w:t>CeCl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的水解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NaClO</w:t>
      </w:r>
      <w:r w:rsidRPr="00D93C3F">
        <w:rPr>
          <w:rFonts w:ascii="Times New Roman" w:hAnsi="Times New Roman" w:cs="Times New Roman"/>
        </w:rPr>
        <w:t>水解的化学方程式为</w:t>
      </w:r>
      <w:r w:rsidRPr="00D93C3F">
        <w:rPr>
          <w:rFonts w:ascii="Times New Roman" w:hAnsi="Times New Roman" w:cs="Times New Roman"/>
        </w:rPr>
        <w:t>NaClO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,</w:t>
      </w:r>
      <w:r w:rsidRPr="00D93C3F">
        <w:rPr>
          <w:rFonts w:ascii="Times New Roman" w:hAnsi="Times New Roman" w:cs="Times New Roman"/>
        </w:rPr>
        <w:t>2HClO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D93C3F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D93C3F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hAnsi="Times New Roman" w:cs="Times New Roman"/>
        </w:rPr>
        <w:t>2HCl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HCl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NaOH</w:t>
      </w:r>
      <w:r w:rsidRPr="00D93C3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93C3F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最终得到</w:t>
      </w:r>
      <w:r w:rsidRPr="00D93C3F">
        <w:rPr>
          <w:rFonts w:ascii="Times New Roman" w:hAnsi="Times New Roman" w:cs="Times New Roman"/>
        </w:rPr>
        <w:t>NaCl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O</w:t>
      </w:r>
      <w:r w:rsidRPr="00D93C3F">
        <w:rPr>
          <w:rFonts w:ascii="ZBFH" w:hAnsi="ZBFH" w:cs="Times New Roman"/>
        </w:rPr>
        <w:t></w:t>
      </w:r>
      <w:r w:rsidRPr="00D93C3F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＋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用</w:t>
      </w:r>
      <w:r w:rsidRPr="00D93C3F">
        <w:rPr>
          <w:rFonts w:ascii="Times New Roman" w:hAnsi="Times New Roman" w:cs="Times New Roman"/>
        </w:rPr>
        <w:t>NaOH</w:t>
      </w:r>
      <w:r w:rsidRPr="00D93C3F">
        <w:rPr>
          <w:rFonts w:ascii="Times New Roman" w:hAnsi="Times New Roman" w:cs="Times New Roman"/>
        </w:rPr>
        <w:t>溶液吸收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得到</w:t>
      </w:r>
      <w:r w:rsidRPr="00D93C3F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9</w:t>
      </w:r>
      <w:r w:rsidRPr="00D93C3F">
        <w:rPr>
          <w:rFonts w:ascii="Times New Roman" w:hAnsi="Times New Roman" w:cs="Times New Roman"/>
        </w:rPr>
        <w:t>的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吸收过程中水的电离平衡</w:t>
      </w:r>
      <w:r w:rsidRPr="00D93C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向左</w:t>
      </w:r>
      <w:r w:rsidRPr="00D93C3F">
        <w:rPr>
          <w:rFonts w:hAnsi="宋体" w:cs="Times New Roman"/>
        </w:rPr>
        <w:t>”“</w:t>
      </w:r>
      <w:r w:rsidRPr="00D93C3F">
        <w:rPr>
          <w:rFonts w:ascii="Times New Roman" w:hAnsi="Times New Roman" w:cs="Times New Roman"/>
        </w:rPr>
        <w:t>向右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不</w:t>
      </w:r>
      <w:r w:rsidRPr="00D93C3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移动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试计算溶液中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93C3F">
        <w:rPr>
          <w:rFonts w:ascii="Times New Roman" w:hAnsi="Times New Roman" w:cs="Times New Roman"/>
          <w:i/>
        </w:rPr>
        <w:instrText>c</w:instrText>
      </w:r>
      <w:r w:rsidRPr="00D93C3F">
        <w:rPr>
          <w:rFonts w:ascii="Symbol" w:hAnsi="Symbol" w:cs="Times New Roman"/>
        </w:rPr>
        <w:instrText></w:instrText>
      </w:r>
      <w:r w:rsidRPr="00D93C3F">
        <w:rPr>
          <w:rFonts w:ascii="Times New Roman" w:hAnsi="Times New Roman" w:cs="Times New Roman"/>
        </w:rPr>
        <w:instrText>SO</w:instrText>
      </w:r>
      <w:r>
        <w:rPr>
          <w:rFonts w:ascii="Times New Roman" w:hAnsi="Times New Roman" w:cs="Times New Roman"/>
        </w:rPr>
        <w:instrText>\o\al(</w:instrText>
      </w:r>
      <w:r w:rsidRPr="00D93C3F">
        <w:rPr>
          <w:rFonts w:ascii="Times New Roman" w:hAnsi="Times New Roman" w:cs="Times New Roman"/>
          <w:vertAlign w:val="superscript"/>
        </w:rPr>
        <w:instrText>2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D93C3F">
        <w:rPr>
          <w:rFonts w:ascii="Symbol" w:hAnsi="Symbol" w:cs="Times New Roman"/>
        </w:rPr>
        <w:instrText></w:instrText>
      </w:r>
      <w:r w:rsidRPr="00D93C3F"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i/>
        </w:rPr>
        <w:instrText>c</w:instrText>
      </w:r>
      <w:r w:rsidRPr="00D93C3F">
        <w:rPr>
          <w:rFonts w:ascii="Symbol" w:hAnsi="Symbol" w:cs="Times New Roman"/>
        </w:rPr>
        <w:instrText></w:instrText>
      </w:r>
      <w:r w:rsidRPr="00D93C3F">
        <w:rPr>
          <w:rFonts w:ascii="Times New Roman" w:hAnsi="Times New Roman" w:cs="Times New Roman"/>
        </w:rPr>
        <w:instrText>HSO</w:instrText>
      </w:r>
      <w:r>
        <w:rPr>
          <w:rFonts w:ascii="Times New Roman" w:hAnsi="Times New Roman" w:cs="Times New Roman"/>
        </w:rPr>
        <w:instrText>\o\al(</w:instrText>
      </w:r>
      <w:r w:rsidRPr="00D93C3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93C3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D93C3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常温下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bscript"/>
        </w:rPr>
        <w:t>2</w:t>
      </w:r>
      <w:r w:rsidRPr="00D93C3F">
        <w:rPr>
          <w:rFonts w:ascii="Times New Roman" w:hAnsi="Times New Roman" w:cs="Times New Roman"/>
        </w:rPr>
        <w:t>SO</w:t>
      </w:r>
      <w:r w:rsidRPr="00D93C3F">
        <w:rPr>
          <w:rFonts w:ascii="Times New Roman" w:hAnsi="Times New Roman" w:cs="Times New Roman"/>
          <w:vertAlign w:val="subscript"/>
        </w:rPr>
        <w:t>3</w:t>
      </w:r>
      <w:r w:rsidRPr="00D93C3F">
        <w:rPr>
          <w:rFonts w:ascii="Times New Roman" w:hAnsi="Times New Roman" w:cs="Times New Roman"/>
        </w:rPr>
        <w:t>的电离平衡常数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1.0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6.0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已知常温下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HCN</w:t>
      </w:r>
      <w:r w:rsidRPr="00D93C3F">
        <w:rPr>
          <w:rFonts w:ascii="Times New Roman" w:hAnsi="Times New Roman" w:cs="Times New Roman"/>
        </w:rPr>
        <w:t>的电离平衡常数</w:t>
      </w:r>
      <w:r w:rsidRPr="00D93C3F">
        <w:rPr>
          <w:rFonts w:ascii="Times New Roman" w:hAnsi="Times New Roman" w:cs="Times New Roman"/>
          <w:i/>
        </w:rPr>
        <w:t>K</w:t>
      </w:r>
      <w:r w:rsidRPr="00D93C3F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6.2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hAnsi="Times New Roman" w:cs="Times New Roman"/>
        </w:rPr>
        <w:t>10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含等物质的量浓度的</w:t>
      </w:r>
      <w:r w:rsidRPr="00D93C3F">
        <w:rPr>
          <w:rFonts w:ascii="Times New Roman" w:hAnsi="Times New Roman" w:cs="Times New Roman"/>
        </w:rPr>
        <w:t>HCN</w:t>
      </w:r>
      <w:r w:rsidRPr="00D93C3F">
        <w:rPr>
          <w:rFonts w:ascii="Times New Roman" w:hAnsi="Times New Roman" w:cs="Times New Roman"/>
        </w:rPr>
        <w:t>与</w:t>
      </w:r>
      <w:r w:rsidRPr="00D93C3F">
        <w:rPr>
          <w:rFonts w:ascii="Times New Roman" w:hAnsi="Times New Roman" w:cs="Times New Roman"/>
        </w:rPr>
        <w:t>NaCN</w:t>
      </w:r>
      <w:r w:rsidRPr="00D93C3F">
        <w:rPr>
          <w:rFonts w:ascii="Times New Roman" w:hAnsi="Times New Roman" w:cs="Times New Roman"/>
        </w:rPr>
        <w:t>的混合溶液显</w:t>
      </w:r>
      <w:r w:rsidRPr="00D93C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酸</w:t>
      </w:r>
      <w:r w:rsidRPr="00D93C3F">
        <w:rPr>
          <w:rFonts w:hAnsi="宋体" w:cs="Times New Roman"/>
        </w:rPr>
        <w:t>”“</w:t>
      </w:r>
      <w:r w:rsidRPr="00D93C3F">
        <w:rPr>
          <w:rFonts w:ascii="Times New Roman" w:hAnsi="Times New Roman" w:cs="Times New Roman"/>
        </w:rPr>
        <w:t>碱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hAnsi="宋体" w:cs="Times New Roman"/>
        </w:rPr>
        <w:t>“</w:t>
      </w:r>
      <w:r w:rsidRPr="00D93C3F">
        <w:rPr>
          <w:rFonts w:ascii="Times New Roman" w:hAnsi="Times New Roman" w:cs="Times New Roman"/>
        </w:rPr>
        <w:t>中</w:t>
      </w:r>
      <w:r w:rsidRPr="00D93C3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填</w:t>
      </w:r>
      <w:r w:rsidRPr="00D93C3F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 w:rsidRPr="00D93C3F"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＜</w:t>
      </w:r>
      <w:r w:rsidRPr="00D93C3F">
        <w:rPr>
          <w:rFonts w:hAnsi="宋体" w:cs="Times New Roman"/>
        </w:rPr>
        <w:t>”</w:t>
      </w:r>
      <w:r w:rsidRPr="00D93C3F">
        <w:rPr>
          <w:rFonts w:ascii="Times New Roman" w:hAnsi="Times New Roman" w:cs="Times New Roman"/>
        </w:rPr>
        <w:t>或</w:t>
      </w:r>
      <w:r w:rsidRPr="00D93C3F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D93C3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D93C3F">
        <w:rPr>
          <w:rFonts w:ascii="Times New Roman" w:hAnsi="Times New Roman" w:cs="Times New Roman"/>
        </w:rPr>
        <w:t>该溶液中各离子浓度由大到小的顺序为</w:t>
      </w:r>
      <w:r w:rsidRPr="00D93C3F">
        <w:rPr>
          <w:rFonts w:ascii="Times New Roman" w:hAnsi="Times New Roman" w:cs="Times New Roman"/>
        </w:rPr>
        <w:t>____________________________________________________</w:t>
      </w:r>
      <w:r w:rsidR="00613252">
        <w:rPr>
          <w:rFonts w:ascii="Times New Roman" w:hAnsi="Times New Roman" w:cs="Times New Roman"/>
        </w:rPr>
        <w:t>______</w:t>
      </w:r>
      <w:r w:rsidRPr="00D93C3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若将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 w:rsidRPr="00D93C3F">
        <w:rPr>
          <w:rFonts w:ascii="Times New Roman" w:hAnsi="Times New Roman" w:cs="Times New Roman"/>
        </w:rPr>
        <w:t>盐酸与</w:t>
      </w:r>
      <w:r w:rsidRPr="00D93C3F">
        <w:rPr>
          <w:rFonts w:ascii="Times New Roman" w:hAnsi="Times New Roman" w:cs="Times New Roman"/>
        </w:rPr>
        <w:t>0.62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mol·L</w:t>
      </w:r>
      <w:r w:rsidRPr="00D93C3F">
        <w:rPr>
          <w:rFonts w:ascii="Times New Roman" w:hAnsi="Times New Roman" w:cs="Times New Roman"/>
          <w:vertAlign w:val="superscript"/>
        </w:rPr>
        <w:t>－</w:t>
      </w:r>
      <w:r w:rsidRPr="00D93C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KCN</w:t>
      </w:r>
      <w:r w:rsidRPr="00D93C3F">
        <w:rPr>
          <w:rFonts w:ascii="Times New Roman" w:hAnsi="Times New Roman" w:cs="Times New Roman"/>
        </w:rPr>
        <w:t>溶液等体积混合后恰好得到中性溶液</w:t>
      </w:r>
      <w:r>
        <w:rPr>
          <w:rFonts w:ascii="Times New Roman" w:hAnsi="Times New Roman" w:cs="Times New Roman"/>
        </w:rPr>
        <w:t>，</w:t>
      </w:r>
      <w:r w:rsidRPr="00D93C3F">
        <w:rPr>
          <w:rFonts w:ascii="Times New Roman" w:hAnsi="Times New Roman" w:cs="Times New Roman"/>
        </w:rPr>
        <w:t>则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D93C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保留小数点后</w:t>
      </w:r>
      <w:r w:rsidRPr="00D93C3F">
        <w:rPr>
          <w:rFonts w:ascii="Times New Roman" w:hAnsi="Times New Roman" w:cs="Times New Roman"/>
        </w:rPr>
        <w:t>4</w:t>
      </w:r>
      <w:r w:rsidRPr="00D93C3F">
        <w:rPr>
          <w:rFonts w:ascii="Times New Roman" w:hAnsi="Times New Roman" w:cs="Times New Roman"/>
        </w:rPr>
        <w:t>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3C3F">
        <w:rPr>
          <w:rFonts w:ascii="Times New Roman" w:hAnsi="Times New Roman" w:cs="Times New Roman"/>
        </w:rPr>
        <w:t>向右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ascii="Times New Roman" w:hAnsi="Times New Roman" w:cs="Times New Roman"/>
        </w:rPr>
        <w:t>60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3C3F">
        <w:rPr>
          <w:rFonts w:hAnsi="宋体" w:cs="Times New Roman"/>
        </w:rPr>
        <w:t>①</w:t>
      </w:r>
      <w:r w:rsidRPr="00D93C3F">
        <w:rPr>
          <w:rFonts w:ascii="Times New Roman" w:hAnsi="Times New Roman" w:cs="Times New Roman"/>
        </w:rPr>
        <w:t>碱</w:t>
      </w:r>
      <w:r>
        <w:rPr>
          <w:rFonts w:ascii="Times New Roman" w:hAnsi="Times New Roman" w:cs="Times New Roman"/>
        </w:rPr>
        <w:t xml:space="preserve">　＜　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Na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CN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OH</w:t>
      </w:r>
      <w:r w:rsidRPr="00D93C3F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D93C3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D93C3F">
        <w:rPr>
          <w:rFonts w:ascii="Times New Roman" w:hAnsi="Times New Roman" w:cs="Times New Roman"/>
        </w:rPr>
        <w:t>H</w:t>
      </w:r>
      <w:r w:rsidRPr="00D93C3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D93C3F">
        <w:rPr>
          <w:rFonts w:hAnsi="宋体" w:cs="Times New Roman"/>
        </w:rPr>
        <w:t>②</w:t>
      </w:r>
      <w:r w:rsidRPr="00D93C3F">
        <w:rPr>
          <w:rFonts w:ascii="Times New Roman" w:hAnsi="Times New Roman" w:cs="Times New Roman"/>
        </w:rPr>
        <w:t>0.616</w:t>
      </w:r>
      <w:r>
        <w:rPr>
          <w:rFonts w:ascii="Times New Roman" w:hAnsi="Times New Roman" w:cs="Times New Roman"/>
        </w:rPr>
        <w:t xml:space="preserve"> </w:t>
      </w:r>
      <w:r w:rsidRPr="00D93C3F">
        <w:rPr>
          <w:rFonts w:ascii="Times New Roman" w:hAnsi="Times New Roman" w:cs="Times New Roman"/>
        </w:rPr>
        <w:t>2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HSO</w:instrText>
      </w:r>
      <w:r>
        <w:rPr>
          <w:rFonts w:ascii="Times New Roman" w:eastAsia="楷体_GB2312" w:hAnsi="Times New Roman" w:cs="Times New Roman"/>
        </w:rPr>
        <w:instrText>\o\al(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·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OH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K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w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K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a2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14</w:instrText>
      </w:r>
      <w:r w:rsidRPr="00D93C3F">
        <w:rPr>
          <w:rFonts w:ascii="Times New Roman" w:eastAsia="楷体_GB2312" w:hAnsi="Times New Roman" w:cs="Times New Roman"/>
        </w:rPr>
        <w:instrText>,6.0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93C3F">
        <w:rPr>
          <w:rFonts w:ascii="Times New Roman" w:eastAsia="楷体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HSO</w:instrText>
      </w:r>
      <w:r>
        <w:rPr>
          <w:rFonts w:ascii="Times New Roman" w:eastAsia="楷体_GB2312" w:hAnsi="Times New Roman" w:cs="Times New Roman"/>
        </w:rPr>
        <w:instrText>\o\al(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·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OH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HSO</w:instrText>
      </w:r>
      <w:r>
        <w:rPr>
          <w:rFonts w:ascii="Times New Roman" w:eastAsia="楷体_GB2312" w:hAnsi="Times New Roman" w:cs="Times New Roman"/>
        </w:rPr>
        <w:instrText>\o\al(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·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OH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5</w:instrText>
      </w:r>
      <w:r w:rsidRPr="00D93C3F"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14</w:instrText>
      </w:r>
      <w:r w:rsidRPr="00D93C3F">
        <w:rPr>
          <w:rFonts w:ascii="Times New Roman" w:eastAsia="楷体_GB2312" w:hAnsi="Times New Roman" w:cs="Times New Roman"/>
        </w:rPr>
        <w:instrText>,6.0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8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60</w:t>
      </w:r>
      <w:r w:rsidRPr="00D93C3F">
        <w:rPr>
          <w:rFonts w:ascii="Times New Roman" w:eastAsia="楷体_GB2312" w:hAnsi="Times New Roman" w:cs="Times New Roman"/>
        </w:rPr>
        <w:t>。</w:t>
      </w:r>
    </w:p>
    <w:p w:rsidR="0095786B" w:rsidRPr="00D93C3F" w:rsidRDefault="00D93C3F" w:rsidP="00483B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eastAsia="楷体_GB2312" w:hAnsi="宋体" w:cs="Times New Roman"/>
        </w:rPr>
        <w:t>①</w:t>
      </w:r>
      <w:r w:rsidRPr="00D93C3F">
        <w:rPr>
          <w:rFonts w:ascii="Times New Roman" w:eastAsia="楷体_GB2312" w:hAnsi="Times New Roman" w:cs="Times New Roman"/>
        </w:rPr>
        <w:t>常温下，</w:t>
      </w:r>
      <w:r w:rsidRPr="00D93C3F">
        <w:rPr>
          <w:rFonts w:ascii="Times New Roman" w:eastAsia="楷体_GB2312" w:hAnsi="Times New Roman" w:cs="Times New Roman"/>
        </w:rPr>
        <w:t>NaCN</w:t>
      </w:r>
      <w:r w:rsidRPr="00D93C3F">
        <w:rPr>
          <w:rFonts w:ascii="Times New Roman" w:eastAsia="楷体_GB2312" w:hAnsi="Times New Roman" w:cs="Times New Roman"/>
        </w:rPr>
        <w:t>的水解常数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K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w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K</w:instrText>
      </w:r>
      <w:r w:rsidRPr="00D93C3F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</w:rPr>
        <w:instrText>1.0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14</w:instrText>
      </w:r>
      <w:r w:rsidRPr="00D93C3F">
        <w:rPr>
          <w:rFonts w:ascii="Times New Roman" w:eastAsia="楷体_GB2312" w:hAnsi="Times New Roman" w:cs="Times New Roman"/>
        </w:rPr>
        <w:instrText>,6.2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eastAsia="楷体_GB2312" w:hAnsi="宋体" w:cs="Times New Roman"/>
        </w:rPr>
        <w:t>≈</w:t>
      </w:r>
      <w:r w:rsidRPr="00D93C3F">
        <w:rPr>
          <w:rFonts w:ascii="Times New Roman" w:eastAsia="楷体_GB2312" w:hAnsi="Times New Roman" w:cs="Times New Roman"/>
        </w:rPr>
        <w:t>1.61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eastAsia="楷体_GB2312" w:hAnsi="Times New Roman" w:cs="Times New Roman"/>
        </w:rPr>
        <w:t>10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5</w:t>
      </w:r>
      <w:r w:rsidRPr="00D93C3F">
        <w:rPr>
          <w:rFonts w:ascii="Times New Roman" w:eastAsia="楷体_GB2312" w:hAnsi="Times New Roman" w:cs="Times New Roman"/>
        </w:rPr>
        <w:t>，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 w:rsidRPr="00D93C3F">
        <w:rPr>
          <w:rFonts w:ascii="Times New Roman" w:eastAsia="楷体_GB2312" w:hAnsi="Times New Roman" w:cs="Times New Roman"/>
        </w:rPr>
        <w:t>＞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a</w:t>
      </w:r>
      <w:r w:rsidRPr="00D93C3F">
        <w:rPr>
          <w:rFonts w:ascii="Times New Roman" w:eastAsia="楷体_GB2312" w:hAnsi="Times New Roman" w:cs="Times New Roman"/>
        </w:rPr>
        <w:t>，故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的水解能力强于</w:t>
      </w:r>
      <w:r w:rsidRPr="00D93C3F">
        <w:rPr>
          <w:rFonts w:ascii="Times New Roman" w:eastAsia="楷体_GB2312" w:hAnsi="Times New Roman" w:cs="Times New Roman"/>
        </w:rPr>
        <w:t>HCN</w:t>
      </w:r>
      <w:r w:rsidRPr="00D93C3F">
        <w:rPr>
          <w:rFonts w:ascii="Times New Roman" w:eastAsia="楷体_GB2312" w:hAnsi="Times New Roman" w:cs="Times New Roman"/>
        </w:rPr>
        <w:t>的电离能力，由于</w:t>
      </w:r>
      <w:r w:rsidRPr="00D93C3F">
        <w:rPr>
          <w:rFonts w:ascii="Times New Roman" w:eastAsia="楷体_GB2312" w:hAnsi="Times New Roman" w:cs="Times New Roman"/>
        </w:rPr>
        <w:t>NaCN</w:t>
      </w:r>
      <w:r w:rsidRPr="00D93C3F">
        <w:rPr>
          <w:rFonts w:ascii="Times New Roman" w:eastAsia="楷体_GB2312" w:hAnsi="Times New Roman" w:cs="Times New Roman"/>
        </w:rPr>
        <w:t>与</w:t>
      </w:r>
      <w:r w:rsidRPr="00D93C3F">
        <w:rPr>
          <w:rFonts w:ascii="Times New Roman" w:eastAsia="楷体_GB2312" w:hAnsi="Times New Roman" w:cs="Times New Roman"/>
        </w:rPr>
        <w:t>HCN</w:t>
      </w:r>
      <w:r w:rsidRPr="00D93C3F">
        <w:rPr>
          <w:rFonts w:ascii="Times New Roman" w:eastAsia="楷体_GB2312" w:hAnsi="Times New Roman" w:cs="Times New Roman"/>
        </w:rPr>
        <w:t>的物质的量相等，故水解产生的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大于电离生成的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，混合溶液显碱性，且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＜</w:t>
      </w:r>
      <w:r w:rsidRPr="00D93C3F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D93C3F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>)</w:t>
      </w:r>
      <w:r w:rsidRPr="00D93C3F">
        <w:rPr>
          <w:rFonts w:ascii="Times New Roman" w:eastAsia="楷体_GB2312" w:hAnsi="Times New Roman" w:cs="Times New Roman"/>
        </w:rPr>
        <w:t>。</w:t>
      </w:r>
      <w:r w:rsidRPr="00D93C3F">
        <w:rPr>
          <w:rFonts w:eastAsia="楷体_GB2312" w:hAnsi="宋体" w:cs="Times New Roman"/>
        </w:rPr>
        <w:t>②</w:t>
      </w:r>
      <w:r w:rsidRPr="00D93C3F">
        <w:rPr>
          <w:rFonts w:ascii="Times New Roman" w:eastAsia="楷体_GB2312" w:hAnsi="Times New Roman" w:cs="Times New Roman"/>
        </w:rPr>
        <w:t>当溶液显中性时，由电荷守</w:t>
      </w:r>
      <w:r w:rsidRPr="00613252">
        <w:rPr>
          <w:rFonts w:ascii="Times New Roman" w:eastAsia="楷体_GB2312" w:hAnsi="Times New Roman" w:cs="Times New Roman"/>
          <w:spacing w:val="4"/>
        </w:rPr>
        <w:t>恒知溶液中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(K</w:t>
      </w:r>
      <w:r w:rsidRPr="00613252">
        <w:rPr>
          <w:rFonts w:ascii="Times New Roman" w:eastAsia="楷体_GB2312" w:hAnsi="Times New Roman" w:cs="Times New Roman"/>
          <w:spacing w:val="4"/>
          <w:vertAlign w:val="superscript"/>
        </w:rPr>
        <w:t>＋</w:t>
      </w:r>
      <w:r w:rsidRPr="00613252">
        <w:rPr>
          <w:rFonts w:ascii="Times New Roman" w:eastAsia="楷体_GB2312" w:hAnsi="Times New Roman" w:cs="Times New Roman"/>
          <w:spacing w:val="4"/>
        </w:rPr>
        <w:t>)</w:t>
      </w:r>
      <w:r w:rsidRPr="00613252">
        <w:rPr>
          <w:rFonts w:ascii="Times New Roman" w:eastAsia="楷体_GB2312" w:hAnsi="Times New Roman" w:cs="Times New Roman"/>
          <w:spacing w:val="4"/>
        </w:rPr>
        <w:t>＝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(CN</w:t>
      </w:r>
      <w:r w:rsidRPr="00613252">
        <w:rPr>
          <w:rFonts w:ascii="Times New Roman" w:eastAsia="楷体_GB2312" w:hAnsi="Times New Roman" w:cs="Times New Roman"/>
          <w:spacing w:val="4"/>
          <w:vertAlign w:val="superscript"/>
        </w:rPr>
        <w:t>－</w:t>
      </w:r>
      <w:r w:rsidRPr="00613252">
        <w:rPr>
          <w:rFonts w:ascii="Times New Roman" w:eastAsia="楷体_GB2312" w:hAnsi="Times New Roman" w:cs="Times New Roman"/>
          <w:spacing w:val="4"/>
        </w:rPr>
        <w:t>)</w:t>
      </w:r>
      <w:r w:rsidRPr="00613252">
        <w:rPr>
          <w:rFonts w:ascii="Times New Roman" w:eastAsia="楷体_GB2312" w:hAnsi="Times New Roman" w:cs="Times New Roman"/>
          <w:spacing w:val="4"/>
        </w:rPr>
        <w:t>＋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(Cl</w:t>
      </w:r>
      <w:r w:rsidRPr="00613252">
        <w:rPr>
          <w:rFonts w:ascii="Times New Roman" w:eastAsia="楷体_GB2312" w:hAnsi="Times New Roman" w:cs="Times New Roman"/>
          <w:spacing w:val="4"/>
          <w:vertAlign w:val="superscript"/>
        </w:rPr>
        <w:t>－</w:t>
      </w:r>
      <w:r w:rsidRPr="00613252">
        <w:rPr>
          <w:rFonts w:ascii="Times New Roman" w:eastAsia="楷体_GB2312" w:hAnsi="Times New Roman" w:cs="Times New Roman"/>
          <w:spacing w:val="4"/>
        </w:rPr>
        <w:t>)</w:t>
      </w:r>
      <w:r w:rsidRPr="00613252">
        <w:rPr>
          <w:rFonts w:ascii="Times New Roman" w:eastAsia="楷体_GB2312" w:hAnsi="Times New Roman" w:cs="Times New Roman"/>
          <w:spacing w:val="4"/>
        </w:rPr>
        <w:t>，由物料守恒得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(HCN)</w:t>
      </w:r>
      <w:r w:rsidRPr="00613252">
        <w:rPr>
          <w:rFonts w:ascii="Times New Roman" w:eastAsia="楷体_GB2312" w:hAnsi="Times New Roman" w:cs="Times New Roman"/>
          <w:spacing w:val="4"/>
        </w:rPr>
        <w:t>＝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(K</w:t>
      </w:r>
      <w:r w:rsidRPr="00613252">
        <w:rPr>
          <w:rFonts w:ascii="Times New Roman" w:eastAsia="楷体_GB2312" w:hAnsi="Times New Roman" w:cs="Times New Roman"/>
          <w:spacing w:val="4"/>
          <w:vertAlign w:val="superscript"/>
        </w:rPr>
        <w:t>＋</w:t>
      </w:r>
      <w:r w:rsidRPr="00613252">
        <w:rPr>
          <w:rFonts w:ascii="Times New Roman" w:eastAsia="楷体_GB2312" w:hAnsi="Times New Roman" w:cs="Times New Roman"/>
          <w:spacing w:val="4"/>
        </w:rPr>
        <w:t>)</w:t>
      </w:r>
      <w:r w:rsidRPr="00613252">
        <w:rPr>
          <w:rFonts w:ascii="Times New Roman" w:eastAsia="楷体_GB2312" w:hAnsi="Times New Roman" w:cs="Times New Roman"/>
          <w:spacing w:val="4"/>
        </w:rPr>
        <w:t>－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(CN</w:t>
      </w:r>
      <w:r w:rsidRPr="00613252">
        <w:rPr>
          <w:rFonts w:ascii="Times New Roman" w:eastAsia="楷体_GB2312" w:hAnsi="Times New Roman" w:cs="Times New Roman"/>
          <w:spacing w:val="4"/>
          <w:vertAlign w:val="superscript"/>
        </w:rPr>
        <w:t>－</w:t>
      </w:r>
      <w:r w:rsidRPr="00613252">
        <w:rPr>
          <w:rFonts w:ascii="Times New Roman" w:eastAsia="楷体_GB2312" w:hAnsi="Times New Roman" w:cs="Times New Roman"/>
          <w:spacing w:val="4"/>
        </w:rPr>
        <w:t>)</w:t>
      </w:r>
      <w:r w:rsidRPr="00613252">
        <w:rPr>
          <w:rFonts w:ascii="Times New Roman" w:eastAsia="楷体_GB2312" w:hAnsi="Times New Roman" w:cs="Times New Roman"/>
          <w:spacing w:val="4"/>
        </w:rPr>
        <w:t>＝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>(Cl</w:t>
      </w:r>
      <w:r w:rsidRPr="00613252">
        <w:rPr>
          <w:rFonts w:ascii="Times New Roman" w:eastAsia="楷体_GB2312" w:hAnsi="Times New Roman" w:cs="Times New Roman"/>
          <w:spacing w:val="4"/>
          <w:vertAlign w:val="superscript"/>
        </w:rPr>
        <w:t>－</w:t>
      </w:r>
      <w:r w:rsidRPr="00613252">
        <w:rPr>
          <w:rFonts w:ascii="Times New Roman" w:eastAsia="楷体_GB2312" w:hAnsi="Times New Roman" w:cs="Times New Roman"/>
          <w:spacing w:val="4"/>
        </w:rPr>
        <w:t>)</w:t>
      </w:r>
      <w:r w:rsidRPr="00613252">
        <w:rPr>
          <w:rFonts w:ascii="Times New Roman" w:eastAsia="楷体_GB2312" w:hAnsi="Times New Roman" w:cs="Times New Roman"/>
          <w:spacing w:val="4"/>
        </w:rPr>
        <w:t>＝</w:t>
      </w:r>
      <w:r w:rsidRPr="00613252">
        <w:rPr>
          <w:rFonts w:ascii="Times New Roman" w:eastAsia="楷体_GB2312" w:hAnsi="Times New Roman" w:cs="Times New Roman"/>
          <w:spacing w:val="4"/>
        </w:rPr>
        <w:t>0.5</w:t>
      </w:r>
      <w:r w:rsidRPr="00613252">
        <w:rPr>
          <w:rFonts w:ascii="Times New Roman" w:eastAsia="楷体_GB2312" w:hAnsi="Times New Roman" w:cs="Times New Roman"/>
          <w:i/>
          <w:spacing w:val="4"/>
        </w:rPr>
        <w:t>c</w:t>
      </w:r>
      <w:r w:rsidRPr="00613252">
        <w:rPr>
          <w:rFonts w:ascii="Times New Roman" w:eastAsia="楷体_GB2312" w:hAnsi="Times New Roman" w:cs="Times New Roman"/>
          <w:spacing w:val="4"/>
        </w:rPr>
        <w:t xml:space="preserve"> </w:t>
      </w:r>
      <w:r w:rsidRPr="00D93C3F">
        <w:rPr>
          <w:rFonts w:ascii="Times New Roman" w:eastAsia="楷体_GB2312" w:hAnsi="Times New Roman" w:cs="Times New Roman"/>
        </w:rPr>
        <w:t>mol·L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1</w:t>
      </w:r>
      <w:r w:rsidRPr="00D93C3F">
        <w:rPr>
          <w:rFonts w:ascii="Times New Roman" w:eastAsia="楷体_GB2312" w:hAnsi="Times New Roman" w:cs="Times New Roman"/>
        </w:rPr>
        <w:t>，由</w:t>
      </w:r>
      <w:r w:rsidRPr="00D93C3F">
        <w:rPr>
          <w:rFonts w:ascii="Times New Roman" w:eastAsia="楷体_GB2312" w:hAnsi="Times New Roman" w:cs="Times New Roman"/>
        </w:rPr>
        <w:t>CN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H</w:t>
      </w:r>
      <w:r w:rsidRPr="00D93C3F">
        <w:rPr>
          <w:rFonts w:ascii="Times New Roman" w:eastAsia="楷体_GB2312" w:hAnsi="Times New Roman" w:cs="Times New Roman"/>
          <w:vertAlign w:val="subscript"/>
        </w:rPr>
        <w:t>2</w:t>
      </w:r>
      <w:r w:rsidRPr="00D93C3F">
        <w:rPr>
          <w:rFonts w:ascii="Times New Roman" w:eastAsia="楷体_GB2312" w:hAnsi="Times New Roman" w:cs="Times New Roman"/>
        </w:rPr>
        <w:t>O</w:t>
      </w:r>
      <w:r w:rsidRPr="00D93C3F">
        <w:rPr>
          <w:rFonts w:ascii="ZBFH" w:eastAsia="楷体_GB2312" w:hAnsi="ZBFH" w:cs="Times New Roman"/>
        </w:rPr>
        <w:t></w:t>
      </w:r>
      <w:r w:rsidRPr="00D93C3F">
        <w:rPr>
          <w:rFonts w:ascii="Times New Roman" w:eastAsia="楷体_GB2312" w:hAnsi="Times New Roman" w:cs="Times New Roman"/>
        </w:rPr>
        <w:t>HCN</w:t>
      </w:r>
      <w:r w:rsidRPr="00D93C3F">
        <w:rPr>
          <w:rFonts w:ascii="Times New Roman" w:eastAsia="楷体_GB2312" w:hAnsi="Times New Roman" w:cs="Times New Roman"/>
        </w:rPr>
        <w:t>＋</w:t>
      </w:r>
      <w:r w:rsidRPr="00D93C3F">
        <w:rPr>
          <w:rFonts w:ascii="Times New Roman" w:eastAsia="楷体_GB2312" w:hAnsi="Times New Roman" w:cs="Times New Roman"/>
        </w:rPr>
        <w:t>OH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</w:rPr>
        <w:t>得</w:t>
      </w:r>
      <w:r w:rsidRPr="00D93C3F">
        <w:rPr>
          <w:rFonts w:ascii="Times New Roman" w:eastAsia="楷体_GB2312" w:hAnsi="Times New Roman" w:cs="Times New Roman"/>
          <w:i/>
        </w:rPr>
        <w:t>K</w:t>
      </w:r>
      <w:r w:rsidRPr="00D93C3F">
        <w:rPr>
          <w:rFonts w:ascii="Times New Roman" w:eastAsia="楷体_GB2312" w:hAnsi="Times New Roman" w:cs="Times New Roman"/>
          <w:vertAlign w:val="subscript"/>
        </w:rPr>
        <w:t>h</w:t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OH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·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HCN</w:instrText>
      </w:r>
      <w:r w:rsidRPr="00D93C3F">
        <w:rPr>
          <w:rFonts w:ascii="Symbol" w:eastAsia="楷体_GB2312" w:hAnsi="Symbol" w:cs="Times New Roman"/>
        </w:rPr>
        <w:instrText></w:instrText>
      </w:r>
      <w:r w:rsidRPr="00D93C3F">
        <w:rPr>
          <w:rFonts w:ascii="Times New Roman" w:eastAsia="楷体_GB2312" w:hAnsi="Times New Roman" w:cs="Times New Roman"/>
        </w:rPr>
        <w:instrText>,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Symbol" w:eastAsia="楷体_GB2312" w:hAnsi="Symbol" w:cs="Times New Roman"/>
        </w:rPr>
        <w:instrText></w:instrText>
      </w:r>
      <w:r w:rsidRPr="00D93C3F">
        <w:rPr>
          <w:rFonts w:ascii="Times New Roman" w:eastAsia="楷体_GB2312" w:hAnsi="Times New Roman" w:cs="Times New Roman"/>
        </w:rPr>
        <w:instrText>CN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93C3F">
        <w:rPr>
          <w:rFonts w:ascii="Times New Roman" w:eastAsia="楷体_GB2312" w:hAnsi="Times New Roman" w:cs="Times New Roman"/>
        </w:rPr>
        <w:instrText>1.0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10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D93C3F">
        <w:rPr>
          <w:rFonts w:ascii="Times New Roman" w:eastAsia="楷体_GB2312" w:hAnsi="Times New Roman" w:cs="Times New Roman"/>
          <w:vertAlign w:val="superscript"/>
        </w:rPr>
        <w:instrText>7</w:instrText>
      </w:r>
      <w:r w:rsidRPr="00D93C3F">
        <w:rPr>
          <w:rFonts w:hAnsi="宋体" w:cs="Times New Roman"/>
        </w:rPr>
        <w:instrText>×</w:instrText>
      </w:r>
      <w:r w:rsidRPr="00D93C3F">
        <w:rPr>
          <w:rFonts w:ascii="Times New Roman" w:eastAsia="楷体_GB2312" w:hAnsi="Times New Roman" w:cs="Times New Roman"/>
        </w:rPr>
        <w:instrText>0.5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 w:rsidRPr="00D93C3F">
        <w:rPr>
          <w:rFonts w:ascii="Times New Roman" w:eastAsia="楷体_GB2312" w:hAnsi="Times New Roman" w:cs="Times New Roman"/>
        </w:rPr>
        <w:instrText>,0.31</w:instrText>
      </w:r>
      <w:r w:rsidRPr="00D93C3F">
        <w:rPr>
          <w:rFonts w:ascii="Times New Roman" w:eastAsia="楷体_GB2312" w:hAnsi="Times New Roman" w:cs="Times New Roman"/>
        </w:rPr>
        <w:instrText>－</w:instrText>
      </w:r>
      <w:r w:rsidRPr="00D93C3F">
        <w:rPr>
          <w:rFonts w:ascii="Times New Roman" w:eastAsia="楷体_GB2312" w:hAnsi="Times New Roman" w:cs="Times New Roman"/>
        </w:rPr>
        <w:instrText>0.5</w:instrText>
      </w:r>
      <w:r w:rsidRPr="00D93C3F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93C3F">
        <w:rPr>
          <w:rFonts w:ascii="Times New Roman" w:eastAsia="楷体_GB2312" w:hAnsi="Times New Roman" w:cs="Times New Roman"/>
        </w:rPr>
        <w:t>＝</w:t>
      </w:r>
      <w:r w:rsidRPr="00D93C3F">
        <w:rPr>
          <w:rFonts w:ascii="Times New Roman" w:eastAsia="楷体_GB2312" w:hAnsi="Times New Roman" w:cs="Times New Roman"/>
        </w:rPr>
        <w:t>1.61</w:t>
      </w:r>
      <w:r w:rsidRPr="00D93C3F">
        <w:rPr>
          <w:rFonts w:hAnsi="宋体" w:cs="Times New Roman"/>
        </w:rPr>
        <w:t>×</w:t>
      </w:r>
      <w:r w:rsidRPr="00D93C3F">
        <w:rPr>
          <w:rFonts w:ascii="Times New Roman" w:eastAsia="楷体_GB2312" w:hAnsi="Times New Roman" w:cs="Times New Roman"/>
        </w:rPr>
        <w:t>10</w:t>
      </w:r>
      <w:r w:rsidRPr="00D93C3F">
        <w:rPr>
          <w:rFonts w:ascii="Times New Roman" w:eastAsia="楷体_GB2312" w:hAnsi="Times New Roman" w:cs="Times New Roman"/>
          <w:vertAlign w:val="superscript"/>
        </w:rPr>
        <w:t>－</w:t>
      </w:r>
      <w:r w:rsidRPr="00D93C3F">
        <w:rPr>
          <w:rFonts w:ascii="Times New Roman" w:eastAsia="楷体_GB2312" w:hAnsi="Times New Roman" w:cs="Times New Roman"/>
          <w:vertAlign w:val="superscript"/>
        </w:rPr>
        <w:t>5</w:t>
      </w:r>
      <w:r w:rsidRPr="00D93C3F">
        <w:rPr>
          <w:rFonts w:ascii="Times New Roman" w:eastAsia="楷体_GB2312" w:hAnsi="Times New Roman" w:cs="Times New Roman"/>
        </w:rPr>
        <w:t>，解得</w:t>
      </w:r>
      <w:r w:rsidRPr="00D93C3F">
        <w:rPr>
          <w:rFonts w:ascii="Times New Roman" w:eastAsia="楷体_GB2312" w:hAnsi="Times New Roman" w:cs="Times New Roman"/>
          <w:i/>
        </w:rPr>
        <w:t>c</w:t>
      </w:r>
      <w:r w:rsidRPr="00D93C3F">
        <w:rPr>
          <w:rFonts w:eastAsia="楷体_GB2312" w:hAnsi="宋体" w:cs="Times New Roman"/>
        </w:rPr>
        <w:t>≈</w:t>
      </w:r>
      <w:r w:rsidRPr="00D93C3F">
        <w:rPr>
          <w:rFonts w:ascii="Times New Roman" w:eastAsia="楷体_GB2312" w:hAnsi="Times New Roman" w:cs="Times New Roman"/>
        </w:rPr>
        <w:t>0.616</w:t>
      </w:r>
      <w:r>
        <w:rPr>
          <w:rFonts w:ascii="Times New Roman" w:eastAsia="楷体_GB2312" w:hAnsi="Times New Roman" w:cs="Times New Roman"/>
        </w:rPr>
        <w:t xml:space="preserve"> </w:t>
      </w:r>
      <w:r w:rsidRPr="00D93C3F">
        <w:rPr>
          <w:rFonts w:ascii="Times New Roman" w:eastAsia="楷体_GB2312" w:hAnsi="Times New Roman" w:cs="Times New Roman"/>
        </w:rPr>
        <w:t>2</w:t>
      </w:r>
      <w:r w:rsidRPr="00D93C3F">
        <w:rPr>
          <w:rFonts w:ascii="Times New Roman" w:eastAsia="楷体_GB2312" w:hAnsi="Times New Roman" w:cs="Times New Roman"/>
        </w:rPr>
        <w:t>。</w:t>
      </w:r>
    </w:p>
    <w:sectPr w:rsidR="0095786B" w:rsidRPr="00D93C3F" w:rsidSect="0021406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5B" w:rsidRDefault="0047455B" w:rsidP="001247B5">
      <w:r>
        <w:separator/>
      </w:r>
    </w:p>
  </w:endnote>
  <w:endnote w:type="continuationSeparator" w:id="0">
    <w:p w:rsidR="0047455B" w:rsidRDefault="0047455B" w:rsidP="0012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5B" w:rsidRDefault="0047455B" w:rsidP="001247B5">
      <w:r>
        <w:separator/>
      </w:r>
    </w:p>
  </w:footnote>
  <w:footnote w:type="continuationSeparator" w:id="0">
    <w:p w:rsidR="0047455B" w:rsidRDefault="0047455B" w:rsidP="0012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064"/>
    <w:rsid w:val="00096AB2"/>
    <w:rsid w:val="000C0A04"/>
    <w:rsid w:val="000E7F23"/>
    <w:rsid w:val="001247B5"/>
    <w:rsid w:val="001A5E61"/>
    <w:rsid w:val="00214064"/>
    <w:rsid w:val="002D74BC"/>
    <w:rsid w:val="002E3BFE"/>
    <w:rsid w:val="0047455B"/>
    <w:rsid w:val="00483B97"/>
    <w:rsid w:val="005F4B30"/>
    <w:rsid w:val="00613252"/>
    <w:rsid w:val="0090791D"/>
    <w:rsid w:val="0095786B"/>
    <w:rsid w:val="00A8373F"/>
    <w:rsid w:val="00AA62E8"/>
    <w:rsid w:val="00B8172C"/>
    <w:rsid w:val="00C7381E"/>
    <w:rsid w:val="00C775D9"/>
    <w:rsid w:val="00CD3D58"/>
    <w:rsid w:val="00D93C3F"/>
    <w:rsid w:val="00DF3D16"/>
    <w:rsid w:val="00E220E7"/>
    <w:rsid w:val="00E23A26"/>
    <w:rsid w:val="00E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3393FF-4FDB-4904-98BD-C79CCC23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93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D3D58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D93C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93C3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93C3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93C3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93C3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93C3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406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12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47B5"/>
    <w:rPr>
      <w:kern w:val="2"/>
      <w:sz w:val="18"/>
      <w:szCs w:val="18"/>
    </w:rPr>
  </w:style>
  <w:style w:type="paragraph" w:styleId="a5">
    <w:name w:val="footer"/>
    <w:basedOn w:val="a"/>
    <w:link w:val="Char0"/>
    <w:rsid w:val="0012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47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6131;&#38169;&#36776;&#26512;.TIF" TargetMode="External"/><Relationship Id="rId18" Type="http://schemas.openxmlformats.org/officeDocument/2006/relationships/image" Target="&#21491;&#25324;.TIF" TargetMode="External"/><Relationship Id="rId26" Type="http://schemas.openxmlformats.org/officeDocument/2006/relationships/image" Target="X9-56.TIF" TargetMode="External"/><Relationship Id="rId39" Type="http://schemas.openxmlformats.org/officeDocument/2006/relationships/image" Target="X9-60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image" Target="media/image13.png"/><Relationship Id="rId7" Type="http://schemas.openxmlformats.org/officeDocument/2006/relationships/image" Target="&#24402;&#32435;&#25972;&#21512;&#24517;&#22791;&#30693;&#35782;A.TIF" TargetMode="External"/><Relationship Id="rId12" Type="http://schemas.openxmlformats.org/officeDocument/2006/relationships/image" Target="media/image4.png"/><Relationship Id="rId17" Type="http://schemas.openxmlformats.org/officeDocument/2006/relationships/image" Target="&#24038;&#25324;.TIF" TargetMode="External"/><Relationship Id="rId25" Type="http://schemas.openxmlformats.org/officeDocument/2006/relationships/image" Target="media/image8.png"/><Relationship Id="rId33" Type="http://schemas.openxmlformats.org/officeDocument/2006/relationships/image" Target="&#35268;&#33539;&#31934;&#32451;.TIF" TargetMode="External"/><Relationship Id="rId38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&#24402;&#32435;&#25972;&#21512;&#24517;&#22791;&#30693;&#35782;A.TIF" TargetMode="External"/><Relationship Id="rId20" Type="http://schemas.openxmlformats.org/officeDocument/2006/relationships/image" Target="&#19987;&#39033;&#31361;&#30772;&#20851;&#38190;&#33021;&#21147;.TIF" TargetMode="External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X9-55.TIF" TargetMode="External"/><Relationship Id="rId32" Type="http://schemas.openxmlformats.org/officeDocument/2006/relationships/image" Target="media/image12.png"/><Relationship Id="rId37" Type="http://schemas.openxmlformats.org/officeDocument/2006/relationships/image" Target="X9-59.TIF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19987;&#39033;&#31361;&#30772;&#20851;&#38190;&#33021;&#21147;.TIF" TargetMode="External"/><Relationship Id="rId23" Type="http://schemas.openxmlformats.org/officeDocument/2006/relationships/image" Target="media/image7.png"/><Relationship Id="rId28" Type="http://schemas.openxmlformats.org/officeDocument/2006/relationships/image" Target="X9-57.TIF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&#26131;&#38169;&#36776;&#26512;.TIF" TargetMode="External"/><Relationship Id="rId31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X9-54.TIF" TargetMode="External"/><Relationship Id="rId27" Type="http://schemas.openxmlformats.org/officeDocument/2006/relationships/image" Target="media/image9.png"/><Relationship Id="rId30" Type="http://schemas.openxmlformats.org/officeDocument/2006/relationships/image" Target="X9-58.TIF" TargetMode="External"/><Relationship Id="rId35" Type="http://schemas.openxmlformats.org/officeDocument/2006/relationships/image" Target="&#30495;&#39064;&#28436;&#32451;&#26126;&#30830;&#32771;&#21521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5034</Words>
  <Characters>28694</Characters>
  <Application>Microsoft Office Word</Application>
  <DocSecurity>0</DocSecurity>
  <Lines>239</Lines>
  <Paragraphs>67</Paragraphs>
  <ScaleCrop>false</ScaleCrop>
  <Company>shenduxitong</Company>
  <LinksUpToDate>false</LinksUpToDate>
  <CharactersWithSpaces>33661</CharactersWithSpaces>
  <SharedDoc>false</SharedDoc>
  <HLinks>
    <vt:vector size="330" baseType="variant">
      <vt:variant>
        <vt:i4>678646429</vt:i4>
      </vt:variant>
      <vt:variant>
        <vt:i4>2384</vt:i4>
      </vt:variant>
      <vt:variant>
        <vt:i4>1025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-805093222</vt:i4>
      </vt:variant>
      <vt:variant>
        <vt:i4>2728</vt:i4>
      </vt:variant>
      <vt:variant>
        <vt:i4>1026</vt:i4>
      </vt:variant>
      <vt:variant>
        <vt:i4>1</vt:i4>
      </vt:variant>
      <vt:variant>
        <vt:lpwstr>\\苏德亭\f\源文件\2023\大一轮\苏教版大一轮  苏冀\X9-35.TIF</vt:lpwstr>
      </vt:variant>
      <vt:variant>
        <vt:lpwstr/>
      </vt:variant>
      <vt:variant>
        <vt:i4>-805093223</vt:i4>
      </vt:variant>
      <vt:variant>
        <vt:i4>2932</vt:i4>
      </vt:variant>
      <vt:variant>
        <vt:i4>1027</vt:i4>
      </vt:variant>
      <vt:variant>
        <vt:i4>1</vt:i4>
      </vt:variant>
      <vt:variant>
        <vt:lpwstr>\\苏德亭\f\源文件\2023\大一轮\苏教版大一轮  苏冀\X9-36.TIF</vt:lpwstr>
      </vt:variant>
      <vt:variant>
        <vt:lpwstr/>
      </vt:variant>
      <vt:variant>
        <vt:i4>-801685331</vt:i4>
      </vt:variant>
      <vt:variant>
        <vt:i4>3400</vt:i4>
      </vt:variant>
      <vt:variant>
        <vt:i4>1028</vt:i4>
      </vt:variant>
      <vt:variant>
        <vt:i4>1</vt:i4>
      </vt:variant>
      <vt:variant>
        <vt:lpwstr>\\苏德亭\f\源文件\2023\大一轮\苏教版大一轮  苏冀\X9-31a.TIF</vt:lpwstr>
      </vt:variant>
      <vt:variant>
        <vt:lpwstr/>
      </vt:variant>
      <vt:variant>
        <vt:i4>-801881939</vt:i4>
      </vt:variant>
      <vt:variant>
        <vt:i4>3472</vt:i4>
      </vt:variant>
      <vt:variant>
        <vt:i4>1029</vt:i4>
      </vt:variant>
      <vt:variant>
        <vt:i4>1</vt:i4>
      </vt:variant>
      <vt:variant>
        <vt:lpwstr>\\苏德亭\f\源文件\2023\大一轮\苏教版大一轮  苏冀\X9-31b.TIF</vt:lpwstr>
      </vt:variant>
      <vt:variant>
        <vt:lpwstr/>
      </vt:variant>
      <vt:variant>
        <vt:i4>-801816403</vt:i4>
      </vt:variant>
      <vt:variant>
        <vt:i4>3542</vt:i4>
      </vt:variant>
      <vt:variant>
        <vt:i4>1030</vt:i4>
      </vt:variant>
      <vt:variant>
        <vt:i4>1</vt:i4>
      </vt:variant>
      <vt:variant>
        <vt:lpwstr>\\苏德亭\f\源文件\2023\大一轮\苏教版大一轮  苏冀\X9-31C.TIF</vt:lpwstr>
      </vt:variant>
      <vt:variant>
        <vt:lpwstr/>
      </vt:variant>
      <vt:variant>
        <vt:i4>-805093221</vt:i4>
      </vt:variant>
      <vt:variant>
        <vt:i4>3726</vt:i4>
      </vt:variant>
      <vt:variant>
        <vt:i4>1031</vt:i4>
      </vt:variant>
      <vt:variant>
        <vt:i4>1</vt:i4>
      </vt:variant>
      <vt:variant>
        <vt:lpwstr>\\苏德亭\f\源文件\2023\大一轮\苏教版大一轮  苏冀\x9-34.TIF</vt:lpwstr>
      </vt:variant>
      <vt:variant>
        <vt:lpwstr/>
      </vt:variant>
      <vt:variant>
        <vt:i4>584427890</vt:i4>
      </vt:variant>
      <vt:variant>
        <vt:i4>3956</vt:i4>
      </vt:variant>
      <vt:variant>
        <vt:i4>1032</vt:i4>
      </vt:variant>
      <vt:variant>
        <vt:i4>1</vt:i4>
      </vt:variant>
      <vt:variant>
        <vt:lpwstr>\\苏德亭\f\源文件\2023\大一轮\苏教版大一轮  苏冀\易错辨析.TIF</vt:lpwstr>
      </vt:variant>
      <vt:variant>
        <vt:lpwstr/>
      </vt:variant>
      <vt:variant>
        <vt:i4>-140204587</vt:i4>
      </vt:variant>
      <vt:variant>
        <vt:i4>4320</vt:i4>
      </vt:variant>
      <vt:variant>
        <vt:i4>1033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-805093224</vt:i4>
      </vt:variant>
      <vt:variant>
        <vt:i4>4424</vt:i4>
      </vt:variant>
      <vt:variant>
        <vt:i4>1034</vt:i4>
      </vt:variant>
      <vt:variant>
        <vt:i4>1</vt:i4>
      </vt:variant>
      <vt:variant>
        <vt:lpwstr>\\苏德亭\f\源文件\2023\大一轮\苏教版大一轮  苏冀\X9-37.TIF</vt:lpwstr>
      </vt:variant>
      <vt:variant>
        <vt:lpwstr/>
      </vt:variant>
      <vt:variant>
        <vt:i4>-805093225</vt:i4>
      </vt:variant>
      <vt:variant>
        <vt:i4>4934</vt:i4>
      </vt:variant>
      <vt:variant>
        <vt:i4>1035</vt:i4>
      </vt:variant>
      <vt:variant>
        <vt:i4>1</vt:i4>
      </vt:variant>
      <vt:variant>
        <vt:lpwstr>\\苏德亭\f\源文件\2023\大一轮\苏教版大一轮  苏冀\X9-38.TIF</vt:lpwstr>
      </vt:variant>
      <vt:variant>
        <vt:lpwstr/>
      </vt:variant>
      <vt:variant>
        <vt:i4>-805027681</vt:i4>
      </vt:variant>
      <vt:variant>
        <vt:i4>6682</vt:i4>
      </vt:variant>
      <vt:variant>
        <vt:i4>1036</vt:i4>
      </vt:variant>
      <vt:variant>
        <vt:i4>1</vt:i4>
      </vt:variant>
      <vt:variant>
        <vt:lpwstr>\\苏德亭\f\源文件\2023\大一轮\苏教版大一轮  苏冀\X9-40.TIF</vt:lpwstr>
      </vt:variant>
      <vt:variant>
        <vt:lpwstr/>
      </vt:variant>
      <vt:variant>
        <vt:i4>-805027682</vt:i4>
      </vt:variant>
      <vt:variant>
        <vt:i4>7550</vt:i4>
      </vt:variant>
      <vt:variant>
        <vt:i4>1037</vt:i4>
      </vt:variant>
      <vt:variant>
        <vt:i4>1</vt:i4>
      </vt:variant>
      <vt:variant>
        <vt:lpwstr>\\苏德亭\f\源文件\2023\大一轮\苏教版大一轮  苏冀\X9-41.TIF</vt:lpwstr>
      </vt:variant>
      <vt:variant>
        <vt:lpwstr/>
      </vt:variant>
      <vt:variant>
        <vt:i4>678646429</vt:i4>
      </vt:variant>
      <vt:variant>
        <vt:i4>8388</vt:i4>
      </vt:variant>
      <vt:variant>
        <vt:i4>1038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-140204587</vt:i4>
      </vt:variant>
      <vt:variant>
        <vt:i4>8874</vt:i4>
      </vt:variant>
      <vt:variant>
        <vt:i4>1039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804147646</vt:i4>
      </vt:variant>
      <vt:variant>
        <vt:i4>13178</vt:i4>
      </vt:variant>
      <vt:variant>
        <vt:i4>1040</vt:i4>
      </vt:variant>
      <vt:variant>
        <vt:i4>1</vt:i4>
      </vt:variant>
      <vt:variant>
        <vt:lpwstr>\\苏德亭\f\源文件\2023\大一轮\苏教版大一轮  苏冀\答题模板1.tif</vt:lpwstr>
      </vt:variant>
      <vt:variant>
        <vt:lpwstr/>
      </vt:variant>
      <vt:variant>
        <vt:i4>804147645</vt:i4>
      </vt:variant>
      <vt:variant>
        <vt:i4>13236</vt:i4>
      </vt:variant>
      <vt:variant>
        <vt:i4>1041</vt:i4>
      </vt:variant>
      <vt:variant>
        <vt:i4>1</vt:i4>
      </vt:variant>
      <vt:variant>
        <vt:lpwstr>\\苏德亭\f\源文件\2023\大一轮\苏教版大一轮  苏冀\答题模板2.tif</vt:lpwstr>
      </vt:variant>
      <vt:variant>
        <vt:lpwstr/>
      </vt:variant>
      <vt:variant>
        <vt:i4>804147644</vt:i4>
      </vt:variant>
      <vt:variant>
        <vt:i4>13294</vt:i4>
      </vt:variant>
      <vt:variant>
        <vt:i4>1042</vt:i4>
      </vt:variant>
      <vt:variant>
        <vt:i4>1</vt:i4>
      </vt:variant>
      <vt:variant>
        <vt:lpwstr>\\苏德亭\f\源文件\2023\大一轮\苏教版大一轮  苏冀\答题模板3.tif</vt:lpwstr>
      </vt:variant>
      <vt:variant>
        <vt:lpwstr/>
      </vt:variant>
      <vt:variant>
        <vt:i4>765244851</vt:i4>
      </vt:variant>
      <vt:variant>
        <vt:i4>13652</vt:i4>
      </vt:variant>
      <vt:variant>
        <vt:i4>1043</vt:i4>
      </vt:variant>
      <vt:variant>
        <vt:i4>1</vt:i4>
      </vt:variant>
      <vt:variant>
        <vt:lpwstr>\\苏德亭\f\源文件\2023\大一轮\苏教版大一轮  苏冀\规范精练.TIF</vt:lpwstr>
      </vt:variant>
      <vt:variant>
        <vt:lpwstr/>
      </vt:variant>
      <vt:variant>
        <vt:i4>444120783</vt:i4>
      </vt:variant>
      <vt:variant>
        <vt:i4>16570</vt:i4>
      </vt:variant>
      <vt:variant>
        <vt:i4>1044</vt:i4>
      </vt:variant>
      <vt:variant>
        <vt:i4>1</vt:i4>
      </vt:variant>
      <vt:variant>
        <vt:lpwstr>\\苏德亭\f\源文件\2023\大一轮\苏教版大一轮  苏冀\真题演练明确考向.TIF</vt:lpwstr>
      </vt:variant>
      <vt:variant>
        <vt:lpwstr/>
      </vt:variant>
      <vt:variant>
        <vt:i4>-805027683</vt:i4>
      </vt:variant>
      <vt:variant>
        <vt:i4>16912</vt:i4>
      </vt:variant>
      <vt:variant>
        <vt:i4>1045</vt:i4>
      </vt:variant>
      <vt:variant>
        <vt:i4>1</vt:i4>
      </vt:variant>
      <vt:variant>
        <vt:lpwstr>\\苏德亭\f\源文件\2023\大一轮\苏教版大一轮  苏冀\X9-42.TIF</vt:lpwstr>
      </vt:variant>
      <vt:variant>
        <vt:lpwstr/>
      </vt:variant>
      <vt:variant>
        <vt:i4>-805027684</vt:i4>
      </vt:variant>
      <vt:variant>
        <vt:i4>17394</vt:i4>
      </vt:variant>
      <vt:variant>
        <vt:i4>1046</vt:i4>
      </vt:variant>
      <vt:variant>
        <vt:i4>1</vt:i4>
      </vt:variant>
      <vt:variant>
        <vt:lpwstr>\\苏德亭\f\源文件\2023\大一轮\苏教版大一轮  苏冀\X9-43.TIF</vt:lpwstr>
      </vt:variant>
      <vt:variant>
        <vt:lpwstr/>
      </vt:variant>
      <vt:variant>
        <vt:i4>-805027685</vt:i4>
      </vt:variant>
      <vt:variant>
        <vt:i4>19996</vt:i4>
      </vt:variant>
      <vt:variant>
        <vt:i4>1047</vt:i4>
      </vt:variant>
      <vt:variant>
        <vt:i4>1</vt:i4>
      </vt:variant>
      <vt:variant>
        <vt:lpwstr>\\苏德亭\f\源文件\2023\大一轮\苏教版大一轮  苏冀\X9-44.TIF</vt:lpwstr>
      </vt:variant>
      <vt:variant>
        <vt:lpwstr/>
      </vt:variant>
      <vt:variant>
        <vt:i4>-805027686</vt:i4>
      </vt:variant>
      <vt:variant>
        <vt:i4>22736</vt:i4>
      </vt:variant>
      <vt:variant>
        <vt:i4>1048</vt:i4>
      </vt:variant>
      <vt:variant>
        <vt:i4>1</vt:i4>
      </vt:variant>
      <vt:variant>
        <vt:lpwstr>\\苏德亭\f\源文件\2023\大一轮\苏教版大一轮  苏冀\X9-45.TIF</vt:lpwstr>
      </vt:variant>
      <vt:variant>
        <vt:lpwstr/>
      </vt:variant>
      <vt:variant>
        <vt:i4>-805027687</vt:i4>
      </vt:variant>
      <vt:variant>
        <vt:i4>23914</vt:i4>
      </vt:variant>
      <vt:variant>
        <vt:i4>1049</vt:i4>
      </vt:variant>
      <vt:variant>
        <vt:i4>1</vt:i4>
      </vt:variant>
      <vt:variant>
        <vt:lpwstr>\\苏德亭\f\源文件\2023\大一轮\苏教版大一轮  苏冀\X9-46.TIF</vt:lpwstr>
      </vt:variant>
      <vt:variant>
        <vt:lpwstr/>
      </vt:variant>
      <vt:variant>
        <vt:i4>-805027688</vt:i4>
      </vt:variant>
      <vt:variant>
        <vt:i4>24692</vt:i4>
      </vt:variant>
      <vt:variant>
        <vt:i4>1050</vt:i4>
      </vt:variant>
      <vt:variant>
        <vt:i4>1</vt:i4>
      </vt:variant>
      <vt:variant>
        <vt:lpwstr>\\苏德亭\f\源文件\2023\大一轮\苏教版大一轮  苏冀\X9-47.TIF</vt:lpwstr>
      </vt:variant>
      <vt:variant>
        <vt:lpwstr/>
      </vt:variant>
      <vt:variant>
        <vt:i4>-805027689</vt:i4>
      </vt:variant>
      <vt:variant>
        <vt:i4>26498</vt:i4>
      </vt:variant>
      <vt:variant>
        <vt:i4>1051</vt:i4>
      </vt:variant>
      <vt:variant>
        <vt:i4>1</vt:i4>
      </vt:variant>
      <vt:variant>
        <vt:lpwstr>\\苏德亭\f\源文件\2023\大一轮\苏教版大一轮  苏冀\X9-48.TIF</vt:lpwstr>
      </vt:variant>
      <vt:variant>
        <vt:lpwstr/>
      </vt:variant>
      <vt:variant>
        <vt:i4>-805027690</vt:i4>
      </vt:variant>
      <vt:variant>
        <vt:i4>27346</vt:i4>
      </vt:variant>
      <vt:variant>
        <vt:i4>1052</vt:i4>
      </vt:variant>
      <vt:variant>
        <vt:i4>1</vt:i4>
      </vt:variant>
      <vt:variant>
        <vt:lpwstr>\\苏德亭\f\源文件\2023\大一轮\苏教版大一轮  苏冀\X9-49.TIF</vt:lpwstr>
      </vt:variant>
      <vt:variant>
        <vt:lpwstr/>
      </vt:variant>
      <vt:variant>
        <vt:i4>-804962145</vt:i4>
      </vt:variant>
      <vt:variant>
        <vt:i4>29660</vt:i4>
      </vt:variant>
      <vt:variant>
        <vt:i4>1053</vt:i4>
      </vt:variant>
      <vt:variant>
        <vt:i4>1</vt:i4>
      </vt:variant>
      <vt:variant>
        <vt:lpwstr>\\苏德亭\f\源文件\2023\大一轮\苏教版大一轮  苏冀\X9-50.TIF</vt:lpwstr>
      </vt:variant>
      <vt:variant>
        <vt:lpwstr/>
      </vt:variant>
      <vt:variant>
        <vt:i4>-804962147</vt:i4>
      </vt:variant>
      <vt:variant>
        <vt:i4>30608</vt:i4>
      </vt:variant>
      <vt:variant>
        <vt:i4>1054</vt:i4>
      </vt:variant>
      <vt:variant>
        <vt:i4>1</vt:i4>
      </vt:variant>
      <vt:variant>
        <vt:lpwstr>\\苏德亭\f\源文件\2023\大一轮\苏教版大一轮  苏冀\X9-52.TIF</vt:lpwstr>
      </vt:variant>
      <vt:variant>
        <vt:lpwstr/>
      </vt:variant>
      <vt:variant>
        <vt:i4>-798015298</vt:i4>
      </vt:variant>
      <vt:variant>
        <vt:i4>34786</vt:i4>
      </vt:variant>
      <vt:variant>
        <vt:i4>1055</vt:i4>
      </vt:variant>
      <vt:variant>
        <vt:i4>1</vt:i4>
      </vt:variant>
      <vt:variant>
        <vt:lpwstr>\\苏德亭\f\源文件\2023\大一轮\苏教版大一轮  苏冀\W3.TIF</vt:lpwstr>
      </vt:variant>
      <vt:variant>
        <vt:lpwstr/>
      </vt:variant>
      <vt:variant>
        <vt:i4>678646429</vt:i4>
      </vt:variant>
      <vt:variant>
        <vt:i4>37146</vt:i4>
      </vt:variant>
      <vt:variant>
        <vt:i4>1056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-1297081041</vt:i4>
      </vt:variant>
      <vt:variant>
        <vt:i4>38386</vt:i4>
      </vt:variant>
      <vt:variant>
        <vt:i4>1057</vt:i4>
      </vt:variant>
      <vt:variant>
        <vt:i4>1</vt:i4>
      </vt:variant>
      <vt:variant>
        <vt:lpwstr>\\苏德亭\f\源文件\2023\大一轮\苏教版大一轮  苏冀\左括.TIF</vt:lpwstr>
      </vt:variant>
      <vt:variant>
        <vt:lpwstr/>
      </vt:variant>
      <vt:variant>
        <vt:i4>-1297083590</vt:i4>
      </vt:variant>
      <vt:variant>
        <vt:i4>38446</vt:i4>
      </vt:variant>
      <vt:variant>
        <vt:i4>1058</vt:i4>
      </vt:variant>
      <vt:variant>
        <vt:i4>1</vt:i4>
      </vt:variant>
      <vt:variant>
        <vt:lpwstr>\\苏德亭\f\源文件\2023\大一轮\苏教版大一轮  苏冀\右括.TIF</vt:lpwstr>
      </vt:variant>
      <vt:variant>
        <vt:lpwstr/>
      </vt:variant>
      <vt:variant>
        <vt:i4>584427890</vt:i4>
      </vt:variant>
      <vt:variant>
        <vt:i4>39218</vt:i4>
      </vt:variant>
      <vt:variant>
        <vt:i4>1059</vt:i4>
      </vt:variant>
      <vt:variant>
        <vt:i4>1</vt:i4>
      </vt:variant>
      <vt:variant>
        <vt:lpwstr>\\苏德亭\f\源文件\2023\大一轮\苏教版大一轮  苏冀\易错辨析.TIF</vt:lpwstr>
      </vt:variant>
      <vt:variant>
        <vt:lpwstr/>
      </vt:variant>
      <vt:variant>
        <vt:i4>-140204587</vt:i4>
      </vt:variant>
      <vt:variant>
        <vt:i4>39536</vt:i4>
      </vt:variant>
      <vt:variant>
        <vt:i4>1060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678646429</vt:i4>
      </vt:variant>
      <vt:variant>
        <vt:i4>134428</vt:i4>
      </vt:variant>
      <vt:variant>
        <vt:i4>1061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-1297081041</vt:i4>
      </vt:variant>
      <vt:variant>
        <vt:i4>134870</vt:i4>
      </vt:variant>
      <vt:variant>
        <vt:i4>1062</vt:i4>
      </vt:variant>
      <vt:variant>
        <vt:i4>1</vt:i4>
      </vt:variant>
      <vt:variant>
        <vt:lpwstr>\\苏德亭\f\源文件\2023\大一轮\苏教版大一轮  苏冀\左括.TIF</vt:lpwstr>
      </vt:variant>
      <vt:variant>
        <vt:lpwstr/>
      </vt:variant>
      <vt:variant>
        <vt:i4>-1297083590</vt:i4>
      </vt:variant>
      <vt:variant>
        <vt:i4>134930</vt:i4>
      </vt:variant>
      <vt:variant>
        <vt:i4>1063</vt:i4>
      </vt:variant>
      <vt:variant>
        <vt:i4>1</vt:i4>
      </vt:variant>
      <vt:variant>
        <vt:lpwstr>\\苏德亭\f\源文件\2023\大一轮\苏教版大一轮  苏冀\右括.TIF</vt:lpwstr>
      </vt:variant>
      <vt:variant>
        <vt:lpwstr/>
      </vt:variant>
      <vt:variant>
        <vt:i4>584427890</vt:i4>
      </vt:variant>
      <vt:variant>
        <vt:i4>136922</vt:i4>
      </vt:variant>
      <vt:variant>
        <vt:i4>1064</vt:i4>
      </vt:variant>
      <vt:variant>
        <vt:i4>1</vt:i4>
      </vt:variant>
      <vt:variant>
        <vt:lpwstr>\\苏德亭\f\源文件\2023\大一轮\苏教版大一轮  苏冀\易错辨析.TIF</vt:lpwstr>
      </vt:variant>
      <vt:variant>
        <vt:lpwstr/>
      </vt:variant>
      <vt:variant>
        <vt:i4>-140204587</vt:i4>
      </vt:variant>
      <vt:variant>
        <vt:i4>137280</vt:i4>
      </vt:variant>
      <vt:variant>
        <vt:i4>1065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-804962149</vt:i4>
      </vt:variant>
      <vt:variant>
        <vt:i4>139190</vt:i4>
      </vt:variant>
      <vt:variant>
        <vt:i4>1066</vt:i4>
      </vt:variant>
      <vt:variant>
        <vt:i4>1</vt:i4>
      </vt:variant>
      <vt:variant>
        <vt:lpwstr>\\苏德亭\f\源文件\2023\大一轮\苏教版大一轮  苏冀\X9-54.TIF</vt:lpwstr>
      </vt:variant>
      <vt:variant>
        <vt:lpwstr/>
      </vt:variant>
      <vt:variant>
        <vt:i4>-804962150</vt:i4>
      </vt:variant>
      <vt:variant>
        <vt:i4>139250</vt:i4>
      </vt:variant>
      <vt:variant>
        <vt:i4>1067</vt:i4>
      </vt:variant>
      <vt:variant>
        <vt:i4>1</vt:i4>
      </vt:variant>
      <vt:variant>
        <vt:lpwstr>\\苏德亭\f\源文件\2023\大一轮\苏教版大一轮  苏冀\X9-55.TIF</vt:lpwstr>
      </vt:variant>
      <vt:variant>
        <vt:lpwstr/>
      </vt:variant>
      <vt:variant>
        <vt:i4>-804962151</vt:i4>
      </vt:variant>
      <vt:variant>
        <vt:i4>139310</vt:i4>
      </vt:variant>
      <vt:variant>
        <vt:i4>1068</vt:i4>
      </vt:variant>
      <vt:variant>
        <vt:i4>1</vt:i4>
      </vt:variant>
      <vt:variant>
        <vt:lpwstr>\\苏德亭\f\源文件\2023\大一轮\苏教版大一轮  苏冀\X9-56.TIF</vt:lpwstr>
      </vt:variant>
      <vt:variant>
        <vt:lpwstr/>
      </vt:variant>
      <vt:variant>
        <vt:i4>-804962152</vt:i4>
      </vt:variant>
      <vt:variant>
        <vt:i4>139370</vt:i4>
      </vt:variant>
      <vt:variant>
        <vt:i4>1069</vt:i4>
      </vt:variant>
      <vt:variant>
        <vt:i4>1</vt:i4>
      </vt:variant>
      <vt:variant>
        <vt:lpwstr>\\苏德亭\f\源文件\2023\大一轮\苏教版大一轮  苏冀\X9-57.TIF</vt:lpwstr>
      </vt:variant>
      <vt:variant>
        <vt:lpwstr/>
      </vt:variant>
      <vt:variant>
        <vt:i4>-804962153</vt:i4>
      </vt:variant>
      <vt:variant>
        <vt:i4>140538</vt:i4>
      </vt:variant>
      <vt:variant>
        <vt:i4>1070</vt:i4>
      </vt:variant>
      <vt:variant>
        <vt:i4>1</vt:i4>
      </vt:variant>
      <vt:variant>
        <vt:lpwstr>\\苏德亭\f\源文件\2023\大一轮\苏教版大一轮  苏冀\X9-58.TIF</vt:lpwstr>
      </vt:variant>
      <vt:variant>
        <vt:lpwstr/>
      </vt:variant>
      <vt:variant>
        <vt:i4>804147646</vt:i4>
      </vt:variant>
      <vt:variant>
        <vt:i4>141426</vt:i4>
      </vt:variant>
      <vt:variant>
        <vt:i4>1071</vt:i4>
      </vt:variant>
      <vt:variant>
        <vt:i4>1</vt:i4>
      </vt:variant>
      <vt:variant>
        <vt:lpwstr>\\苏德亭\f\源文件\2023\大一轮\苏教版大一轮  苏冀\答题模板1.tif</vt:lpwstr>
      </vt:variant>
      <vt:variant>
        <vt:lpwstr/>
      </vt:variant>
      <vt:variant>
        <vt:i4>804147645</vt:i4>
      </vt:variant>
      <vt:variant>
        <vt:i4>141484</vt:i4>
      </vt:variant>
      <vt:variant>
        <vt:i4>1072</vt:i4>
      </vt:variant>
      <vt:variant>
        <vt:i4>1</vt:i4>
      </vt:variant>
      <vt:variant>
        <vt:lpwstr>\\苏德亭\f\源文件\2023\大一轮\苏教版大一轮  苏冀\答题模板2.tif</vt:lpwstr>
      </vt:variant>
      <vt:variant>
        <vt:lpwstr/>
      </vt:variant>
      <vt:variant>
        <vt:i4>804147644</vt:i4>
      </vt:variant>
      <vt:variant>
        <vt:i4>141542</vt:i4>
      </vt:variant>
      <vt:variant>
        <vt:i4>1073</vt:i4>
      </vt:variant>
      <vt:variant>
        <vt:i4>1</vt:i4>
      </vt:variant>
      <vt:variant>
        <vt:lpwstr>\\苏德亭\f\源文件\2023\大一轮\苏教版大一轮  苏冀\答题模板3.tif</vt:lpwstr>
      </vt:variant>
      <vt:variant>
        <vt:lpwstr/>
      </vt:variant>
      <vt:variant>
        <vt:i4>765244851</vt:i4>
      </vt:variant>
      <vt:variant>
        <vt:i4>141872</vt:i4>
      </vt:variant>
      <vt:variant>
        <vt:i4>1074</vt:i4>
      </vt:variant>
      <vt:variant>
        <vt:i4>1</vt:i4>
      </vt:variant>
      <vt:variant>
        <vt:lpwstr>\\苏德亭\f\源文件\2023\大一轮\苏教版大一轮  苏冀\规范精练.TIF</vt:lpwstr>
      </vt:variant>
      <vt:variant>
        <vt:lpwstr/>
      </vt:variant>
      <vt:variant>
        <vt:i4>721571016</vt:i4>
      </vt:variant>
      <vt:variant>
        <vt:i4>143652</vt:i4>
      </vt:variant>
      <vt:variant>
        <vt:i4>1075</vt:i4>
      </vt:variant>
      <vt:variant>
        <vt:i4>1</vt:i4>
      </vt:variant>
      <vt:variant>
        <vt:lpwstr>\\苏德亭\f\源文件\2023\大一轮\苏教版大一轮  苏冀\热点精讲A.TIF</vt:lpwstr>
      </vt:variant>
      <vt:variant>
        <vt:lpwstr/>
      </vt:variant>
      <vt:variant>
        <vt:i4>-567902665</vt:i4>
      </vt:variant>
      <vt:variant>
        <vt:i4>145130</vt:i4>
      </vt:variant>
      <vt:variant>
        <vt:i4>1076</vt:i4>
      </vt:variant>
      <vt:variant>
        <vt:i4>1</vt:i4>
      </vt:variant>
      <vt:variant>
        <vt:lpwstr>\\苏德亭\f\源文件\2023\大一轮\苏教版大一轮  苏冀\热点专练.TIF</vt:lpwstr>
      </vt:variant>
      <vt:variant>
        <vt:lpwstr/>
      </vt:variant>
      <vt:variant>
        <vt:i4>444120783</vt:i4>
      </vt:variant>
      <vt:variant>
        <vt:i4>149924</vt:i4>
      </vt:variant>
      <vt:variant>
        <vt:i4>1077</vt:i4>
      </vt:variant>
      <vt:variant>
        <vt:i4>1</vt:i4>
      </vt:variant>
      <vt:variant>
        <vt:lpwstr>\\苏德亭\f\源文件\2023\大一轮\苏教版大一轮  苏冀\真题演练明确考向.TIF</vt:lpwstr>
      </vt:variant>
      <vt:variant>
        <vt:lpwstr/>
      </vt:variant>
      <vt:variant>
        <vt:i4>-804962154</vt:i4>
      </vt:variant>
      <vt:variant>
        <vt:i4>152280</vt:i4>
      </vt:variant>
      <vt:variant>
        <vt:i4>1078</vt:i4>
      </vt:variant>
      <vt:variant>
        <vt:i4>1</vt:i4>
      </vt:variant>
      <vt:variant>
        <vt:lpwstr>\\苏德亭\f\源文件\2023\大一轮\苏教版大一轮  苏冀\X9-59.TIF</vt:lpwstr>
      </vt:variant>
      <vt:variant>
        <vt:lpwstr/>
      </vt:variant>
      <vt:variant>
        <vt:i4>-804896609</vt:i4>
      </vt:variant>
      <vt:variant>
        <vt:i4>162438</vt:i4>
      </vt:variant>
      <vt:variant>
        <vt:i4>1079</vt:i4>
      </vt:variant>
      <vt:variant>
        <vt:i4>1</vt:i4>
      </vt:variant>
      <vt:variant>
        <vt:lpwstr>\\苏德亭\f\源文件\2023\大一轮\苏教版大一轮  苏冀\X9-60.TIF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Administrator</cp:lastModifiedBy>
  <cp:revision>17</cp:revision>
  <dcterms:created xsi:type="dcterms:W3CDTF">2023-01-04T09:30:00Z</dcterms:created>
  <dcterms:modified xsi:type="dcterms:W3CDTF">2023-03-13T07:33:00Z</dcterms:modified>
</cp:coreProperties>
</file>