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Times New Roman" w:hAnsi="Times New Roman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仪征中学202</w:t>
      </w:r>
      <w:r>
        <w:rPr>
          <w:rFonts w:hint="eastAsia" w:ascii="Times New Roman" w:hAnsi="Times New Roman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届高三物理</w:t>
      </w:r>
      <w:r>
        <w:rPr>
          <w:rFonts w:hint="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第二学期期初</w:t>
      </w:r>
      <w:r>
        <w:rPr>
          <w:rFonts w:hint="eastAsia" w:ascii="Times New Roman" w:hAnsi="Times New Roman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综合检测（三）</w:t>
      </w:r>
    </w:p>
    <w:p>
      <w:pPr>
        <w:snapToGrid w:val="0"/>
        <w:jc w:val="center"/>
        <w:rPr>
          <w:rFonts w:ascii="Times New Roman" w:hAnsi="Times New Roman"/>
          <w:bCs/>
          <w:color w:val="auto"/>
          <w:sz w:val="44"/>
          <w:szCs w:val="36"/>
        </w:rPr>
      </w:pPr>
      <w:bookmarkStart w:id="0" w:name="_GoBack"/>
      <w:bookmarkEnd w:id="0"/>
      <w:r>
        <w:rPr>
          <w:rFonts w:ascii="Times New Roman" w:hAnsi="Times New Roman"/>
          <w:color w:val="auto"/>
          <w:sz w:val="32"/>
        </w:rPr>
        <w:t>参考答案与评分标准</w:t>
      </w:r>
    </w:p>
    <w:p>
      <w:pPr>
        <w:numPr>
          <w:ilvl w:val="0"/>
          <w:numId w:val="1"/>
        </w:numPr>
        <w:spacing w:line="240" w:lineRule="auto"/>
        <w:ind w:left="422" w:hanging="422" w:hangingChars="200"/>
        <w:rPr>
          <w:color w:val="auto"/>
        </w:rPr>
      </w:pPr>
      <w:r>
        <w:rPr>
          <w:rFonts w:ascii="Times New Roman" w:hAnsi="Times New Roman"/>
          <w:b/>
          <w:color w:val="auto"/>
          <w:szCs w:val="21"/>
        </w:rPr>
        <w:t>单项选择题：本题共</w:t>
      </w:r>
      <w:r>
        <w:rPr>
          <w:rFonts w:hint="eastAsia" w:ascii="Times New Roman" w:hAnsi="Times New Roman"/>
          <w:b/>
          <w:color w:val="auto"/>
          <w:szCs w:val="21"/>
          <w:lang w:val="en-US" w:eastAsia="zh-CN"/>
        </w:rPr>
        <w:t>11</w:t>
      </w:r>
      <w:r>
        <w:rPr>
          <w:rFonts w:ascii="Times New Roman" w:hAnsi="Times New Roman"/>
          <w:b/>
          <w:color w:val="auto"/>
          <w:szCs w:val="21"/>
        </w:rPr>
        <w:t>小题，每小题</w:t>
      </w:r>
      <w:r>
        <w:rPr>
          <w:rFonts w:hint="eastAsia" w:ascii="Times New Roman" w:hAnsi="Times New Roman"/>
          <w:b/>
          <w:color w:val="auto"/>
          <w:szCs w:val="21"/>
        </w:rPr>
        <w:t>4</w:t>
      </w:r>
      <w:r>
        <w:rPr>
          <w:rFonts w:ascii="Times New Roman" w:hAnsi="Times New Roman"/>
          <w:b/>
          <w:color w:val="auto"/>
          <w:szCs w:val="21"/>
        </w:rPr>
        <w:t>分，共</w:t>
      </w:r>
      <w:r>
        <w:rPr>
          <w:rFonts w:hint="eastAsia" w:ascii="Times New Roman" w:hAnsi="Times New Roman"/>
          <w:b/>
          <w:color w:val="auto"/>
          <w:szCs w:val="21"/>
        </w:rPr>
        <w:t>4</w:t>
      </w:r>
      <w:r>
        <w:rPr>
          <w:rFonts w:hint="eastAsia" w:ascii="Times New Roman" w:hAnsi="Times New Roman"/>
          <w:b/>
          <w:color w:val="auto"/>
          <w:szCs w:val="21"/>
          <w:lang w:val="en-US" w:eastAsia="zh-CN"/>
        </w:rPr>
        <w:t>4</w:t>
      </w:r>
      <w:r>
        <w:rPr>
          <w:rFonts w:ascii="Times New Roman" w:hAnsi="Times New Roman"/>
          <w:b/>
          <w:color w:val="auto"/>
          <w:szCs w:val="21"/>
        </w:rPr>
        <w:t>分．每小题</w:t>
      </w:r>
      <w:r>
        <w:rPr>
          <w:rFonts w:ascii="Times New Roman" w:hAnsi="Times New Roman"/>
          <w:b/>
          <w:color w:val="auto"/>
          <w:szCs w:val="21"/>
          <w:em w:val="dot"/>
        </w:rPr>
        <w:t>只有一个</w:t>
      </w:r>
      <w:r>
        <w:rPr>
          <w:rFonts w:ascii="Times New Roman" w:hAnsi="Times New Roman"/>
          <w:b/>
          <w:color w:val="auto"/>
          <w:szCs w:val="21"/>
        </w:rPr>
        <w:t xml:space="preserve">选项符合题意．选对的得 </w:t>
      </w:r>
      <w:r>
        <w:rPr>
          <w:rFonts w:hint="eastAsia" w:ascii="Times New Roman" w:hAnsi="Times New Roman"/>
          <w:b/>
          <w:color w:val="auto"/>
          <w:szCs w:val="21"/>
          <w:lang w:val="en-US" w:eastAsia="zh-CN"/>
        </w:rPr>
        <w:t>4</w:t>
      </w:r>
      <w:r>
        <w:rPr>
          <w:rFonts w:ascii="Times New Roman" w:hAnsi="Times New Roman"/>
          <w:b/>
          <w:color w:val="auto"/>
          <w:szCs w:val="21"/>
        </w:rPr>
        <w:t xml:space="preserve"> 分，错选或不答的得 0 分．</w:t>
      </w:r>
    </w:p>
    <w:p>
      <w:pPr>
        <w:pStyle w:val="2"/>
        <w:numPr>
          <w:ilvl w:val="0"/>
          <w:numId w:val="2"/>
        </w:numPr>
        <w:spacing w:line="360" w:lineRule="auto"/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  <w:t>D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  <w:t>2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8"/>
          <w:lang w:val="en-US" w:eastAsia="zh-CN"/>
        </w:rPr>
        <w:t>.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  <w:t>C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  <w:t>3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8"/>
          <w:lang w:val="en-US" w:eastAsia="zh-CN"/>
        </w:rPr>
        <w:t>.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  <w:t>A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  <w:t>4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8"/>
          <w:lang w:val="en-US" w:eastAsia="zh-CN"/>
        </w:rPr>
        <w:t>.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  <w:t>A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  <w:t>5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8"/>
          <w:lang w:val="en-US" w:eastAsia="zh-CN"/>
        </w:rPr>
        <w:t>.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  <w:t>C  6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8"/>
          <w:lang w:val="en-US" w:eastAsia="zh-CN"/>
        </w:rPr>
        <w:t>.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  <w:t>D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  <w:t>7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8"/>
          <w:lang w:val="en-US" w:eastAsia="zh-CN"/>
        </w:rPr>
        <w:t>.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  <w:t>A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  <w:t>8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8"/>
          <w:lang w:val="en-US" w:eastAsia="zh-CN"/>
        </w:rPr>
        <w:t>.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  <w:t>C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  <w:t>9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8"/>
          <w:lang w:val="en-US" w:eastAsia="zh-CN"/>
        </w:rPr>
        <w:t>.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  <w:t>A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  <w:t>10</w:t>
      </w:r>
      <w:r>
        <w:rPr>
          <w:rFonts w:hint="eastAsia" w:ascii="Times New Roman" w:hAnsi="Times New Roman"/>
          <w:color w:val="auto"/>
          <w:sz w:val="21"/>
          <w:szCs w:val="36"/>
          <w:lang w:val="en-US" w:eastAsia="zh-CN"/>
        </w:rPr>
        <w:t>.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  <w:t xml:space="preserve">C  </w:t>
      </w:r>
      <w:r>
        <w:rPr>
          <w:rFonts w:hint="eastAsia" w:ascii="Times New Roman" w:hAnsi="Times New Roman" w:cs="宋体"/>
          <w:b w:val="0"/>
          <w:bCs w:val="0"/>
          <w:color w:val="auto"/>
          <w:sz w:val="21"/>
          <w:szCs w:val="28"/>
          <w:lang w:val="en-US" w:eastAsia="zh-CN"/>
        </w:rPr>
        <w:t>11.</w:t>
      </w: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8"/>
          <w:lang w:val="en-US" w:eastAsia="zh-CN"/>
        </w:rPr>
        <w:t>C</w:t>
      </w:r>
    </w:p>
    <w:p>
      <w:pPr>
        <w:ind w:left="422" w:hanging="422" w:hangingChars="200"/>
        <w:rPr>
          <w:rFonts w:ascii="Times New Roman" w:hAnsi="Times New Roman"/>
          <w:b/>
          <w:color w:val="auto"/>
          <w:szCs w:val="21"/>
        </w:rPr>
      </w:pPr>
      <w:r>
        <w:rPr>
          <w:rFonts w:hint="eastAsia" w:ascii="Times New Roman" w:hAnsi="Times New Roman"/>
          <w:b/>
          <w:color w:val="auto"/>
          <w:szCs w:val="21"/>
        </w:rPr>
        <w:t>二</w:t>
      </w:r>
      <w:r>
        <w:rPr>
          <w:rFonts w:ascii="Times New Roman" w:hAnsi="Times New Roman"/>
          <w:b/>
          <w:color w:val="auto"/>
          <w:szCs w:val="21"/>
        </w:rPr>
        <w:t>、非选择题：本题共6题，共</w:t>
      </w:r>
      <w:r>
        <w:rPr>
          <w:rFonts w:hint="eastAsia" w:ascii="Times New Roman" w:hAnsi="Times New Roman"/>
          <w:b/>
          <w:color w:val="auto"/>
          <w:szCs w:val="21"/>
          <w:lang w:val="en-US" w:eastAsia="zh-CN"/>
        </w:rPr>
        <w:t>56</w:t>
      </w:r>
      <w:r>
        <w:rPr>
          <w:rFonts w:ascii="Times New Roman" w:hAnsi="Times New Roman"/>
          <w:b/>
          <w:color w:val="auto"/>
          <w:szCs w:val="21"/>
        </w:rPr>
        <w:t>分．请将解答填写在答题卡相应的位置．</w:t>
      </w:r>
    </w:p>
    <w:p>
      <w:pPr>
        <w:pStyle w:val="2"/>
        <w:rPr>
          <w:color w:val="auto"/>
        </w:rPr>
      </w:pPr>
    </w:p>
    <w:p>
      <w:pPr>
        <w:numPr>
          <w:ilvl w:val="0"/>
          <w:numId w:val="3"/>
        </w:numPr>
        <w:spacing w:line="360" w:lineRule="auto"/>
        <w:jc w:val="left"/>
        <w:textAlignment w:val="center"/>
        <w:rPr>
          <w:color w:val="auto"/>
        </w:rPr>
      </w:pPr>
      <w:r>
        <w:rPr>
          <w:b w:val="0"/>
          <w:bCs/>
          <w:color w:val="auto"/>
          <w:sz w:val="22"/>
          <w:szCs w:val="28"/>
        </w:rPr>
        <w:object>
          <v:shape id="_x0000_i1025" o:spt="75" alt="eqIda4d9ffec3d3a4b568a11bf3cab44f1e9" type="#_x0000_t75" style="height:12.65pt;width:19.35pt;" o:ole="t" filled="f" o:preferrelative="t" stroked="f" coordsize="21600,21600">
            <v:path/>
            <v:fill on="f" focussize="0,0"/>
            <v:stroke on="f" joinstyle="miter"/>
            <v:imagedata r:id="rId7" o:title="eqIda4d9ffec3d3a4b568a11bf3cab44f1e9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b w:val="0"/>
          <w:bCs/>
          <w:color w:val="auto"/>
          <w:sz w:val="22"/>
          <w:szCs w:val="28"/>
        </w:rPr>
        <w:t xml:space="preserve"> </w:t>
      </w:r>
      <w:r>
        <w:rPr>
          <w:rFonts w:hint="eastAsia"/>
          <w:b w:val="0"/>
          <w:bCs/>
          <w:color w:val="auto"/>
          <w:sz w:val="22"/>
          <w:szCs w:val="28"/>
          <w:lang w:val="en-US" w:eastAsia="zh-CN"/>
        </w:rPr>
        <w:t xml:space="preserve"> </w:t>
      </w:r>
      <w:r>
        <w:rPr>
          <w:b w:val="0"/>
          <w:bCs/>
          <w:color w:val="auto"/>
          <w:sz w:val="22"/>
          <w:szCs w:val="28"/>
        </w:rPr>
        <w:t xml:space="preserve">   欧姆调零  </w:t>
      </w:r>
      <w:r>
        <w:rPr>
          <w:rFonts w:hint="eastAsia"/>
          <w:b w:val="0"/>
          <w:bCs/>
          <w:color w:val="auto"/>
          <w:sz w:val="22"/>
          <w:szCs w:val="28"/>
          <w:lang w:val="en-US" w:eastAsia="zh-CN"/>
        </w:rPr>
        <w:t xml:space="preserve"> </w:t>
      </w:r>
      <w:r>
        <w:rPr>
          <w:b w:val="0"/>
          <w:bCs/>
          <w:color w:val="auto"/>
          <w:sz w:val="22"/>
          <w:szCs w:val="28"/>
        </w:rPr>
        <w:t xml:space="preserve"> 120.0 </w:t>
      </w:r>
      <w:r>
        <w:rPr>
          <w:rFonts w:hint="eastAsia"/>
          <w:b w:val="0"/>
          <w:bCs/>
          <w:color w:val="auto"/>
          <w:sz w:val="22"/>
          <w:szCs w:val="28"/>
          <w:lang w:val="en-US" w:eastAsia="zh-CN"/>
        </w:rPr>
        <w:t xml:space="preserve"> </w:t>
      </w:r>
      <w:r>
        <w:rPr>
          <w:b w:val="0"/>
          <w:bCs/>
          <w:color w:val="auto"/>
          <w:sz w:val="22"/>
          <w:szCs w:val="28"/>
        </w:rPr>
        <w:t xml:space="preserve">  电流档    0.9A   </w:t>
      </w:r>
      <w:r>
        <w:rPr>
          <w:rFonts w:hint="eastAsia"/>
          <w:b w:val="0"/>
          <w:bCs/>
          <w:color w:val="auto"/>
          <w:sz w:val="22"/>
          <w:szCs w:val="28"/>
          <w:lang w:val="en-US" w:eastAsia="zh-CN"/>
        </w:rPr>
        <w:t xml:space="preserve"> </w:t>
      </w:r>
      <w:r>
        <w:rPr>
          <w:b w:val="0"/>
          <w:bCs/>
          <w:color w:val="auto"/>
          <w:sz w:val="22"/>
          <w:szCs w:val="28"/>
        </w:rPr>
        <w:t xml:space="preserve"> 156V  </w:t>
      </w:r>
      <w:r>
        <w:rPr>
          <w:rFonts w:hint="eastAsia"/>
          <w:b w:val="0"/>
          <w:bCs/>
          <w:color w:val="auto"/>
          <w:sz w:val="22"/>
          <w:szCs w:val="28"/>
          <w:lang w:val="en-US" w:eastAsia="zh-CN"/>
        </w:rPr>
        <w:t xml:space="preserve"> </w:t>
      </w:r>
      <w:r>
        <w:rPr>
          <w:b w:val="0"/>
          <w:bCs/>
          <w:color w:val="auto"/>
          <w:sz w:val="22"/>
          <w:szCs w:val="28"/>
        </w:rPr>
        <w:t xml:space="preserve"> A</w:t>
      </w:r>
      <w:r>
        <w:rPr>
          <w:rFonts w:hint="eastAsia"/>
          <w:b w:val="0"/>
          <w:bCs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 w:val="0"/>
          <w:bCs/>
          <w:color w:val="auto"/>
          <w:sz w:val="22"/>
          <w:szCs w:val="28"/>
          <w:lang w:eastAsia="zh-CN"/>
        </w:rPr>
        <w:t>（</w:t>
      </w:r>
      <w:r>
        <w:rPr>
          <w:rFonts w:hint="eastAsia"/>
          <w:b w:val="0"/>
          <w:bCs/>
          <w:color w:val="auto"/>
          <w:sz w:val="22"/>
          <w:szCs w:val="28"/>
          <w:lang w:val="en-US" w:eastAsia="zh-CN"/>
        </w:rPr>
        <w:t>每空2分</w:t>
      </w:r>
      <w:r>
        <w:rPr>
          <w:rFonts w:hint="eastAsia"/>
          <w:b w:val="0"/>
          <w:bCs/>
          <w:color w:val="auto"/>
          <w:sz w:val="22"/>
          <w:szCs w:val="28"/>
          <w:lang w:eastAsia="zh-CN"/>
        </w:rPr>
        <w:t>）</w:t>
      </w:r>
      <w:r>
        <w:rPr>
          <w:b w:val="0"/>
          <w:bCs/>
          <w:color w:val="auto"/>
          <w:sz w:val="22"/>
          <w:szCs w:val="28"/>
        </w:rPr>
        <w:t xml:space="preserve">   </w:t>
      </w:r>
      <w:r>
        <w:rPr>
          <w:color w:val="auto"/>
        </w:rPr>
        <w:t xml:space="preserve"> 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/>
          <w:b w:val="0"/>
          <w:bCs w:val="0"/>
          <w:color w:val="auto"/>
          <w:szCs w:val="21"/>
          <w:lang w:eastAsia="zh-CN"/>
        </w:rPr>
        <w:t>（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6分</w:t>
      </w:r>
      <w:r>
        <w:rPr>
          <w:rFonts w:hint="eastAsia"/>
          <w:b w:val="0"/>
          <w:bCs w:val="0"/>
          <w:color w:val="auto"/>
          <w:szCs w:val="21"/>
          <w:lang w:eastAsia="zh-CN"/>
        </w:rPr>
        <w:t>）</w:t>
      </w:r>
      <w:r>
        <w:rPr>
          <w:rFonts w:ascii="宋体" w:hAnsi="宋体" w:eastAsia="宋体" w:cs="宋体"/>
          <w:color w:val="auto"/>
          <w:kern w:val="0"/>
          <w:szCs w:val="21"/>
        </w:rPr>
        <w:t>解：</w:t>
      </w:r>
      <m:oMath>
        <m:r>
          <m:rPr/>
          <w:rPr>
            <w:color w:val="auto"/>
          </w:rPr>
          <m:t>S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断开时，由</w:t>
      </w:r>
      <m:oMath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U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1</m:t>
            </m:r>
            <m:ctrlPr>
              <w:rPr>
                <w:color w:val="auto"/>
              </w:rPr>
            </m:ctrlPr>
          </m:sub>
        </m:sSub>
        <m:r>
          <m:rPr/>
          <w:rPr>
            <w:color w:val="auto"/>
          </w:rPr>
          <m:t>=</m:t>
        </m:r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I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1</m:t>
            </m:r>
            <m:ctrlPr>
              <w:rPr>
                <w:color w:val="auto"/>
              </w:rPr>
            </m:ctrlPr>
          </m:sub>
        </m:sSub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R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3</m:t>
            </m:r>
            <m:ctrlPr>
              <w:rPr>
                <w:color w:val="auto"/>
              </w:rPr>
            </m:ctrlPr>
          </m:sub>
        </m:sSub>
      </m:oMath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得</w:t>
      </w:r>
      <m:oMath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R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3</m:t>
            </m:r>
            <m:ctrlPr>
              <w:rPr>
                <w:color w:val="auto"/>
              </w:rPr>
            </m:ctrlPr>
          </m:sub>
        </m:sSub>
        <m:r>
          <m:rPr/>
          <w:rPr>
            <w:color w:val="auto"/>
          </w:rPr>
          <m:t>=</m:t>
        </m:r>
        <m:f>
          <m:fPr>
            <m:ctrlPr>
              <w:rPr>
                <w:color w:val="auto"/>
              </w:rPr>
            </m:ctrlPr>
          </m:fPr>
          <m:num>
            <m:sSub>
              <m:sSubPr>
                <m:ctrlPr>
                  <w:rPr>
                    <w:color w:val="auto"/>
                  </w:rPr>
                </m:ctrlPr>
              </m:sSubPr>
              <m:e>
                <m:r>
                  <m:rPr/>
                  <w:rPr>
                    <w:color w:val="auto"/>
                  </w:rPr>
                  <m:t>U</m:t>
                </m:r>
                <m:ctrlPr>
                  <w:rPr>
                    <w:color w:val="auto"/>
                  </w:rPr>
                </m:ctrlPr>
              </m:e>
              <m:sub>
                <m:r>
                  <m:rPr/>
                  <w:rPr>
                    <w:color w:val="auto"/>
                  </w:rPr>
                  <m:t>1</m:t>
                </m:r>
                <m:ctrlPr>
                  <w:rPr>
                    <w:color w:val="auto"/>
                  </w:rPr>
                </m:ctrlPr>
              </m:sub>
            </m:sSub>
            <m:ctrlPr>
              <w:rPr>
                <w:color w:val="auto"/>
              </w:rPr>
            </m:ctrlPr>
          </m:num>
          <m:den>
            <m:sSub>
              <m:sSubPr>
                <m:ctrlPr>
                  <w:rPr>
                    <w:color w:val="auto"/>
                  </w:rPr>
                </m:ctrlPr>
              </m:sSubPr>
              <m:e>
                <m:r>
                  <m:rPr/>
                  <w:rPr>
                    <w:color w:val="auto"/>
                  </w:rPr>
                  <m:t>I</m:t>
                </m:r>
                <m:ctrlPr>
                  <w:rPr>
                    <w:color w:val="auto"/>
                  </w:rPr>
                </m:ctrlPr>
              </m:e>
              <m:sub>
                <m:r>
                  <m:rPr/>
                  <w:rPr>
                    <w:color w:val="auto"/>
                  </w:rPr>
                  <m:t>1</m:t>
                </m:r>
                <m:ctrlPr>
                  <w:rPr>
                    <w:color w:val="auto"/>
                  </w:rPr>
                </m:ctrlPr>
              </m:sub>
            </m:sSub>
            <m:ctrlPr>
              <w:rPr>
                <w:color w:val="auto"/>
              </w:rPr>
            </m:ctrlPr>
          </m:den>
        </m:f>
        <m:r>
          <m:rPr/>
          <w:rPr>
            <w:color w:val="auto"/>
          </w:rPr>
          <m:t>=2 Ω</m:t>
        </m:r>
      </m:oMath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 </w:t>
      </w:r>
      <w:r>
        <w:rPr>
          <w:rFonts w:ascii="宋体" w:hAnsi="宋体" w:eastAsia="宋体" w:cs="宋体"/>
          <w:color w:val="auto"/>
          <w:kern w:val="0"/>
          <w:szCs w:val="21"/>
        </w:rPr>
        <w:t>又由</w:t>
      </w:r>
      <m:oMath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I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1</m:t>
            </m:r>
            <m:ctrlPr>
              <w:rPr>
                <w:color w:val="auto"/>
              </w:rPr>
            </m:ctrlPr>
          </m:sub>
        </m:sSub>
        <m:r>
          <m:rPr/>
          <w:rPr>
            <w:color w:val="auto"/>
          </w:rPr>
          <m:t>=</m:t>
        </m:r>
        <m:f>
          <m:fPr>
            <m:ctrlPr>
              <w:rPr>
                <w:color w:val="auto"/>
              </w:rPr>
            </m:ctrlPr>
          </m:fPr>
          <m:num>
            <m:r>
              <m:rPr/>
              <w:rPr>
                <w:color w:val="auto"/>
              </w:rPr>
              <m:t>E</m:t>
            </m:r>
            <m:ctrlPr>
              <w:rPr>
                <w:color w:val="auto"/>
              </w:rPr>
            </m:ctrlPr>
          </m:num>
          <m:den>
            <m:sSub>
              <m:sSubPr>
                <m:ctrlPr>
                  <w:rPr>
                    <w:color w:val="auto"/>
                  </w:rPr>
                </m:ctrlPr>
              </m:sSubPr>
              <m:e>
                <m:r>
                  <m:rPr/>
                  <w:rPr>
                    <w:color w:val="auto"/>
                  </w:rPr>
                  <m:t>R</m:t>
                </m:r>
                <m:ctrlPr>
                  <w:rPr>
                    <w:color w:val="auto"/>
                  </w:rPr>
                </m:ctrlPr>
              </m:e>
              <m:sub>
                <m:r>
                  <m:rPr/>
                  <w:rPr>
                    <w:color w:val="auto"/>
                  </w:rPr>
                  <m:t>1</m:t>
                </m:r>
                <m:ctrlPr>
                  <w:rPr>
                    <w:color w:val="auto"/>
                  </w:rPr>
                </m:ctrlPr>
              </m:sub>
            </m:sSub>
            <m:r>
              <m:rPr/>
              <w:rPr>
                <w:color w:val="auto"/>
              </w:rPr>
              <m:t>+</m:t>
            </m:r>
            <m:sSub>
              <m:sSubPr>
                <m:ctrlPr>
                  <w:rPr>
                    <w:color w:val="auto"/>
                  </w:rPr>
                </m:ctrlPr>
              </m:sSubPr>
              <m:e>
                <m:r>
                  <m:rPr/>
                  <w:rPr>
                    <w:color w:val="auto"/>
                  </w:rPr>
                  <m:t>R</m:t>
                </m:r>
                <m:ctrlPr>
                  <w:rPr>
                    <w:color w:val="auto"/>
                  </w:rPr>
                </m:ctrlPr>
              </m:e>
              <m:sub>
                <m:r>
                  <m:rPr/>
                  <w:rPr>
                    <w:color w:val="auto"/>
                  </w:rPr>
                  <m:t>3</m:t>
                </m:r>
                <m:ctrlPr>
                  <w:rPr>
                    <w:color w:val="auto"/>
                  </w:rPr>
                </m:ctrlPr>
              </m:sub>
            </m:sSub>
            <m:r>
              <m:rPr/>
              <w:rPr>
                <w:color w:val="auto"/>
              </w:rPr>
              <m:t>+r</m:t>
            </m:r>
            <m:ctrlPr>
              <w:rPr>
                <w:color w:val="auto"/>
              </w:rPr>
            </m:ctrlPr>
          </m:den>
        </m:f>
      </m:oMath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 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kern w:val="0"/>
          <w:szCs w:val="21"/>
        </w:rPr>
        <w:t>解得</w:t>
      </w:r>
      <m:oMath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R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1</m:t>
            </m:r>
            <m:ctrlPr>
              <w:rPr>
                <w:color w:val="auto"/>
              </w:rPr>
            </m:ctrlPr>
          </m:sub>
        </m:sSub>
        <m:r>
          <m:rPr/>
          <w:rPr>
            <w:color w:val="auto"/>
          </w:rPr>
          <m:t>=1.4 Ω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；</w:t>
      </w:r>
    </w:p>
    <w:p>
      <w:pPr>
        <w:numPr>
          <w:ilvl w:val="0"/>
          <w:numId w:val="0"/>
        </w:numPr>
        <w:spacing w:line="360" w:lineRule="auto"/>
        <w:ind w:leftChars="0" w:firstLine="630" w:firstLineChars="300"/>
        <w:jc w:val="left"/>
        <w:textAlignment w:val="center"/>
        <w:rPr>
          <w:rFonts w:hint="default" w:eastAsiaTheme="minorEastAsia"/>
          <w:b/>
          <w:color w:val="auto"/>
          <w:szCs w:val="21"/>
          <w:lang w:val="en-US" w:eastAsia="zh-CN"/>
        </w:rPr>
      </w:pPr>
      <m:oMath>
        <m:r>
          <m:rPr/>
          <w:rPr>
            <w:color w:val="auto"/>
          </w:rPr>
          <m:t>S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闭合时，</w:t>
      </w:r>
      <m:oMath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R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2</m:t>
            </m:r>
            <m:ctrlPr>
              <w:rPr>
                <w:color w:val="auto"/>
              </w:rPr>
            </m:ctrlPr>
          </m:sub>
        </m:sSub>
      </m:oMath>
      <w:r>
        <w:rPr>
          <w:rFonts w:ascii="宋体" w:hAnsi="宋体" w:eastAsia="宋体" w:cs="宋体"/>
          <w:color w:val="auto"/>
          <w:kern w:val="0"/>
          <w:szCs w:val="21"/>
        </w:rPr>
        <w:t>、</w:t>
      </w:r>
      <m:oMath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R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3</m:t>
            </m:r>
            <m:ctrlPr>
              <w:rPr>
                <w:color w:val="auto"/>
              </w:rPr>
            </m:ctrlPr>
          </m:sub>
        </m:sSub>
      </m:oMath>
      <w:r>
        <w:rPr>
          <w:rFonts w:ascii="宋体" w:hAnsi="宋体" w:eastAsia="宋体" w:cs="宋体"/>
          <w:color w:val="auto"/>
          <w:kern w:val="0"/>
          <w:szCs w:val="21"/>
        </w:rPr>
        <w:t>并联，电阻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  </w:t>
      </w:r>
      <m:oMath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R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23</m:t>
            </m:r>
            <m:ctrlPr>
              <w:rPr>
                <w:color w:val="auto"/>
              </w:rPr>
            </m:ctrlPr>
          </m:sub>
        </m:sSub>
        <m:r>
          <m:rPr/>
          <w:rPr>
            <w:color w:val="auto"/>
          </w:rPr>
          <m:t>=</m:t>
        </m:r>
        <m:f>
          <m:fPr>
            <m:ctrlPr>
              <w:rPr>
                <w:color w:val="auto"/>
              </w:rPr>
            </m:ctrlPr>
          </m:fPr>
          <m:num>
            <m:sSub>
              <m:sSubPr>
                <m:ctrlPr>
                  <w:rPr>
                    <w:color w:val="auto"/>
                  </w:rPr>
                </m:ctrlPr>
              </m:sSubPr>
              <m:e>
                <m:r>
                  <m:rPr/>
                  <w:rPr>
                    <w:color w:val="auto"/>
                  </w:rPr>
                  <m:t>R</m:t>
                </m:r>
                <m:ctrlPr>
                  <w:rPr>
                    <w:color w:val="auto"/>
                  </w:rPr>
                </m:ctrlPr>
              </m:e>
              <m:sub>
                <m:r>
                  <m:rPr/>
                  <w:rPr>
                    <w:color w:val="auto"/>
                  </w:rPr>
                  <m:t>2</m:t>
                </m:r>
                <m:ctrlPr>
                  <w:rPr>
                    <w:color w:val="auto"/>
                  </w:rPr>
                </m:ctrlPr>
              </m:sub>
            </m:sSub>
            <m:sSub>
              <m:sSubPr>
                <m:ctrlPr>
                  <w:rPr>
                    <w:color w:val="auto"/>
                  </w:rPr>
                </m:ctrlPr>
              </m:sSubPr>
              <m:e>
                <m:r>
                  <m:rPr/>
                  <w:rPr>
                    <w:color w:val="auto"/>
                  </w:rPr>
                  <m:t>R</m:t>
                </m:r>
                <m:ctrlPr>
                  <w:rPr>
                    <w:color w:val="auto"/>
                  </w:rPr>
                </m:ctrlPr>
              </m:e>
              <m:sub>
                <m:r>
                  <m:rPr/>
                  <w:rPr>
                    <w:color w:val="auto"/>
                  </w:rPr>
                  <m:t>3</m:t>
                </m:r>
                <m:ctrlPr>
                  <w:rPr>
                    <w:color w:val="auto"/>
                  </w:rPr>
                </m:ctrlPr>
              </m:sub>
            </m:sSub>
            <m:ctrlPr>
              <w:rPr>
                <w:color w:val="auto"/>
              </w:rPr>
            </m:ctrlPr>
          </m:num>
          <m:den>
            <m:sSub>
              <m:sSubPr>
                <m:ctrlPr>
                  <w:rPr>
                    <w:color w:val="auto"/>
                  </w:rPr>
                </m:ctrlPr>
              </m:sSubPr>
              <m:e>
                <m:r>
                  <m:rPr/>
                  <w:rPr>
                    <w:color w:val="auto"/>
                  </w:rPr>
                  <m:t>R</m:t>
                </m:r>
                <m:ctrlPr>
                  <w:rPr>
                    <w:color w:val="auto"/>
                  </w:rPr>
                </m:ctrlPr>
              </m:e>
              <m:sub>
                <m:r>
                  <m:rPr/>
                  <w:rPr>
                    <w:color w:val="auto"/>
                  </w:rPr>
                  <m:t>2</m:t>
                </m:r>
                <m:ctrlPr>
                  <w:rPr>
                    <w:color w:val="auto"/>
                  </w:rPr>
                </m:ctrlPr>
              </m:sub>
            </m:sSub>
            <m:r>
              <m:rPr/>
              <w:rPr>
                <w:color w:val="auto"/>
              </w:rPr>
              <m:t>+</m:t>
            </m:r>
            <m:sSub>
              <m:sSubPr>
                <m:ctrlPr>
                  <w:rPr>
                    <w:color w:val="auto"/>
                  </w:rPr>
                </m:ctrlPr>
              </m:sSubPr>
              <m:e>
                <m:r>
                  <m:rPr/>
                  <w:rPr>
                    <w:color w:val="auto"/>
                  </w:rPr>
                  <m:t>R</m:t>
                </m:r>
                <m:ctrlPr>
                  <w:rPr>
                    <w:color w:val="auto"/>
                  </w:rPr>
                </m:ctrlPr>
              </m:e>
              <m:sub>
                <m:r>
                  <m:rPr/>
                  <w:rPr>
                    <w:color w:val="auto"/>
                  </w:rPr>
                  <m:t>3</m:t>
                </m:r>
                <m:ctrlPr>
                  <w:rPr>
                    <w:color w:val="auto"/>
                  </w:rPr>
                </m:ctrlPr>
              </m:sub>
            </m:sSub>
            <m:ctrlPr>
              <w:rPr>
                <w:color w:val="auto"/>
              </w:rPr>
            </m:ctrlPr>
          </m:den>
        </m:f>
        <m:r>
          <m:rPr/>
          <w:rPr>
            <w:color w:val="auto"/>
          </w:rPr>
          <m:t>=0.4 Ω</m:t>
        </m:r>
      </m:oMath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  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回路总电流</w:t>
      </w:r>
      <m:oMath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I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2</m:t>
            </m:r>
            <m:ctrlPr>
              <w:rPr>
                <w:color w:val="auto"/>
              </w:rPr>
            </m:ctrlPr>
          </m:sub>
        </m:sSub>
        <m:r>
          <m:rPr/>
          <w:rPr>
            <w:color w:val="auto"/>
          </w:rPr>
          <m:t>=</m:t>
        </m:r>
        <m:f>
          <m:fPr>
            <m:ctrlPr>
              <w:rPr>
                <w:color w:val="auto"/>
              </w:rPr>
            </m:ctrlPr>
          </m:fPr>
          <m:num>
            <m:r>
              <m:rPr/>
              <w:rPr>
                <w:color w:val="auto"/>
              </w:rPr>
              <m:t>E</m:t>
            </m:r>
            <m:ctrlPr>
              <w:rPr>
                <w:color w:val="auto"/>
              </w:rPr>
            </m:ctrlPr>
          </m:num>
          <m:den>
            <m:sSub>
              <m:sSubPr>
                <m:ctrlPr>
                  <w:rPr>
                    <w:color w:val="auto"/>
                  </w:rPr>
                </m:ctrlPr>
              </m:sSubPr>
              <m:e>
                <m:r>
                  <m:rPr/>
                  <w:rPr>
                    <w:color w:val="auto"/>
                  </w:rPr>
                  <m:t>R</m:t>
                </m:r>
                <m:ctrlPr>
                  <w:rPr>
                    <w:color w:val="auto"/>
                  </w:rPr>
                </m:ctrlPr>
              </m:e>
              <m:sub>
                <m:r>
                  <m:rPr/>
                  <w:rPr>
                    <w:color w:val="auto"/>
                  </w:rPr>
                  <m:t>1</m:t>
                </m:r>
                <m:ctrlPr>
                  <w:rPr>
                    <w:color w:val="auto"/>
                  </w:rPr>
                </m:ctrlPr>
              </m:sub>
            </m:sSub>
            <m:r>
              <m:rPr/>
              <w:rPr>
                <w:color w:val="auto"/>
              </w:rPr>
              <m:t>+</m:t>
            </m:r>
            <m:sSub>
              <m:sSubPr>
                <m:ctrlPr>
                  <w:rPr>
                    <w:color w:val="auto"/>
                  </w:rPr>
                </m:ctrlPr>
              </m:sSubPr>
              <m:e>
                <m:r>
                  <m:rPr/>
                  <w:rPr>
                    <w:color w:val="auto"/>
                  </w:rPr>
                  <m:t>R</m:t>
                </m:r>
                <m:ctrlPr>
                  <w:rPr>
                    <w:color w:val="auto"/>
                  </w:rPr>
                </m:ctrlPr>
              </m:e>
              <m:sub>
                <m:r>
                  <m:rPr/>
                  <w:rPr>
                    <w:color w:val="auto"/>
                  </w:rPr>
                  <m:t>23</m:t>
                </m:r>
                <m:ctrlPr>
                  <w:rPr>
                    <w:color w:val="auto"/>
                  </w:rPr>
                </m:ctrlPr>
              </m:sub>
            </m:sSub>
            <m:r>
              <m:rPr/>
              <w:rPr>
                <w:color w:val="auto"/>
              </w:rPr>
              <m:t>+r</m:t>
            </m:r>
            <m:ctrlPr>
              <w:rPr>
                <w:color w:val="auto"/>
              </w:rPr>
            </m:ctrlPr>
          </m:den>
        </m:f>
        <m:r>
          <m:rPr/>
          <w:rPr>
            <w:color w:val="auto"/>
          </w:rPr>
          <m:t>=2.5 </m:t>
        </m:r>
        <m:r>
          <m:rPr>
            <m:sty m:val="p"/>
          </m:rPr>
          <w:rPr>
            <w:color w:val="auto"/>
          </w:rPr>
          <m:t>A</m:t>
        </m:r>
      </m:oMath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 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 xml:space="preserve">   </w:t>
      </w:r>
      <w:r>
        <w:rPr>
          <w:rFonts w:ascii="宋体" w:hAnsi="宋体" w:eastAsia="宋体" w:cs="宋体"/>
          <w:color w:val="auto"/>
          <w:kern w:val="0"/>
          <w:szCs w:val="21"/>
        </w:rPr>
        <w:t>电压表示数为</w:t>
      </w:r>
      <m:oMath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U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2</m:t>
            </m:r>
            <m:ctrlPr>
              <w:rPr>
                <w:color w:val="auto"/>
              </w:rPr>
            </m:ctrlPr>
          </m:sub>
        </m:sSub>
        <m:r>
          <m:rPr/>
          <w:rPr>
            <w:color w:val="auto"/>
          </w:rPr>
          <m:t>=</m:t>
        </m:r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I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2</m:t>
            </m:r>
            <m:ctrlPr>
              <w:rPr>
                <w:color w:val="auto"/>
              </w:rPr>
            </m:ctrlPr>
          </m:sub>
        </m:sSub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R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23</m:t>
            </m:r>
            <m:ctrlPr>
              <w:rPr>
                <w:color w:val="auto"/>
              </w:rPr>
            </m:ctrlPr>
          </m:sub>
        </m:sSub>
        <m:r>
          <m:rPr/>
          <w:rPr>
            <w:color w:val="auto"/>
          </w:rPr>
          <m:t>=1 V</m:t>
        </m:r>
      </m:oMath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  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  <m:oMath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R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2</m:t>
            </m:r>
            <m:ctrlPr>
              <w:rPr>
                <w:color w:val="auto"/>
              </w:rPr>
            </m:ctrlPr>
          </m:sub>
        </m:sSub>
      </m:oMath>
      <w:r>
        <w:rPr>
          <w:rFonts w:ascii="宋体" w:hAnsi="宋体" w:eastAsia="宋体" w:cs="宋体"/>
          <w:color w:val="auto"/>
          <w:kern w:val="0"/>
          <w:szCs w:val="21"/>
        </w:rPr>
        <w:t>上消耗的电功率</w:t>
      </w:r>
      <m:oMath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P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2</m:t>
            </m:r>
            <m:ctrlPr>
              <w:rPr>
                <w:color w:val="auto"/>
              </w:rPr>
            </m:ctrlPr>
          </m:sub>
        </m:sSub>
        <m:r>
          <m:rPr/>
          <w:rPr>
            <w:color w:val="auto"/>
          </w:rPr>
          <m:t>=</m:t>
        </m:r>
        <m:f>
          <m:fPr>
            <m:ctrlPr>
              <w:rPr>
                <w:color w:val="auto"/>
              </w:rPr>
            </m:ctrlPr>
          </m:fPr>
          <m:num>
            <m:sSubSup>
              <m:sSubSupPr>
                <m:ctrlPr>
                  <w:rPr>
                    <w:color w:val="auto"/>
                  </w:rPr>
                </m:ctrlPr>
              </m:sSubSupPr>
              <m:e>
                <m:r>
                  <m:rPr/>
                  <w:rPr>
                    <w:color w:val="auto"/>
                  </w:rPr>
                  <m:t>U</m:t>
                </m:r>
                <m:ctrlPr>
                  <w:rPr>
                    <w:color w:val="auto"/>
                  </w:rPr>
                </m:ctrlPr>
              </m:e>
              <m:sub>
                <m:r>
                  <m:rPr/>
                  <w:rPr>
                    <w:color w:val="auto"/>
                  </w:rPr>
                  <m:t>2</m:t>
                </m:r>
                <m:ctrlPr>
                  <w:rPr>
                    <w:color w:val="auto"/>
                  </w:rPr>
                </m:ctrlPr>
              </m:sub>
              <m:sup>
                <m:r>
                  <m:rPr/>
                  <w:rPr>
                    <w:color w:val="auto"/>
                  </w:rPr>
                  <m:t>2</m:t>
                </m:r>
                <m:ctrlPr>
                  <w:rPr>
                    <w:color w:val="auto"/>
                  </w:rPr>
                </m:ctrlPr>
              </m:sup>
            </m:sSubSup>
            <m:ctrlPr>
              <w:rPr>
                <w:color w:val="auto"/>
              </w:rPr>
            </m:ctrlPr>
          </m:num>
          <m:den>
            <m:sSub>
              <m:sSubPr>
                <m:ctrlPr>
                  <w:rPr>
                    <w:color w:val="auto"/>
                  </w:rPr>
                </m:ctrlPr>
              </m:sSubPr>
              <m:e>
                <m:r>
                  <m:rPr/>
                  <w:rPr>
                    <w:color w:val="auto"/>
                  </w:rPr>
                  <m:t>R</m:t>
                </m:r>
                <m:ctrlPr>
                  <w:rPr>
                    <w:color w:val="auto"/>
                  </w:rPr>
                </m:ctrlPr>
              </m:e>
              <m:sub>
                <m:r>
                  <m:rPr/>
                  <w:rPr>
                    <w:color w:val="auto"/>
                  </w:rPr>
                  <m:t>2</m:t>
                </m:r>
                <m:ctrlPr>
                  <w:rPr>
                    <w:color w:val="auto"/>
                  </w:rPr>
                </m:ctrlPr>
              </m:sub>
            </m:sSub>
            <m:ctrlPr>
              <w:rPr>
                <w:color w:val="auto"/>
              </w:rPr>
            </m:ctrlPr>
          </m:den>
        </m:f>
        <m:r>
          <m:rPr/>
          <w:rPr>
            <w:color w:val="auto"/>
          </w:rPr>
          <m:t>=2 </m:t>
        </m:r>
        <m:r>
          <m:rPr>
            <m:sty m:val="p"/>
          </m:rPr>
          <w:rPr>
            <w:color w:val="auto"/>
          </w:rPr>
          <m:t>W</m:t>
        </m:r>
      </m:oMath>
      <w:r>
        <w:rPr>
          <w:rFonts w:hint="eastAsia"/>
          <w:b w:val="0"/>
          <w:i w:val="0"/>
          <w:color w:val="auto"/>
          <w:lang w:val="en-US" w:eastAsia="zh-CN"/>
        </w:rPr>
        <w:t xml:space="preserve">      </w:t>
      </w:r>
    </w:p>
    <w:p>
      <w:pPr>
        <w:pStyle w:val="2"/>
        <w:rPr>
          <w:rFonts w:hint="eastAsia"/>
          <w:b/>
          <w:color w:val="auto"/>
          <w:szCs w:val="21"/>
        </w:rPr>
      </w:pPr>
    </w:p>
    <w:p>
      <w:pPr>
        <w:spacing w:line="360" w:lineRule="auto"/>
        <w:jc w:val="both"/>
        <w:textAlignment w:val="center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auto"/>
        </w:rPr>
        <w:t>1</w:t>
      </w:r>
      <w:r>
        <w:rPr>
          <w:rFonts w:hint="eastAsia" w:ascii="Times New Roman" w:hAnsi="Times New Roman" w:eastAsia="宋体" w:cs="Times New Roman"/>
          <w:bCs/>
          <w:color w:val="auto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Cs/>
          <w:color w:val="auto"/>
        </w:rPr>
        <w:t>.</w:t>
      </w:r>
      <w:r>
        <w:rPr>
          <w:rFonts w:hint="eastAsia"/>
          <w:b w:val="0"/>
          <w:bCs w:val="0"/>
          <w:color w:val="auto"/>
          <w:szCs w:val="21"/>
          <w:lang w:eastAsia="zh-CN"/>
        </w:rPr>
        <w:t>（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8分</w:t>
      </w:r>
      <w:r>
        <w:rPr>
          <w:rFonts w:hint="eastAsia"/>
          <w:b w:val="0"/>
          <w:bCs w:val="0"/>
          <w:color w:val="auto"/>
          <w:szCs w:val="21"/>
          <w:lang w:eastAsia="zh-CN"/>
        </w:rPr>
        <w:t>）</w:t>
      </w:r>
      <w:r>
        <w:rPr>
          <w:color w:val="auto"/>
        </w:rPr>
        <w:t>（1）设需打气</w:t>
      </w:r>
      <w:r>
        <w:rPr>
          <w:rFonts w:ascii="Times New Roman" w:hAnsi="Times New Roman" w:eastAsia="Times New Roman" w:cs="Times New Roman"/>
          <w:i/>
          <w:color w:val="auto"/>
        </w:rPr>
        <w:t>n</w:t>
      </w:r>
      <w:r>
        <w:rPr>
          <w:color w:val="auto"/>
        </w:rPr>
        <w:t>次，根据玻意耳定律有</w:t>
      </w:r>
      <w:r>
        <w:rPr>
          <w:rFonts w:hint="eastAsia" w:ascii="Times New Roman" w:hAnsi="Times New Roman" w:eastAsia="宋体" w:cs="Times New Roman"/>
          <w:i/>
          <w:color w:val="auto"/>
          <w:lang w:val="en-US" w:eastAsia="zh-CN"/>
        </w:rPr>
        <w:t xml:space="preserve">       </w:t>
      </w:r>
      <w:r>
        <w:rPr>
          <w:rFonts w:ascii="Times New Roman" w:hAnsi="Times New Roman" w:eastAsia="Times New Roman" w:cs="Times New Roman"/>
          <w:i/>
          <w:color w:val="auto"/>
        </w:rPr>
        <w:t>p</w:t>
      </w:r>
      <w:r>
        <w:rPr>
          <w:rFonts w:ascii="Times New Roman" w:hAnsi="Times New Roman" w:eastAsia="Times New Roman" w:cs="Times New Roman"/>
          <w:i/>
          <w:color w:val="auto"/>
          <w:vertAlign w:val="subscript"/>
        </w:rPr>
        <w:t>0</w:t>
      </w:r>
      <w:r>
        <w:rPr>
          <w:color w:val="auto"/>
        </w:rPr>
        <w:t>（</w:t>
      </w:r>
      <w:r>
        <w:rPr>
          <w:rFonts w:ascii="Times New Roman" w:hAnsi="Times New Roman" w:eastAsia="Times New Roman" w:cs="Times New Roman"/>
          <w:i/>
          <w:color w:val="auto"/>
        </w:rPr>
        <w:t>V</w:t>
      </w:r>
      <w:r>
        <w:rPr>
          <w:color w:val="auto"/>
        </w:rPr>
        <w:t>＋</w:t>
      </w:r>
      <w:r>
        <w:rPr>
          <w:rFonts w:ascii="Times New Roman" w:hAnsi="Times New Roman" w:eastAsia="Times New Roman" w:cs="Times New Roman"/>
          <w:i/>
          <w:color w:val="auto"/>
        </w:rPr>
        <w:t>nV</w:t>
      </w:r>
      <w:r>
        <w:rPr>
          <w:color w:val="auto"/>
        </w:rPr>
        <w:t>′）=6</w:t>
      </w:r>
      <w:r>
        <w:rPr>
          <w:rFonts w:ascii="Times New Roman" w:hAnsi="Times New Roman" w:eastAsia="Times New Roman" w:cs="Times New Roman"/>
          <w:i/>
          <w:color w:val="auto"/>
        </w:rPr>
        <w:t>p</w:t>
      </w:r>
      <w:r>
        <w:rPr>
          <w:rFonts w:ascii="Times New Roman" w:hAnsi="Times New Roman" w:eastAsia="Times New Roman" w:cs="Times New Roman"/>
          <w:i/>
          <w:color w:val="auto"/>
          <w:vertAlign w:val="subscript"/>
        </w:rPr>
        <w:t>0</w:t>
      </w:r>
      <w:r>
        <w:rPr>
          <w:rFonts w:ascii="Times New Roman" w:hAnsi="Times New Roman" w:eastAsia="Times New Roman" w:cs="Times New Roman"/>
          <w:i/>
          <w:color w:val="auto"/>
        </w:rPr>
        <w:t>V</w:t>
      </w:r>
      <w:r>
        <w:rPr>
          <w:rFonts w:hint="eastAsia" w:ascii="Times New Roman" w:hAnsi="Times New Roman" w:eastAsia="宋体" w:cs="Times New Roman"/>
          <w:i/>
          <w:color w:val="auto"/>
          <w:lang w:val="en-US" w:eastAsia="zh-CN"/>
        </w:rPr>
        <w:t xml:space="preserve">                                                  </w:t>
      </w:r>
      <w:r>
        <w:rPr>
          <w:color w:val="auto"/>
        </w:rPr>
        <w:t>其中</w:t>
      </w:r>
      <w:r>
        <w:rPr>
          <w:rFonts w:ascii="Times New Roman" w:hAnsi="Times New Roman" w:eastAsia="Times New Roman" w:cs="Times New Roman"/>
          <w:i/>
          <w:color w:val="auto"/>
        </w:rPr>
        <w:t>V</w:t>
      </w:r>
      <w:r>
        <w:rPr>
          <w:color w:val="auto"/>
        </w:rPr>
        <w:t>=（2.0－0.5）L=1.5L，</w:t>
      </w:r>
      <w:r>
        <w:rPr>
          <w:rFonts w:ascii="Times New Roman" w:hAnsi="Times New Roman" w:eastAsia="Times New Roman" w:cs="Times New Roman"/>
          <w:i/>
          <w:color w:val="auto"/>
        </w:rPr>
        <w:t>V</w:t>
      </w:r>
      <w:r>
        <w:rPr>
          <w:color w:val="auto"/>
        </w:rPr>
        <w:t>′=0.5L解得</w:t>
      </w:r>
      <w:r>
        <w:rPr>
          <w:rFonts w:hint="eastAsia" w:ascii="Times New Roman" w:hAnsi="Times New Roman" w:eastAsia="宋体" w:cs="Times New Roman"/>
          <w:i/>
          <w:color w:val="auto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auto"/>
        </w:rPr>
        <w:t>n</w:t>
      </w:r>
      <w:r>
        <w:rPr>
          <w:color w:val="auto"/>
        </w:rPr>
        <w:t>=15（次）</w:t>
      </w:r>
      <w:r>
        <w:rPr>
          <w:rFonts w:hint="eastAsia"/>
          <w:color w:val="auto"/>
          <w:lang w:val="en-US" w:eastAsia="zh-CN"/>
        </w:rPr>
        <w:t xml:space="preserve">       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>（2）喷水前，瓶内水的总质量</w:t>
      </w:r>
      <w:r>
        <w:rPr>
          <w:rFonts w:ascii="Times New Roman" w:hAnsi="Times New Roman" w:eastAsia="Times New Roman" w:cs="Times New Roman"/>
          <w:i/>
          <w:color w:val="auto"/>
        </w:rPr>
        <w:t>m</w:t>
      </w:r>
      <w:r>
        <w:rPr>
          <w:rFonts w:ascii="Times New Roman" w:hAnsi="Times New Roman" w:eastAsia="Times New Roman" w:cs="Times New Roman"/>
          <w:i/>
          <w:color w:val="auto"/>
          <w:vertAlign w:val="subscript"/>
        </w:rPr>
        <w:t>1</w:t>
      </w:r>
      <w:r>
        <w:rPr>
          <w:color w:val="auto"/>
        </w:rPr>
        <w:t>=</w:t>
      </w:r>
      <w:r>
        <w:rPr>
          <w:rFonts w:ascii="Times New Roman" w:hAnsi="Times New Roman" w:eastAsia="Times New Roman" w:cs="Times New Roman"/>
          <w:i/>
          <w:color w:val="auto"/>
        </w:rPr>
        <w:t>ρV</w:t>
      </w:r>
      <w:r>
        <w:rPr>
          <w:color w:val="auto"/>
        </w:rPr>
        <w:t>′=0.5kg喷水过程，系统动量守恒，有</w:t>
      </w:r>
    </w:p>
    <w:p>
      <w:pPr>
        <w:spacing w:line="360" w:lineRule="auto"/>
        <w:jc w:val="center"/>
        <w:textAlignment w:val="center"/>
        <w:rPr>
          <w:rFonts w:hint="default" w:ascii="Times New Roman" w:hAnsi="Times New Roman" w:eastAsia="宋体" w:cs="Times New Roman"/>
          <w:i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</w:t>
      </w:r>
      <w:r>
        <w:rPr>
          <w:color w:val="auto"/>
        </w:rPr>
        <w:t>（</w:t>
      </w:r>
      <w:r>
        <w:rPr>
          <w:rFonts w:ascii="Times New Roman" w:hAnsi="Times New Roman" w:eastAsia="Times New Roman" w:cs="Times New Roman"/>
          <w:i/>
          <w:color w:val="auto"/>
        </w:rPr>
        <w:t>M+m</w:t>
      </w:r>
      <w:r>
        <w:rPr>
          <w:rFonts w:ascii="Times New Roman" w:hAnsi="Times New Roman" w:eastAsia="Times New Roman" w:cs="Times New Roman"/>
          <w:i/>
          <w:color w:val="auto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color w:val="auto"/>
        </w:rPr>
        <w:t>-m</w:t>
      </w:r>
      <w:r>
        <w:rPr>
          <w:color w:val="auto"/>
        </w:rPr>
        <w:t>）</w:t>
      </w:r>
      <w:r>
        <w:rPr>
          <w:rFonts w:ascii="Times New Roman" w:hAnsi="Times New Roman" w:eastAsia="Times New Roman" w:cs="Times New Roman"/>
          <w:i/>
          <w:color w:val="auto"/>
        </w:rPr>
        <w:t>v</w:t>
      </w:r>
      <w:r>
        <w:rPr>
          <w:rFonts w:ascii="Times New Roman" w:hAnsi="Times New Roman" w:eastAsia="Times New Roman" w:cs="Times New Roman"/>
          <w:i/>
          <w:color w:val="auto"/>
          <w:vertAlign w:val="subscript"/>
        </w:rPr>
        <w:t>0</w:t>
      </w:r>
      <w:r>
        <w:rPr>
          <w:color w:val="auto"/>
        </w:rPr>
        <w:t>=</w:t>
      </w:r>
      <w:r>
        <w:rPr>
          <w:rFonts w:ascii="Times New Roman" w:hAnsi="Times New Roman" w:eastAsia="Times New Roman" w:cs="Times New Roman"/>
          <w:i/>
          <w:color w:val="auto"/>
        </w:rPr>
        <w:t>mv</w:t>
      </w:r>
      <w:r>
        <w:rPr>
          <w:rFonts w:hint="eastAsia" w:ascii="Times New Roman" w:hAnsi="Times New Roman" w:eastAsia="宋体" w:cs="Times New Roman"/>
          <w:i/>
          <w:color w:val="auto"/>
          <w:lang w:val="en-US" w:eastAsia="zh-CN"/>
        </w:rPr>
        <w:t xml:space="preserve">                            </w:t>
      </w:r>
      <w:r>
        <w:rPr>
          <w:rFonts w:ascii="Times New Roman"/>
        </w:rPr>
        <w:t>（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/>
        </w:rPr>
        <w:t>分）</w:t>
      </w:r>
    </w:p>
    <w:p>
      <w:pPr>
        <w:spacing w:line="360" w:lineRule="auto"/>
        <w:jc w:val="center"/>
        <w:textAlignment w:val="center"/>
        <w:rPr>
          <w:rFonts w:hint="default" w:ascii="Times New Roman" w:hAnsi="Times New Roman" w:eastAsia="宋体" w:cs="Times New Roman"/>
          <w:i/>
          <w:color w:val="auto"/>
          <w:lang w:val="en-US" w:eastAsia="zh-CN"/>
        </w:rPr>
      </w:pPr>
      <w:r>
        <w:rPr>
          <w:color w:val="auto"/>
        </w:rPr>
        <w:t>竖直方向，有</w:t>
      </w:r>
      <w:r>
        <w:rPr>
          <w:rFonts w:hint="eastAsia" w:ascii="Times New Roman" w:hAnsi="Times New Roman" w:eastAsia="宋体" w:cs="Times New Roman"/>
          <w:i/>
          <w:color w:val="auto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i/>
          <w:color w:val="auto"/>
        </w:rPr>
        <w:t>v</w:t>
      </w:r>
      <w:r>
        <w:rPr>
          <w:color w:val="auto"/>
        </w:rPr>
        <w:object>
          <v:shape id="_x0000_i1026" o:spt="75" alt="eqIde1083391a6154685a076078d5186848b" type="#_x0000_t75" style="height:16.25pt;width:7pt;" o:ole="t" filled="f" o:preferrelative="t" stroked="f" coordsize="21600,21600">
            <v:path/>
            <v:fill on="f" focussize="0,0"/>
            <v:stroke on="f" joinstyle="miter"/>
            <v:imagedata r:id="rId9" o:title="eqIde1083391a6154685a076078d5186848b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color w:val="auto"/>
        </w:rPr>
        <w:t>=2</w:t>
      </w:r>
      <w:r>
        <w:rPr>
          <w:rFonts w:ascii="Times New Roman" w:hAnsi="Times New Roman" w:eastAsia="Times New Roman" w:cs="Times New Roman"/>
          <w:i/>
          <w:color w:val="auto"/>
        </w:rPr>
        <w:t>gh</w:t>
      </w:r>
      <w:r>
        <w:rPr>
          <w:rFonts w:hint="eastAsia" w:ascii="Times New Roman" w:hAnsi="Times New Roman" w:eastAsia="宋体" w:cs="Times New Roman"/>
          <w:i/>
          <w:color w:val="auto"/>
          <w:lang w:val="en-US" w:eastAsia="zh-CN"/>
        </w:rPr>
        <w:t xml:space="preserve"> </w:t>
      </w:r>
    </w:p>
    <w:p>
      <w:pPr>
        <w:spacing w:line="360" w:lineRule="auto"/>
        <w:jc w:val="center"/>
        <w:textAlignment w:val="center"/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t>联立代入相关数据，可得火箭上升的最大高度</w:t>
      </w:r>
      <w:r>
        <w:rPr>
          <w:rFonts w:ascii="Times New Roman" w:hAnsi="Times New Roman" w:eastAsia="Times New Roman" w:cs="Times New Roman"/>
          <w:i/>
          <w:color w:val="auto"/>
        </w:rPr>
        <w:t>h</w:t>
      </w:r>
      <w:r>
        <w:rPr>
          <w:color w:val="auto"/>
        </w:rPr>
        <w:t>=</w:t>
      </w:r>
      <w:r>
        <w:rPr>
          <w:rFonts w:hint="eastAsia"/>
          <w:color w:val="auto"/>
          <w:lang w:val="en-US" w:eastAsia="zh-CN"/>
        </w:rPr>
        <w:t>31.25</w:t>
      </w:r>
      <w:r>
        <w:rPr>
          <w:color w:val="auto"/>
        </w:rPr>
        <w:t>m</w:t>
      </w:r>
      <w:r>
        <w:rPr>
          <w:rFonts w:hint="eastAsia"/>
          <w:color w:val="auto"/>
          <w:lang w:val="en-US" w:eastAsia="zh-CN"/>
        </w:rPr>
        <w:t xml:space="preserve">                               </w:t>
      </w:r>
      <w:r>
        <w:rPr>
          <w:color w:val="auto"/>
        </w:rPr>
        <w:t>1</w:t>
      </w: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.</w:t>
      </w:r>
      <w:r>
        <w:rPr>
          <w:rFonts w:hint="eastAsia"/>
          <w:b w:val="0"/>
          <w:bCs w:val="0"/>
          <w:color w:val="auto"/>
          <w:lang w:eastAsia="zh-CN"/>
        </w:rPr>
        <w:t>（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14分</w:t>
      </w:r>
      <w:r>
        <w:rPr>
          <w:rFonts w:hint="eastAsia"/>
          <w:b w:val="0"/>
          <w:bCs w:val="0"/>
          <w:color w:val="auto"/>
          <w:szCs w:val="21"/>
          <w:lang w:eastAsia="zh-CN"/>
        </w:rPr>
        <w:t>）</w:t>
      </w:r>
      <w:r>
        <w:rPr>
          <w:color w:val="auto"/>
        </w:rPr>
        <w:t xml:space="preserve"> 解</w:t>
      </w:r>
      <w:r>
        <w:rPr>
          <w:rFonts w:hint="eastAsia"/>
          <w:color w:val="auto"/>
          <w:lang w:val="en-US" w:eastAsia="zh-CN"/>
        </w:rPr>
        <w:t>:</w:t>
      </w:r>
      <w:r>
        <w:rPr>
          <w:rFonts w:eastAsia="Times New Roman" w:cs="Times New Roman"/>
          <w:color w:val="auto"/>
        </w:rPr>
        <w:t>（1</w:t>
      </w:r>
      <w:r>
        <w:rPr>
          <w:rFonts w:ascii="宋体" w:hAnsi="宋体"/>
          <w:color w:val="auto"/>
        </w:rPr>
        <w:t>）由胡克定律，得</w:t>
      </w:r>
      <w:r>
        <w:rPr>
          <w:color w:val="auto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33pt;width:115pt;" o:ole="t" filled="f" o:preferrelative="t" stroked="f" coordsize="21600,21600">
            <v:path/>
            <v:fill on="f" focussize="0,0"/>
            <v:stroke on="f" joinstyle="miter"/>
            <v:imagedata r:id="rId11" o:title="eqId06236ab53654487894be11f335515b51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      </w:t>
      </w:r>
      <w:r>
        <w:rPr>
          <w:rFonts w:eastAsia="Times New Roman" w:cs="Times New Roman"/>
          <w:color w:val="auto"/>
        </w:rPr>
        <w:t xml:space="preserve"> </w:t>
      </w:r>
      <w:r>
        <w:rPr>
          <w:rFonts w:ascii="宋体" w:hAnsi="宋体"/>
          <w:color w:val="auto"/>
        </w:rPr>
        <w:t>设绳子拉力</w:t>
      </w:r>
      <w:r>
        <w:rPr>
          <w:rFonts w:eastAsia="Times New Roman" w:cs="Times New Roman"/>
          <w:i/>
          <w:color w:val="auto"/>
        </w:rPr>
        <w:t>T</w:t>
      </w:r>
      <w:r>
        <w:rPr>
          <w:rFonts w:ascii="宋体" w:hAnsi="宋体"/>
          <w:color w:val="auto"/>
        </w:rPr>
        <w:t>，由牛顿第二定律，得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5.9pt;width:63.7pt;" o:ole="t" filled="f" o:preferrelative="t" stroked="f" coordsize="21600,21600">
            <v:path/>
            <v:fill on="f" focussize="0,0"/>
            <v:stroke on="f" joinstyle="miter"/>
            <v:imagedata r:id="rId13" o:title="eqIdf983efc845a54a118de0930f6595d299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5" o:title="eqIdf9b5084a253e45b3ab538b6d02335194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</w:t>
      </w:r>
    </w:p>
    <w:p>
      <w:pPr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ascii="宋体" w:hAnsi="宋体"/>
          <w:color w:val="auto"/>
        </w:rPr>
        <w:t>解得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6.15pt;width:48.9pt;" o:ole="t" filled="f" o:preferrelative="t" stroked="f" coordsize="21600,21600">
            <v:path/>
            <v:fill on="f" focussize="0,0"/>
            <v:stroke on="f" joinstyle="miter"/>
            <v:imagedata r:id="rId17" o:title="eqIde423d241ff6e4e3bb41742923e2b8536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                          </w:t>
      </w:r>
    </w:p>
    <w:p>
      <w:pPr>
        <w:spacing w:line="360" w:lineRule="auto"/>
        <w:jc w:val="center"/>
        <w:textAlignment w:val="center"/>
        <w:rPr>
          <w:color w:val="auto"/>
        </w:rPr>
      </w:pPr>
      <w:r>
        <w:rPr>
          <w:rFonts w:eastAsia="Times New Roman" w:cs="Times New Roman"/>
          <w:color w:val="auto"/>
        </w:rPr>
        <w:t>（2</w:t>
      </w:r>
      <w:r>
        <w:rPr>
          <w:rFonts w:ascii="宋体" w:hAnsi="宋体"/>
          <w:color w:val="auto"/>
        </w:rPr>
        <w:t>）当</w:t>
      </w:r>
      <w:r>
        <w:rPr>
          <w:rFonts w:eastAsia="Times New Roman" w:cs="Times New Roman"/>
          <w:color w:val="auto"/>
        </w:rPr>
        <w:t>A、B</w:t>
      </w:r>
      <w:r>
        <w:rPr>
          <w:rFonts w:ascii="宋体" w:hAnsi="宋体"/>
          <w:color w:val="auto"/>
        </w:rPr>
        <w:t>物体的加速度为</w:t>
      </w:r>
      <w:r>
        <w:rPr>
          <w:rFonts w:eastAsia="Times New Roman" w:cs="Times New Roman"/>
          <w:color w:val="auto"/>
        </w:rPr>
        <w:t>0</w:t>
      </w:r>
      <w:r>
        <w:rPr>
          <w:rFonts w:ascii="宋体" w:hAnsi="宋体"/>
          <w:color w:val="auto"/>
        </w:rPr>
        <w:t>时，速度最大，设此时拉力</w:t>
      </w:r>
      <w:r>
        <w:rPr>
          <w:color w:val="auto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9" o:title="eqId406536c352ba4de3abe34c08de2acde9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eastAsia="Times New Roman" w:cs="Times New Roman"/>
          <w:color w:val="auto"/>
        </w:rPr>
        <w:t>,</w:t>
      </w:r>
      <w:r>
        <w:rPr>
          <w:rFonts w:ascii="宋体" w:hAnsi="宋体"/>
          <w:color w:val="auto"/>
        </w:rPr>
        <w:t>弹簧伸长量</w:t>
      </w:r>
      <w:r>
        <w:rPr>
          <w:color w:val="auto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21" o:title="eqIdb40549dbb0c74db796b02e2c66489363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宋体" w:hAnsi="宋体"/>
          <w:color w:val="auto"/>
        </w:rPr>
        <w:t>，则由平衡条件，得</w:t>
      </w:r>
      <w:r>
        <w:rPr>
          <w:color w:val="auto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3" o:title="eqIda0be5dc0c3e84cf18003b1de251d4d14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color w:val="auto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8pt;width:108pt;" o:ole="t" filled="f" o:preferrelative="t" stroked="f" coordsize="21600,21600">
            <v:path/>
            <v:fill on="f" focussize="0,0"/>
            <v:stroke on="f" joinstyle="miter"/>
            <v:imagedata r:id="rId25" o:title="eqIdf60926fbf04c4397862e789441bc67e3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ascii="宋体" w:hAnsi="宋体"/>
          <w:color w:val="auto"/>
        </w:rPr>
        <w:t>解得</w:t>
      </w:r>
      <w:r>
        <w:rPr>
          <w:color w:val="auto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3.9pt;width:55.15pt;" o:ole="t" filled="f" o:preferrelative="t" stroked="f" coordsize="21600,21600">
            <v:path/>
            <v:fill on="f" focussize="0,0"/>
            <v:stroke on="f" joinstyle="miter"/>
            <v:imagedata r:id="rId27" o:title="eqId676bd7e8126a4831b8702f54c124b9ae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由开始运动到达到最大速度过程，弹性势能不变，由能量守恒定律，得</w:t>
      </w:r>
    </w:p>
    <w:p>
      <w:pPr>
        <w:spacing w:line="360" w:lineRule="auto"/>
        <w:jc w:val="center"/>
        <w:textAlignment w:val="center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</w:t>
      </w:r>
      <w:r>
        <w:rPr>
          <w:color w:val="auto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31pt;width:242pt;" o:ole="t" filled="f" o:preferrelative="t" stroked="f" coordsize="21600,21600">
            <v:path/>
            <v:fill on="f" focussize="0,0"/>
            <v:stroke on="f" joinstyle="miter"/>
            <v:imagedata r:id="rId29" o:title="eqId502e79795b9e4034b08677d0ced0117b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color w:val="auto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7.95pt;width:49pt;" o:ole="t" filled="f" o:preferrelative="t" stroked="f" coordsize="21600,21600">
            <v:path/>
            <v:fill on="f" focussize="0,0"/>
            <v:stroke on="f" joinstyle="miter"/>
            <v:imagedata r:id="rId31" o:title="eqIda09469e6ad404a96be4eb5d1f070ee7a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                           </w:t>
      </w:r>
    </w:p>
    <w:p>
      <w:pPr>
        <w:spacing w:line="360" w:lineRule="auto"/>
        <w:jc w:val="left"/>
        <w:textAlignment w:val="center"/>
        <w:rPr>
          <w:rFonts w:hint="default" w:eastAsiaTheme="minorEastAsia"/>
          <w:color w:val="auto"/>
          <w:lang w:val="en-US" w:eastAsia="zh-CN"/>
        </w:rPr>
      </w:pPr>
      <w:r>
        <w:rPr>
          <w:rFonts w:eastAsia="Times New Roman" w:cs="Times New Roman"/>
          <w:color w:val="auto"/>
        </w:rPr>
        <w:t>（3</w:t>
      </w:r>
      <w:r>
        <w:rPr>
          <w:rFonts w:ascii="宋体" w:hAnsi="宋体"/>
          <w:color w:val="auto"/>
        </w:rPr>
        <w:t>）弹簧恢复原长时</w:t>
      </w:r>
      <w:r>
        <w:rPr>
          <w:rFonts w:eastAsia="Times New Roman" w:cs="Times New Roman"/>
          <w:color w:val="auto"/>
        </w:rPr>
        <w:t>,</w:t>
      </w:r>
      <w:r>
        <w:rPr>
          <w:rFonts w:ascii="宋体" w:hAnsi="宋体"/>
          <w:color w:val="auto"/>
        </w:rPr>
        <w:t>弹簧弹性势能减少，则有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1pt;width:129pt;" o:ole="t" filled="f" o:preferrelative="t" stroked="f" coordsize="21600,21600">
            <v:path/>
            <v:fill on="f" focussize="0,0"/>
            <v:stroke on="f" joinstyle="miter"/>
            <v:imagedata r:id="rId33" o:title="eqId1a1df66466fb4605885d452ba37a3256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                </w:t>
      </w:r>
    </w:p>
    <w:p>
      <w:pPr>
        <w:spacing w:line="360" w:lineRule="auto"/>
        <w:ind w:firstLine="105"/>
        <w:jc w:val="left"/>
        <w:textAlignment w:val="center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由能量守恒定律，得</w:t>
      </w:r>
    </w:p>
    <w:p>
      <w:pPr>
        <w:spacing w:line="360" w:lineRule="auto"/>
        <w:ind w:firstLine="105"/>
        <w:jc w:val="center"/>
        <w:textAlignment w:val="center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</w:t>
      </w:r>
      <w:r>
        <w:rPr>
          <w:color w:val="auto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9pt;width:136pt;" o:ole="t" filled="f" o:preferrelative="t" stroked="f" coordsize="21600,21600">
            <v:path/>
            <v:fill on="f" focussize="0,0"/>
            <v:stroke on="f" joinstyle="miter"/>
            <v:imagedata r:id="rId35" o:title="eqId4484711517a24762943da63c755a8302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                 </w:t>
      </w:r>
      <w:r>
        <w:rPr>
          <w:rFonts w:ascii="Times New Roman"/>
        </w:rPr>
        <w:t>（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/>
        </w:rPr>
        <w:t>分）</w:t>
      </w:r>
    </w:p>
    <w:p>
      <w:pPr>
        <w:spacing w:line="360" w:lineRule="auto"/>
        <w:jc w:val="left"/>
        <w:textAlignment w:val="center"/>
        <w:rPr>
          <w:rFonts w:hint="default" w:eastAsia="宋体" w:cs="Times New Roman"/>
          <w:color w:val="auto"/>
          <w:lang w:val="en-US" w:eastAsia="zh-CN"/>
        </w:rPr>
      </w:pPr>
      <w:r>
        <w:rPr>
          <w:rFonts w:ascii="宋体" w:hAnsi="宋体"/>
          <w:color w:val="auto"/>
        </w:rPr>
        <w:t>解得</w:t>
      </w:r>
      <w:r>
        <w:rPr>
          <w:rFonts w:hint="eastAsia" w:eastAsia="宋体" w:cs="Times New Roman"/>
          <w:i/>
          <w:color w:val="auto"/>
          <w:lang w:val="en-US" w:eastAsia="zh-CN"/>
        </w:rPr>
        <w:t xml:space="preserve">                                 </w:t>
      </w:r>
      <w:r>
        <w:rPr>
          <w:rFonts w:eastAsia="Times New Roman" w:cs="Times New Roman"/>
          <w:i/>
          <w:color w:val="auto"/>
        </w:rPr>
        <w:t>M</w:t>
      </w:r>
      <w:r>
        <w:rPr>
          <w:rFonts w:eastAsia="Times New Roman" w:cs="Times New Roman"/>
          <w:color w:val="auto"/>
        </w:rPr>
        <w:t>=1kg</w:t>
      </w:r>
      <w:r>
        <w:rPr>
          <w:rFonts w:hint="eastAsia" w:eastAsia="宋体" w:cs="Times New Roman"/>
          <w:color w:val="auto"/>
          <w:lang w:val="en-US" w:eastAsia="zh-CN"/>
        </w:rPr>
        <w:t xml:space="preserve">                              </w:t>
      </w:r>
      <w:r>
        <w:rPr>
          <w:rFonts w:ascii="Times New Roman"/>
        </w:rPr>
        <w:t>（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/>
        </w:rPr>
        <w:t>分）</w:t>
      </w:r>
    </w:p>
    <w:p>
      <w:pPr>
        <w:pStyle w:val="2"/>
        <w:rPr>
          <w:color w:val="auto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1</w:t>
      </w:r>
      <w:r>
        <w:rPr>
          <w:rFonts w:hint="eastAsia"/>
          <w:color w:val="auto"/>
          <w:lang w:val="en-US" w:eastAsia="zh-CN"/>
        </w:rPr>
        <w:t>6</w:t>
      </w:r>
      <w:r>
        <w:rPr>
          <w:color w:val="auto"/>
        </w:rPr>
        <w:t>. 解</w:t>
      </w:r>
      <w:r>
        <w:rPr>
          <w:rFonts w:hint="eastAsia"/>
          <w:color w:val="auto"/>
          <w:lang w:val="en-US" w:eastAsia="zh-CN"/>
        </w:rPr>
        <w:t>:</w:t>
      </w:r>
      <w:r>
        <w:rPr>
          <w:rFonts w:ascii="宋体" w:hAnsi="宋体" w:eastAsia="宋体" w:cs="宋体"/>
          <w:color w:val="auto"/>
        </w:rPr>
        <w:t>（1）打在底片上的最远点</w:t>
      </w:r>
      <w:r>
        <w:rPr>
          <w:rFonts w:ascii="Times New Roman" w:hAnsi="Times New Roman" w:eastAsia="Times New Roman" w:cs="Times New Roman"/>
          <w:i/>
          <w:color w:val="auto"/>
        </w:rPr>
        <w:t>M</w:t>
      </w:r>
      <w:r>
        <w:rPr>
          <w:rFonts w:ascii="宋体" w:hAnsi="宋体" w:eastAsia="宋体" w:cs="宋体"/>
          <w:color w:val="auto"/>
        </w:rPr>
        <w:t>，氘粒子在磁场中偏转了半个圆周，根据几何关系可得</w:t>
      </w:r>
    </w:p>
    <w:p>
      <w:pPr>
        <w:spacing w:line="360" w:lineRule="auto"/>
        <w:jc w:val="center"/>
        <w:textAlignment w:val="center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</w:t>
      </w:r>
      <w:r>
        <w:rPr>
          <w:color w:val="auto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37" o:title="eqId7a6a89b5a44c42358b6c15f0f1fe1dd5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                             </w:t>
      </w:r>
      <w:r>
        <w:rPr>
          <w:rFonts w:hint="eastAsia" w:eastAsia="宋体" w:cs="Times New Roman"/>
          <w:color w:val="auto"/>
          <w:lang w:val="en-US" w:eastAsia="zh-CN"/>
        </w:rPr>
        <w:t xml:space="preserve"> </w:t>
      </w:r>
      <w:r>
        <w:rPr>
          <w:rFonts w:ascii="Times New Roman"/>
        </w:rPr>
        <w:t>（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/>
        </w:rPr>
        <w:t>分）</w:t>
      </w:r>
    </w:p>
    <w:p>
      <w:pPr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ascii="宋体" w:hAnsi="宋体" w:eastAsia="宋体" w:cs="宋体"/>
          <w:color w:val="auto"/>
        </w:rPr>
        <w:t>在加速电场中，根据动能定理有</w:t>
      </w:r>
      <w:r>
        <w:rPr>
          <w:color w:val="auto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30.75pt;width:68.25pt;" o:ole="t" filled="f" o:preferrelative="t" stroked="f" coordsize="21600,21600">
            <v:path/>
            <v:fill on="f" focussize="0,0"/>
            <v:stroke on="f" joinstyle="miter"/>
            <v:imagedata r:id="rId39" o:title="eqId931da2f21daf4208976769ba655c8a03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</w:rPr>
        <w:t>在偏转磁场中，有</w:t>
      </w:r>
      <w:r>
        <w:rPr>
          <w:color w:val="auto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41" o:title="eqIdadd12f6708c64fba82372ff3d8fea90b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     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rPr>
          <w:rFonts w:ascii="宋体" w:hAnsi="宋体" w:eastAsia="宋体" w:cs="宋体"/>
          <w:color w:val="auto"/>
        </w:rPr>
        <w:t>联立解得</w:t>
      </w:r>
      <w:r>
        <w:rPr>
          <w:rFonts w:hint="eastAsia"/>
          <w:color w:val="auto"/>
          <w:lang w:val="en-US" w:eastAsia="zh-CN"/>
        </w:rPr>
        <w:t xml:space="preserve">                                </w:t>
      </w:r>
      <w:r>
        <w:rPr>
          <w:color w:val="auto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43" o:title="eqIdb9107e81fefc45f0942405e1ec372b0c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>（2）设</w:t>
      </w:r>
      <w:r>
        <w:rPr>
          <w:rFonts w:ascii="Times New Roman" w:hAnsi="Times New Roman" w:eastAsia="Times New Roman" w:cs="Times New Roman"/>
          <w:i/>
          <w:color w:val="auto"/>
        </w:rPr>
        <w:t>t</w:t>
      </w:r>
      <w:r>
        <w:rPr>
          <w:rFonts w:ascii="宋体" w:hAnsi="宋体" w:eastAsia="宋体" w:cs="宋体"/>
          <w:color w:val="auto"/>
        </w:rPr>
        <w:t>时间内打到</w:t>
      </w:r>
      <w:r>
        <w:rPr>
          <w:rFonts w:ascii="Times New Roman" w:hAnsi="Times New Roman" w:eastAsia="Times New Roman" w:cs="Times New Roman"/>
          <w:i/>
          <w:color w:val="auto"/>
        </w:rPr>
        <w:t>P</w:t>
      </w:r>
      <w:r>
        <w:rPr>
          <w:rFonts w:ascii="宋体" w:hAnsi="宋体" w:eastAsia="宋体" w:cs="宋体"/>
          <w:color w:val="auto"/>
        </w:rPr>
        <w:t>点的氘粒子个数为</w:t>
      </w:r>
      <w:r>
        <w:rPr>
          <w:rFonts w:ascii="Times New Roman" w:hAnsi="Times New Roman" w:eastAsia="Times New Roman" w:cs="Times New Roman"/>
          <w:i/>
          <w:color w:val="auto"/>
        </w:rPr>
        <w:t>N</w:t>
      </w:r>
      <w:r>
        <w:rPr>
          <w:rFonts w:ascii="宋体" w:hAnsi="宋体" w:eastAsia="宋体" w:cs="宋体"/>
          <w:color w:val="auto"/>
        </w:rPr>
        <w:t>，则（以单位时间为研究对象也给分）</w:t>
      </w:r>
    </w:p>
    <w:p>
      <w:pPr>
        <w:spacing w:line="360" w:lineRule="auto"/>
        <w:jc w:val="center"/>
        <w:textAlignment w:val="center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color w:val="auto"/>
          <w:lang w:val="en-US" w:eastAsia="zh-CN"/>
        </w:rPr>
        <w:t xml:space="preserve">                                    </w:t>
      </w:r>
      <w:r>
        <w:rPr>
          <w:rFonts w:ascii="Times New Roman" w:hAnsi="Times New Roman" w:eastAsia="Times New Roman" w:cs="Times New Roman"/>
          <w:i/>
          <w:color w:val="auto"/>
        </w:rPr>
        <w:t>N</w:t>
      </w:r>
      <w:r>
        <w:rPr>
          <w:rFonts w:ascii="Times New Roman" w:hAnsi="Times New Roman" w:eastAsia="Times New Roman" w:cs="Times New Roman"/>
          <w:color w:val="auto"/>
        </w:rPr>
        <w:t>=</w:t>
      </w:r>
      <w:r>
        <w:rPr>
          <w:color w:val="auto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33pt;width:14pt;" o:ole="t" filled="f" o:preferrelative="t" stroked="f" coordsize="21600,21600">
            <v:path/>
            <v:fill on="f" focussize="0,0"/>
            <v:stroke on="f" joinstyle="miter"/>
            <v:imagedata r:id="rId45" o:title="eqIdf6dfa54cf0c445538b48952bf04307e8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                          </w:t>
      </w:r>
      <w:r>
        <w:rPr>
          <w:rFonts w:ascii="Times New Roman"/>
        </w:rPr>
        <w:t>（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>根据动量定理</w:t>
      </w:r>
    </w:p>
    <w:p>
      <w:pPr>
        <w:spacing w:line="360" w:lineRule="auto"/>
        <w:jc w:val="center"/>
        <w:textAlignment w:val="center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</w:t>
      </w:r>
      <w:r>
        <w:rPr>
          <w:color w:val="auto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4.25pt;width:74.25pt;" o:ole="t" filled="f" o:preferrelative="t" stroked="f" coordsize="21600,21600">
            <v:path/>
            <v:fill on="f" focussize="0,0"/>
            <v:stroke on="f" joinstyle="miter"/>
            <v:imagedata r:id="rId47" o:title="eqId67a6bfe20a014ce0b883e05c1138ebe2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ascii="Times New Roman"/>
        </w:rPr>
        <w:t>（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>根据动能定理有</w:t>
      </w:r>
    </w:p>
    <w:p>
      <w:pPr>
        <w:spacing w:line="360" w:lineRule="auto"/>
        <w:jc w:val="center"/>
        <w:textAlignment w:val="center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</w:t>
      </w:r>
      <w:r>
        <w:rPr>
          <w:color w:val="auto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31.15pt;width:63.7pt;" o:ole="t" filled="f" o:preferrelative="t" stroked="f" coordsize="21600,21600">
            <v:path/>
            <v:fill on="f" focussize="0,0"/>
            <v:stroke on="f" joinstyle="miter"/>
            <v:imagedata r:id="rId49" o:title="eqId21b6742cab004cafa33292812153c49a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                  </w:t>
      </w:r>
      <w:r>
        <w:rPr>
          <w:rFonts w:ascii="Times New Roman"/>
        </w:rPr>
        <w:t>（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/>
        </w:rPr>
        <w:t>分）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auto"/>
        </w:rPr>
      </w:pPr>
      <w:r>
        <w:rPr>
          <w:rFonts w:ascii="宋体" w:hAnsi="宋体" w:eastAsia="宋体" w:cs="宋体"/>
          <w:color w:val="auto"/>
        </w:rPr>
        <w:t>联立解得</w:t>
      </w:r>
      <w:r>
        <w:rPr>
          <w:rFonts w:ascii="Times New Roman" w:hAnsi="Times New Roman" w:eastAsia="Times New Roman" w:cs="Times New Roman"/>
          <w:color w:val="auto"/>
        </w:rPr>
        <w:t xml:space="preserve"> </w:t>
      </w:r>
    </w:p>
    <w:p>
      <w:pPr>
        <w:spacing w:line="360" w:lineRule="auto"/>
        <w:jc w:val="center"/>
        <w:textAlignment w:val="center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</w:t>
      </w:r>
      <w:r>
        <w:rPr>
          <w:color w:val="auto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36.75pt;width:111pt;" o:ole="t" filled="f" o:preferrelative="t" stroked="f" coordsize="21600,21600">
            <v:path/>
            <v:fill on="f" focussize="0,0"/>
            <v:stroke on="f" joinstyle="miter"/>
            <v:imagedata r:id="rId51" o:title="eqId0b9e235f96d4425e8cf08f643c5fad5f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             </w:t>
      </w:r>
      <w:r>
        <w:rPr>
          <w:rFonts w:ascii="Times New Roman"/>
        </w:rPr>
        <w:t>（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>（3）要使氕</w:t>
      </w:r>
      <w:r>
        <w:rPr>
          <w:rFonts w:ascii="宋体" w:hAnsi="宋体" w:eastAsia="宋体" w:cs="宋体"/>
          <w:b/>
          <w:color w:val="auto"/>
        </w:rPr>
        <w:t>、</w:t>
      </w:r>
      <w:r>
        <w:rPr>
          <w:rFonts w:ascii="宋体" w:hAnsi="宋体" w:eastAsia="宋体" w:cs="宋体"/>
          <w:color w:val="auto"/>
        </w:rPr>
        <w:t>氘两种粒子在底片上没有重叠，即氕粒子打在底片上距离狭缝S</w:t>
      </w:r>
      <w:r>
        <w:rPr>
          <w:rFonts w:ascii="宋体" w:hAnsi="宋体" w:eastAsia="宋体" w:cs="宋体"/>
          <w:color w:val="auto"/>
          <w:vertAlign w:val="subscript"/>
        </w:rPr>
        <w:t>3</w:t>
      </w:r>
      <w:r>
        <w:rPr>
          <w:rFonts w:ascii="宋体" w:hAnsi="宋体" w:eastAsia="宋体" w:cs="宋体"/>
          <w:color w:val="auto"/>
        </w:rPr>
        <w:t>的最小距离比氘粒子打在底片上距离狭缝</w:t>
      </w:r>
      <w:r>
        <w:rPr>
          <w:rFonts w:ascii="Times New Roman" w:hAnsi="Times New Roman" w:eastAsia="Times New Roman" w:cs="Times New Roman"/>
          <w:color w:val="auto"/>
        </w:rPr>
        <w:t>S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3</w:t>
      </w:r>
      <w:r>
        <w:rPr>
          <w:rFonts w:ascii="宋体" w:hAnsi="宋体" w:eastAsia="宋体" w:cs="宋体"/>
          <w:color w:val="auto"/>
        </w:rPr>
        <w:t>的最大距离大，根据几何关系有</w:t>
      </w:r>
    </w:p>
    <w:p>
      <w:pPr>
        <w:spacing w:line="360" w:lineRule="auto"/>
        <w:jc w:val="center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          </w:t>
      </w:r>
      <w:r>
        <w:rPr>
          <w:color w:val="auto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8.75pt;width:75.75pt;" o:ole="t" filled="f" o:preferrelative="t" stroked="f" coordsize="21600,21600">
            <v:path/>
            <v:fill on="f" focussize="0,0"/>
            <v:stroke on="f" joinstyle="miter"/>
            <v:imagedata r:id="rId53" o:title="eqId16eb1f8625be47149c56f16ba8b6dab5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                  </w:t>
      </w:r>
      <w:r>
        <w:rPr>
          <w:rFonts w:ascii="Times New Roman"/>
        </w:rPr>
        <w:t>（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/>
        </w:rPr>
        <w:t>分）</w:t>
      </w:r>
    </w:p>
    <w:p>
      <w:pPr>
        <w:spacing w:line="360" w:lineRule="auto"/>
        <w:jc w:val="center"/>
        <w:textAlignment w:val="center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</w:t>
      </w:r>
      <w:r>
        <w:rPr>
          <w:color w:val="auto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30.75pt;width:105.75pt;" o:ole="t" filled="f" o:preferrelative="t" stroked="f" coordsize="21600,21600">
            <v:path/>
            <v:fill on="f" focussize="0,0"/>
            <v:stroke on="f" joinstyle="miter"/>
            <v:imagedata r:id="rId55" o:title="eqIda9aa4b1d668942eab5df18b3edf64a4d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               </w:t>
      </w:r>
      <w:r>
        <w:rPr>
          <w:rFonts w:ascii="Times New Roman"/>
        </w:rPr>
        <w:t>（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/>
        </w:rPr>
        <w:t>分）</w:t>
      </w:r>
    </w:p>
    <w:p>
      <w:pPr>
        <w:spacing w:line="360" w:lineRule="auto"/>
        <w:jc w:val="center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       </w:t>
      </w:r>
      <w:r>
        <w:rPr>
          <w:color w:val="auto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30.75pt;width:110.25pt;" o:ole="t" filled="f" o:preferrelative="t" stroked="f" coordsize="21600,21600">
            <v:path/>
            <v:fill on="f" focussize="0,0"/>
            <v:stroke on="f" joinstyle="miter"/>
            <v:imagedata r:id="rId57" o:title="eqIdc7acd3d71147416f8f7d4ff86cbbfdbb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              </w:t>
      </w:r>
      <w:r>
        <w:rPr>
          <w:rFonts w:ascii="Times New Roman"/>
        </w:rPr>
        <w:t>（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/>
        </w:rPr>
        <w:t>分）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           </w:t>
      </w:r>
      <w:r>
        <w:rPr>
          <w:color w:val="auto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59" o:title="eqIda5cf5c5ea66a4f598c0ed8f29615aaa7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</w:t>
      </w:r>
      <w:r>
        <w:rPr>
          <w:color w:val="auto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61" o:title="eqId929e059d82da49f3a11ea54c3c99669c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           </w:t>
      </w:r>
      <w:r>
        <w:rPr>
          <w:rFonts w:ascii="Times New Roman"/>
        </w:rPr>
        <w:t>（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>联立解得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           </w:t>
      </w:r>
      <w:r>
        <w:rPr>
          <w:color w:val="auto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33pt;width:83.25pt;" o:ole="t" filled="f" o:preferrelative="t" stroked="f" coordsize="21600,21600">
            <v:path/>
            <v:fill on="f" focussize="0,0"/>
            <v:stroke on="f" joinstyle="miter"/>
            <v:imagedata r:id="rId63" o:title="eqId16606e3a44f04957839248280f145282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color w:val="auto"/>
        </w:rPr>
        <w:t>U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0</w:t>
      </w:r>
      <w:r>
        <w:rPr>
          <w:rFonts w:hint="eastAsia"/>
          <w:color w:val="auto"/>
          <w:lang w:val="en-US" w:eastAsia="zh-CN"/>
        </w:rPr>
        <w:t xml:space="preserve">                </w:t>
      </w:r>
      <w:r>
        <w:rPr>
          <w:rFonts w:ascii="Times New Roman"/>
        </w:rPr>
        <w:t>（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/>
        </w:rPr>
        <w:t>分）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</w:rPr>
    </w:pPr>
    <w:r>
      <w:rPr>
        <w:color w:val="FFFFFF"/>
        <w:sz w:val="2"/>
        <w:szCs w:val="2"/>
      </w:rPr>
      <w:pict>
        <v:shape id="PowerPlusWaterMarkObject1453549720" o:spid="_x0000_s4098" o:spt="136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4099" o:spid="_x0000_s4099" o:spt="75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  <w:r>
      <w:rPr>
        <w:rFonts w:ascii="Times New Roman"/>
        <w:kern w:val="0"/>
        <w:szCs w:val="21"/>
      </w:rPr>
      <w:t>第</w:t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/>
        <w:kern w:val="0"/>
        <w:szCs w:val="21"/>
      </w:rPr>
      <w:t>页</w:t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/>
        <w:kern w:val="0"/>
        <w:szCs w:val="21"/>
      </w:rPr>
      <w:t>共</w:t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/>
        <w:kern w:val="0"/>
        <w:szCs w:val="21"/>
      </w:rPr>
      <w:t>页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4097" o:spt="75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54" o:spt="136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D85160"/>
    <w:multiLevelType w:val="singleLevel"/>
    <w:tmpl w:val="21D851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3C1E01"/>
    <w:multiLevelType w:val="singleLevel"/>
    <w:tmpl w:val="503C1E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9654555"/>
    <w:multiLevelType w:val="singleLevel"/>
    <w:tmpl w:val="79654555"/>
    <w:lvl w:ilvl="0" w:tentative="0">
      <w:start w:val="12"/>
      <w:numFmt w:val="decimal"/>
      <w:suff w:val="space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2415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YTAwZmVlNjI1N2E5YWMxZmQ0YTA4MjIxMzQzZGMifQ=="/>
  </w:docVars>
  <w:rsids>
    <w:rsidRoot w:val="003C7BC3"/>
    <w:rsid w:val="00101B63"/>
    <w:rsid w:val="001427E1"/>
    <w:rsid w:val="00145A6A"/>
    <w:rsid w:val="001621BB"/>
    <w:rsid w:val="00247604"/>
    <w:rsid w:val="002D2880"/>
    <w:rsid w:val="002D5128"/>
    <w:rsid w:val="003C7BC3"/>
    <w:rsid w:val="003E29AC"/>
    <w:rsid w:val="0040203B"/>
    <w:rsid w:val="004151FC"/>
    <w:rsid w:val="004D64E8"/>
    <w:rsid w:val="005525CC"/>
    <w:rsid w:val="005E6B9C"/>
    <w:rsid w:val="00674F3B"/>
    <w:rsid w:val="00676767"/>
    <w:rsid w:val="006841CB"/>
    <w:rsid w:val="006D4BF5"/>
    <w:rsid w:val="006F2CA9"/>
    <w:rsid w:val="007468E3"/>
    <w:rsid w:val="007641F5"/>
    <w:rsid w:val="00775349"/>
    <w:rsid w:val="007D1838"/>
    <w:rsid w:val="008040A3"/>
    <w:rsid w:val="00845ACD"/>
    <w:rsid w:val="009F1488"/>
    <w:rsid w:val="00A678F4"/>
    <w:rsid w:val="00AA3BED"/>
    <w:rsid w:val="00C02FC6"/>
    <w:rsid w:val="00D32C4D"/>
    <w:rsid w:val="00D93841"/>
    <w:rsid w:val="00E00003"/>
    <w:rsid w:val="00E000B3"/>
    <w:rsid w:val="00E0444A"/>
    <w:rsid w:val="00E73DAF"/>
    <w:rsid w:val="00EE4DD6"/>
    <w:rsid w:val="025920CC"/>
    <w:rsid w:val="045A5651"/>
    <w:rsid w:val="05B67B4B"/>
    <w:rsid w:val="063E117F"/>
    <w:rsid w:val="08803B91"/>
    <w:rsid w:val="09516FA2"/>
    <w:rsid w:val="0A65506C"/>
    <w:rsid w:val="0B316F97"/>
    <w:rsid w:val="0DDF68BD"/>
    <w:rsid w:val="0E226F08"/>
    <w:rsid w:val="0E8D7500"/>
    <w:rsid w:val="12F22863"/>
    <w:rsid w:val="1AAE1DA9"/>
    <w:rsid w:val="1EED25FB"/>
    <w:rsid w:val="21AC6213"/>
    <w:rsid w:val="23FB0C31"/>
    <w:rsid w:val="2AB500D7"/>
    <w:rsid w:val="2D7A4E44"/>
    <w:rsid w:val="2E5A7458"/>
    <w:rsid w:val="2EE64810"/>
    <w:rsid w:val="2F0C401C"/>
    <w:rsid w:val="2F9B34E7"/>
    <w:rsid w:val="32077A23"/>
    <w:rsid w:val="32F3686D"/>
    <w:rsid w:val="333728FC"/>
    <w:rsid w:val="3EFC0697"/>
    <w:rsid w:val="417042DD"/>
    <w:rsid w:val="42FE1A7E"/>
    <w:rsid w:val="48407890"/>
    <w:rsid w:val="4A9A730D"/>
    <w:rsid w:val="4DB45A5A"/>
    <w:rsid w:val="4DDF0176"/>
    <w:rsid w:val="51493D34"/>
    <w:rsid w:val="53602551"/>
    <w:rsid w:val="539C0212"/>
    <w:rsid w:val="56FA646B"/>
    <w:rsid w:val="57523F72"/>
    <w:rsid w:val="585667DE"/>
    <w:rsid w:val="5C2370B6"/>
    <w:rsid w:val="5DDE74C3"/>
    <w:rsid w:val="5FAB2126"/>
    <w:rsid w:val="60725F7E"/>
    <w:rsid w:val="61422708"/>
    <w:rsid w:val="619D4E84"/>
    <w:rsid w:val="64F8139E"/>
    <w:rsid w:val="6569168C"/>
    <w:rsid w:val="67AD7DA2"/>
    <w:rsid w:val="6F1D5A3E"/>
    <w:rsid w:val="74161AF0"/>
    <w:rsid w:val="7EA6028A"/>
    <w:rsid w:val="7FD2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eastAsia="宋体"/>
    </w:rPr>
  </w:style>
  <w:style w:type="paragraph" w:styleId="3">
    <w:name w:val="annotation text"/>
    <w:basedOn w:val="1"/>
    <w:qFormat/>
    <w:uiPriority w:val="99"/>
    <w:pPr>
      <w:jc w:val="left"/>
    </w:pPr>
    <w:rPr>
      <w:color w:val="00000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1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6" Type="http://schemas.openxmlformats.org/officeDocument/2006/relationships/fontTable" Target="fontTable.xml"/><Relationship Id="rId65" Type="http://schemas.openxmlformats.org/officeDocument/2006/relationships/numbering" Target="numbering.xml"/><Relationship Id="rId64" Type="http://schemas.openxmlformats.org/officeDocument/2006/relationships/customXml" Target="../customXml/item1.xml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257B75232B38-A165-1FB7-499C-2E1C792CACB5%252525252525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257B75232B38-A165-1FB7-499C-2E1C792CACB5%2525252525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783</Words>
  <Characters>933</Characters>
  <Lines>71</Lines>
  <Paragraphs>20</Paragraphs>
  <TotalTime>0</TotalTime>
  <ScaleCrop>false</ScaleCrop>
  <LinksUpToDate>false</LinksUpToDate>
  <CharactersWithSpaces>1914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2021-12-20T09:06:00Z</dcterms:created>
  <dc:creator>高三015</dc:creator>
  <cp:lastModifiedBy>凡</cp:lastModifiedBy>
  <dcterms:modified xsi:type="dcterms:W3CDTF">2023-01-30T06:33:02Z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2052-11.1.0.12980</vt:lpwstr>
  </property>
  <property fmtid="{D5CDD505-2E9C-101B-9397-08002B2CF9AE}" pid="7" name="ICV">
    <vt:lpwstr>4633917D566A497ABC325C0155788802</vt:lpwstr>
  </property>
</Properties>
</file>