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Times New Roman" w:hAnsi="Times New Roman" w:eastAsia="黑体"/>
          <w:b/>
          <w:bCs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sz w:val="28"/>
          <w:szCs w:val="28"/>
        </w:rPr>
        <w:t>江苏省仪征中学202</w:t>
      </w:r>
      <w:r>
        <w:rPr>
          <w:rFonts w:hint="eastAsia" w:ascii="Times New Roman" w:hAnsi="Times New Roman" w:eastAsia="黑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黑体"/>
          <w:b/>
          <w:bCs/>
          <w:sz w:val="28"/>
          <w:szCs w:val="28"/>
        </w:rPr>
        <w:t>-202</w:t>
      </w:r>
      <w:r>
        <w:rPr>
          <w:rFonts w:hint="eastAsia" w:ascii="Times New Roman" w:hAnsi="Times New Roman" w:eastAsia="黑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黑体"/>
          <w:b/>
          <w:bCs/>
          <w:sz w:val="28"/>
          <w:szCs w:val="28"/>
        </w:rPr>
        <w:t>学年度第一学期高三物理学科导学案</w:t>
      </w:r>
    </w:p>
    <w:p>
      <w:pPr>
        <w:widowControl/>
        <w:jc w:val="center"/>
        <w:rPr>
          <w:rFonts w:ascii="黑体" w:hAnsi="黑体" w:eastAsia="黑体" w:cs="黑体"/>
          <w:bCs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24"/>
          <w:szCs w:val="24"/>
        </w:rPr>
        <w:t>电场能的性质（第2课时）</w:t>
      </w:r>
    </w:p>
    <w:p>
      <w:pPr>
        <w:widowControl/>
        <w:spacing w:line="270" w:lineRule="atLeast"/>
        <w:jc w:val="center"/>
        <w:rPr>
          <w:rFonts w:ascii="楷体_GB2312" w:hAnsi="楷体_GB2312" w:eastAsia="楷体_GB2312" w:cs="楷体_GB2312"/>
          <w:color w:val="000000"/>
          <w:kern w:val="0"/>
          <w:sz w:val="24"/>
          <w:szCs w:val="24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>研制人：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lang w:val="en-US" w:eastAsia="zh-CN"/>
        </w:rPr>
        <w:t>韦娟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 xml:space="preserve">   审核人：许强龙</w:t>
      </w:r>
    </w:p>
    <w:p>
      <w:pPr>
        <w:widowControl/>
        <w:spacing w:line="270" w:lineRule="atLeast"/>
        <w:jc w:val="right"/>
        <w:rPr>
          <w:rFonts w:ascii="楷体_GB2312" w:hAnsi="楷体_GB2312" w:eastAsia="楷体_GB2312" w:cs="楷体_GB2312"/>
          <w:color w:val="000000"/>
          <w:kern w:val="0"/>
          <w:sz w:val="24"/>
          <w:szCs w:val="24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>班级：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u w:val="single"/>
        </w:rPr>
        <w:t xml:space="preserve">        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>姓名：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u w:val="single"/>
        </w:rPr>
        <w:t xml:space="preserve">          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>学号：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u w:val="single"/>
        </w:rPr>
        <w:t xml:space="preserve">         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>授课日期：202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>.9.4</w:t>
      </w:r>
    </w:p>
    <w:p>
      <w:pPr>
        <w:widowControl/>
        <w:adjustRightInd w:val="0"/>
        <w:snapToGrid w:val="0"/>
        <w:spacing w:line="240" w:lineRule="atLeast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【课程标准】</w:t>
      </w:r>
    </w:p>
    <w:p>
      <w:pPr>
        <w:pStyle w:val="2"/>
        <w:tabs>
          <w:tab w:val="left" w:pos="4680"/>
        </w:tabs>
        <w:snapToGrid w:val="0"/>
        <w:spacing w:line="360" w:lineRule="auto"/>
        <w:ind w:firstLine="630" w:firstLineChars="300"/>
        <w:rPr>
          <w:rFonts w:hint="eastAsia" w:hAnsi="宋体" w:cs="宋体"/>
          <w:color w:val="FF0000"/>
          <w:kern w:val="0"/>
        </w:rPr>
      </w:pPr>
      <w:bookmarkStart w:id="0" w:name="_GoBack"/>
      <w:bookmarkEnd w:id="0"/>
      <w:r>
        <w:rPr>
          <w:rFonts w:hint="eastAsia" w:hAnsi="宋体" w:cs="宋体"/>
          <w:color w:val="FF0000"/>
          <w:kern w:val="0"/>
        </w:rPr>
        <w:t>知道静电场中的电荷具有电势能。了解电势能、电势和电势差的含义。知道匀强电场中电势差与电场强度的关系。</w:t>
      </w:r>
    </w:p>
    <w:p>
      <w:pPr>
        <w:widowControl/>
        <w:adjustRightInd w:val="0"/>
        <w:snapToGrid w:val="0"/>
        <w:spacing w:line="240" w:lineRule="atLeast"/>
        <w:rPr>
          <w:rFonts w:hint="eastAsia" w:hAnsi="宋体" w:cs="宋体"/>
          <w:color w:val="FF0000"/>
          <w:kern w:val="0"/>
        </w:rPr>
      </w:pPr>
      <w:r>
        <w:rPr>
          <w:rFonts w:hint="eastAsia" w:ascii="宋体" w:hAnsi="宋体" w:cs="宋体"/>
          <w:b/>
          <w:bCs/>
          <w:szCs w:val="21"/>
        </w:rPr>
        <w:t>【自主导学】</w:t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</w:t>
      </w:r>
      <w:r>
        <w:rPr>
          <w:rFonts w:ascii="Times New Roman" w:hAnsi="Times New Roman" w:eastAsia="隶书" w:cs="Times New Roman"/>
        </w:rPr>
        <w:t>静电场中的四类图象</w:t>
      </w:r>
    </w:p>
    <w:p>
      <w:pPr>
        <w:widowControl/>
        <w:spacing w:line="270" w:lineRule="exac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【重点导思】</w:t>
      </w:r>
    </w:p>
    <w:p>
      <w:pPr>
        <w:widowControl/>
        <w:spacing w:line="270" w:lineRule="exact"/>
        <w:jc w:val="left"/>
        <w:rPr>
          <w:rFonts w:hAnsi="宋体" w:cs="宋体"/>
        </w:rPr>
      </w:pPr>
      <w:r>
        <w:rPr>
          <w:rFonts w:ascii="Times New Roman" w:hAnsi="Times New Roman" w:eastAsia="黑体"/>
        </w:rPr>
        <w:t>第1维度：</w:t>
      </w:r>
      <w:r>
        <w:rPr>
          <w:rFonts w:ascii="Book Antiqua" w:hAnsi="Book Antiqua" w:eastAsia="黑体"/>
          <w:i/>
        </w:rPr>
        <w:t>v</w:t>
      </w:r>
      <w:r>
        <w:rPr>
          <w:rFonts w:ascii="Times New Roman" w:hAnsi="Times New Roman" w:eastAsia="黑体"/>
        </w:rPr>
        <w:t>­</w:t>
      </w:r>
      <w:r>
        <w:rPr>
          <w:rFonts w:ascii="Times New Roman" w:hAnsi="Times New Roman" w:eastAsia="黑体"/>
          <w:i/>
        </w:rPr>
        <w:t>t</w:t>
      </w:r>
      <w:r>
        <w:rPr>
          <w:rFonts w:ascii="Times New Roman" w:hAnsi="Times New Roman" w:eastAsia="黑体"/>
        </w:rPr>
        <w:t>图象</w:t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hint="eastAsia" w:ascii="Times New Roman" w:hAnsi="Times New Roman" w:cs="Times New Roman"/>
          <w:lang w:val="pl-PL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例1如图甲所示，光滑绝缘水平面上有一沿水平方向的电场，MN是其中的一条直线，线上有A、B、C三点，一带电荷量为＋2×10－3 C、质量为1×10－3 kg的小物块从A点由静止释放，沿MN做直线运动，其运动的v­t图象如图乙所示，其中B点处的切线斜率最大(图中标出了该切线)，C点处的切线平行于t轴，运动过程中小物块电荷量保持不变，则下列说法中正确的是(　　)</w:t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3714750</wp:posOffset>
            </wp:positionH>
            <wp:positionV relativeFrom="paragraph">
              <wp:posOffset>92710</wp:posOffset>
            </wp:positionV>
            <wp:extent cx="2493010" cy="917575"/>
            <wp:effectExtent l="0" t="0" r="8890" b="9525"/>
            <wp:wrapTight wrapText="bothSides">
              <wp:wrapPolygon>
                <wp:start x="0" y="0"/>
                <wp:lineTo x="0" y="21226"/>
                <wp:lineTo x="21457" y="21226"/>
                <wp:lineTo x="21457" y="0"/>
                <wp:lineTo x="0" y="0"/>
              </wp:wrapPolygon>
            </wp:wrapTight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93010" cy="91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lang w:val="en-US" w:eastAsia="zh-CN"/>
        </w:rPr>
        <w:t>A</w:t>
      </w:r>
      <w:r>
        <w:rPr>
          <w:rFonts w:hint="eastAsia" w:ascii="Times New Roman" w:hAnsi="Times New Roman" w:cs="Times New Roman"/>
          <w:lang w:val="pl-PL" w:eastAsia="zh-CN"/>
        </w:rPr>
        <w:t>．</w:t>
      </w:r>
      <w:r>
        <w:rPr>
          <w:rFonts w:hint="eastAsia" w:ascii="Times New Roman" w:hAnsi="Times New Roman" w:cs="Times New Roman"/>
          <w:lang w:val="en-US" w:eastAsia="zh-CN"/>
        </w:rPr>
        <w:t>A、B两点电势差UAB＝－4 V</w:t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B．小物块从B点到C点电场力做的功W＝10－2 J</w:t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C．B点为AC间电场强度最大的点，场强大小E＝2 V/m</w:t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D．由A到C的过程中小物块的电势能先减小后变大</w:t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hint="eastAsia" w:ascii="Times New Roman" w:hAnsi="Times New Roman" w:cs="Times New Roman"/>
          <w:lang w:val="en-US" w:eastAsia="zh-CN"/>
        </w:rPr>
      </w:pPr>
    </w:p>
    <w:p>
      <w:pPr>
        <w:widowControl/>
        <w:spacing w:line="270" w:lineRule="exact"/>
        <w:jc w:val="left"/>
        <w:rPr>
          <w:rFonts w:hint="eastAsia" w:ascii="Times New Roman" w:hAnsi="Times New Roman" w:eastAsia="黑体"/>
          <w:lang w:val="en-US" w:eastAsia="zh-CN"/>
        </w:rPr>
      </w:pPr>
      <w:r>
        <w:rPr>
          <w:rFonts w:hint="eastAsia" w:ascii="Times New Roman" w:hAnsi="Times New Roman" w:eastAsia="黑体"/>
          <w:lang w:val="en-US" w:eastAsia="zh-CN"/>
        </w:rPr>
        <w:t>第2维度：φ­x图象</w:t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5016500</wp:posOffset>
            </wp:positionH>
            <wp:positionV relativeFrom="paragraph">
              <wp:posOffset>262890</wp:posOffset>
            </wp:positionV>
            <wp:extent cx="1155700" cy="888365"/>
            <wp:effectExtent l="0" t="0" r="0" b="635"/>
            <wp:wrapTight wrapText="bothSides">
              <wp:wrapPolygon>
                <wp:start x="0" y="0"/>
                <wp:lineTo x="0" y="21307"/>
                <wp:lineTo x="21363" y="21307"/>
                <wp:lineTo x="21363" y="0"/>
                <wp:lineTo x="0" y="0"/>
              </wp:wrapPolygon>
            </wp:wrapTight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lang w:val="en-US" w:eastAsia="zh-CN"/>
        </w:rPr>
        <w:t>例2两电荷量分别为q1和q2的点电荷固定在x轴上的A、B两点，两点电荷连线上各点电势φ随坐标x变化的关系图象如图所示，其中P点电势最高，且xAP&lt;xPB，则(　　)</w:t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A．q1和q2都是正电荷</w:t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B．q1的电荷量大于q2的电荷量</w:t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C．在A、B之间将一负点电荷沿x轴从P点左侧移到右侧，电势能先减小后增大</w:t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D．一点电荷只在电场力作用下沿x轴从P点运动到B点，加速度逐渐变小</w:t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      </w:t>
      </w:r>
    </w:p>
    <w:p>
      <w:pPr>
        <w:widowControl/>
        <w:spacing w:line="270" w:lineRule="exact"/>
        <w:jc w:val="left"/>
        <w:rPr>
          <w:rFonts w:ascii="Times New Roman" w:hAnsi="Times New Roman" w:eastAsia="黑体"/>
        </w:rPr>
      </w:pPr>
      <w:r>
        <w:rPr>
          <w:rFonts w:ascii="Times New Roman" w:hAnsi="Times New Roman" w:eastAsia="黑体"/>
        </w:rPr>
        <w:t>第3维度：</w:t>
      </w:r>
      <w:r>
        <w:rPr>
          <w:rFonts w:ascii="Times New Roman" w:hAnsi="Times New Roman" w:eastAsia="黑体"/>
          <w:i/>
        </w:rPr>
        <w:t>E</w:t>
      </w:r>
      <w:r>
        <w:rPr>
          <w:rFonts w:ascii="Times New Roman" w:hAnsi="Times New Roman" w:eastAsia="黑体"/>
        </w:rPr>
        <w:t>­</w:t>
      </w:r>
      <w:r>
        <w:rPr>
          <w:rFonts w:ascii="Times New Roman" w:hAnsi="Times New Roman" w:eastAsia="黑体"/>
          <w:i/>
        </w:rPr>
        <w:t>x</w:t>
      </w:r>
      <w:r>
        <w:rPr>
          <w:rFonts w:ascii="Times New Roman" w:hAnsi="Times New Roman" w:eastAsia="黑体"/>
        </w:rPr>
        <w:t>图象</w:t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例3静电场在x轴上的电场强度E随x的变化关系如图所示，x轴正向为电场强度正方向，带正电的点电荷沿x轴运动，则点电荷(　　)</w:t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4699000</wp:posOffset>
            </wp:positionH>
            <wp:positionV relativeFrom="paragraph">
              <wp:posOffset>14605</wp:posOffset>
            </wp:positionV>
            <wp:extent cx="1232535" cy="874395"/>
            <wp:effectExtent l="0" t="0" r="0" b="0"/>
            <wp:wrapTight wrapText="bothSides">
              <wp:wrapPolygon>
                <wp:start x="0" y="0"/>
                <wp:lineTo x="0" y="21333"/>
                <wp:lineTo x="21366" y="21333"/>
                <wp:lineTo x="21366" y="0"/>
                <wp:lineTo x="0" y="0"/>
              </wp:wrapPolygon>
            </wp:wrapTight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32535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lang w:val="en-US" w:eastAsia="zh-CN"/>
        </w:rPr>
        <w:t>A．在x2和x4处电势能相等</w:t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B．由x1运动到x3的过程中电势能减小</w:t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C．由x1运动到x4的过程中电场力先增大后减小</w:t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D．由x1运动到x4的过程中电场力先减小后增大</w:t>
      </w:r>
    </w:p>
    <w:p>
      <w:pPr>
        <w:widowControl/>
        <w:spacing w:line="270" w:lineRule="exact"/>
        <w:jc w:val="left"/>
        <w:rPr>
          <w:rFonts w:ascii="Times New Roman" w:hAnsi="Times New Roman" w:eastAsia="黑体"/>
        </w:rPr>
      </w:pPr>
    </w:p>
    <w:p>
      <w:pPr>
        <w:widowControl/>
        <w:spacing w:line="270" w:lineRule="exact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</w:t>
      </w:r>
    </w:p>
    <w:p>
      <w:pPr>
        <w:widowControl/>
        <w:spacing w:line="270" w:lineRule="exact"/>
        <w:jc w:val="left"/>
        <w:rPr>
          <w:rFonts w:hint="eastAsia" w:ascii="宋体" w:hAnsi="宋体" w:cs="宋体"/>
          <w:szCs w:val="21"/>
        </w:rPr>
      </w:pPr>
    </w:p>
    <w:p>
      <w:pPr>
        <w:widowControl/>
        <w:spacing w:line="270" w:lineRule="exact"/>
        <w:jc w:val="left"/>
        <w:rPr>
          <w:rFonts w:hint="eastAsia" w:ascii="宋体" w:hAnsi="宋体" w:cs="宋体"/>
          <w:szCs w:val="21"/>
        </w:rPr>
      </w:pPr>
    </w:p>
    <w:p>
      <w:pPr>
        <w:widowControl/>
        <w:spacing w:line="270" w:lineRule="exact"/>
        <w:jc w:val="left"/>
        <w:rPr>
          <w:rFonts w:ascii="宋体" w:hAnsi="宋体" w:cs="宋体"/>
          <w:b/>
          <w:bCs/>
          <w:szCs w:val="21"/>
        </w:rPr>
      </w:pPr>
    </w:p>
    <w:p>
      <w:pPr>
        <w:pStyle w:val="2"/>
        <w:tabs>
          <w:tab w:val="left" w:pos="4680"/>
        </w:tabs>
        <w:snapToGrid w:val="0"/>
        <w:spacing w:line="360" w:lineRule="auto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第4维度：</w:t>
      </w:r>
      <w:r>
        <w:rPr>
          <w:rFonts w:ascii="Times New Roman" w:hAnsi="Times New Roman" w:eastAsia="黑体" w:cs="Times New Roman"/>
          <w:i/>
        </w:rPr>
        <w:t>E</w:t>
      </w:r>
      <w:r>
        <w:rPr>
          <w:rFonts w:ascii="Times New Roman" w:hAnsi="Times New Roman" w:eastAsia="黑体" w:cs="Times New Roman"/>
          <w:vertAlign w:val="subscript"/>
        </w:rPr>
        <w:t>p</w:t>
      </w:r>
      <w:r>
        <w:rPr>
          <w:rFonts w:ascii="Times New Roman" w:hAnsi="Times New Roman" w:eastAsia="黑体" w:cs="Times New Roman"/>
        </w:rPr>
        <w:t>­</w:t>
      </w:r>
      <w:r>
        <w:rPr>
          <w:rFonts w:ascii="Times New Roman" w:hAnsi="Times New Roman" w:eastAsia="黑体" w:cs="Times New Roman"/>
          <w:i/>
        </w:rPr>
        <w:t>x</w:t>
      </w:r>
      <w:r>
        <w:rPr>
          <w:rFonts w:ascii="Times New Roman" w:hAnsi="Times New Roman" w:eastAsia="黑体" w:cs="Times New Roman"/>
        </w:rPr>
        <w:t>图象</w:t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4533265</wp:posOffset>
            </wp:positionH>
            <wp:positionV relativeFrom="paragraph">
              <wp:posOffset>694690</wp:posOffset>
            </wp:positionV>
            <wp:extent cx="1040765" cy="842645"/>
            <wp:effectExtent l="0" t="0" r="635" b="8255"/>
            <wp:wrapNone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40765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lang w:val="en-US" w:eastAsia="zh-CN"/>
        </w:rPr>
        <w:t>例4将两个点电荷A、B分别固定在水平面上x轴的两个不同位置上，将一带负电的试探电荷在水平面内由A点的附近沿x轴的正方向移动到B点附近的过程中，该试探电荷的电势能随位置变化的图象如图所示，已知xAC&gt;xCB，图中过C点的水平虚线与图线相切，两固定点电荷带电荷量的多少分别用qA、qB表示．则下列分析正确的是(　　)</w:t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A．两固定点电荷都带正电，且qA&gt;qB</w:t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B．在AB连线内，C点的电场强度最小但不等于零</w:t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C．因试探电荷的电势能始终为正值，可知A、B两点间沿x轴方向的电场强度始终向右</w:t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ascii="宋体" w:hAnsi="宋体" w:cs="宋体"/>
          <w:b/>
          <w:bCs/>
          <w:szCs w:val="21"/>
        </w:rPr>
      </w:pPr>
      <w:r>
        <w:rPr>
          <w:rFonts w:hint="eastAsia" w:ascii="Times New Roman" w:hAnsi="Times New Roman" w:cs="Times New Roman"/>
          <w:lang w:val="en-US" w:eastAsia="zh-CN"/>
        </w:rPr>
        <w:t>D．如果将试探电荷的电性改为正电，则该电荷在C点的电势能最大</w:t>
      </w:r>
    </w:p>
    <w:p>
      <w:pPr>
        <w:widowControl/>
        <w:spacing w:line="278" w:lineRule="atLeast"/>
        <w:jc w:val="left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【随堂导练】</w:t>
      </w:r>
    </w:p>
    <w:p>
      <w:pPr>
        <w:widowControl/>
        <w:spacing w:line="278" w:lineRule="atLeast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练1.一带负电的微粒只在电场力作用下沿x轴正方向运动，其电势能随位移x变化的关系如图所示，其中0～x1段是曲线，x1～x2段是平行于x轴的直线，x2～x3段是倾斜直线，则下列说法正确的是(　　)</w:t>
      </w:r>
    </w:p>
    <w:p>
      <w:pPr>
        <w:widowControl/>
        <w:spacing w:line="278" w:lineRule="atLeast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4648200</wp:posOffset>
            </wp:positionH>
            <wp:positionV relativeFrom="paragraph">
              <wp:posOffset>1270</wp:posOffset>
            </wp:positionV>
            <wp:extent cx="1321435" cy="740410"/>
            <wp:effectExtent l="0" t="0" r="12065" b="8890"/>
            <wp:wrapTight wrapText="bothSides">
              <wp:wrapPolygon>
                <wp:start x="0" y="0"/>
                <wp:lineTo x="0" y="21118"/>
                <wp:lineTo x="21382" y="21118"/>
                <wp:lineTo x="21382" y="0"/>
                <wp:lineTo x="0" y="0"/>
              </wp:wrapPolygon>
            </wp:wrapTight>
            <wp:docPr id="1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"/>
                    <pic:cNvPicPr>
                      <a:picLocks noChangeAspect="1"/>
                    </pic:cNvPicPr>
                  </pic:nvPicPr>
                  <pic:blipFill>
                    <a:blip r:embed="rId12" r:link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21435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Cs w:val="21"/>
        </w:rPr>
        <w:t>A．0～x1段电势逐渐升高</w:t>
      </w:r>
    </w:p>
    <w:p>
      <w:pPr>
        <w:widowControl/>
        <w:spacing w:line="278" w:lineRule="atLeast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B．0～x1段微粒的加速度逐渐减小</w:t>
      </w:r>
    </w:p>
    <w:p>
      <w:pPr>
        <w:widowControl/>
        <w:spacing w:line="278" w:lineRule="atLeast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C．x2～x3段电场强度减小</w:t>
      </w:r>
    </w:p>
    <w:p>
      <w:pPr>
        <w:widowControl/>
        <w:spacing w:line="278" w:lineRule="atLeast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D．x2处的电势比x3处的电势高</w:t>
      </w:r>
    </w:p>
    <w:p>
      <w:pPr>
        <w:widowControl/>
        <w:spacing w:line="278" w:lineRule="atLeast"/>
        <w:jc w:val="left"/>
        <w:rPr>
          <w:rFonts w:ascii="宋体" w:hAnsi="宋体" w:cs="宋体"/>
          <w:szCs w:val="21"/>
        </w:rPr>
      </w:pPr>
    </w:p>
    <w:p>
      <w:pPr>
        <w:pStyle w:val="2"/>
        <w:tabs>
          <w:tab w:val="left" w:pos="4680"/>
        </w:tabs>
        <w:snapToGrid w:val="0"/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4565650</wp:posOffset>
            </wp:positionH>
            <wp:positionV relativeFrom="paragraph">
              <wp:posOffset>501015</wp:posOffset>
            </wp:positionV>
            <wp:extent cx="1216660" cy="844550"/>
            <wp:effectExtent l="0" t="0" r="2540" b="6350"/>
            <wp:wrapSquare wrapText="bothSides"/>
            <wp:docPr id="1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4"/>
                    <pic:cNvPicPr>
                      <a:picLocks noChangeAspect="1"/>
                    </pic:cNvPicPr>
                  </pic:nvPicPr>
                  <pic:blipFill>
                    <a:blip r:embed="rId14" r:link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1666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Cs w:val="21"/>
        </w:rPr>
        <w:t>练2.如图所示为某静电场中x轴上各点电势分布图，一个带电粒子在坐标原点O由静止释放，仅在电场力作用下沿x轴正向运动，则下列说法正确的是(　　)</w:t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A．粒子一定带正电</w:t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B．粒子运动到坐标轴上x2处速度最小</w:t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C．粒子从坐标轴上x1处运动到x3处，电场力的冲量为零</w:t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D．粒子从坐标轴上x1处运动到x2处，加速度先增大后减小</w:t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hint="eastAsia" w:ascii="宋体" w:hAnsi="宋体" w:cs="宋体"/>
          <w:szCs w:val="21"/>
        </w:rPr>
      </w:pPr>
    </w:p>
    <w:p>
      <w:pPr>
        <w:pStyle w:val="2"/>
        <w:tabs>
          <w:tab w:val="left" w:pos="4680"/>
        </w:tabs>
        <w:snapToGrid w:val="0"/>
        <w:spacing w:line="360" w:lineRule="auto"/>
        <w:rPr>
          <w:rFonts w:hint="eastAsia" w:ascii="宋体" w:hAnsi="宋体" w:cs="宋体"/>
          <w:szCs w:val="21"/>
        </w:rPr>
      </w:pPr>
    </w:p>
    <w:p>
      <w:pPr>
        <w:widowControl/>
        <w:spacing w:line="278" w:lineRule="atLeast"/>
        <w:jc w:val="left"/>
        <w:rPr>
          <w:rFonts w:ascii="宋体" w:hAnsi="宋体" w:cs="宋体"/>
          <w:b/>
          <w:bCs/>
          <w:szCs w:val="21"/>
        </w:rPr>
      </w:pPr>
    </w:p>
    <w:p>
      <w:pPr>
        <w:widowControl/>
        <w:spacing w:line="278" w:lineRule="atLeast"/>
        <w:jc w:val="left"/>
        <w:rPr>
          <w:rFonts w:ascii="宋体" w:hAnsi="宋体" w:cs="宋体"/>
          <w:b/>
          <w:bCs/>
          <w:szCs w:val="21"/>
        </w:rPr>
      </w:pPr>
    </w:p>
    <w:p>
      <w:pPr>
        <w:widowControl/>
        <w:spacing w:line="278" w:lineRule="atLeast"/>
        <w:jc w:val="left"/>
        <w:rPr>
          <w:rFonts w:hint="eastAsia" w:ascii="宋体" w:hAnsi="宋体" w:cs="宋体"/>
          <w:color w:val="1E1E1E"/>
          <w:szCs w:val="21"/>
          <w:shd w:val="clear" w:color="auto" w:fill="FFFFFF"/>
        </w:rPr>
      </w:pPr>
      <w:r>
        <w:rPr>
          <w:rFonts w:hint="eastAsia" w:ascii="宋体" w:hAnsi="宋体" w:cs="宋体"/>
          <w:b/>
          <w:bCs/>
          <w:szCs w:val="21"/>
        </w:rPr>
        <w:t>【导学感悟】</w:t>
      </w:r>
      <w:r>
        <w:rPr>
          <w:rFonts w:hint="eastAsia" w:ascii="宋体" w:hAnsi="宋体" w:cs="宋体"/>
          <w:color w:val="1E1E1E"/>
          <w:szCs w:val="21"/>
          <w:shd w:val="clear" w:color="auto" w:fill="FFFFFF"/>
        </w:rPr>
        <w:t>本节课你学到了什么？</w:t>
      </w:r>
    </w:p>
    <w:p>
      <w:pPr>
        <w:widowControl/>
        <w:spacing w:line="278" w:lineRule="atLeast"/>
        <w:jc w:val="left"/>
        <w:rPr>
          <w:rFonts w:hint="eastAsia" w:ascii="宋体" w:hAnsi="宋体" w:cs="宋体"/>
          <w:color w:val="1E1E1E"/>
          <w:szCs w:val="21"/>
          <w:shd w:val="clear" w:color="auto" w:fill="FFFFFF"/>
        </w:rPr>
      </w:pPr>
    </w:p>
    <w:p>
      <w:pPr>
        <w:widowControl/>
        <w:spacing w:line="278" w:lineRule="atLeast"/>
        <w:jc w:val="left"/>
        <w:rPr>
          <w:rFonts w:hint="eastAsia" w:ascii="宋体" w:hAnsi="宋体" w:cs="宋体"/>
          <w:color w:val="1E1E1E"/>
          <w:szCs w:val="21"/>
          <w:shd w:val="clear" w:color="auto" w:fill="FFFFFF"/>
        </w:rPr>
      </w:pPr>
    </w:p>
    <w:p>
      <w:pPr>
        <w:widowControl/>
        <w:spacing w:line="278" w:lineRule="atLeast"/>
        <w:jc w:val="left"/>
        <w:rPr>
          <w:rFonts w:hint="eastAsia" w:ascii="宋体" w:hAnsi="宋体" w:cs="宋体"/>
          <w:color w:val="1E1E1E"/>
          <w:szCs w:val="21"/>
          <w:shd w:val="clear" w:color="auto" w:fill="FFFFFF"/>
        </w:rPr>
      </w:pPr>
    </w:p>
    <w:p>
      <w:pPr>
        <w:widowControl/>
        <w:spacing w:line="278" w:lineRule="atLeast"/>
        <w:jc w:val="left"/>
        <w:rPr>
          <w:rFonts w:hint="eastAsia" w:ascii="宋体" w:hAnsi="宋体" w:cs="宋体"/>
          <w:color w:val="1E1E1E"/>
          <w:szCs w:val="21"/>
          <w:shd w:val="clear" w:color="auto" w:fill="FFFFFF"/>
        </w:rPr>
      </w:pPr>
    </w:p>
    <w:p>
      <w:pPr>
        <w:widowControl/>
        <w:spacing w:line="270" w:lineRule="atLeast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_________________________________________________________________________________________</w:t>
      </w:r>
    </w:p>
    <w:p>
      <w:pPr>
        <w:pStyle w:val="2"/>
        <w:tabs>
          <w:tab w:val="left" w:pos="4680"/>
        </w:tabs>
        <w:snapToGrid w:val="0"/>
        <w:spacing w:line="360" w:lineRule="auto"/>
        <w:jc w:val="left"/>
        <w:rPr>
          <w:rFonts w:hAnsi="宋体" w:cs="宋体"/>
          <w:b/>
          <w:bCs/>
        </w:rPr>
      </w:pPr>
    </w:p>
    <w:p>
      <w:pPr>
        <w:pStyle w:val="2"/>
        <w:tabs>
          <w:tab w:val="left" w:pos="4680"/>
        </w:tabs>
        <w:snapToGrid w:val="0"/>
        <w:spacing w:line="360" w:lineRule="auto"/>
        <w:jc w:val="left"/>
        <w:rPr>
          <w:rFonts w:hAnsi="宋体" w:cs="宋体"/>
          <w:b/>
          <w:bCs/>
        </w:rPr>
      </w:pPr>
      <w:r>
        <w:rPr>
          <w:rFonts w:hint="eastAsia" w:hAnsi="宋体" w:cs="宋体"/>
          <w:b/>
          <w:bCs/>
        </w:rPr>
        <w:t>【导思总结】</w:t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结合物理公式规律明确图象的斜率表示什么，斜率的正负代表什么，图象与横轴所夹面积是否有意义</w:t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hint="eastAsia" w:ascii="黑体" w:hAnsi="黑体" w:eastAsia="黑体" w:cs="黑体"/>
        </w:rPr>
        <w:t>在解决电场中的能量问题时常用到的基本规律有动能定理、能量守恒定律，有时也会用到功能关系．</w:t>
      </w:r>
    </w:p>
    <w:p>
      <w:pPr>
        <w:widowControl/>
        <w:spacing w:line="270" w:lineRule="atLeast"/>
        <w:jc w:val="left"/>
        <w:rPr>
          <w:rFonts w:ascii="宋体" w:hAnsi="宋体" w:cs="宋体"/>
          <w:b/>
          <w:bCs/>
          <w:szCs w:val="21"/>
        </w:rPr>
      </w:pPr>
    </w:p>
    <w:p>
      <w:pPr>
        <w:widowControl/>
        <w:spacing w:line="270" w:lineRule="atLeast"/>
        <w:jc w:val="left"/>
        <w:rPr>
          <w:rFonts w:ascii="宋体" w:hAnsi="宋体" w:cs="宋体"/>
          <w:b/>
          <w:bCs/>
          <w:szCs w:val="21"/>
        </w:rPr>
      </w:pPr>
    </w:p>
    <w:p>
      <w:pPr>
        <w:widowControl/>
        <w:spacing w:line="270" w:lineRule="atLeast"/>
        <w:jc w:val="left"/>
        <w:rPr>
          <w:rFonts w:ascii="Times New Roman" w:hAnsi="Times New Roman" w:cs="Times New Roman"/>
        </w:rPr>
      </w:pPr>
      <w:r>
        <w:rPr>
          <w:rFonts w:hint="eastAsia" w:ascii="宋体" w:hAnsi="宋体" w:cs="宋体"/>
          <w:b/>
          <w:bCs/>
          <w:szCs w:val="21"/>
        </w:rPr>
        <w:t>【导练巩固】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见附页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iNjBkYTQ5ZTBkYTViMGE2MzU4OWIzZjFmYzc4ODQifQ=="/>
  </w:docVars>
  <w:rsids>
    <w:rsidRoot w:val="00A259B2"/>
    <w:rsid w:val="00005F07"/>
    <w:rsid w:val="00011E1F"/>
    <w:rsid w:val="00021604"/>
    <w:rsid w:val="00021B4F"/>
    <w:rsid w:val="00025B96"/>
    <w:rsid w:val="00026CE5"/>
    <w:rsid w:val="0003163A"/>
    <w:rsid w:val="000350FD"/>
    <w:rsid w:val="00036DA6"/>
    <w:rsid w:val="000405CB"/>
    <w:rsid w:val="0004367C"/>
    <w:rsid w:val="0005382F"/>
    <w:rsid w:val="0006494B"/>
    <w:rsid w:val="0007050E"/>
    <w:rsid w:val="0007275B"/>
    <w:rsid w:val="000731D1"/>
    <w:rsid w:val="000A6A51"/>
    <w:rsid w:val="000B57F0"/>
    <w:rsid w:val="000C0B6C"/>
    <w:rsid w:val="000C2240"/>
    <w:rsid w:val="000C33FD"/>
    <w:rsid w:val="000D06F4"/>
    <w:rsid w:val="000F1158"/>
    <w:rsid w:val="00126339"/>
    <w:rsid w:val="001349BB"/>
    <w:rsid w:val="00155C3A"/>
    <w:rsid w:val="00182DC7"/>
    <w:rsid w:val="00182FE4"/>
    <w:rsid w:val="00186532"/>
    <w:rsid w:val="0018729A"/>
    <w:rsid w:val="001906DE"/>
    <w:rsid w:val="00193DED"/>
    <w:rsid w:val="001A558A"/>
    <w:rsid w:val="001B065C"/>
    <w:rsid w:val="001B5E64"/>
    <w:rsid w:val="001C264C"/>
    <w:rsid w:val="001C3253"/>
    <w:rsid w:val="001C3FDC"/>
    <w:rsid w:val="001C6413"/>
    <w:rsid w:val="001D3188"/>
    <w:rsid w:val="001D4EC1"/>
    <w:rsid w:val="001E1065"/>
    <w:rsid w:val="001E44F2"/>
    <w:rsid w:val="001F123B"/>
    <w:rsid w:val="00234560"/>
    <w:rsid w:val="00236D6D"/>
    <w:rsid w:val="002427E0"/>
    <w:rsid w:val="00250763"/>
    <w:rsid w:val="002616EB"/>
    <w:rsid w:val="0026206A"/>
    <w:rsid w:val="0026423B"/>
    <w:rsid w:val="00267FA6"/>
    <w:rsid w:val="0027012C"/>
    <w:rsid w:val="00282B11"/>
    <w:rsid w:val="002834BE"/>
    <w:rsid w:val="0028557A"/>
    <w:rsid w:val="00286EC8"/>
    <w:rsid w:val="002C5360"/>
    <w:rsid w:val="002C6A95"/>
    <w:rsid w:val="002D3624"/>
    <w:rsid w:val="002D6DDF"/>
    <w:rsid w:val="002E0B71"/>
    <w:rsid w:val="002E0F1E"/>
    <w:rsid w:val="002E3429"/>
    <w:rsid w:val="002F0BFA"/>
    <w:rsid w:val="002F4426"/>
    <w:rsid w:val="003016DD"/>
    <w:rsid w:val="003056E4"/>
    <w:rsid w:val="00313DA1"/>
    <w:rsid w:val="00315B65"/>
    <w:rsid w:val="0031726B"/>
    <w:rsid w:val="00333CD5"/>
    <w:rsid w:val="00355E5B"/>
    <w:rsid w:val="00357610"/>
    <w:rsid w:val="00364752"/>
    <w:rsid w:val="00365046"/>
    <w:rsid w:val="003674C3"/>
    <w:rsid w:val="00393AD1"/>
    <w:rsid w:val="003B0BB5"/>
    <w:rsid w:val="003B233E"/>
    <w:rsid w:val="003C3BE4"/>
    <w:rsid w:val="003C6032"/>
    <w:rsid w:val="003C6832"/>
    <w:rsid w:val="003D0B09"/>
    <w:rsid w:val="003D2DA9"/>
    <w:rsid w:val="003E5541"/>
    <w:rsid w:val="003F4C46"/>
    <w:rsid w:val="003F6F92"/>
    <w:rsid w:val="00412964"/>
    <w:rsid w:val="004160B8"/>
    <w:rsid w:val="00423B93"/>
    <w:rsid w:val="004306FF"/>
    <w:rsid w:val="00430DBE"/>
    <w:rsid w:val="00433931"/>
    <w:rsid w:val="004460DE"/>
    <w:rsid w:val="00455CAC"/>
    <w:rsid w:val="004679B5"/>
    <w:rsid w:val="004806A0"/>
    <w:rsid w:val="0049348A"/>
    <w:rsid w:val="004B0D3F"/>
    <w:rsid w:val="004C3934"/>
    <w:rsid w:val="004C70F8"/>
    <w:rsid w:val="004D61C6"/>
    <w:rsid w:val="004F0DF3"/>
    <w:rsid w:val="004F1762"/>
    <w:rsid w:val="004F402D"/>
    <w:rsid w:val="0050487F"/>
    <w:rsid w:val="005134A5"/>
    <w:rsid w:val="00514DA7"/>
    <w:rsid w:val="005172EA"/>
    <w:rsid w:val="00542FFD"/>
    <w:rsid w:val="00544DF3"/>
    <w:rsid w:val="005549B0"/>
    <w:rsid w:val="005672A1"/>
    <w:rsid w:val="005820C1"/>
    <w:rsid w:val="005A35A4"/>
    <w:rsid w:val="005E0FD7"/>
    <w:rsid w:val="005F559C"/>
    <w:rsid w:val="00604B98"/>
    <w:rsid w:val="00605D74"/>
    <w:rsid w:val="00605DA6"/>
    <w:rsid w:val="0060708E"/>
    <w:rsid w:val="00613A03"/>
    <w:rsid w:val="0062060B"/>
    <w:rsid w:val="00643364"/>
    <w:rsid w:val="006505EC"/>
    <w:rsid w:val="00666894"/>
    <w:rsid w:val="00671DA4"/>
    <w:rsid w:val="00671E8C"/>
    <w:rsid w:val="00675F09"/>
    <w:rsid w:val="00697074"/>
    <w:rsid w:val="006A3A1C"/>
    <w:rsid w:val="006E2193"/>
    <w:rsid w:val="006F288A"/>
    <w:rsid w:val="006F644D"/>
    <w:rsid w:val="007066E5"/>
    <w:rsid w:val="007147D1"/>
    <w:rsid w:val="007264D0"/>
    <w:rsid w:val="007369DD"/>
    <w:rsid w:val="007376E2"/>
    <w:rsid w:val="00737D10"/>
    <w:rsid w:val="00740349"/>
    <w:rsid w:val="0075642F"/>
    <w:rsid w:val="00760621"/>
    <w:rsid w:val="0076127C"/>
    <w:rsid w:val="00762B31"/>
    <w:rsid w:val="007638A6"/>
    <w:rsid w:val="00772E6F"/>
    <w:rsid w:val="00783B2D"/>
    <w:rsid w:val="00784EB7"/>
    <w:rsid w:val="0079366C"/>
    <w:rsid w:val="007B600C"/>
    <w:rsid w:val="007C6878"/>
    <w:rsid w:val="007C738E"/>
    <w:rsid w:val="007D0326"/>
    <w:rsid w:val="007D2E35"/>
    <w:rsid w:val="007D6563"/>
    <w:rsid w:val="007E69BC"/>
    <w:rsid w:val="007F5A70"/>
    <w:rsid w:val="008073AE"/>
    <w:rsid w:val="00812E06"/>
    <w:rsid w:val="00822760"/>
    <w:rsid w:val="0083033A"/>
    <w:rsid w:val="00830AFF"/>
    <w:rsid w:val="008337FE"/>
    <w:rsid w:val="00837189"/>
    <w:rsid w:val="00861CD2"/>
    <w:rsid w:val="00865290"/>
    <w:rsid w:val="00874E46"/>
    <w:rsid w:val="008767F8"/>
    <w:rsid w:val="00877B25"/>
    <w:rsid w:val="00890990"/>
    <w:rsid w:val="008947CB"/>
    <w:rsid w:val="008A3F7C"/>
    <w:rsid w:val="008B3C80"/>
    <w:rsid w:val="008C2540"/>
    <w:rsid w:val="008D73E4"/>
    <w:rsid w:val="008E01C7"/>
    <w:rsid w:val="008E3E70"/>
    <w:rsid w:val="008E538A"/>
    <w:rsid w:val="008F7510"/>
    <w:rsid w:val="00921A14"/>
    <w:rsid w:val="00925DA7"/>
    <w:rsid w:val="00934ACB"/>
    <w:rsid w:val="009355A2"/>
    <w:rsid w:val="00950F39"/>
    <w:rsid w:val="009514F1"/>
    <w:rsid w:val="009522BE"/>
    <w:rsid w:val="00957D45"/>
    <w:rsid w:val="00962337"/>
    <w:rsid w:val="0097473E"/>
    <w:rsid w:val="00976D06"/>
    <w:rsid w:val="00984195"/>
    <w:rsid w:val="00986677"/>
    <w:rsid w:val="00990327"/>
    <w:rsid w:val="009A03ED"/>
    <w:rsid w:val="009A431D"/>
    <w:rsid w:val="009B69D2"/>
    <w:rsid w:val="009C3E45"/>
    <w:rsid w:val="009C5D1B"/>
    <w:rsid w:val="009C70AE"/>
    <w:rsid w:val="009D3603"/>
    <w:rsid w:val="009D6A8C"/>
    <w:rsid w:val="00A0696E"/>
    <w:rsid w:val="00A145C3"/>
    <w:rsid w:val="00A16E62"/>
    <w:rsid w:val="00A179E2"/>
    <w:rsid w:val="00A17B4B"/>
    <w:rsid w:val="00A21C70"/>
    <w:rsid w:val="00A236AD"/>
    <w:rsid w:val="00A259B2"/>
    <w:rsid w:val="00A275E4"/>
    <w:rsid w:val="00A72A05"/>
    <w:rsid w:val="00A7680A"/>
    <w:rsid w:val="00A90D10"/>
    <w:rsid w:val="00A93D93"/>
    <w:rsid w:val="00AA5082"/>
    <w:rsid w:val="00AE7728"/>
    <w:rsid w:val="00AF150C"/>
    <w:rsid w:val="00AF2E91"/>
    <w:rsid w:val="00AF318D"/>
    <w:rsid w:val="00AF3E83"/>
    <w:rsid w:val="00B02524"/>
    <w:rsid w:val="00B0266D"/>
    <w:rsid w:val="00B132C2"/>
    <w:rsid w:val="00B15311"/>
    <w:rsid w:val="00B17FF4"/>
    <w:rsid w:val="00B222D6"/>
    <w:rsid w:val="00B26168"/>
    <w:rsid w:val="00B55C68"/>
    <w:rsid w:val="00B8100C"/>
    <w:rsid w:val="00B82D78"/>
    <w:rsid w:val="00B95EE7"/>
    <w:rsid w:val="00BB0752"/>
    <w:rsid w:val="00BB3B0C"/>
    <w:rsid w:val="00BC1C99"/>
    <w:rsid w:val="00BC3477"/>
    <w:rsid w:val="00BD180E"/>
    <w:rsid w:val="00BD1B91"/>
    <w:rsid w:val="00BD48D4"/>
    <w:rsid w:val="00BE04E9"/>
    <w:rsid w:val="00BE2F7E"/>
    <w:rsid w:val="00BE77B3"/>
    <w:rsid w:val="00C003FE"/>
    <w:rsid w:val="00C066AC"/>
    <w:rsid w:val="00C125AB"/>
    <w:rsid w:val="00C15F0F"/>
    <w:rsid w:val="00C37AD3"/>
    <w:rsid w:val="00C65057"/>
    <w:rsid w:val="00C72DB9"/>
    <w:rsid w:val="00C83D4F"/>
    <w:rsid w:val="00C9065F"/>
    <w:rsid w:val="00CA2DAE"/>
    <w:rsid w:val="00CA37DF"/>
    <w:rsid w:val="00CB5EB6"/>
    <w:rsid w:val="00CB7276"/>
    <w:rsid w:val="00CC501D"/>
    <w:rsid w:val="00CF2C0B"/>
    <w:rsid w:val="00CF76C3"/>
    <w:rsid w:val="00D11078"/>
    <w:rsid w:val="00D133F9"/>
    <w:rsid w:val="00D30121"/>
    <w:rsid w:val="00D35C61"/>
    <w:rsid w:val="00D45DB0"/>
    <w:rsid w:val="00D4777C"/>
    <w:rsid w:val="00D522CC"/>
    <w:rsid w:val="00D537BE"/>
    <w:rsid w:val="00D56ADE"/>
    <w:rsid w:val="00D65BAD"/>
    <w:rsid w:val="00D8541F"/>
    <w:rsid w:val="00D91FE0"/>
    <w:rsid w:val="00DA1F91"/>
    <w:rsid w:val="00DA53FD"/>
    <w:rsid w:val="00DA60C4"/>
    <w:rsid w:val="00DB0585"/>
    <w:rsid w:val="00DB09B1"/>
    <w:rsid w:val="00DB27D7"/>
    <w:rsid w:val="00DC21B9"/>
    <w:rsid w:val="00DC4A2C"/>
    <w:rsid w:val="00DE29FC"/>
    <w:rsid w:val="00DF120C"/>
    <w:rsid w:val="00DF2BF3"/>
    <w:rsid w:val="00DF541E"/>
    <w:rsid w:val="00E046CA"/>
    <w:rsid w:val="00E217C2"/>
    <w:rsid w:val="00E22FA2"/>
    <w:rsid w:val="00E37A20"/>
    <w:rsid w:val="00E57CC0"/>
    <w:rsid w:val="00E8405E"/>
    <w:rsid w:val="00E9016A"/>
    <w:rsid w:val="00E91EDC"/>
    <w:rsid w:val="00E92C2C"/>
    <w:rsid w:val="00E96476"/>
    <w:rsid w:val="00ED77A3"/>
    <w:rsid w:val="00EF2908"/>
    <w:rsid w:val="00EF7B42"/>
    <w:rsid w:val="00F21E07"/>
    <w:rsid w:val="00F35C75"/>
    <w:rsid w:val="00F44CD2"/>
    <w:rsid w:val="00F45AA2"/>
    <w:rsid w:val="00F57A51"/>
    <w:rsid w:val="00F57D63"/>
    <w:rsid w:val="00F66C83"/>
    <w:rsid w:val="00F77F8C"/>
    <w:rsid w:val="00F94C18"/>
    <w:rsid w:val="00FA43D9"/>
    <w:rsid w:val="00FA61DD"/>
    <w:rsid w:val="00FA6E27"/>
    <w:rsid w:val="00FB5516"/>
    <w:rsid w:val="00FC364A"/>
    <w:rsid w:val="00FD299B"/>
    <w:rsid w:val="00FD29B8"/>
    <w:rsid w:val="00FE05D1"/>
    <w:rsid w:val="00FE39B4"/>
    <w:rsid w:val="00FF46A1"/>
    <w:rsid w:val="00FF54BA"/>
    <w:rsid w:val="00FF68C1"/>
    <w:rsid w:val="08CE0084"/>
    <w:rsid w:val="66EB1FA6"/>
    <w:rsid w:val="69A41ADC"/>
    <w:rsid w:val="71EE6F8F"/>
    <w:rsid w:val="742D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6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character" w:customStyle="1" w:styleId="6">
    <w:name w:val="纯文本 Char"/>
    <w:basedOn w:val="5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7">
    <w:name w:val="批注框文本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w7-74.TIF" TargetMode="External"/><Relationship Id="rId8" Type="http://schemas.openxmlformats.org/officeDocument/2006/relationships/image" Target="media/image3.png"/><Relationship Id="rId7" Type="http://schemas.openxmlformats.org/officeDocument/2006/relationships/image" Target="W7-72.TIF" TargetMode="External"/><Relationship Id="rId6" Type="http://schemas.openxmlformats.org/officeDocument/2006/relationships/image" Target="media/image2.png"/><Relationship Id="rId5" Type="http://schemas.openxmlformats.org/officeDocument/2006/relationships/image" Target="W7-71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W7-93.TIF" TargetMode="External"/><Relationship Id="rId14" Type="http://schemas.openxmlformats.org/officeDocument/2006/relationships/image" Target="media/image6.png"/><Relationship Id="rId13" Type="http://schemas.openxmlformats.org/officeDocument/2006/relationships/image" Target="W7-91.TIF" TargetMode="External"/><Relationship Id="rId12" Type="http://schemas.openxmlformats.org/officeDocument/2006/relationships/image" Target="media/image5.png"/><Relationship Id="rId11" Type="http://schemas.openxmlformats.org/officeDocument/2006/relationships/image" Target="W7-75.TIF" TargetMode="Externa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1390</Words>
  <Characters>1564</Characters>
  <Lines>16</Lines>
  <Paragraphs>4</Paragraphs>
  <TotalTime>0</TotalTime>
  <ScaleCrop>false</ScaleCrop>
  <LinksUpToDate>false</LinksUpToDate>
  <CharactersWithSpaces>1648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2021-09-24T08:59:00Z</dcterms:created>
  <dc:creator>PC</dc:creator>
  <cp:lastModifiedBy>萧秋</cp:lastModifiedBy>
  <dcterms:modified xsi:type="dcterms:W3CDTF">2022-07-04T08:07:50Z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FC570A9EE870419AAC7DB7FEC7D5B9B2</vt:lpwstr>
  </property>
</Properties>
</file>