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73" w:rsidRDefault="00570E1A">
      <w:pPr>
        <w:widowControl/>
        <w:shd w:val="clear" w:color="auto" w:fill="FFFFFF"/>
        <w:spacing w:line="320" w:lineRule="exact"/>
        <w:jc w:val="center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江苏省仪征中学</w:t>
      </w:r>
      <w:r w:rsidR="006122B3">
        <w:rPr>
          <w:rFonts w:ascii="黑体" w:eastAsia="黑体" w:hAnsi="黑体" w:cs="黑体" w:hint="eastAsia"/>
          <w:b/>
          <w:kern w:val="0"/>
          <w:sz w:val="28"/>
          <w:szCs w:val="28"/>
        </w:rPr>
        <w:t>2024-2025</w:t>
      </w:r>
      <w:r>
        <w:rPr>
          <w:rFonts w:ascii="黑体" w:eastAsia="黑体" w:hAnsi="黑体" w:cs="黑体" w:hint="eastAsia"/>
          <w:b/>
          <w:kern w:val="0"/>
          <w:sz w:val="28"/>
          <w:szCs w:val="28"/>
        </w:rPr>
        <w:t>学年度第一学期高三语文学科导学案</w:t>
      </w:r>
    </w:p>
    <w:p w:rsidR="00320073" w:rsidRDefault="00570E1A">
      <w:pPr>
        <w:jc w:val="center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文言虚词（一）</w:t>
      </w:r>
    </w:p>
    <w:p w:rsidR="00320073" w:rsidRDefault="00570E1A">
      <w:pPr>
        <w:jc w:val="center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 xml:space="preserve">研制人： </w:t>
      </w:r>
      <w:proofErr w:type="gramStart"/>
      <w:r w:rsidR="006122B3">
        <w:rPr>
          <w:rFonts w:ascii="楷体" w:eastAsia="楷体" w:hAnsi="楷体" w:cs="楷体" w:hint="eastAsia"/>
          <w:sz w:val="24"/>
          <w:szCs w:val="24"/>
        </w:rPr>
        <w:t>许士云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 xml:space="preserve">   </w:t>
      </w:r>
      <w:r w:rsidR="006122B3">
        <w:rPr>
          <w:rFonts w:ascii="楷体" w:eastAsia="楷体" w:hAnsi="楷体" w:cs="楷体" w:hint="eastAsia"/>
          <w:sz w:val="24"/>
          <w:szCs w:val="24"/>
        </w:rPr>
        <w:t>审核人：卞文惠</w:t>
      </w:r>
      <w:r>
        <w:rPr>
          <w:rFonts w:ascii="楷体" w:eastAsia="楷体" w:hAnsi="楷体" w:cs="楷体" w:hint="eastAsia"/>
          <w:sz w:val="24"/>
          <w:szCs w:val="24"/>
        </w:rPr>
        <w:t xml:space="preserve"> </w:t>
      </w:r>
    </w:p>
    <w:p w:rsidR="00320073" w:rsidRDefault="00E23212">
      <w:pPr>
        <w:spacing w:line="300" w:lineRule="exact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班级：______姓名：________学号：________</w:t>
      </w:r>
      <w:r w:rsidR="00570E1A">
        <w:rPr>
          <w:rFonts w:ascii="楷体" w:eastAsia="楷体" w:hAnsi="楷体" w:cs="楷体" w:hint="eastAsia"/>
          <w:bCs/>
          <w:color w:val="000000" w:themeColor="text1"/>
          <w:sz w:val="24"/>
          <w:szCs w:val="24"/>
        </w:rPr>
        <w:t>授课日期：</w:t>
      </w:r>
      <w:r w:rsidR="006122B3">
        <w:rPr>
          <w:rFonts w:ascii="楷体" w:eastAsia="楷体" w:hAnsi="楷体" w:cs="楷体" w:hint="eastAsia"/>
          <w:bCs/>
          <w:color w:val="000000" w:themeColor="text1"/>
          <w:sz w:val="24"/>
          <w:szCs w:val="24"/>
        </w:rPr>
        <w:t>2024.9.23</w:t>
      </w:r>
    </w:p>
    <w:p w:rsidR="00320073" w:rsidRDefault="00320073">
      <w:pPr>
        <w:ind w:firstLineChars="1036" w:firstLine="2184"/>
        <w:rPr>
          <w:rFonts w:ascii="Calibri" w:eastAsia="宋体" w:hAnsi="Calibri" w:cs="Times New Roman"/>
          <w:b/>
          <w:bCs/>
          <w:u w:val="single"/>
        </w:rPr>
      </w:pPr>
    </w:p>
    <w:p w:rsidR="00320073" w:rsidRDefault="00570E1A">
      <w:pPr>
        <w:snapToGrid w:val="0"/>
        <w:spacing w:line="306" w:lineRule="exact"/>
        <w:rPr>
          <w:rFonts w:asciiTheme="minorEastAsia" w:hAnsiTheme="minorEastAsia" w:cs="宋体"/>
          <w:b/>
          <w:color w:val="000000" w:themeColor="text1"/>
          <w:szCs w:val="21"/>
        </w:rPr>
      </w:pPr>
      <w:r>
        <w:rPr>
          <w:rFonts w:asciiTheme="minorEastAsia" w:hAnsiTheme="minorEastAsia" w:cs="宋体" w:hint="eastAsia"/>
          <w:b/>
          <w:color w:val="000000" w:themeColor="text1"/>
          <w:szCs w:val="21"/>
        </w:rPr>
        <w:t>本课在课程标准中的表述：</w:t>
      </w:r>
    </w:p>
    <w:p w:rsidR="00320073" w:rsidRDefault="00570E1A">
      <w:pPr>
        <w:snapToGrid w:val="0"/>
        <w:spacing w:line="306" w:lineRule="exact"/>
        <w:ind w:firstLineChars="200" w:firstLine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普通高中语文课程应继续引导学生丰富语言积累。培养良好语感，掌握学习语文的基本方法，养成良好的学习习惯，提高运用祖国语言文字的能力；语言文字运用和思维密切相关，语文教育必须同时促进学生思维能力的发展与思维品质的提升；语文教育也是提高审美素养。</w:t>
      </w:r>
    </w:p>
    <w:p w:rsidR="00320073" w:rsidRDefault="00570E1A">
      <w:pPr>
        <w:snapToGrid w:val="0"/>
        <w:spacing w:line="340" w:lineRule="exac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一、</w:t>
      </w:r>
      <w:r>
        <w:rPr>
          <w:rFonts w:ascii="宋体" w:eastAsia="宋体" w:hAnsi="宋体" w:cs="Times New Roman" w:hint="eastAsia"/>
          <w:b/>
          <w:szCs w:val="21"/>
        </w:rPr>
        <w:t>素养导航</w:t>
      </w:r>
    </w:p>
    <w:p w:rsidR="00320073" w:rsidRDefault="00570E1A">
      <w:pPr>
        <w:pStyle w:val="a3"/>
        <w:tabs>
          <w:tab w:val="left" w:pos="3969"/>
          <w:tab w:val="left" w:pos="4820"/>
        </w:tabs>
        <w:adjustRightInd w:val="0"/>
        <w:snapToGrid w:val="0"/>
        <w:spacing w:line="340" w:lineRule="exact"/>
        <w:ind w:firstLineChars="200" w:firstLine="420"/>
        <w:rPr>
          <w:rFonts w:hAnsi="宋体" w:cs="Times New Roman"/>
        </w:rPr>
      </w:pPr>
      <w:r>
        <w:rPr>
          <w:rFonts w:hAnsi="宋体" w:cs="Times New Roman"/>
        </w:rPr>
        <w:t>所谓“常见文言虚词”，是指文言文中常用的介词、连词、助词、代词、副词等。“而、何、乎、乃、其、且、若、所、为、焉、也、以、因、于、与、则、者、之”这18个文言虚词是高考的考查范围。</w:t>
      </w:r>
      <w:r>
        <w:rPr>
          <w:rFonts w:hAnsi="宋体" w:cs="Times New Roman" w:hint="eastAsia"/>
        </w:rPr>
        <w:t>其中最常</w:t>
      </w:r>
      <w:r>
        <w:rPr>
          <w:rFonts w:hAnsi="宋体" w:cs="Times New Roman"/>
        </w:rPr>
        <w:t>考</w:t>
      </w:r>
      <w:r>
        <w:rPr>
          <w:rFonts w:hAnsi="宋体" w:cs="Times New Roman" w:hint="eastAsia"/>
        </w:rPr>
        <w:t>的是“以”“之”“其”“为”“因”这几个高频虚词，考</w:t>
      </w:r>
      <w:r>
        <w:rPr>
          <w:rFonts w:hAnsi="宋体" w:cs="Times New Roman"/>
        </w:rPr>
        <w:t>查这些虚词，不是要求考生死板地记忆，而是考查考生在具体语境中理解并辨别其不同的意义和用法的能力。</w:t>
      </w:r>
    </w:p>
    <w:p w:rsidR="00320073" w:rsidRDefault="00570E1A">
      <w:pPr>
        <w:tabs>
          <w:tab w:val="left" w:pos="3402"/>
        </w:tabs>
        <w:snapToGrid w:val="0"/>
        <w:spacing w:line="360" w:lineRule="exac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二、</w:t>
      </w:r>
      <w:r>
        <w:rPr>
          <w:rFonts w:ascii="宋体" w:eastAsia="宋体" w:hAnsi="宋体" w:cs="宋体" w:hint="eastAsia"/>
          <w:b/>
          <w:kern w:val="0"/>
          <w:szCs w:val="21"/>
        </w:rPr>
        <w:t>内容导读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．</w:t>
      </w:r>
      <w:r>
        <w:rPr>
          <w:rFonts w:ascii="黑体" w:eastAsia="黑体" w:hAnsi="宋体" w:cs="黑体"/>
          <w:color w:val="333333"/>
          <w:spacing w:val="7"/>
          <w:sz w:val="21"/>
          <w:szCs w:val="21"/>
          <w:shd w:val="clear" w:color="auto" w:fill="FFFFFF"/>
        </w:rPr>
        <w:t>【而】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(1)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作连词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①表并列，译为“并且、又”。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蟹六跪而二</w:t>
      </w:r>
      <w:proofErr w:type="gramStart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螯</w:t>
      </w:r>
      <w:proofErr w:type="gramEnd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《劝学》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黑体" w:eastAsia="黑体" w:hAnsi="宋体" w:cs="黑体" w:hint="eastAsia"/>
          <w:color w:val="333333"/>
          <w:spacing w:val="7"/>
          <w:sz w:val="21"/>
          <w:szCs w:val="21"/>
          <w:shd w:val="clear" w:color="auto" w:fill="FFFFFF"/>
        </w:rPr>
        <w:t>注：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并列关系连词两侧的词语可以调换，调换后语意不发生变化。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②表承接，译为“就、接着、然后”。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置之地，拔剑撞而破之。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《鸿门宴》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③表递进，译为“而且”。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君子博学而日参省乎己。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《师说》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④表转折，译为“却、但”。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青，取之于蓝，而青于蓝。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《劝学》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⑤表假设，译为“如果、假使”。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诸君而有意，瞻予马首可也。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《冯婉贞》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⑥表因果，译为“因而、所以”。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表恶其能而不用也。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《赤壁之战》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⑦表修饰，译为</w:t>
      </w:r>
      <w:proofErr w:type="gramStart"/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“着</w:t>
      </w:r>
      <w:proofErr w:type="gramEnd"/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、地、的”。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吾尝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跂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而望矣。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《劝学》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⑧表示目的关系，译为“来”。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proofErr w:type="gramStart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缦</w:t>
      </w:r>
      <w:proofErr w:type="gramEnd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立远视，而望幸焉。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《阿房宫赋》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(2)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作代词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表第二人称，译为“你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们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、你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们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的”。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某所，而母立于兹。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《项脊轩志》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(3)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与“而”有关的复合虚词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【而已】放在句末，相当于“罢了”。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闻道有先后，术业有专攻，如是而已。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《师说》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【而后】译为“才，方才”。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臣鞠躬尽瘁，死而后已。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《后出师表》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lastRenderedPageBreak/>
        <w:t>【而况】即“何况”，表反问的语气。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臣虽下愚，知其不可，而况于明哲乎！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《谏太宗十思疏》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【既而】译为“不久，一会儿”。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既而得其尸于井。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《促织》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．</w:t>
      </w:r>
      <w:r>
        <w:rPr>
          <w:rFonts w:ascii="黑体" w:eastAsia="黑体" w:hAnsi="宋体" w:cs="黑体" w:hint="eastAsia"/>
          <w:color w:val="333333"/>
          <w:spacing w:val="7"/>
          <w:sz w:val="21"/>
          <w:szCs w:val="21"/>
          <w:shd w:val="clear" w:color="auto" w:fill="FFFFFF"/>
        </w:rPr>
        <w:t>【何】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(1)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作疑问代词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①作动词或介词的宾语，译为“哪里，什么”。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大王来何操？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《鸿门宴》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②作定语，译为“什么”。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然则何时而乐耶？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《岳阳楼记》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(2)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作疑问副词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①用在句首或动词前，常表示反问，译为“为什么、怎么”。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何敢助妇语！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《孔雀东南飞》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②用在形容词前，表程度深，译为“多么”。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隐隐何</w:t>
      </w:r>
      <w:proofErr w:type="gramStart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甸甸</w:t>
      </w:r>
      <w:proofErr w:type="gramEnd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《孔雀东南飞》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(3)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通“呵”，译为“喝问”。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信臣精卒陈利兵而谁何。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《过秦论》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(4)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与“何”有关的复合虚词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【何如】【奈何】【若何】表示疑问或反问，译为“怎么样”“怎么办”“为什么”。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以五十步笑百步，则何如？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《寡人之于国也》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沛公大惊，曰：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“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为之奈何？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”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《鸿门宴》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proofErr w:type="gramStart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樊哙</w:t>
      </w:r>
      <w:proofErr w:type="gramEnd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曰：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“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今日之事何如？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”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《鸿门宴》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【何以】即“以何”，</w:t>
      </w:r>
      <w:proofErr w:type="gramStart"/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介</w:t>
      </w:r>
      <w:proofErr w:type="gramEnd"/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宾短语，用于疑问句中作状语，根据“以”的不同用法，分别相当于“拿什么”“凭什么”等。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何以战？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《曹刿论战》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【无何】译为“不久、没多久”。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无何，宰以卓异闻。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《促织》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【何乃】译为“怎能”。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proofErr w:type="gramStart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阿母谓府吏</w:t>
      </w:r>
      <w:proofErr w:type="gramEnd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：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“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何乃太区区！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”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《孔雀东南飞》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【何必】译为“不必”，表反问语气。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王何必曰利？亦有仁义而已矣。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《孟子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·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梁惠王上》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【何许】译为“什么地方”。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大铁椎，不知何许人。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《大铁椎传》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【何其】译为“多么、怎么这样”，表程度。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proofErr w:type="gramStart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泣</w:t>
      </w:r>
      <w:proofErr w:type="gramEnd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下沾襟，何其衰也！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《伶官传序》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．</w:t>
      </w:r>
      <w:r>
        <w:rPr>
          <w:rFonts w:ascii="黑体" w:eastAsia="黑体" w:hAnsi="宋体" w:cs="黑体" w:hint="eastAsia"/>
          <w:color w:val="333333"/>
          <w:spacing w:val="7"/>
          <w:sz w:val="21"/>
          <w:szCs w:val="21"/>
          <w:shd w:val="clear" w:color="auto" w:fill="FFFFFF"/>
        </w:rPr>
        <w:t>【乎】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(1)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作语气助词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①表疑问语气，译为“吗、呢”。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儿寒乎？欲食乎？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《项脊轩志》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②表示反问语气，相当于“吗、呢”。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夫庸知其年之先后生于吾乎？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《师说》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③表测度或商量语气，可译为“吧”。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lastRenderedPageBreak/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圣人之所以为圣，愚人之所以为愚，其皆出于此乎？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《师说》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④用于感叹句或祈使句，译为“啊、呀”等。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宜乎百姓之谓我爱也。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《齐桓晋文之事》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(2)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作介词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相当于“于”，在文中有不同的翻译。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生乎吾前，其闻道也固先乎吾。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《师说》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(3)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作形容词词尾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译为“……的样子”“……地”。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浩浩乎如冯虚御风。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《赤壁赋》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．</w:t>
      </w:r>
      <w:r>
        <w:rPr>
          <w:rFonts w:ascii="黑体" w:eastAsia="黑体" w:hAnsi="宋体" w:cs="黑体" w:hint="eastAsia"/>
          <w:color w:val="333333"/>
          <w:spacing w:val="7"/>
          <w:sz w:val="21"/>
          <w:szCs w:val="21"/>
          <w:shd w:val="clear" w:color="auto" w:fill="FFFFFF"/>
        </w:rPr>
        <w:t>【乃】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(1)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作副词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①表顺承，译为“就”。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设九宾于廷，臣乃敢上</w:t>
      </w:r>
      <w:proofErr w:type="gramStart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璧</w:t>
      </w:r>
      <w:proofErr w:type="gramEnd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《廉颇蔺相如列传》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②表条件，译为“才”。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度我至军中，公乃入。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《鸿门宴》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③强调某一行为出乎意料或违背常理，译为“却”“竟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然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”“反而”等。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问今是何</w:t>
      </w:r>
      <w:proofErr w:type="gramStart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世</w:t>
      </w:r>
      <w:proofErr w:type="gramEnd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，乃不知有汉。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《桃花源记》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④表示对事物范围的限制，译为“只”等。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至东城，乃有二十八骑。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《项羽本纪》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⑤表判断，用在判断句中，译为“是、就是”。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所谓华山洞者，以其乃华山之阳名之也。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《游褒禅山记》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(2)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作代词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用作第二人称，译为“你，你的”。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家祭无忘告乃翁。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《示儿》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(3)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与“乃”有关的复合虚词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【无乃】表猜测，译为“恐怕……”。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无乃尔是过与？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《季氏将伐颛臾》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．</w:t>
      </w:r>
      <w:r>
        <w:rPr>
          <w:rFonts w:ascii="黑体" w:eastAsia="黑体" w:hAnsi="宋体" w:cs="黑体" w:hint="eastAsia"/>
          <w:color w:val="333333"/>
          <w:spacing w:val="7"/>
          <w:sz w:val="21"/>
          <w:szCs w:val="21"/>
          <w:shd w:val="clear" w:color="auto" w:fill="FFFFFF"/>
        </w:rPr>
        <w:t>【其】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(1)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作代词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①第三人称代词，作领属性定语，译为“他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们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的”。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其意常在沛公也。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《鸿门宴》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②第三人称代词，</w:t>
      </w:r>
      <w:proofErr w:type="gramStart"/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作主</w:t>
      </w:r>
      <w:proofErr w:type="gramEnd"/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谓短语的小主语，译为“他”。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其闻道也固先乎吾。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《师说》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③活用为第一人称或第二人称，译为“我的”“我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自己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”或者“你的”“你”。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而余亦悔其随之而不得</w:t>
      </w:r>
      <w:proofErr w:type="gramStart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极</w:t>
      </w:r>
      <w:proofErr w:type="gramEnd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夫游之乐也。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《游褒禅山记》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④指示代词，表示远指，译为“那”“那个”“那些”“那里”。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既其出，则或</w:t>
      </w:r>
      <w:proofErr w:type="gramStart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咎</w:t>
      </w:r>
      <w:proofErr w:type="gramEnd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其欲出者。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《游褒禅山记》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⑤指示代词，表示“其中的”，后面多为数词。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于乱石间择其一二扣之。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《石钟山记》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(2)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作副词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①表祈使语气，相当于“可”“还是”。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尔其无忘乃父之志！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《伶官传序》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lastRenderedPageBreak/>
        <w:t>②表揣测语气，相当于“恐怕”“或许”“大概”“可能”。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圣人之所以为圣，愚人之所以为愚，其皆出于此乎？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《师说》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③加强反问语气，相当于“难道”“怎么”。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尽吾志也而不能至者，可以无悔矣，其孰能讥之乎？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《游褒禅山记》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(3)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作连词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①表示选择关系，译为“是……还是……”。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其真无马邪？其真不知马也！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《马说》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②表示假设关系，译为“如果”。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其若是，孰能御之？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《孟子见梁襄王》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(4)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助词，起调节音节的作用，可不译。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路曼曼其修远兮。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《离骚》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．</w:t>
      </w:r>
      <w:r>
        <w:rPr>
          <w:rFonts w:ascii="黑体" w:eastAsia="黑体" w:hAnsi="宋体" w:cs="黑体" w:hint="eastAsia"/>
          <w:color w:val="333333"/>
          <w:spacing w:val="7"/>
          <w:sz w:val="21"/>
          <w:szCs w:val="21"/>
          <w:shd w:val="clear" w:color="auto" w:fill="FFFFFF"/>
        </w:rPr>
        <w:t>【且】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(1)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作连词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①表递进，译为“而且”“况且”。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proofErr w:type="gramStart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且尔言</w:t>
      </w:r>
      <w:proofErr w:type="gramEnd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过矣。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《季氏将伐颛臾》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②表让步，译为“尚且”“还”。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为</w:t>
      </w:r>
      <w:proofErr w:type="gramStart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众人师且</w:t>
      </w:r>
      <w:proofErr w:type="gramEnd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不敢。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《柳河东集》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③表并列，译为“又”“和”。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示赵弱且怯也。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《廉颇蔺相如列传》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(2)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作副词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①将，将要。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不出，</w:t>
      </w:r>
      <w:proofErr w:type="gramStart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火且尽</w:t>
      </w:r>
      <w:proofErr w:type="gramEnd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《游褒禅山记》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②暂且，姑且。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存者且偷生，死者长已矣。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《石壕吏》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(3)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与“且”有关的复合虚词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【且夫】句首助词，表示下文是更进一步的议论，“况且”“再说”。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且夫天地之间，物各有主。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《赤壁赋》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【且如】就像。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proofErr w:type="gramStart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且如今</w:t>
      </w:r>
      <w:proofErr w:type="gramEnd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年冬，未休关西卒。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《兵车行》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．</w:t>
      </w:r>
      <w:r>
        <w:rPr>
          <w:rFonts w:ascii="黑体" w:eastAsia="黑体" w:hAnsi="宋体" w:cs="黑体" w:hint="eastAsia"/>
          <w:color w:val="333333"/>
          <w:spacing w:val="7"/>
          <w:sz w:val="21"/>
          <w:szCs w:val="21"/>
          <w:shd w:val="clear" w:color="auto" w:fill="FFFFFF"/>
        </w:rPr>
        <w:t>【若】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(1)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作动词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①像，好像。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背若泰山。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《逍遥游》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②及，比得上。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徐公不若君之美也。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《邹忌讽齐王纳谏》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(2)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作代词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①表人称，相当于“你”“你们”；作定语时则译为“你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们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的”。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若入前为寿，寿毕，请以剑舞。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《鸿门宴》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②表近指，相当于“这”“这样”“如此”。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以若所为，</w:t>
      </w:r>
      <w:proofErr w:type="gramStart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求若所欲</w:t>
      </w:r>
      <w:proofErr w:type="gramEnd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，</w:t>
      </w:r>
      <w:proofErr w:type="gramStart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犹缘木</w:t>
      </w:r>
      <w:proofErr w:type="gramEnd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而求鱼也。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《齐桓晋文之事》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(3)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作连词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①表假设，译为“如果”“假设”等。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lastRenderedPageBreak/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今若遣此妇，终老不复取。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《孔雀东南飞》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②表揣测，译为“好像”“似乎”。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言之，貌</w:t>
      </w:r>
      <w:proofErr w:type="gramStart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若甚戚者</w:t>
      </w:r>
      <w:proofErr w:type="gramEnd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《捕蛇者说》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(4)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与“若”有关的复合虚词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【若夫】【至若】放在一段或另一层意思的开头，引起论述的词。近似“要说那”“像那”之意。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若夫霪雨霏霏。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《岳阳楼记》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至若春和景明。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《岳阳楼记》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．</w:t>
      </w:r>
      <w:r>
        <w:rPr>
          <w:rFonts w:ascii="黑体" w:eastAsia="黑体" w:hAnsi="宋体" w:cs="黑体" w:hint="eastAsia"/>
          <w:color w:val="333333"/>
          <w:spacing w:val="7"/>
          <w:sz w:val="21"/>
          <w:szCs w:val="21"/>
          <w:shd w:val="clear" w:color="auto" w:fill="FFFFFF"/>
        </w:rPr>
        <w:t>【所】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(1)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作名词，译为“处所，地方”。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某所，而母立于兹。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《项脊轩志》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(2)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作助词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①放在动词前同动词组成名词性“所字结构”，表示“……的人”“……的事物”“……的情况”等。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道之所存，师之所存也。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《师说》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②“所”和动词结合，后面再有名词性结构，则所字结构起定语的作用。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夜则</w:t>
      </w:r>
      <w:proofErr w:type="gramStart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以兵围所寓舍</w:t>
      </w:r>
      <w:proofErr w:type="gramEnd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《〈指南录〉后序》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③“为”和“所”呼应，组成“为……所……”的格式，表示被动。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proofErr w:type="gramStart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嬴</w:t>
      </w:r>
      <w:proofErr w:type="gramEnd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闻</w:t>
      </w:r>
      <w:proofErr w:type="gramStart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如姬父为人</w:t>
      </w:r>
      <w:proofErr w:type="gramEnd"/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所杀。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《信陵君窃符救赵》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④“所以”。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◇表示行为所凭借的方式、方法或依据，相当于“用来……的方法”“是用来……的”等。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师者，所以传道受业解惑也。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《师说》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◇表示原因，相当于“……的原因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缘故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”。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亲贤臣，远小人，此先汉所以兴隆也。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《出师表》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(3)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与“所”有关的复合虚词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【所谓】所说的。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非吾所谓传其道解其惑者也。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《师说》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【所在】到处，所在之处。</w:t>
      </w:r>
    </w:p>
    <w:p w:rsidR="00320073" w:rsidRDefault="00570E1A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Fonts w:ascii="Microsoft YaHei UI" w:eastAsia="Microsoft YaHei UI" w:hAnsi="Microsoft YaHei UI" w:cs="Microsoft YaHei UI"/>
          <w:color w:val="333333"/>
          <w:spacing w:val="7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例：</w:t>
      </w:r>
      <w:r>
        <w:rPr>
          <w:rFonts w:ascii="楷体_GB2312" w:eastAsia="楷体_GB2312" w:hAnsi="Microsoft YaHei UI" w:cs="楷体_GB2312"/>
          <w:color w:val="333333"/>
          <w:spacing w:val="7"/>
          <w:sz w:val="21"/>
          <w:szCs w:val="21"/>
          <w:shd w:val="clear" w:color="auto" w:fill="FFFFFF"/>
        </w:rPr>
        <w:t>石之铿然有声者，所在皆是也。</w:t>
      </w:r>
      <w:r>
        <w:rPr>
          <w:rFonts w:ascii="Microsoft YaHei UI" w:eastAsia="Microsoft YaHei UI" w:hAnsi="Microsoft YaHei UI" w:cs="Microsoft YaHei UI" w:hint="eastAsia"/>
          <w:color w:val="333333"/>
          <w:spacing w:val="7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7"/>
          <w:sz w:val="21"/>
          <w:szCs w:val="21"/>
          <w:shd w:val="clear" w:color="auto" w:fill="FFFFFF"/>
        </w:rPr>
        <w:t>《石钟山记》</w:t>
      </w:r>
      <w:r>
        <w:rPr>
          <w:rFonts w:ascii="Times New Roman" w:eastAsia="Microsoft YaHei UI" w:hAnsi="Times New Roman"/>
          <w:color w:val="333333"/>
          <w:spacing w:val="7"/>
          <w:sz w:val="21"/>
          <w:szCs w:val="21"/>
          <w:shd w:val="clear" w:color="auto" w:fill="FFFFFF"/>
        </w:rPr>
        <w:t>)</w:t>
      </w:r>
    </w:p>
    <w:p w:rsidR="00320073" w:rsidRDefault="00570E1A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9</w:t>
      </w:r>
      <w:r>
        <w:rPr>
          <w:rFonts w:ascii="宋体" w:eastAsia="宋体" w:hAnsi="宋体" w:cs="宋体" w:hint="eastAsia"/>
          <w:sz w:val="21"/>
          <w:szCs w:val="21"/>
        </w:rPr>
        <w:t>．</w:t>
      </w:r>
      <w:r>
        <w:rPr>
          <w:rFonts w:ascii="黑体" w:eastAsia="黑体" w:hAnsi="宋体" w:cs="黑体"/>
          <w:sz w:val="21"/>
          <w:szCs w:val="21"/>
        </w:rPr>
        <w:t>【为】</w:t>
      </w:r>
    </w:p>
    <w:p w:rsidR="00320073" w:rsidRDefault="00570E1A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(1)</w:t>
      </w:r>
      <w:r>
        <w:rPr>
          <w:rFonts w:ascii="宋体" w:eastAsia="宋体" w:hAnsi="宋体" w:cs="宋体" w:hint="eastAsia"/>
          <w:sz w:val="21"/>
          <w:szCs w:val="21"/>
        </w:rPr>
        <w:t>作动词，读</w:t>
      </w:r>
      <w:proofErr w:type="spellStart"/>
      <w:r>
        <w:rPr>
          <w:rFonts w:ascii="Times New Roman" w:hAnsi="Times New Roman"/>
          <w:sz w:val="21"/>
          <w:szCs w:val="21"/>
        </w:rPr>
        <w:t>wéi</w:t>
      </w:r>
      <w:proofErr w:type="spellEnd"/>
    </w:p>
    <w:p w:rsidR="00320073" w:rsidRDefault="00570E1A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①有“做”“作为”“充当”“变成”“成为”等义，应该根据具体语境判断。</w:t>
      </w:r>
    </w:p>
    <w:p w:rsidR="00320073" w:rsidRDefault="00570E1A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斩木为兵，揭竿为旗。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《过秦论》</w:t>
      </w:r>
      <w:r>
        <w:rPr>
          <w:rFonts w:ascii="Times New Roman" w:hAnsi="Times New Roman"/>
          <w:sz w:val="21"/>
          <w:szCs w:val="21"/>
        </w:rPr>
        <w:t>)</w:t>
      </w:r>
    </w:p>
    <w:p w:rsidR="00320073" w:rsidRDefault="00570E1A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②以为，认为。</w:t>
      </w:r>
    </w:p>
    <w:p w:rsidR="00320073" w:rsidRDefault="00570E1A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窃为大王不取也。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《鸿门宴》</w:t>
      </w:r>
      <w:r>
        <w:rPr>
          <w:rFonts w:ascii="Times New Roman" w:hAnsi="Times New Roman"/>
          <w:sz w:val="21"/>
          <w:szCs w:val="21"/>
        </w:rPr>
        <w:t>)</w:t>
      </w:r>
    </w:p>
    <w:p w:rsidR="00320073" w:rsidRDefault="00570E1A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③判断词，是。</w:t>
      </w:r>
    </w:p>
    <w:p w:rsidR="00320073" w:rsidRDefault="00570E1A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如今人方为刀俎，我为鱼肉。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《鸿门宴》</w:t>
      </w:r>
      <w:r>
        <w:rPr>
          <w:rFonts w:ascii="Times New Roman" w:hAnsi="Times New Roman"/>
          <w:sz w:val="21"/>
          <w:szCs w:val="21"/>
        </w:rPr>
        <w:t>)</w:t>
      </w:r>
    </w:p>
    <w:p w:rsidR="00320073" w:rsidRDefault="00570E1A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(2)</w:t>
      </w:r>
      <w:r>
        <w:rPr>
          <w:rFonts w:ascii="宋体" w:eastAsia="宋体" w:hAnsi="宋体" w:cs="宋体" w:hint="eastAsia"/>
          <w:sz w:val="21"/>
          <w:szCs w:val="21"/>
        </w:rPr>
        <w:t>作介词，读</w:t>
      </w:r>
      <w:proofErr w:type="spellStart"/>
      <w:r>
        <w:rPr>
          <w:rFonts w:ascii="Times New Roman" w:hAnsi="Times New Roman"/>
          <w:sz w:val="21"/>
          <w:szCs w:val="21"/>
        </w:rPr>
        <w:t>wèi</w:t>
      </w:r>
      <w:proofErr w:type="spellEnd"/>
    </w:p>
    <w:p w:rsidR="00320073" w:rsidRDefault="00570E1A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①表被动，译为“被”。</w:t>
      </w:r>
    </w:p>
    <w:p w:rsidR="00320073" w:rsidRDefault="00570E1A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身死人手，为天下笑者，何也？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《过秦论》</w:t>
      </w:r>
      <w:r>
        <w:rPr>
          <w:rFonts w:ascii="Times New Roman" w:hAnsi="Times New Roman"/>
          <w:sz w:val="21"/>
          <w:szCs w:val="21"/>
        </w:rPr>
        <w:t>)</w:t>
      </w:r>
    </w:p>
    <w:p w:rsidR="00320073" w:rsidRDefault="00570E1A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②介绍原因或目的，译为“为了”“因为”。</w:t>
      </w:r>
    </w:p>
    <w:p w:rsidR="00320073" w:rsidRDefault="00570E1A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慎勿为妇死，贵贱情何薄。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《孔雀东南飞》</w:t>
      </w:r>
      <w:r>
        <w:rPr>
          <w:rFonts w:ascii="Times New Roman" w:hAnsi="Times New Roman"/>
          <w:sz w:val="21"/>
          <w:szCs w:val="21"/>
        </w:rPr>
        <w:t>)</w:t>
      </w:r>
    </w:p>
    <w:p w:rsidR="00320073" w:rsidRDefault="00570E1A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③介绍涉及的对象，译为“给、替”。</w:t>
      </w:r>
    </w:p>
    <w:p w:rsidR="00320073" w:rsidRDefault="00570E1A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君为我呼入，吾得兄事之。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《鸿门宴》</w:t>
      </w:r>
      <w:r>
        <w:rPr>
          <w:rFonts w:ascii="Times New Roman" w:hAnsi="Times New Roman"/>
          <w:sz w:val="21"/>
          <w:szCs w:val="21"/>
        </w:rPr>
        <w:t>)</w:t>
      </w:r>
    </w:p>
    <w:p w:rsidR="00320073" w:rsidRDefault="00570E1A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④对，向。</w:t>
      </w:r>
    </w:p>
    <w:p w:rsidR="00320073" w:rsidRDefault="00570E1A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为之奈何？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《鸿门宴》</w:t>
      </w:r>
      <w:r>
        <w:rPr>
          <w:rFonts w:ascii="Times New Roman" w:hAnsi="Times New Roman"/>
          <w:sz w:val="21"/>
          <w:szCs w:val="21"/>
        </w:rPr>
        <w:t>)</w:t>
      </w:r>
    </w:p>
    <w:p w:rsidR="00320073" w:rsidRDefault="00570E1A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sz w:val="21"/>
          <w:szCs w:val="21"/>
        </w:rPr>
        <w:t>(3)</w:t>
      </w:r>
      <w:r>
        <w:rPr>
          <w:rFonts w:ascii="宋体" w:eastAsia="宋体" w:hAnsi="宋体" w:cs="宋体" w:hint="eastAsia"/>
          <w:sz w:val="21"/>
          <w:szCs w:val="21"/>
        </w:rPr>
        <w:t>作句末语气词，表示疑问或反诘，读</w:t>
      </w:r>
      <w:proofErr w:type="spellStart"/>
      <w:r>
        <w:rPr>
          <w:rFonts w:ascii="Times New Roman" w:hAnsi="Times New Roman"/>
          <w:sz w:val="21"/>
          <w:szCs w:val="21"/>
        </w:rPr>
        <w:t>wéi</w:t>
      </w:r>
      <w:proofErr w:type="spellEnd"/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320073" w:rsidRDefault="00570E1A">
      <w:pPr>
        <w:pStyle w:val="a7"/>
        <w:spacing w:before="0" w:beforeAutospacing="0" w:after="0" w:afterAutospacing="0" w:line="340" w:lineRule="exact"/>
        <w:ind w:firstLine="48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例：</w:t>
      </w:r>
      <w:r>
        <w:rPr>
          <w:rFonts w:ascii="楷体_GB2312" w:eastAsia="楷体_GB2312" w:cs="楷体_GB2312"/>
          <w:sz w:val="21"/>
          <w:szCs w:val="21"/>
        </w:rPr>
        <w:t>何以伐为？</w:t>
      </w:r>
      <w:r>
        <w:rPr>
          <w:sz w:val="21"/>
          <w:szCs w:val="21"/>
        </w:rPr>
        <w:t>(</w:t>
      </w:r>
      <w:r>
        <w:rPr>
          <w:rFonts w:ascii="宋体" w:eastAsia="宋体" w:hAnsi="宋体" w:cs="宋体" w:hint="eastAsia"/>
          <w:sz w:val="21"/>
          <w:szCs w:val="21"/>
        </w:rPr>
        <w:t>《季氏将伐颛臾》</w:t>
      </w:r>
      <w:r>
        <w:rPr>
          <w:rFonts w:ascii="Times New Roman" w:hAnsi="Times New Roman"/>
          <w:sz w:val="21"/>
          <w:szCs w:val="21"/>
        </w:rPr>
        <w:t>)</w:t>
      </w:r>
    </w:p>
    <w:p w:rsidR="00320073" w:rsidRDefault="00320073">
      <w:pPr>
        <w:rPr>
          <w:rFonts w:ascii="黑体" w:eastAsia="黑体" w:hAnsi="宋体" w:cs="Times New Roman"/>
          <w:b/>
          <w:sz w:val="28"/>
          <w:szCs w:val="28"/>
        </w:rPr>
      </w:pPr>
    </w:p>
    <w:p w:rsidR="00320073" w:rsidRDefault="00570E1A">
      <w:pPr>
        <w:jc w:val="center"/>
        <w:rPr>
          <w:rFonts w:ascii="黑体" w:eastAsia="黑体" w:hAnsi="宋体" w:cs="Times New Roman"/>
          <w:b/>
          <w:sz w:val="28"/>
          <w:szCs w:val="28"/>
        </w:rPr>
      </w:pPr>
      <w:r>
        <w:rPr>
          <w:rFonts w:ascii="黑体" w:eastAsia="黑体" w:hAnsi="宋体" w:cs="Times New Roman" w:hint="eastAsia"/>
          <w:b/>
          <w:sz w:val="28"/>
          <w:szCs w:val="28"/>
        </w:rPr>
        <w:t>江苏省仪征中学</w:t>
      </w:r>
      <w:r w:rsidR="006122B3">
        <w:rPr>
          <w:rFonts w:ascii="黑体" w:eastAsia="黑体" w:hAnsi="宋体" w:cs="Times New Roman" w:hint="eastAsia"/>
          <w:b/>
          <w:sz w:val="28"/>
          <w:szCs w:val="28"/>
        </w:rPr>
        <w:t>2024</w:t>
      </w:r>
      <w:r>
        <w:rPr>
          <w:rFonts w:ascii="黑体" w:eastAsia="黑体" w:hAnsi="宋体" w:cs="Times New Roman" w:hint="eastAsia"/>
          <w:b/>
          <w:sz w:val="28"/>
          <w:szCs w:val="28"/>
        </w:rPr>
        <w:t>—</w:t>
      </w:r>
      <w:r w:rsidR="006122B3">
        <w:rPr>
          <w:rFonts w:ascii="黑体" w:eastAsia="黑体" w:hAnsi="宋体" w:cs="Times New Roman" w:hint="eastAsia"/>
          <w:b/>
          <w:sz w:val="28"/>
          <w:szCs w:val="28"/>
        </w:rPr>
        <w:t>2025</w:t>
      </w:r>
      <w:r>
        <w:rPr>
          <w:rFonts w:ascii="黑体" w:eastAsia="黑体" w:hAnsi="宋体" w:cs="Times New Roman" w:hint="eastAsia"/>
          <w:b/>
          <w:sz w:val="28"/>
          <w:szCs w:val="28"/>
        </w:rPr>
        <w:t>学年度第一学期高三语文学科作业</w:t>
      </w:r>
    </w:p>
    <w:p w:rsidR="00320073" w:rsidRDefault="00570E1A">
      <w:pPr>
        <w:spacing w:line="300" w:lineRule="exact"/>
        <w:jc w:val="center"/>
        <w:rPr>
          <w:rFonts w:ascii="黑体" w:eastAsia="黑体" w:hAnsi="黑体" w:cs="黑体"/>
          <w:b/>
          <w:sz w:val="28"/>
          <w:szCs w:val="28"/>
        </w:rPr>
      </w:pPr>
      <w:bookmarkStart w:id="0" w:name="_GoBack"/>
      <w:r>
        <w:rPr>
          <w:rFonts w:ascii="黑体" w:eastAsia="黑体" w:hAnsi="黑体" w:cs="黑体" w:hint="eastAsia"/>
          <w:b/>
          <w:sz w:val="28"/>
          <w:szCs w:val="28"/>
        </w:rPr>
        <w:t>文言虚词（一）</w:t>
      </w:r>
    </w:p>
    <w:bookmarkEnd w:id="0"/>
    <w:p w:rsidR="00320073" w:rsidRDefault="00570E1A">
      <w:pPr>
        <w:spacing w:line="300" w:lineRule="exac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 xml:space="preserve"> </w:t>
      </w:r>
      <w:r w:rsidR="006122B3">
        <w:rPr>
          <w:rFonts w:ascii="楷体" w:eastAsia="楷体" w:hAnsi="楷体" w:cs="楷体" w:hint="eastAsia"/>
          <w:bCs/>
          <w:sz w:val="24"/>
          <w:szCs w:val="24"/>
        </w:rPr>
        <w:t>研制人：</w:t>
      </w:r>
      <w:proofErr w:type="gramStart"/>
      <w:r w:rsidR="006122B3">
        <w:rPr>
          <w:rFonts w:ascii="楷体" w:eastAsia="楷体" w:hAnsi="楷体" w:cs="楷体" w:hint="eastAsia"/>
          <w:bCs/>
          <w:sz w:val="24"/>
          <w:szCs w:val="24"/>
        </w:rPr>
        <w:t>许士云</w:t>
      </w:r>
      <w:proofErr w:type="gramEnd"/>
      <w:r>
        <w:rPr>
          <w:rFonts w:ascii="楷体" w:eastAsia="楷体" w:hAnsi="楷体" w:cs="楷体" w:hint="eastAsia"/>
          <w:bCs/>
          <w:sz w:val="24"/>
          <w:szCs w:val="24"/>
        </w:rPr>
        <w:t xml:space="preserve">      </w:t>
      </w:r>
      <w:r w:rsidR="006122B3">
        <w:rPr>
          <w:rFonts w:ascii="楷体" w:eastAsia="楷体" w:hAnsi="楷体" w:cs="楷体" w:hint="eastAsia"/>
          <w:bCs/>
          <w:sz w:val="24"/>
          <w:szCs w:val="24"/>
        </w:rPr>
        <w:t>审核人：卞文惠</w:t>
      </w:r>
    </w:p>
    <w:p w:rsidR="00320073" w:rsidRDefault="00570E1A">
      <w:pPr>
        <w:spacing w:line="300" w:lineRule="exact"/>
        <w:jc w:val="center"/>
        <w:textAlignment w:val="baseline"/>
        <w:rPr>
          <w:rFonts w:ascii="楷体" w:eastAsia="楷体" w:hAnsi="楷体" w:cs="楷体"/>
          <w:bCs/>
          <w:sz w:val="24"/>
          <w:szCs w:val="24"/>
        </w:rPr>
      </w:pPr>
      <w:bookmarkStart w:id="1" w:name="OLE_LINK1"/>
      <w:bookmarkStart w:id="2" w:name="OLE_LINK2"/>
      <w:r>
        <w:rPr>
          <w:rFonts w:ascii="楷体" w:eastAsia="楷体" w:hAnsi="楷体" w:cs="楷体" w:hint="eastAsia"/>
          <w:bCs/>
          <w:sz w:val="24"/>
          <w:szCs w:val="24"/>
        </w:rPr>
        <w:t>班级：______姓名：________学号：________</w:t>
      </w:r>
      <w:bookmarkEnd w:id="1"/>
      <w:bookmarkEnd w:id="2"/>
      <w:r>
        <w:rPr>
          <w:rFonts w:ascii="楷体" w:eastAsia="楷体" w:hAnsi="楷体" w:cs="楷体" w:hint="eastAsia"/>
          <w:bCs/>
          <w:sz w:val="24"/>
          <w:szCs w:val="24"/>
        </w:rPr>
        <w:t>时间：</w:t>
      </w:r>
      <w:r w:rsidR="006122B3">
        <w:rPr>
          <w:rFonts w:ascii="楷体" w:eastAsia="楷体" w:hAnsi="楷体" w:cs="楷体" w:hint="eastAsia"/>
          <w:bCs/>
          <w:color w:val="000000" w:themeColor="text1"/>
          <w:sz w:val="24"/>
          <w:szCs w:val="24"/>
        </w:rPr>
        <w:t>2024</w:t>
      </w:r>
      <w:r>
        <w:rPr>
          <w:rFonts w:ascii="楷体" w:eastAsia="楷体" w:hAnsi="楷体" w:cs="楷体" w:hint="eastAsia"/>
          <w:bCs/>
          <w:color w:val="000000" w:themeColor="text1"/>
          <w:sz w:val="24"/>
          <w:szCs w:val="24"/>
        </w:rPr>
        <w:t>.9.2</w:t>
      </w:r>
      <w:r w:rsidR="006122B3">
        <w:rPr>
          <w:rFonts w:ascii="楷体" w:eastAsia="楷体" w:hAnsi="楷体" w:cs="楷体" w:hint="eastAsia"/>
          <w:bCs/>
          <w:color w:val="000000" w:themeColor="text1"/>
          <w:sz w:val="24"/>
          <w:szCs w:val="24"/>
        </w:rPr>
        <w:t>3</w:t>
      </w:r>
      <w:r>
        <w:rPr>
          <w:rFonts w:ascii="楷体" w:eastAsia="楷体" w:hAnsi="楷体" w:cs="楷体" w:hint="eastAsia"/>
          <w:bCs/>
          <w:sz w:val="24"/>
          <w:szCs w:val="24"/>
        </w:rPr>
        <w:t>作业时长：40分钟</w:t>
      </w:r>
    </w:p>
    <w:p w:rsidR="00320073" w:rsidRDefault="00570E1A">
      <w:pPr>
        <w:tabs>
          <w:tab w:val="left" w:pos="3402"/>
        </w:tabs>
        <w:snapToGrid w:val="0"/>
        <w:spacing w:line="340" w:lineRule="exac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一、巩固导练</w:t>
      </w:r>
    </w:p>
    <w:p w:rsidR="00E23212" w:rsidRDefault="00E23212" w:rsidP="00E23212">
      <w:pPr>
        <w:shd w:val="clear" w:color="auto" w:fill="FFFFFF"/>
        <w:spacing w:line="360" w:lineRule="auto"/>
        <w:jc w:val="left"/>
        <w:textAlignment w:val="center"/>
      </w:pPr>
      <w:r>
        <w:t>1</w:t>
      </w:r>
      <w:r>
        <w:t>．下列各组中加点的虚词用法完全相同的一项是（</w:t>
      </w:r>
      <w:r>
        <w:rPr>
          <w:rFonts w:ascii="Times New Roman" w:eastAsia="Times New Roman" w:hAnsi="Times New Roman" w:cs="Times New Roman"/>
          <w:kern w:val="0"/>
          <w:sz w:val="24"/>
        </w:rPr>
        <w:t>   </w:t>
      </w:r>
      <w:r>
        <w:t>）</w:t>
      </w:r>
    </w:p>
    <w:p w:rsidR="00E23212" w:rsidRDefault="00E23212" w:rsidP="00E23212">
      <w:pPr>
        <w:shd w:val="clear" w:color="auto" w:fill="FFFFFF"/>
        <w:spacing w:line="360" w:lineRule="auto"/>
        <w:ind w:left="380"/>
        <w:jc w:val="left"/>
        <w:textAlignment w:val="center"/>
      </w:pPr>
      <w:r>
        <w:t>A</w:t>
      </w:r>
      <w:r>
        <w:t>．其皆出</w:t>
      </w:r>
      <w:r>
        <w:rPr>
          <w:em w:val="dot"/>
        </w:rPr>
        <w:t>于</w:t>
      </w:r>
      <w:r>
        <w:t>此乎</w:t>
      </w:r>
      <w:r>
        <w:rPr>
          <w:rFonts w:ascii="Times New Roman" w:eastAsia="Times New Roman" w:hAnsi="Times New Roman" w:cs="Times New Roman"/>
          <w:kern w:val="0"/>
          <w:sz w:val="24"/>
        </w:rPr>
        <w:t>                    </w:t>
      </w:r>
      <w:r>
        <w:rPr>
          <w:em w:val="dot"/>
        </w:rPr>
        <w:t>于</w:t>
      </w:r>
      <w:r>
        <w:t>其身也</w:t>
      </w:r>
    </w:p>
    <w:p w:rsidR="00E23212" w:rsidRDefault="00E23212" w:rsidP="00E23212">
      <w:pPr>
        <w:shd w:val="clear" w:color="auto" w:fill="FFFFFF"/>
        <w:spacing w:line="360" w:lineRule="auto"/>
        <w:ind w:left="380"/>
        <w:jc w:val="left"/>
        <w:textAlignment w:val="center"/>
      </w:pPr>
      <w:r>
        <w:t>B</w:t>
      </w:r>
      <w:r>
        <w:t>．师道</w:t>
      </w:r>
      <w:r>
        <w:rPr>
          <w:em w:val="dot"/>
        </w:rPr>
        <w:t>之</w:t>
      </w:r>
      <w:r>
        <w:t>不传也久矣</w:t>
      </w:r>
      <w:r>
        <w:rPr>
          <w:rFonts w:ascii="Times New Roman" w:eastAsia="Times New Roman" w:hAnsi="Times New Roman" w:cs="Times New Roman"/>
          <w:kern w:val="0"/>
          <w:sz w:val="24"/>
        </w:rPr>
        <w:t>                </w:t>
      </w:r>
      <w:r>
        <w:t>古</w:t>
      </w:r>
      <w:r>
        <w:rPr>
          <w:em w:val="dot"/>
        </w:rPr>
        <w:t>之</w:t>
      </w:r>
      <w:r>
        <w:t>学者必有师</w:t>
      </w:r>
    </w:p>
    <w:p w:rsidR="00E23212" w:rsidRDefault="00E23212" w:rsidP="00E23212">
      <w:pPr>
        <w:shd w:val="clear" w:color="auto" w:fill="FFFFFF"/>
        <w:spacing w:line="360" w:lineRule="auto"/>
        <w:ind w:left="380"/>
        <w:jc w:val="left"/>
        <w:textAlignment w:val="center"/>
      </w:pPr>
      <w:r>
        <w:t>C</w:t>
      </w:r>
      <w:r>
        <w:t>．</w:t>
      </w:r>
      <w:r>
        <w:rPr>
          <w:em w:val="dot"/>
        </w:rPr>
        <w:t>乃</w:t>
      </w:r>
      <w:r>
        <w:t>不知有汉，无论魏晋</w:t>
      </w:r>
      <w:r>
        <w:rPr>
          <w:rFonts w:ascii="Times New Roman" w:eastAsia="Times New Roman" w:hAnsi="Times New Roman" w:cs="Times New Roman"/>
          <w:kern w:val="0"/>
          <w:sz w:val="24"/>
        </w:rPr>
        <w:t>            </w:t>
      </w:r>
      <w:r>
        <w:t>今其智</w:t>
      </w:r>
      <w:r>
        <w:rPr>
          <w:em w:val="dot"/>
        </w:rPr>
        <w:t>乃</w:t>
      </w:r>
      <w:r>
        <w:t>反不能及</w:t>
      </w:r>
    </w:p>
    <w:p w:rsidR="00E23212" w:rsidRDefault="00E23212" w:rsidP="00E23212">
      <w:pPr>
        <w:shd w:val="clear" w:color="auto" w:fill="FFFFFF"/>
        <w:spacing w:line="360" w:lineRule="auto"/>
        <w:ind w:left="380"/>
        <w:jc w:val="left"/>
        <w:textAlignment w:val="center"/>
      </w:pPr>
      <w:r>
        <w:t>D</w:t>
      </w:r>
      <w:r>
        <w:t>．小学</w:t>
      </w:r>
      <w:r>
        <w:rPr>
          <w:em w:val="dot"/>
        </w:rPr>
        <w:t>而</w:t>
      </w:r>
      <w:r>
        <w:t>大遗</w:t>
      </w:r>
      <w:r>
        <w:rPr>
          <w:rFonts w:ascii="Times New Roman" w:eastAsia="Times New Roman" w:hAnsi="Times New Roman" w:cs="Times New Roman"/>
          <w:kern w:val="0"/>
          <w:sz w:val="24"/>
        </w:rPr>
        <w:t>                      </w:t>
      </w:r>
      <w:r>
        <w:t>人非生</w:t>
      </w:r>
      <w:r>
        <w:rPr>
          <w:em w:val="dot"/>
        </w:rPr>
        <w:t>而</w:t>
      </w:r>
      <w:r>
        <w:t>知之者</w:t>
      </w:r>
    </w:p>
    <w:p w:rsidR="00E23212" w:rsidRDefault="00E23212" w:rsidP="00E23212"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2</w:t>
      </w:r>
      <w:r>
        <w:t>．下列各句中的虚词意义和用法相同的一组是（</w:t>
      </w:r>
      <w:r>
        <w:rPr>
          <w:rFonts w:ascii="Times New Roman" w:eastAsia="Times New Roman" w:hAnsi="Times New Roman" w:cs="Times New Roman"/>
          <w:kern w:val="0"/>
          <w:sz w:val="24"/>
        </w:rPr>
        <w:t>   </w:t>
      </w:r>
      <w:r>
        <w:t>）</w:t>
      </w:r>
    </w:p>
    <w:p w:rsidR="00E23212" w:rsidRDefault="00E23212" w:rsidP="00E23212">
      <w:pPr>
        <w:shd w:val="clear" w:color="auto" w:fill="FFFFFF"/>
        <w:spacing w:line="360" w:lineRule="auto"/>
        <w:ind w:left="380"/>
        <w:jc w:val="left"/>
        <w:textAlignment w:val="center"/>
      </w:pPr>
      <w:r>
        <w:t>A</w:t>
      </w:r>
      <w:r>
        <w:t>．于其身也，</w:t>
      </w:r>
      <w:r>
        <w:rPr>
          <w:em w:val="dot"/>
        </w:rPr>
        <w:t>则</w:t>
      </w:r>
      <w:r>
        <w:t>耻师焉</w:t>
      </w:r>
      <w:r>
        <w:rPr>
          <w:rFonts w:ascii="Times New Roman" w:eastAsia="Times New Roman" w:hAnsi="Times New Roman" w:cs="Times New Roman"/>
          <w:kern w:val="0"/>
          <w:sz w:val="24"/>
        </w:rPr>
        <w:t>         </w:t>
      </w:r>
      <w:r>
        <w:t>三人行，</w:t>
      </w:r>
      <w:r>
        <w:rPr>
          <w:em w:val="dot"/>
        </w:rPr>
        <w:t>则</w:t>
      </w:r>
      <w:r>
        <w:t>必有我师</w:t>
      </w:r>
    </w:p>
    <w:p w:rsidR="00E23212" w:rsidRDefault="00E23212" w:rsidP="00E23212">
      <w:pPr>
        <w:shd w:val="clear" w:color="auto" w:fill="FFFFFF"/>
        <w:spacing w:line="360" w:lineRule="auto"/>
        <w:ind w:left="380"/>
        <w:jc w:val="left"/>
        <w:textAlignment w:val="center"/>
      </w:pPr>
      <w:r>
        <w:t>B</w:t>
      </w:r>
      <w:r>
        <w:t>．欲人</w:t>
      </w:r>
      <w:r>
        <w:rPr>
          <w:em w:val="dot"/>
        </w:rPr>
        <w:t>之</w:t>
      </w:r>
      <w:r>
        <w:t>无惑也难矣</w:t>
      </w:r>
      <w:r>
        <w:rPr>
          <w:rFonts w:ascii="Times New Roman" w:eastAsia="Times New Roman" w:hAnsi="Times New Roman" w:cs="Times New Roman"/>
          <w:kern w:val="0"/>
          <w:sz w:val="24"/>
        </w:rPr>
        <w:t>           </w:t>
      </w:r>
      <w:r>
        <w:t>两狼</w:t>
      </w:r>
      <w:r>
        <w:rPr>
          <w:em w:val="dot"/>
        </w:rPr>
        <w:t>之</w:t>
      </w:r>
      <w:r>
        <w:t>并驱如故</w:t>
      </w:r>
    </w:p>
    <w:p w:rsidR="00E23212" w:rsidRDefault="00E23212" w:rsidP="00E23212">
      <w:pPr>
        <w:shd w:val="clear" w:color="auto" w:fill="FFFFFF"/>
        <w:spacing w:line="360" w:lineRule="auto"/>
        <w:ind w:left="380"/>
        <w:jc w:val="left"/>
        <w:textAlignment w:val="center"/>
      </w:pPr>
      <w:r>
        <w:t>C</w:t>
      </w:r>
      <w:r>
        <w:t>．不</w:t>
      </w:r>
      <w:r>
        <w:rPr>
          <w:em w:val="dot"/>
        </w:rPr>
        <w:t>以</w:t>
      </w:r>
      <w:r>
        <w:t>物喜，不以己悲</w:t>
      </w:r>
      <w:r>
        <w:rPr>
          <w:rFonts w:ascii="Times New Roman" w:eastAsia="Times New Roman" w:hAnsi="Times New Roman" w:cs="Times New Roman"/>
          <w:kern w:val="0"/>
          <w:sz w:val="24"/>
        </w:rPr>
        <w:t>         </w:t>
      </w:r>
      <w:r>
        <w:t>则天地曾不能</w:t>
      </w:r>
      <w:r>
        <w:rPr>
          <w:em w:val="dot"/>
        </w:rPr>
        <w:t>以</w:t>
      </w:r>
      <w:r>
        <w:t>一瞬</w:t>
      </w:r>
    </w:p>
    <w:p w:rsidR="00E23212" w:rsidRDefault="00E23212" w:rsidP="00E23212">
      <w:pPr>
        <w:shd w:val="clear" w:color="auto" w:fill="FFFFFF"/>
        <w:spacing w:line="360" w:lineRule="auto"/>
        <w:ind w:left="380"/>
        <w:jc w:val="left"/>
        <w:textAlignment w:val="center"/>
      </w:pPr>
      <w:r>
        <w:t>D</w:t>
      </w:r>
      <w:r>
        <w:t>．</w:t>
      </w:r>
      <w:r>
        <w:rPr>
          <w:em w:val="dot"/>
        </w:rPr>
        <w:t>其</w:t>
      </w:r>
      <w:r>
        <w:t>真不知马也</w:t>
      </w:r>
      <w:r>
        <w:rPr>
          <w:rFonts w:ascii="Times New Roman" w:eastAsia="Times New Roman" w:hAnsi="Times New Roman" w:cs="Times New Roman"/>
          <w:kern w:val="0"/>
          <w:sz w:val="24"/>
        </w:rPr>
        <w:t>               </w:t>
      </w:r>
      <w:r>
        <w:t>庸知</w:t>
      </w:r>
      <w:r>
        <w:rPr>
          <w:em w:val="dot"/>
        </w:rPr>
        <w:t>其</w:t>
      </w:r>
      <w:r>
        <w:t>年之先后生于吾乎</w:t>
      </w:r>
    </w:p>
    <w:p w:rsidR="00E23212" w:rsidRDefault="00E23212" w:rsidP="00E23212"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3</w:t>
      </w:r>
      <w:r>
        <w:t>．下列句子中加点的</w:t>
      </w:r>
      <w:r>
        <w:t>“</w:t>
      </w:r>
      <w:r>
        <w:t>之</w:t>
      </w:r>
      <w:r>
        <w:t>”</w:t>
      </w:r>
      <w:r>
        <w:t>字，用法归类正确的一项是（</w:t>
      </w:r>
      <w:r>
        <w:rPr>
          <w:rFonts w:ascii="Times New Roman" w:eastAsia="Times New Roman" w:hAnsi="Times New Roman" w:cs="Times New Roman"/>
          <w:kern w:val="0"/>
          <w:sz w:val="24"/>
        </w:rPr>
        <w:t>   </w:t>
      </w:r>
      <w:r>
        <w:t>）</w:t>
      </w:r>
    </w:p>
    <w:p w:rsidR="00E23212" w:rsidRDefault="00E23212" w:rsidP="00E23212">
      <w:pPr>
        <w:shd w:val="clear" w:color="auto" w:fill="FFFFFF"/>
        <w:spacing w:line="360" w:lineRule="auto"/>
        <w:jc w:val="left"/>
        <w:textAlignment w:val="center"/>
      </w:pPr>
      <w:r>
        <w:t>①</w:t>
      </w:r>
      <w:proofErr w:type="gramStart"/>
      <w:r>
        <w:t>遂取楚</w:t>
      </w:r>
      <w:r>
        <w:rPr>
          <w:em w:val="dot"/>
        </w:rPr>
        <w:t>之</w:t>
      </w:r>
      <w:proofErr w:type="gramEnd"/>
      <w:r>
        <w:t>汉中地</w:t>
      </w:r>
      <w:r>
        <w:rPr>
          <w:rFonts w:ascii="Times New Roman" w:eastAsia="Times New Roman" w:hAnsi="Times New Roman" w:cs="Times New Roman"/>
          <w:kern w:val="0"/>
          <w:sz w:val="24"/>
        </w:rPr>
        <w:t>           </w:t>
      </w:r>
      <w:r>
        <w:t>②</w:t>
      </w:r>
      <w:r>
        <w:t>北收要害</w:t>
      </w:r>
      <w:r>
        <w:rPr>
          <w:em w:val="dot"/>
        </w:rPr>
        <w:t>之</w:t>
      </w:r>
      <w:r>
        <w:t>郡</w:t>
      </w:r>
    </w:p>
    <w:p w:rsidR="00E23212" w:rsidRDefault="00E23212" w:rsidP="00E23212">
      <w:pPr>
        <w:shd w:val="clear" w:color="auto" w:fill="FFFFFF"/>
        <w:spacing w:line="360" w:lineRule="auto"/>
        <w:jc w:val="left"/>
        <w:textAlignment w:val="center"/>
      </w:pPr>
      <w:r>
        <w:t>③</w:t>
      </w:r>
      <w:r>
        <w:t>有宁越</w:t>
      </w:r>
      <w:r>
        <w:t>……</w:t>
      </w:r>
      <w:r>
        <w:t>之属为</w:t>
      </w:r>
      <w:r>
        <w:rPr>
          <w:em w:val="dot"/>
        </w:rPr>
        <w:t>之</w:t>
      </w:r>
      <w:r>
        <w:t>谋</w:t>
      </w:r>
      <w:r>
        <w:rPr>
          <w:rFonts w:ascii="Times New Roman" w:eastAsia="Times New Roman" w:hAnsi="Times New Roman" w:cs="Times New Roman"/>
          <w:kern w:val="0"/>
          <w:sz w:val="24"/>
        </w:rPr>
        <w:t>  </w:t>
      </w:r>
      <w:r>
        <w:t>④</w:t>
      </w:r>
      <w:r>
        <w:t>齐明</w:t>
      </w:r>
      <w:r>
        <w:t>……</w:t>
      </w:r>
      <w:r>
        <w:t>乐毅</w:t>
      </w:r>
      <w:r>
        <w:rPr>
          <w:em w:val="dot"/>
        </w:rPr>
        <w:t>之</w:t>
      </w:r>
      <w:r>
        <w:t>徒通其意</w:t>
      </w:r>
    </w:p>
    <w:p w:rsidR="00E23212" w:rsidRDefault="00E23212" w:rsidP="00E23212">
      <w:pPr>
        <w:shd w:val="clear" w:color="auto" w:fill="FFFFFF"/>
        <w:spacing w:line="360" w:lineRule="auto"/>
        <w:jc w:val="left"/>
        <w:textAlignment w:val="center"/>
      </w:pPr>
      <w:r>
        <w:t>⑤</w:t>
      </w:r>
      <w:proofErr w:type="gramStart"/>
      <w:r>
        <w:t>焚</w:t>
      </w:r>
      <w:proofErr w:type="gramEnd"/>
      <w:r>
        <w:t>百家</w:t>
      </w:r>
      <w:r>
        <w:rPr>
          <w:em w:val="dot"/>
        </w:rPr>
        <w:t>之</w:t>
      </w:r>
      <w:r>
        <w:t>言</w:t>
      </w:r>
      <w:r>
        <w:rPr>
          <w:rFonts w:ascii="Times New Roman" w:eastAsia="Times New Roman" w:hAnsi="Times New Roman" w:cs="Times New Roman"/>
          <w:kern w:val="0"/>
          <w:sz w:val="24"/>
        </w:rPr>
        <w:t>               </w:t>
      </w:r>
      <w:r>
        <w:t>⑥</w:t>
      </w:r>
      <w:r>
        <w:t>复</w:t>
      </w:r>
      <w:r>
        <w:rPr>
          <w:em w:val="dot"/>
        </w:rPr>
        <w:t>之</w:t>
      </w:r>
      <w:r>
        <w:t>秦，竟死于秦而归葬</w:t>
      </w:r>
    </w:p>
    <w:p w:rsidR="00E23212" w:rsidRDefault="00E23212" w:rsidP="00E23212">
      <w:pPr>
        <w:shd w:val="clear" w:color="auto" w:fill="FFFFFF"/>
        <w:spacing w:line="360" w:lineRule="auto"/>
        <w:jc w:val="left"/>
        <w:textAlignment w:val="center"/>
      </w:pPr>
      <w:r>
        <w:t>⑦</w:t>
      </w:r>
      <w:r>
        <w:t>当是时也，商君佐</w:t>
      </w:r>
      <w:r>
        <w:rPr>
          <w:em w:val="dot"/>
        </w:rPr>
        <w:t>之</w:t>
      </w:r>
      <w:r>
        <w:rPr>
          <w:rFonts w:ascii="Times New Roman" w:eastAsia="Times New Roman" w:hAnsi="Times New Roman" w:cs="Times New Roman"/>
          <w:kern w:val="0"/>
          <w:sz w:val="24"/>
        </w:rPr>
        <w:t>       </w:t>
      </w:r>
      <w:r>
        <w:t>⑧</w:t>
      </w:r>
      <w:r>
        <w:t>而迁徙</w:t>
      </w:r>
      <w:r>
        <w:rPr>
          <w:em w:val="dot"/>
        </w:rPr>
        <w:t>之</w:t>
      </w:r>
      <w:r>
        <w:t>徒也</w:t>
      </w:r>
    </w:p>
    <w:p w:rsidR="00E23212" w:rsidRDefault="00E23212" w:rsidP="00E23212"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</w:pPr>
      <w:r>
        <w:t>A</w:t>
      </w:r>
      <w:r>
        <w:t>．</w:t>
      </w:r>
      <w:r>
        <w:t>①②③/⑤⑦⑧/④⑥</w:t>
      </w:r>
      <w:r>
        <w:tab/>
        <w:t>B</w:t>
      </w:r>
      <w:r>
        <w:t>．</w:t>
      </w:r>
      <w:r>
        <w:t>①③④/⑤⑦/②⑥⑧</w:t>
      </w:r>
    </w:p>
    <w:p w:rsidR="00E23212" w:rsidRDefault="00E23212" w:rsidP="00E23212"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</w:pPr>
      <w:r>
        <w:t>C</w:t>
      </w:r>
      <w:r>
        <w:t>．</w:t>
      </w:r>
      <w:r>
        <w:t>①②⑤⑧/③⑦/④/⑥</w:t>
      </w:r>
      <w:r>
        <w:tab/>
        <w:t>D</w:t>
      </w:r>
      <w:r>
        <w:t>．</w:t>
      </w:r>
      <w:r>
        <w:t>①②④⑧/③⑥/⑤⑦</w:t>
      </w:r>
    </w:p>
    <w:p w:rsidR="00E23212" w:rsidRDefault="00E23212" w:rsidP="00E23212"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4</w:t>
      </w:r>
      <w:r>
        <w:t>．下列各句中加点词的意义或用法相同的一项是（</w:t>
      </w:r>
      <w:r>
        <w:rPr>
          <w:rFonts w:ascii="Times New Roman" w:eastAsia="Times New Roman" w:hAnsi="Times New Roman" w:cs="Times New Roman"/>
          <w:kern w:val="0"/>
          <w:sz w:val="24"/>
        </w:rPr>
        <w:t>   </w:t>
      </w:r>
      <w:r>
        <w:t>）</w:t>
      </w:r>
    </w:p>
    <w:p w:rsidR="00E23212" w:rsidRDefault="00E23212" w:rsidP="00E23212">
      <w:pPr>
        <w:shd w:val="clear" w:color="auto" w:fill="FFFFFF"/>
        <w:spacing w:line="360" w:lineRule="auto"/>
        <w:ind w:left="380"/>
        <w:jc w:val="left"/>
        <w:textAlignment w:val="center"/>
      </w:pPr>
      <w:r>
        <w:t>A</w:t>
      </w:r>
      <w:r>
        <w:t>．</w:t>
      </w:r>
      <w:r>
        <w:t>①</w:t>
      </w:r>
      <w:r>
        <w:rPr>
          <w:em w:val="dot"/>
        </w:rPr>
        <w:t>为</w:t>
      </w:r>
      <w:r>
        <w:t>者败之，执者失之</w:t>
      </w:r>
      <w:r>
        <w:rPr>
          <w:rFonts w:ascii="Times New Roman" w:eastAsia="Times New Roman" w:hAnsi="Times New Roman" w:cs="Times New Roman"/>
          <w:kern w:val="0"/>
          <w:sz w:val="24"/>
        </w:rPr>
        <w:t>    </w:t>
      </w:r>
      <w:r>
        <w:t>②</w:t>
      </w:r>
      <w:r>
        <w:t>身死人手，</w:t>
      </w:r>
      <w:r>
        <w:rPr>
          <w:em w:val="dot"/>
        </w:rPr>
        <w:t>为</w:t>
      </w:r>
      <w:r>
        <w:t>天下笑者</w:t>
      </w:r>
    </w:p>
    <w:p w:rsidR="00E23212" w:rsidRDefault="00E23212" w:rsidP="00E23212">
      <w:pPr>
        <w:shd w:val="clear" w:color="auto" w:fill="FFFFFF"/>
        <w:spacing w:line="360" w:lineRule="auto"/>
        <w:ind w:left="380"/>
        <w:jc w:val="left"/>
        <w:textAlignment w:val="center"/>
      </w:pPr>
      <w:r>
        <w:t>B</w:t>
      </w:r>
      <w:r>
        <w:t>．</w:t>
      </w:r>
      <w:r>
        <w:t>①</w:t>
      </w:r>
      <w:r>
        <w:t>蒙故业，</w:t>
      </w:r>
      <w:r>
        <w:rPr>
          <w:em w:val="dot"/>
        </w:rPr>
        <w:t>因</w:t>
      </w:r>
      <w:r>
        <w:t>遗策</w:t>
      </w:r>
      <w:r>
        <w:rPr>
          <w:rFonts w:ascii="Times New Roman" w:eastAsia="Times New Roman" w:hAnsi="Times New Roman" w:cs="Times New Roman"/>
          <w:kern w:val="0"/>
          <w:sz w:val="24"/>
        </w:rPr>
        <w:t>    </w:t>
      </w:r>
      <w:r>
        <w:t>②</w:t>
      </w:r>
      <w:r>
        <w:rPr>
          <w:em w:val="dot"/>
        </w:rPr>
        <w:t>因</w:t>
      </w:r>
      <w:r>
        <w:t>河为池</w:t>
      </w:r>
    </w:p>
    <w:p w:rsidR="00E23212" w:rsidRDefault="00E23212" w:rsidP="00E23212">
      <w:pPr>
        <w:shd w:val="clear" w:color="auto" w:fill="FFFFFF"/>
        <w:spacing w:line="360" w:lineRule="auto"/>
        <w:ind w:left="380"/>
        <w:jc w:val="left"/>
        <w:textAlignment w:val="center"/>
      </w:pPr>
      <w:r>
        <w:t>C</w:t>
      </w:r>
      <w:r>
        <w:t>．</w:t>
      </w:r>
      <w:r>
        <w:t>①</w:t>
      </w:r>
      <w:r>
        <w:t>夫子固</w:t>
      </w:r>
      <w:proofErr w:type="gramStart"/>
      <w:r>
        <w:t>拙</w:t>
      </w:r>
      <w:proofErr w:type="gramEnd"/>
      <w:r>
        <w:rPr>
          <w:em w:val="dot"/>
        </w:rPr>
        <w:t>于</w:t>
      </w:r>
      <w:r>
        <w:t>用大矣</w:t>
      </w:r>
      <w:r>
        <w:rPr>
          <w:rFonts w:ascii="Times New Roman" w:eastAsia="Times New Roman" w:hAnsi="Times New Roman" w:cs="Times New Roman"/>
          <w:kern w:val="0"/>
          <w:sz w:val="24"/>
        </w:rPr>
        <w:t>    </w:t>
      </w:r>
      <w:r>
        <w:t>②</w:t>
      </w:r>
      <w:r>
        <w:t>非铦</w:t>
      </w:r>
      <w:r>
        <w:rPr>
          <w:em w:val="dot"/>
        </w:rPr>
        <w:t>于</w:t>
      </w:r>
      <w:proofErr w:type="gramStart"/>
      <w:r>
        <w:t>钩戟长铩</w:t>
      </w:r>
      <w:proofErr w:type="gramEnd"/>
      <w:r>
        <w:t>也</w:t>
      </w:r>
    </w:p>
    <w:p w:rsidR="00E23212" w:rsidRDefault="00E23212" w:rsidP="00E23212">
      <w:pPr>
        <w:shd w:val="clear" w:color="auto" w:fill="FFFFFF"/>
        <w:spacing w:line="360" w:lineRule="auto"/>
        <w:ind w:left="380"/>
        <w:jc w:val="left"/>
        <w:textAlignment w:val="center"/>
      </w:pPr>
      <w:r>
        <w:t>D</w:t>
      </w:r>
      <w:r>
        <w:t>．</w:t>
      </w:r>
      <w:r>
        <w:t>①</w:t>
      </w:r>
      <w:r>
        <w:t>知所先后，</w:t>
      </w:r>
      <w:r>
        <w:rPr>
          <w:em w:val="dot"/>
        </w:rPr>
        <w:t>则</w:t>
      </w:r>
      <w:r>
        <w:t>近道矣</w:t>
      </w:r>
      <w:r>
        <w:rPr>
          <w:rFonts w:ascii="Times New Roman" w:eastAsia="Times New Roman" w:hAnsi="Times New Roman" w:cs="Times New Roman"/>
          <w:kern w:val="0"/>
          <w:sz w:val="24"/>
        </w:rPr>
        <w:t>    </w:t>
      </w:r>
      <w:r>
        <w:t>②</w:t>
      </w:r>
      <w:r>
        <w:t>质胜文</w:t>
      </w:r>
      <w:r>
        <w:rPr>
          <w:em w:val="dot"/>
        </w:rPr>
        <w:t>则</w:t>
      </w:r>
      <w:r>
        <w:t>野</w:t>
      </w:r>
    </w:p>
    <w:p w:rsidR="00320073" w:rsidRDefault="00B25CA8" w:rsidP="00C030C2">
      <w:pPr>
        <w:pStyle w:val="a3"/>
        <w:snapToGrid w:val="0"/>
        <w:spacing w:beforeLines="50" w:afterLines="50"/>
        <w:rPr>
          <w:rFonts w:ascii="Times New Roman" w:hAnsi="Times New Roman" w:cs="Times New Roman"/>
          <w:bCs/>
          <w:color w:val="000000"/>
          <w:lang w:val="fr-FR"/>
        </w:rPr>
      </w:pPr>
      <w:r>
        <w:rPr>
          <w:rFonts w:ascii="Times New Roman" w:hAnsi="Times New Roman" w:cs="Times New Roman" w:hint="eastAsia"/>
          <w:bCs/>
          <w:color w:val="000000"/>
        </w:rPr>
        <w:lastRenderedPageBreak/>
        <w:t>6</w:t>
      </w:r>
      <w:r w:rsidR="00570E1A">
        <w:rPr>
          <w:rFonts w:ascii="Times New Roman" w:hAnsi="Times New Roman" w:cs="Times New Roman" w:hint="eastAsia"/>
          <w:bCs/>
          <w:color w:val="000000"/>
          <w:lang w:val="fr-FR"/>
        </w:rPr>
        <w:t>．</w:t>
      </w:r>
      <w:r w:rsidR="00570E1A">
        <w:rPr>
          <w:rFonts w:ascii="Times New Roman" w:hAnsi="Times New Roman" w:cs="Times New Roman"/>
          <w:bCs/>
          <w:color w:val="000000"/>
        </w:rPr>
        <w:t>下列各句中的</w:t>
      </w:r>
      <w:r w:rsidR="00570E1A">
        <w:rPr>
          <w:rFonts w:hAnsi="宋体" w:cs="Times New Roman"/>
          <w:bCs/>
          <w:color w:val="000000"/>
          <w:lang w:val="fr-FR"/>
        </w:rPr>
        <w:t>“</w:t>
      </w:r>
      <w:r w:rsidR="00570E1A">
        <w:rPr>
          <w:rFonts w:ascii="Times New Roman" w:hAnsi="Times New Roman" w:cs="Times New Roman"/>
          <w:bCs/>
          <w:color w:val="000000"/>
        </w:rPr>
        <w:t>而</w:t>
      </w:r>
      <w:r w:rsidR="00570E1A">
        <w:rPr>
          <w:rFonts w:hAnsi="宋体" w:cs="Times New Roman"/>
          <w:bCs/>
          <w:color w:val="000000"/>
          <w:lang w:val="fr-FR"/>
        </w:rPr>
        <w:t>”</w:t>
      </w:r>
      <w:r w:rsidR="00570E1A">
        <w:rPr>
          <w:rFonts w:ascii="Times New Roman" w:hAnsi="Times New Roman" w:cs="Times New Roman"/>
          <w:bCs/>
          <w:color w:val="000000"/>
          <w:lang w:val="fr-FR"/>
        </w:rPr>
        <w:t>，</w:t>
      </w:r>
      <w:r w:rsidR="00570E1A">
        <w:rPr>
          <w:rFonts w:ascii="Times New Roman" w:hAnsi="Times New Roman" w:cs="Times New Roman"/>
          <w:bCs/>
          <w:color w:val="000000"/>
        </w:rPr>
        <w:t>意义和用法完全相同的一组是</w:t>
      </w:r>
      <w:r w:rsidR="00570E1A">
        <w:rPr>
          <w:rFonts w:ascii="Times New Roman" w:hAnsi="Times New Roman" w:cs="Times New Roman"/>
          <w:bCs/>
          <w:color w:val="000000"/>
          <w:lang w:val="fr-FR"/>
        </w:rPr>
        <w:t>(</w:t>
      </w:r>
      <w:r w:rsidR="00570E1A">
        <w:rPr>
          <w:rFonts w:ascii="Times New Roman" w:hAnsi="Times New Roman" w:cs="Times New Roman"/>
          <w:bCs/>
          <w:color w:val="000000"/>
        </w:rPr>
        <w:t xml:space="preserve">　　</w:t>
      </w:r>
      <w:r w:rsidR="00570E1A">
        <w:rPr>
          <w:rFonts w:ascii="Times New Roman" w:hAnsi="Times New Roman" w:cs="Times New Roman"/>
          <w:bCs/>
          <w:color w:val="000000"/>
          <w:lang w:val="fr-FR"/>
        </w:rPr>
        <w:t>)</w:t>
      </w:r>
    </w:p>
    <w:p w:rsidR="00320073" w:rsidRDefault="00570E1A" w:rsidP="00C030C2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①</w:t>
      </w:r>
      <w:r>
        <w:rPr>
          <w:rFonts w:ascii="Times New Roman" w:hAnsi="Times New Roman" w:cs="Times New Roman"/>
          <w:bCs/>
          <w:color w:val="000000"/>
        </w:rPr>
        <w:t>信而见</w:t>
      </w:r>
      <w:proofErr w:type="gramStart"/>
      <w:r>
        <w:rPr>
          <w:rFonts w:ascii="Times New Roman" w:hAnsi="Times New Roman" w:cs="Times New Roman"/>
          <w:bCs/>
          <w:color w:val="000000"/>
        </w:rPr>
        <w:t>疑</w:t>
      </w:r>
      <w:proofErr w:type="gramEnd"/>
      <w:r>
        <w:rPr>
          <w:rFonts w:ascii="Times New Roman" w:hAnsi="Times New Roman" w:cs="Times New Roman"/>
          <w:bCs/>
          <w:color w:val="000000"/>
        </w:rPr>
        <w:t>，忠而被</w:t>
      </w:r>
      <w:proofErr w:type="gramStart"/>
      <w:r>
        <w:rPr>
          <w:rFonts w:ascii="Times New Roman" w:hAnsi="Times New Roman" w:cs="Times New Roman"/>
          <w:bCs/>
          <w:color w:val="000000"/>
        </w:rPr>
        <w:t>谤</w:t>
      </w:r>
      <w:proofErr w:type="gramEnd"/>
      <w:r>
        <w:rPr>
          <w:rFonts w:hAnsi="宋体" w:cs="Times New Roman"/>
          <w:bCs/>
          <w:color w:val="000000"/>
        </w:rPr>
        <w:t>②</w:t>
      </w:r>
      <w:r>
        <w:rPr>
          <w:rFonts w:ascii="Times New Roman" w:hAnsi="Times New Roman" w:cs="Times New Roman"/>
          <w:bCs/>
          <w:color w:val="000000"/>
        </w:rPr>
        <w:t>劳苦而功高如此，未有封侯之赏</w:t>
      </w:r>
    </w:p>
    <w:p w:rsidR="00320073" w:rsidRDefault="00570E1A" w:rsidP="00C030C2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③</w:t>
      </w:r>
      <w:r>
        <w:rPr>
          <w:rFonts w:ascii="Times New Roman" w:hAnsi="Times New Roman" w:cs="Times New Roman"/>
          <w:bCs/>
          <w:color w:val="000000"/>
        </w:rPr>
        <w:t>德不厚而思国之安</w:t>
      </w:r>
      <w:r>
        <w:rPr>
          <w:rFonts w:hAnsi="宋体" w:cs="Times New Roman"/>
          <w:bCs/>
          <w:color w:val="000000"/>
        </w:rPr>
        <w:t>④</w:t>
      </w:r>
      <w:r>
        <w:rPr>
          <w:rFonts w:ascii="Times New Roman" w:hAnsi="Times New Roman" w:cs="Times New Roman"/>
          <w:bCs/>
          <w:color w:val="000000"/>
        </w:rPr>
        <w:t>呼中丞之名而</w:t>
      </w:r>
      <w:proofErr w:type="gramStart"/>
      <w:r>
        <w:rPr>
          <w:rFonts w:ascii="Times New Roman" w:hAnsi="Times New Roman" w:cs="Times New Roman"/>
          <w:bCs/>
          <w:color w:val="000000"/>
        </w:rPr>
        <w:t>詈</w:t>
      </w:r>
      <w:proofErr w:type="gramEnd"/>
      <w:r>
        <w:rPr>
          <w:rFonts w:ascii="Times New Roman" w:hAnsi="Times New Roman" w:cs="Times New Roman"/>
          <w:bCs/>
          <w:color w:val="000000"/>
        </w:rPr>
        <w:t>之</w:t>
      </w:r>
    </w:p>
    <w:p w:rsidR="00320073" w:rsidRDefault="00570E1A" w:rsidP="00C030C2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⑤</w:t>
      </w:r>
      <w:r>
        <w:rPr>
          <w:rFonts w:ascii="Times New Roman" w:hAnsi="Times New Roman" w:cs="Times New Roman"/>
          <w:bCs/>
          <w:color w:val="000000"/>
        </w:rPr>
        <w:t xml:space="preserve">青，取之于蓝，而青于蓝　</w:t>
      </w:r>
      <w:r>
        <w:rPr>
          <w:rFonts w:hAnsi="宋体" w:cs="Times New Roman"/>
          <w:bCs/>
          <w:color w:val="000000"/>
        </w:rPr>
        <w:t>⑥</w:t>
      </w:r>
      <w:r>
        <w:rPr>
          <w:rFonts w:ascii="Times New Roman" w:hAnsi="Times New Roman" w:cs="Times New Roman"/>
          <w:bCs/>
          <w:color w:val="000000"/>
        </w:rPr>
        <w:t>太后盛气而揖之</w:t>
      </w:r>
    </w:p>
    <w:p w:rsidR="00320073" w:rsidRDefault="00570E1A" w:rsidP="00C030C2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⑦</w:t>
      </w:r>
      <w:r>
        <w:rPr>
          <w:rFonts w:ascii="Times New Roman" w:hAnsi="Times New Roman" w:cs="Times New Roman"/>
          <w:bCs/>
          <w:color w:val="000000"/>
        </w:rPr>
        <w:t xml:space="preserve">吾力足以举百钧，而不足以举一羽　</w:t>
      </w:r>
      <w:r>
        <w:rPr>
          <w:rFonts w:hAnsi="宋体" w:cs="Times New Roman"/>
          <w:bCs/>
          <w:color w:val="000000"/>
        </w:rPr>
        <w:t>⑧</w:t>
      </w:r>
      <w:r>
        <w:rPr>
          <w:rFonts w:ascii="Times New Roman" w:hAnsi="Times New Roman" w:cs="Times New Roman"/>
          <w:bCs/>
          <w:color w:val="000000"/>
        </w:rPr>
        <w:t>岂得之难而失之易</w:t>
      </w:r>
      <w:proofErr w:type="gramStart"/>
      <w:r>
        <w:rPr>
          <w:rFonts w:ascii="Times New Roman" w:hAnsi="Times New Roman" w:cs="Times New Roman"/>
          <w:bCs/>
          <w:color w:val="000000"/>
        </w:rPr>
        <w:t>欤</w:t>
      </w:r>
      <w:proofErr w:type="gramEnd"/>
    </w:p>
    <w:p w:rsidR="00320073" w:rsidRDefault="00570E1A" w:rsidP="00C030C2">
      <w:pPr>
        <w:pStyle w:val="a3"/>
        <w:snapToGrid w:val="0"/>
        <w:spacing w:beforeLines="50" w:afterLines="50"/>
        <w:ind w:firstLineChars="196" w:firstLine="412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①③⑤⑦</w:t>
      </w:r>
      <w:r>
        <w:rPr>
          <w:rFonts w:ascii="Times New Roman" w:hAnsi="Times New Roman" w:cs="Times New Roman"/>
          <w:bCs/>
          <w:color w:val="000000"/>
        </w:rPr>
        <w:t>B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①③④⑥</w:t>
      </w:r>
      <w:r>
        <w:rPr>
          <w:rFonts w:ascii="Times New Roman" w:hAnsi="Times New Roman" w:cs="Times New Roman"/>
          <w:bCs/>
          <w:color w:val="000000"/>
        </w:rPr>
        <w:t xml:space="preserve"> C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②④⑤⑥</w:t>
      </w:r>
      <w:r>
        <w:rPr>
          <w:rFonts w:ascii="Times New Roman" w:hAnsi="Times New Roman" w:cs="Times New Roman"/>
          <w:bCs/>
          <w:color w:val="000000"/>
        </w:rPr>
        <w:t xml:space="preserve"> D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②⑤⑥⑦</w:t>
      </w:r>
    </w:p>
    <w:p w:rsidR="00320073" w:rsidRDefault="00B25CA8" w:rsidP="00C030C2">
      <w:pPr>
        <w:pStyle w:val="a3"/>
        <w:snapToGrid w:val="0"/>
        <w:spacing w:beforeLines="50" w:afterLines="5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 w:hint="eastAsia"/>
          <w:bCs/>
          <w:color w:val="000000"/>
        </w:rPr>
        <w:t>7</w:t>
      </w:r>
      <w:r w:rsidR="00570E1A">
        <w:rPr>
          <w:rFonts w:ascii="Times New Roman" w:hAnsi="Times New Roman" w:cs="Times New Roman"/>
          <w:bCs/>
          <w:color w:val="000000"/>
        </w:rPr>
        <w:t>．下列各句中加点的</w:t>
      </w:r>
      <w:r w:rsidR="00570E1A">
        <w:rPr>
          <w:rFonts w:hAnsi="宋体" w:cs="Times New Roman"/>
          <w:bCs/>
          <w:color w:val="000000"/>
        </w:rPr>
        <w:t>“</w:t>
      </w:r>
      <w:r w:rsidR="00570E1A">
        <w:rPr>
          <w:rFonts w:ascii="Times New Roman" w:hAnsi="Times New Roman" w:cs="Times New Roman"/>
          <w:bCs/>
          <w:color w:val="000000"/>
        </w:rPr>
        <w:t>而</w:t>
      </w:r>
      <w:r w:rsidR="00570E1A">
        <w:rPr>
          <w:rFonts w:hAnsi="宋体" w:cs="Times New Roman"/>
          <w:bCs/>
          <w:color w:val="000000"/>
        </w:rPr>
        <w:t>”</w:t>
      </w:r>
      <w:r w:rsidR="00570E1A">
        <w:rPr>
          <w:rFonts w:ascii="Times New Roman" w:hAnsi="Times New Roman" w:cs="Times New Roman"/>
          <w:bCs/>
          <w:color w:val="000000"/>
        </w:rPr>
        <w:t>字意义和用法不同于其他三项的一项是</w:t>
      </w:r>
      <w:r w:rsidR="00570E1A">
        <w:rPr>
          <w:rFonts w:ascii="Times New Roman" w:hAnsi="Times New Roman" w:cs="Times New Roman"/>
          <w:bCs/>
          <w:color w:val="000000"/>
        </w:rPr>
        <w:t>(</w:t>
      </w:r>
      <w:r w:rsidR="00570E1A">
        <w:rPr>
          <w:rFonts w:ascii="Times New Roman" w:hAnsi="Times New Roman" w:cs="Times New Roman"/>
          <w:bCs/>
          <w:color w:val="000000"/>
        </w:rPr>
        <w:t xml:space="preserve">　　</w:t>
      </w:r>
      <w:r w:rsidR="00570E1A">
        <w:rPr>
          <w:rFonts w:ascii="Times New Roman" w:hAnsi="Times New Roman" w:cs="Times New Roman"/>
          <w:bCs/>
          <w:color w:val="000000"/>
        </w:rPr>
        <w:t>)</w:t>
      </w:r>
    </w:p>
    <w:p w:rsidR="00320073" w:rsidRDefault="00570E1A" w:rsidP="00C030C2">
      <w:pPr>
        <w:pStyle w:val="a3"/>
        <w:snapToGrid w:val="0"/>
        <w:spacing w:beforeLines="50" w:afterLines="50"/>
        <w:ind w:firstLineChars="196" w:firstLine="412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</w:t>
      </w:r>
      <w:r>
        <w:rPr>
          <w:rFonts w:ascii="Times New Roman" w:hAnsi="Times New Roman" w:cs="Times New Roman"/>
          <w:bCs/>
          <w:color w:val="000000"/>
        </w:rPr>
        <w:t>．顺风而呼，声非加疾也，</w:t>
      </w:r>
      <w:r>
        <w:rPr>
          <w:rFonts w:ascii="Times New Roman" w:hAnsi="Times New Roman" w:cs="Times New Roman"/>
          <w:bCs/>
          <w:color w:val="000000"/>
          <w:em w:val="underDot"/>
        </w:rPr>
        <w:t>而</w:t>
      </w:r>
      <w:r>
        <w:rPr>
          <w:rFonts w:ascii="Times New Roman" w:hAnsi="Times New Roman" w:cs="Times New Roman"/>
          <w:bCs/>
          <w:color w:val="000000"/>
        </w:rPr>
        <w:t>闻者</w:t>
      </w:r>
      <w:proofErr w:type="gramStart"/>
      <w:r>
        <w:rPr>
          <w:rFonts w:ascii="Times New Roman" w:hAnsi="Times New Roman" w:cs="Times New Roman"/>
          <w:bCs/>
          <w:color w:val="000000"/>
        </w:rPr>
        <w:t>彰</w:t>
      </w:r>
      <w:proofErr w:type="gramEnd"/>
      <w:r>
        <w:rPr>
          <w:rFonts w:ascii="Times New Roman" w:hAnsi="Times New Roman" w:cs="Times New Roman"/>
          <w:bCs/>
          <w:color w:val="000000"/>
        </w:rPr>
        <w:t xml:space="preserve">  B</w:t>
      </w:r>
      <w:r>
        <w:rPr>
          <w:rFonts w:ascii="Times New Roman" w:hAnsi="Times New Roman" w:cs="Times New Roman"/>
          <w:bCs/>
          <w:color w:val="000000"/>
        </w:rPr>
        <w:t>．掩口胡卢</w:t>
      </w:r>
      <w:r>
        <w:rPr>
          <w:rFonts w:ascii="Times New Roman" w:hAnsi="Times New Roman" w:cs="Times New Roman"/>
          <w:bCs/>
          <w:color w:val="000000"/>
          <w:em w:val="underDot"/>
        </w:rPr>
        <w:t>而</w:t>
      </w:r>
      <w:r>
        <w:rPr>
          <w:rFonts w:ascii="Times New Roman" w:hAnsi="Times New Roman" w:cs="Times New Roman"/>
          <w:bCs/>
          <w:color w:val="000000"/>
        </w:rPr>
        <w:t>笑</w:t>
      </w:r>
    </w:p>
    <w:p w:rsidR="00320073" w:rsidRDefault="00570E1A" w:rsidP="00C030C2">
      <w:pPr>
        <w:pStyle w:val="a3"/>
        <w:snapToGrid w:val="0"/>
        <w:spacing w:beforeLines="50" w:afterLines="50"/>
        <w:ind w:firstLineChars="196" w:firstLine="412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>
        <w:rPr>
          <w:rFonts w:ascii="Times New Roman" w:hAnsi="Times New Roman" w:cs="Times New Roman"/>
          <w:bCs/>
          <w:color w:val="000000"/>
        </w:rPr>
        <w:t>．吾尝终日</w:t>
      </w:r>
      <w:r>
        <w:rPr>
          <w:rFonts w:ascii="Times New Roman" w:hAnsi="Times New Roman" w:cs="Times New Roman"/>
          <w:bCs/>
          <w:color w:val="000000"/>
          <w:em w:val="underDot"/>
        </w:rPr>
        <w:t>而</w:t>
      </w:r>
      <w:r>
        <w:rPr>
          <w:rFonts w:ascii="Times New Roman" w:hAnsi="Times New Roman" w:cs="Times New Roman"/>
          <w:bCs/>
          <w:color w:val="000000"/>
        </w:rPr>
        <w:t>思矣，不如须臾之所学也</w:t>
      </w:r>
      <w:r>
        <w:rPr>
          <w:rFonts w:ascii="Times New Roman" w:hAnsi="Times New Roman" w:cs="Times New Roman"/>
          <w:bCs/>
          <w:color w:val="000000"/>
        </w:rPr>
        <w:t xml:space="preserve">  D</w:t>
      </w:r>
      <w:r>
        <w:rPr>
          <w:rFonts w:ascii="Times New Roman" w:hAnsi="Times New Roman" w:cs="Times New Roman"/>
          <w:bCs/>
          <w:color w:val="000000"/>
        </w:rPr>
        <w:t>．扣舷</w:t>
      </w:r>
      <w:r>
        <w:rPr>
          <w:rFonts w:ascii="Times New Roman" w:hAnsi="Times New Roman" w:cs="Times New Roman"/>
          <w:bCs/>
          <w:color w:val="000000"/>
          <w:em w:val="underDot"/>
        </w:rPr>
        <w:t>而</w:t>
      </w:r>
      <w:r>
        <w:rPr>
          <w:rFonts w:ascii="Times New Roman" w:hAnsi="Times New Roman" w:cs="Times New Roman"/>
          <w:bCs/>
          <w:color w:val="000000"/>
        </w:rPr>
        <w:t>歌之</w:t>
      </w:r>
    </w:p>
    <w:p w:rsidR="00320073" w:rsidRDefault="00B25CA8" w:rsidP="00C030C2">
      <w:pPr>
        <w:pStyle w:val="a3"/>
        <w:snapToGrid w:val="0"/>
        <w:spacing w:beforeLines="50" w:afterLines="5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 w:hint="eastAsia"/>
          <w:bCs/>
          <w:color w:val="000000"/>
        </w:rPr>
        <w:t>8</w:t>
      </w:r>
      <w:r w:rsidR="00570E1A">
        <w:rPr>
          <w:rFonts w:ascii="Times New Roman" w:hAnsi="Times New Roman" w:cs="Times New Roman"/>
          <w:bCs/>
          <w:color w:val="000000"/>
        </w:rPr>
        <w:t>．下列各句中加点的</w:t>
      </w:r>
      <w:r w:rsidR="00570E1A">
        <w:rPr>
          <w:rFonts w:hAnsi="宋体" w:cs="Times New Roman"/>
          <w:bCs/>
          <w:color w:val="000000"/>
        </w:rPr>
        <w:t>“</w:t>
      </w:r>
      <w:r w:rsidR="00570E1A">
        <w:rPr>
          <w:rFonts w:ascii="Times New Roman" w:hAnsi="Times New Roman" w:cs="Times New Roman"/>
          <w:bCs/>
          <w:color w:val="000000"/>
        </w:rPr>
        <w:t>何</w:t>
      </w:r>
      <w:r w:rsidR="00570E1A">
        <w:rPr>
          <w:rFonts w:hAnsi="宋体" w:cs="Times New Roman"/>
          <w:bCs/>
          <w:color w:val="000000"/>
        </w:rPr>
        <w:t>”</w:t>
      </w:r>
      <w:r w:rsidR="00570E1A">
        <w:rPr>
          <w:rFonts w:ascii="Times New Roman" w:hAnsi="Times New Roman" w:cs="Times New Roman"/>
          <w:bCs/>
          <w:color w:val="000000"/>
        </w:rPr>
        <w:t>与例句中的</w:t>
      </w:r>
      <w:r w:rsidR="00570E1A">
        <w:rPr>
          <w:rFonts w:hAnsi="宋体" w:cs="Times New Roman"/>
          <w:bCs/>
          <w:color w:val="000000"/>
        </w:rPr>
        <w:t>“</w:t>
      </w:r>
      <w:r w:rsidR="00570E1A">
        <w:rPr>
          <w:rFonts w:ascii="Times New Roman" w:hAnsi="Times New Roman" w:cs="Times New Roman"/>
          <w:bCs/>
          <w:color w:val="000000"/>
        </w:rPr>
        <w:t>何</w:t>
      </w:r>
      <w:r w:rsidR="00570E1A">
        <w:rPr>
          <w:rFonts w:hAnsi="宋体" w:cs="Times New Roman"/>
          <w:bCs/>
          <w:color w:val="000000"/>
        </w:rPr>
        <w:t>”</w:t>
      </w:r>
      <w:r w:rsidR="00570E1A">
        <w:rPr>
          <w:rFonts w:ascii="Times New Roman" w:hAnsi="Times New Roman" w:cs="Times New Roman"/>
          <w:bCs/>
          <w:color w:val="000000"/>
        </w:rPr>
        <w:t>用法、意义相同的一项是</w:t>
      </w:r>
      <w:r w:rsidR="00570E1A">
        <w:rPr>
          <w:rFonts w:ascii="Times New Roman" w:hAnsi="Times New Roman" w:cs="Times New Roman"/>
          <w:bCs/>
          <w:color w:val="000000"/>
        </w:rPr>
        <w:t>(</w:t>
      </w:r>
      <w:r w:rsidR="00570E1A">
        <w:rPr>
          <w:rFonts w:ascii="Times New Roman" w:hAnsi="Times New Roman" w:cs="Times New Roman"/>
          <w:bCs/>
          <w:color w:val="000000"/>
        </w:rPr>
        <w:t xml:space="preserve">　　</w:t>
      </w:r>
      <w:r w:rsidR="00570E1A">
        <w:rPr>
          <w:rFonts w:ascii="Times New Roman" w:hAnsi="Times New Roman" w:cs="Times New Roman"/>
          <w:bCs/>
          <w:color w:val="000000"/>
        </w:rPr>
        <w:t>)</w:t>
      </w:r>
    </w:p>
    <w:p w:rsidR="00320073" w:rsidRDefault="00570E1A" w:rsidP="00C030C2">
      <w:pPr>
        <w:pStyle w:val="a3"/>
        <w:snapToGrid w:val="0"/>
        <w:spacing w:beforeLines="50" w:afterLines="50"/>
        <w:ind w:firstLineChars="200" w:firstLine="4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eastAsia="黑体" w:hAnsi="Times New Roman" w:cs="Times New Roman"/>
          <w:bCs/>
          <w:color w:val="000000"/>
        </w:rPr>
        <w:t>例句：</w:t>
      </w:r>
      <w:r>
        <w:rPr>
          <w:rFonts w:ascii="Times New Roman" w:eastAsia="楷体_GB2312" w:hAnsi="Times New Roman" w:cs="Times New Roman"/>
          <w:bCs/>
          <w:color w:val="000000"/>
        </w:rPr>
        <w:t>徐公</w:t>
      </w:r>
      <w:r>
        <w:rPr>
          <w:rFonts w:ascii="Times New Roman" w:eastAsia="楷体_GB2312" w:hAnsi="Times New Roman" w:cs="Times New Roman"/>
          <w:bCs/>
          <w:color w:val="000000"/>
          <w:em w:val="underDot"/>
        </w:rPr>
        <w:t>何</w:t>
      </w:r>
      <w:r>
        <w:rPr>
          <w:rFonts w:ascii="Times New Roman" w:eastAsia="楷体_GB2312" w:hAnsi="Times New Roman" w:cs="Times New Roman"/>
          <w:bCs/>
          <w:color w:val="000000"/>
        </w:rPr>
        <w:t>能及君也</w:t>
      </w:r>
    </w:p>
    <w:p w:rsidR="00320073" w:rsidRDefault="00570E1A" w:rsidP="00C030C2">
      <w:pPr>
        <w:pStyle w:val="a3"/>
        <w:snapToGrid w:val="0"/>
        <w:spacing w:beforeLines="50" w:afterLines="50"/>
        <w:ind w:firstLineChars="200" w:firstLine="4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</w:t>
      </w:r>
      <w:r>
        <w:rPr>
          <w:rFonts w:ascii="Times New Roman" w:hAnsi="Times New Roman" w:cs="Times New Roman"/>
          <w:bCs/>
          <w:color w:val="000000"/>
        </w:rPr>
        <w:t>．生之者甚少而</w:t>
      </w:r>
      <w:proofErr w:type="gramStart"/>
      <w:r>
        <w:rPr>
          <w:rFonts w:ascii="Times New Roman" w:hAnsi="Times New Roman" w:cs="Times New Roman"/>
          <w:bCs/>
          <w:color w:val="000000"/>
        </w:rPr>
        <w:t>靡</w:t>
      </w:r>
      <w:proofErr w:type="gramEnd"/>
      <w:r>
        <w:rPr>
          <w:rFonts w:ascii="Times New Roman" w:hAnsi="Times New Roman" w:cs="Times New Roman"/>
          <w:bCs/>
          <w:color w:val="000000"/>
        </w:rPr>
        <w:t>之者甚多，天下财产</w:t>
      </w:r>
      <w:r>
        <w:rPr>
          <w:rFonts w:ascii="Times New Roman" w:hAnsi="Times New Roman" w:cs="Times New Roman"/>
          <w:bCs/>
          <w:color w:val="000000"/>
          <w:em w:val="underDot"/>
        </w:rPr>
        <w:t>何</w:t>
      </w:r>
      <w:r>
        <w:rPr>
          <w:rFonts w:ascii="Times New Roman" w:hAnsi="Times New Roman" w:cs="Times New Roman"/>
          <w:bCs/>
          <w:color w:val="000000"/>
        </w:rPr>
        <w:t>得不</w:t>
      </w:r>
      <w:proofErr w:type="gramStart"/>
      <w:r>
        <w:rPr>
          <w:rFonts w:ascii="Times New Roman" w:hAnsi="Times New Roman" w:cs="Times New Roman"/>
          <w:bCs/>
          <w:color w:val="000000"/>
        </w:rPr>
        <w:t>蹶</w:t>
      </w:r>
      <w:proofErr w:type="gramEnd"/>
    </w:p>
    <w:p w:rsidR="00320073" w:rsidRDefault="00570E1A" w:rsidP="00C030C2">
      <w:pPr>
        <w:pStyle w:val="a3"/>
        <w:snapToGrid w:val="0"/>
        <w:spacing w:beforeLines="50" w:afterLines="50"/>
        <w:ind w:firstLineChars="200" w:firstLine="4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B</w:t>
      </w:r>
      <w:r>
        <w:rPr>
          <w:rFonts w:ascii="Times New Roman" w:hAnsi="Times New Roman" w:cs="Times New Roman"/>
          <w:bCs/>
          <w:color w:val="000000"/>
        </w:rPr>
        <w:t>．其间旦暮闻</w:t>
      </w:r>
      <w:r>
        <w:rPr>
          <w:rFonts w:ascii="Times New Roman" w:hAnsi="Times New Roman" w:cs="Times New Roman"/>
          <w:bCs/>
          <w:color w:val="000000"/>
          <w:em w:val="underDot"/>
        </w:rPr>
        <w:t>何</w:t>
      </w:r>
      <w:r>
        <w:rPr>
          <w:rFonts w:ascii="Times New Roman" w:hAnsi="Times New Roman" w:cs="Times New Roman"/>
          <w:bCs/>
          <w:color w:val="000000"/>
        </w:rPr>
        <w:t>物</w:t>
      </w:r>
    </w:p>
    <w:p w:rsidR="00320073" w:rsidRDefault="00570E1A" w:rsidP="00C030C2">
      <w:pPr>
        <w:pStyle w:val="a3"/>
        <w:snapToGrid w:val="0"/>
        <w:spacing w:beforeLines="50" w:afterLines="50"/>
        <w:ind w:firstLineChars="200" w:firstLine="4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>
        <w:rPr>
          <w:rFonts w:ascii="Times New Roman" w:hAnsi="Times New Roman" w:cs="Times New Roman"/>
          <w:bCs/>
          <w:color w:val="000000"/>
        </w:rPr>
        <w:t>．</w:t>
      </w:r>
      <w:proofErr w:type="gramStart"/>
      <w:r>
        <w:rPr>
          <w:rFonts w:ascii="Times New Roman" w:hAnsi="Times New Roman" w:cs="Times New Roman"/>
          <w:bCs/>
          <w:color w:val="000000"/>
        </w:rPr>
        <w:t>作计</w:t>
      </w:r>
      <w:r>
        <w:rPr>
          <w:rFonts w:ascii="Times New Roman" w:hAnsi="Times New Roman" w:cs="Times New Roman"/>
          <w:bCs/>
          <w:color w:val="000000"/>
          <w:em w:val="underDot"/>
        </w:rPr>
        <w:t>何</w:t>
      </w:r>
      <w:r>
        <w:rPr>
          <w:rFonts w:ascii="Times New Roman" w:hAnsi="Times New Roman" w:cs="Times New Roman"/>
          <w:bCs/>
          <w:color w:val="000000"/>
        </w:rPr>
        <w:t>不</w:t>
      </w:r>
      <w:proofErr w:type="gramEnd"/>
      <w:r>
        <w:rPr>
          <w:rFonts w:ascii="Times New Roman" w:hAnsi="Times New Roman" w:cs="Times New Roman"/>
          <w:bCs/>
          <w:color w:val="000000"/>
        </w:rPr>
        <w:t>量！先嫁得府吏，后嫁得郎君</w:t>
      </w:r>
    </w:p>
    <w:p w:rsidR="00320073" w:rsidRDefault="00570E1A" w:rsidP="00C030C2">
      <w:pPr>
        <w:pStyle w:val="a3"/>
        <w:snapToGrid w:val="0"/>
        <w:spacing w:beforeLines="50" w:afterLines="50"/>
        <w:ind w:firstLineChars="200" w:firstLine="4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D</w:t>
      </w:r>
      <w:r>
        <w:rPr>
          <w:rFonts w:ascii="Times New Roman" w:hAnsi="Times New Roman" w:cs="Times New Roman"/>
          <w:bCs/>
          <w:color w:val="000000"/>
        </w:rPr>
        <w:t>．齐人未尝</w:t>
      </w:r>
      <w:proofErr w:type="gramStart"/>
      <w:r>
        <w:rPr>
          <w:rFonts w:ascii="Times New Roman" w:hAnsi="Times New Roman" w:cs="Times New Roman"/>
          <w:bCs/>
          <w:color w:val="000000"/>
        </w:rPr>
        <w:t>赂</w:t>
      </w:r>
      <w:proofErr w:type="gramEnd"/>
      <w:r>
        <w:rPr>
          <w:rFonts w:ascii="Times New Roman" w:hAnsi="Times New Roman" w:cs="Times New Roman"/>
          <w:bCs/>
          <w:color w:val="000000"/>
        </w:rPr>
        <w:t>秦，终继五国迁灭，</w:t>
      </w:r>
      <w:r>
        <w:rPr>
          <w:rFonts w:ascii="Times New Roman" w:hAnsi="Times New Roman" w:cs="Times New Roman"/>
          <w:bCs/>
          <w:color w:val="000000"/>
          <w:em w:val="underDot"/>
        </w:rPr>
        <w:t>何</w:t>
      </w:r>
      <w:r>
        <w:rPr>
          <w:rFonts w:ascii="Times New Roman" w:hAnsi="Times New Roman" w:cs="Times New Roman"/>
          <w:bCs/>
          <w:color w:val="000000"/>
        </w:rPr>
        <w:t>哉</w:t>
      </w:r>
    </w:p>
    <w:p w:rsidR="00320073" w:rsidRDefault="00B25CA8" w:rsidP="00C030C2">
      <w:pPr>
        <w:pStyle w:val="a3"/>
        <w:snapToGrid w:val="0"/>
        <w:spacing w:beforeLines="50" w:afterLines="5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 w:hint="eastAsia"/>
          <w:bCs/>
          <w:color w:val="000000"/>
        </w:rPr>
        <w:t>9</w:t>
      </w:r>
      <w:r w:rsidR="00570E1A">
        <w:rPr>
          <w:rFonts w:ascii="Times New Roman" w:hAnsi="Times New Roman" w:cs="Times New Roman"/>
          <w:bCs/>
          <w:color w:val="000000"/>
        </w:rPr>
        <w:t>．对</w:t>
      </w:r>
      <w:r w:rsidR="00570E1A">
        <w:rPr>
          <w:rFonts w:hAnsi="宋体" w:cs="Times New Roman"/>
          <w:bCs/>
          <w:color w:val="000000"/>
        </w:rPr>
        <w:t>“</w:t>
      </w:r>
      <w:r w:rsidR="00570E1A">
        <w:rPr>
          <w:rFonts w:ascii="Times New Roman" w:hAnsi="Times New Roman" w:cs="Times New Roman"/>
          <w:bCs/>
          <w:color w:val="000000"/>
        </w:rPr>
        <w:t>乎</w:t>
      </w:r>
      <w:r w:rsidR="00570E1A">
        <w:rPr>
          <w:rFonts w:hAnsi="宋体" w:cs="Times New Roman"/>
          <w:bCs/>
          <w:color w:val="000000"/>
        </w:rPr>
        <w:t>”</w:t>
      </w:r>
      <w:r w:rsidR="00570E1A">
        <w:rPr>
          <w:rFonts w:ascii="Times New Roman" w:hAnsi="Times New Roman" w:cs="Times New Roman"/>
          <w:bCs/>
          <w:color w:val="000000"/>
        </w:rPr>
        <w:t>的意义、用法分类正确的一项是</w:t>
      </w:r>
      <w:r w:rsidR="00570E1A">
        <w:rPr>
          <w:rFonts w:ascii="Times New Roman" w:hAnsi="Times New Roman" w:cs="Times New Roman"/>
          <w:bCs/>
          <w:color w:val="000000"/>
        </w:rPr>
        <w:t>(</w:t>
      </w:r>
      <w:r w:rsidR="00570E1A">
        <w:rPr>
          <w:rFonts w:ascii="Times New Roman" w:hAnsi="Times New Roman" w:cs="Times New Roman"/>
          <w:bCs/>
          <w:color w:val="000000"/>
        </w:rPr>
        <w:t xml:space="preserve">　　</w:t>
      </w:r>
      <w:r w:rsidR="00570E1A">
        <w:rPr>
          <w:rFonts w:ascii="Times New Roman" w:hAnsi="Times New Roman" w:cs="Times New Roman"/>
          <w:bCs/>
          <w:color w:val="000000"/>
        </w:rPr>
        <w:t>)</w:t>
      </w:r>
    </w:p>
    <w:p w:rsidR="00320073" w:rsidRDefault="00570E1A" w:rsidP="00C030C2">
      <w:pPr>
        <w:pStyle w:val="a3"/>
        <w:snapToGrid w:val="0"/>
        <w:spacing w:beforeLines="50" w:afterLines="50"/>
        <w:ind w:firstLineChars="147" w:firstLine="309"/>
        <w:rPr>
          <w:rFonts w:hAnsi="宋体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①</w:t>
      </w:r>
      <w:r>
        <w:rPr>
          <w:rFonts w:ascii="Times New Roman" w:hAnsi="Times New Roman" w:cs="Times New Roman"/>
          <w:bCs/>
          <w:color w:val="000000"/>
        </w:rPr>
        <w:t>吾又何怨</w:t>
      </w:r>
      <w:r>
        <w:rPr>
          <w:rFonts w:ascii="Times New Roman" w:hAnsi="Times New Roman" w:cs="Times New Roman"/>
          <w:bCs/>
          <w:color w:val="000000"/>
          <w:em w:val="underDot"/>
        </w:rPr>
        <w:t>乎</w:t>
      </w:r>
      <w:r>
        <w:rPr>
          <w:rFonts w:ascii="Times New Roman" w:hAnsi="Times New Roman" w:cs="Times New Roman"/>
          <w:bCs/>
          <w:color w:val="000000"/>
        </w:rPr>
        <w:t xml:space="preserve">今之人？　</w:t>
      </w:r>
      <w:r>
        <w:rPr>
          <w:rFonts w:hAnsi="宋体" w:cs="Times New Roman"/>
          <w:bCs/>
          <w:color w:val="000000"/>
        </w:rPr>
        <w:t>②</w:t>
      </w:r>
      <w:r>
        <w:rPr>
          <w:rFonts w:ascii="Times New Roman" w:hAnsi="Times New Roman" w:cs="Times New Roman"/>
          <w:bCs/>
          <w:color w:val="000000"/>
        </w:rPr>
        <w:t>子路曰：</w:t>
      </w:r>
      <w:r>
        <w:rPr>
          <w:rFonts w:hAnsi="宋体" w:cs="Times New Roman"/>
          <w:bCs/>
          <w:color w:val="000000"/>
        </w:rPr>
        <w:t>“</w:t>
      </w:r>
      <w:r>
        <w:rPr>
          <w:rFonts w:ascii="Times New Roman" w:hAnsi="Times New Roman" w:cs="Times New Roman"/>
          <w:bCs/>
          <w:color w:val="000000"/>
        </w:rPr>
        <w:t>君子尚勇</w:t>
      </w:r>
      <w:r>
        <w:rPr>
          <w:rFonts w:ascii="Times New Roman" w:hAnsi="Times New Roman" w:cs="Times New Roman"/>
          <w:bCs/>
          <w:color w:val="000000"/>
          <w:em w:val="underDot"/>
        </w:rPr>
        <w:t>乎</w:t>
      </w:r>
      <w:r>
        <w:rPr>
          <w:rFonts w:ascii="Times New Roman" w:hAnsi="Times New Roman" w:cs="Times New Roman"/>
          <w:bCs/>
          <w:color w:val="000000"/>
        </w:rPr>
        <w:t>？</w:t>
      </w:r>
      <w:r>
        <w:rPr>
          <w:rFonts w:hAnsi="宋体" w:cs="Times New Roman"/>
          <w:bCs/>
          <w:color w:val="000000"/>
        </w:rPr>
        <w:t>”</w:t>
      </w:r>
    </w:p>
    <w:p w:rsidR="00320073" w:rsidRDefault="00570E1A" w:rsidP="00C030C2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③</w:t>
      </w:r>
      <w:r>
        <w:rPr>
          <w:rFonts w:ascii="Times New Roman" w:hAnsi="Times New Roman" w:cs="Times New Roman"/>
          <w:bCs/>
          <w:color w:val="000000"/>
        </w:rPr>
        <w:t>城之大者，莫大</w:t>
      </w:r>
      <w:r>
        <w:rPr>
          <w:rFonts w:ascii="Times New Roman" w:hAnsi="Times New Roman" w:cs="Times New Roman"/>
          <w:bCs/>
          <w:color w:val="000000"/>
          <w:em w:val="underDot"/>
        </w:rPr>
        <w:t>乎</w:t>
      </w:r>
      <w:r>
        <w:rPr>
          <w:rFonts w:ascii="Times New Roman" w:hAnsi="Times New Roman" w:cs="Times New Roman"/>
          <w:bCs/>
          <w:color w:val="000000"/>
        </w:rPr>
        <w:t xml:space="preserve">天下矣　</w:t>
      </w:r>
      <w:r>
        <w:rPr>
          <w:rFonts w:hAnsi="宋体" w:cs="Times New Roman"/>
          <w:bCs/>
          <w:color w:val="000000"/>
        </w:rPr>
        <w:t>④</w:t>
      </w:r>
      <w:r>
        <w:rPr>
          <w:rFonts w:ascii="Times New Roman" w:hAnsi="Times New Roman" w:cs="Times New Roman"/>
          <w:bCs/>
          <w:color w:val="000000"/>
        </w:rPr>
        <w:t>美哉</w:t>
      </w:r>
      <w:r>
        <w:rPr>
          <w:rFonts w:ascii="Times New Roman" w:hAnsi="Times New Roman" w:cs="Times New Roman"/>
          <w:bCs/>
          <w:color w:val="000000"/>
          <w:em w:val="underDot"/>
        </w:rPr>
        <w:t>乎</w:t>
      </w:r>
      <w:r>
        <w:rPr>
          <w:rFonts w:ascii="Times New Roman" w:hAnsi="Times New Roman" w:cs="Times New Roman"/>
          <w:bCs/>
          <w:color w:val="000000"/>
        </w:rPr>
        <w:t>，山河之固！</w:t>
      </w:r>
    </w:p>
    <w:p w:rsidR="00320073" w:rsidRDefault="00570E1A" w:rsidP="00C030C2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⑤</w:t>
      </w:r>
      <w:r>
        <w:rPr>
          <w:rFonts w:ascii="Times New Roman" w:hAnsi="Times New Roman" w:cs="Times New Roman"/>
          <w:bCs/>
          <w:color w:val="000000"/>
        </w:rPr>
        <w:t>两小儿笑曰：</w:t>
      </w:r>
      <w:r>
        <w:rPr>
          <w:rFonts w:hAnsi="宋体" w:cs="Times New Roman"/>
          <w:bCs/>
          <w:color w:val="000000"/>
        </w:rPr>
        <w:t>“</w:t>
      </w:r>
      <w:r>
        <w:rPr>
          <w:rFonts w:ascii="Times New Roman" w:hAnsi="Times New Roman" w:cs="Times New Roman"/>
          <w:bCs/>
          <w:color w:val="000000"/>
        </w:rPr>
        <w:t>孰为汝多知</w:t>
      </w:r>
      <w:r>
        <w:rPr>
          <w:rFonts w:ascii="Times New Roman" w:hAnsi="Times New Roman" w:cs="Times New Roman"/>
          <w:bCs/>
          <w:color w:val="000000"/>
          <w:em w:val="underDot"/>
        </w:rPr>
        <w:t>乎</w:t>
      </w:r>
      <w:r>
        <w:rPr>
          <w:rFonts w:ascii="Times New Roman" w:hAnsi="Times New Roman" w:cs="Times New Roman"/>
          <w:bCs/>
          <w:color w:val="000000"/>
        </w:rPr>
        <w:t>？</w:t>
      </w:r>
      <w:r>
        <w:rPr>
          <w:rFonts w:hAnsi="宋体" w:cs="Times New Roman"/>
          <w:bCs/>
          <w:color w:val="000000"/>
        </w:rPr>
        <w:t>”</w:t>
      </w:r>
      <w:r>
        <w:rPr>
          <w:rFonts w:ascii="Times New Roman" w:hAnsi="Times New Roman" w:cs="Times New Roman"/>
          <w:bCs/>
          <w:color w:val="000000"/>
        </w:rPr>
        <w:t xml:space="preserve">　</w:t>
      </w:r>
      <w:r>
        <w:rPr>
          <w:rFonts w:hAnsi="宋体" w:cs="Times New Roman"/>
          <w:bCs/>
          <w:color w:val="000000"/>
        </w:rPr>
        <w:t>⑥</w:t>
      </w:r>
      <w:r>
        <w:rPr>
          <w:rFonts w:ascii="Times New Roman" w:hAnsi="Times New Roman" w:cs="Times New Roman"/>
          <w:bCs/>
          <w:color w:val="000000"/>
        </w:rPr>
        <w:t>运用之妙，存</w:t>
      </w:r>
      <w:r>
        <w:rPr>
          <w:rFonts w:ascii="Times New Roman" w:hAnsi="Times New Roman" w:cs="Times New Roman"/>
          <w:bCs/>
          <w:color w:val="000000"/>
          <w:em w:val="underDot"/>
        </w:rPr>
        <w:t>乎</w:t>
      </w:r>
      <w:r>
        <w:rPr>
          <w:rFonts w:ascii="Times New Roman" w:hAnsi="Times New Roman" w:cs="Times New Roman"/>
          <w:bCs/>
          <w:color w:val="000000"/>
        </w:rPr>
        <w:t>一心</w:t>
      </w:r>
    </w:p>
    <w:p w:rsidR="00320073" w:rsidRDefault="00570E1A" w:rsidP="00C030C2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⑦</w:t>
      </w:r>
      <w:r>
        <w:rPr>
          <w:rFonts w:ascii="Times New Roman" w:hAnsi="Times New Roman" w:cs="Times New Roman"/>
          <w:bCs/>
          <w:color w:val="000000"/>
        </w:rPr>
        <w:t>以无厚入有间，恢恢</w:t>
      </w:r>
      <w:r>
        <w:rPr>
          <w:rFonts w:ascii="Times New Roman" w:hAnsi="Times New Roman" w:cs="Times New Roman"/>
          <w:bCs/>
          <w:color w:val="000000"/>
          <w:em w:val="underDot"/>
        </w:rPr>
        <w:t>乎</w:t>
      </w:r>
      <w:r>
        <w:rPr>
          <w:rFonts w:ascii="Times New Roman" w:hAnsi="Times New Roman" w:cs="Times New Roman"/>
          <w:bCs/>
          <w:color w:val="000000"/>
        </w:rPr>
        <w:t>其于游刃必有余地</w:t>
      </w:r>
      <w:proofErr w:type="gramStart"/>
      <w:r>
        <w:rPr>
          <w:rFonts w:ascii="Times New Roman" w:hAnsi="Times New Roman" w:cs="Times New Roman"/>
          <w:bCs/>
          <w:color w:val="000000"/>
        </w:rPr>
        <w:t>矣</w:t>
      </w:r>
      <w:proofErr w:type="gramEnd"/>
    </w:p>
    <w:p w:rsidR="00320073" w:rsidRDefault="00570E1A" w:rsidP="00C030C2">
      <w:pPr>
        <w:pStyle w:val="a3"/>
        <w:snapToGrid w:val="0"/>
        <w:spacing w:beforeLines="50" w:afterLines="50"/>
        <w:ind w:firstLineChars="200" w:firstLine="4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②④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①③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⑤⑥⑦</w:t>
      </w:r>
      <w:r>
        <w:rPr>
          <w:rFonts w:ascii="Times New Roman" w:hAnsi="Times New Roman" w:cs="Times New Roman"/>
          <w:bCs/>
          <w:color w:val="000000"/>
        </w:rPr>
        <w:t>B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①③⑥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②④⑤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⑦</w:t>
      </w:r>
    </w:p>
    <w:p w:rsidR="00320073" w:rsidRDefault="00570E1A" w:rsidP="00C030C2">
      <w:pPr>
        <w:pStyle w:val="a3"/>
        <w:snapToGrid w:val="0"/>
        <w:spacing w:beforeLines="50" w:afterLines="50"/>
        <w:ind w:firstLineChars="200" w:firstLine="4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①②⑦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③⑤⑥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④</w:t>
      </w:r>
      <w:r>
        <w:rPr>
          <w:rFonts w:ascii="Times New Roman" w:hAnsi="Times New Roman" w:cs="Times New Roman"/>
          <w:bCs/>
          <w:color w:val="000000"/>
        </w:rPr>
        <w:t>D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②④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③⑥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①⑤⑦</w:t>
      </w:r>
    </w:p>
    <w:p w:rsidR="00320073" w:rsidRDefault="00B25CA8" w:rsidP="00C030C2">
      <w:pPr>
        <w:pStyle w:val="a3"/>
        <w:snapToGrid w:val="0"/>
        <w:spacing w:beforeLines="50" w:afterLines="5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 w:hint="eastAsia"/>
          <w:bCs/>
          <w:color w:val="000000"/>
        </w:rPr>
        <w:t>10</w:t>
      </w:r>
      <w:r w:rsidR="00570E1A">
        <w:rPr>
          <w:rFonts w:ascii="Times New Roman" w:hAnsi="Times New Roman" w:cs="Times New Roman" w:hint="eastAsia"/>
          <w:bCs/>
          <w:color w:val="000000"/>
        </w:rPr>
        <w:t>．</w:t>
      </w:r>
      <w:r w:rsidR="00570E1A">
        <w:rPr>
          <w:rFonts w:ascii="Times New Roman" w:hAnsi="Times New Roman" w:cs="Times New Roman"/>
          <w:bCs/>
          <w:color w:val="000000"/>
        </w:rPr>
        <w:t>将下列各句中的</w:t>
      </w:r>
      <w:r w:rsidR="00570E1A">
        <w:rPr>
          <w:rFonts w:hAnsi="宋体" w:cs="Times New Roman"/>
          <w:bCs/>
          <w:color w:val="000000"/>
        </w:rPr>
        <w:t>“</w:t>
      </w:r>
      <w:r w:rsidR="00570E1A">
        <w:rPr>
          <w:rFonts w:ascii="Times New Roman" w:hAnsi="Times New Roman" w:cs="Times New Roman"/>
          <w:bCs/>
          <w:color w:val="000000"/>
        </w:rPr>
        <w:t>乃</w:t>
      </w:r>
      <w:r w:rsidR="00570E1A">
        <w:rPr>
          <w:rFonts w:hAnsi="宋体" w:cs="Times New Roman"/>
          <w:bCs/>
          <w:color w:val="000000"/>
        </w:rPr>
        <w:t>”</w:t>
      </w:r>
      <w:r w:rsidR="00570E1A">
        <w:rPr>
          <w:rFonts w:ascii="Times New Roman" w:hAnsi="Times New Roman" w:cs="Times New Roman"/>
          <w:bCs/>
          <w:color w:val="000000"/>
        </w:rPr>
        <w:t>按意义和用法分类，正确的一项是</w:t>
      </w:r>
      <w:r w:rsidR="00570E1A">
        <w:rPr>
          <w:rFonts w:ascii="Times New Roman" w:hAnsi="Times New Roman" w:cs="Times New Roman"/>
          <w:bCs/>
          <w:color w:val="000000"/>
        </w:rPr>
        <w:t>(</w:t>
      </w:r>
      <w:r w:rsidR="00570E1A">
        <w:rPr>
          <w:rFonts w:ascii="Times New Roman" w:hAnsi="Times New Roman" w:cs="Times New Roman"/>
          <w:bCs/>
          <w:color w:val="000000"/>
        </w:rPr>
        <w:t xml:space="preserve">　　</w:t>
      </w:r>
      <w:r w:rsidR="00570E1A">
        <w:rPr>
          <w:rFonts w:ascii="Times New Roman" w:hAnsi="Times New Roman" w:cs="Times New Roman"/>
          <w:bCs/>
          <w:color w:val="000000"/>
        </w:rPr>
        <w:t>)</w:t>
      </w:r>
    </w:p>
    <w:p w:rsidR="00320073" w:rsidRDefault="00570E1A" w:rsidP="00C030C2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①</w:t>
      </w:r>
      <w:r>
        <w:rPr>
          <w:rFonts w:ascii="Times New Roman" w:hAnsi="Times New Roman" w:cs="Times New Roman"/>
          <w:bCs/>
          <w:color w:val="000000"/>
        </w:rPr>
        <w:t>与尔三</w:t>
      </w:r>
      <w:proofErr w:type="gramStart"/>
      <w:r>
        <w:rPr>
          <w:rFonts w:ascii="Times New Roman" w:hAnsi="Times New Roman" w:cs="Times New Roman"/>
          <w:bCs/>
          <w:color w:val="000000"/>
        </w:rPr>
        <w:t>矢</w:t>
      </w:r>
      <w:proofErr w:type="gramEnd"/>
      <w:r>
        <w:rPr>
          <w:rFonts w:ascii="Times New Roman" w:hAnsi="Times New Roman" w:cs="Times New Roman"/>
          <w:bCs/>
          <w:color w:val="000000"/>
        </w:rPr>
        <w:t xml:space="preserve">，尔其无忘乃父之志　</w:t>
      </w:r>
      <w:r>
        <w:rPr>
          <w:rFonts w:hAnsi="宋体" w:cs="Times New Roman"/>
          <w:bCs/>
          <w:color w:val="000000"/>
        </w:rPr>
        <w:t>②</w:t>
      </w:r>
      <w:r>
        <w:rPr>
          <w:rFonts w:ascii="Times New Roman" w:hAnsi="Times New Roman" w:cs="Times New Roman"/>
          <w:bCs/>
          <w:color w:val="000000"/>
        </w:rPr>
        <w:t>若事之不济，此乃天也</w:t>
      </w:r>
    </w:p>
    <w:p w:rsidR="00320073" w:rsidRDefault="00570E1A" w:rsidP="00C030C2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③</w:t>
      </w:r>
      <w:r>
        <w:rPr>
          <w:rFonts w:ascii="Times New Roman" w:hAnsi="Times New Roman" w:cs="Times New Roman"/>
          <w:bCs/>
          <w:color w:val="000000"/>
        </w:rPr>
        <w:t xml:space="preserve">断其喉，尽其肉，乃去　</w:t>
      </w:r>
      <w:r>
        <w:rPr>
          <w:rFonts w:hAnsi="宋体" w:cs="Times New Roman"/>
          <w:bCs/>
          <w:color w:val="000000"/>
        </w:rPr>
        <w:t>④</w:t>
      </w:r>
      <w:r>
        <w:rPr>
          <w:rFonts w:ascii="Times New Roman" w:hAnsi="Times New Roman" w:cs="Times New Roman"/>
          <w:bCs/>
          <w:color w:val="000000"/>
        </w:rPr>
        <w:t>而陋者乃以斧斤考击而求之</w:t>
      </w:r>
    </w:p>
    <w:p w:rsidR="00320073" w:rsidRDefault="00570E1A" w:rsidP="00C030C2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⑤</w:t>
      </w:r>
      <w:r>
        <w:rPr>
          <w:rFonts w:ascii="Times New Roman" w:hAnsi="Times New Roman" w:cs="Times New Roman"/>
          <w:bCs/>
          <w:color w:val="000000"/>
        </w:rPr>
        <w:t>今其志乃反不能及，其可怪也</w:t>
      </w:r>
      <w:proofErr w:type="gramStart"/>
      <w:r>
        <w:rPr>
          <w:rFonts w:ascii="Times New Roman" w:hAnsi="Times New Roman" w:cs="Times New Roman"/>
          <w:bCs/>
          <w:color w:val="000000"/>
        </w:rPr>
        <w:t>欤</w:t>
      </w:r>
      <w:proofErr w:type="gramEnd"/>
      <w:r>
        <w:rPr>
          <w:rFonts w:ascii="Times New Roman" w:hAnsi="Times New Roman" w:cs="Times New Roman"/>
          <w:bCs/>
          <w:color w:val="000000"/>
        </w:rPr>
        <w:t xml:space="preserve">　</w:t>
      </w:r>
      <w:r>
        <w:rPr>
          <w:rFonts w:hAnsi="宋体" w:cs="Times New Roman"/>
          <w:bCs/>
          <w:color w:val="000000"/>
        </w:rPr>
        <w:t>⑥</w:t>
      </w:r>
      <w:r>
        <w:rPr>
          <w:rFonts w:ascii="Times New Roman" w:hAnsi="Times New Roman" w:cs="Times New Roman"/>
          <w:bCs/>
          <w:color w:val="000000"/>
        </w:rPr>
        <w:t>家祭无忘告乃翁</w:t>
      </w:r>
    </w:p>
    <w:p w:rsidR="00320073" w:rsidRDefault="00570E1A" w:rsidP="00C030C2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⑦</w:t>
      </w:r>
      <w:r>
        <w:rPr>
          <w:rFonts w:ascii="Times New Roman" w:hAnsi="Times New Roman" w:cs="Times New Roman"/>
          <w:bCs/>
          <w:color w:val="000000"/>
        </w:rPr>
        <w:t xml:space="preserve">度我至军中，公乃入　</w:t>
      </w:r>
      <w:r>
        <w:rPr>
          <w:rFonts w:hAnsi="宋体" w:cs="Times New Roman"/>
          <w:bCs/>
          <w:color w:val="000000"/>
        </w:rPr>
        <w:t>⑧</w:t>
      </w:r>
      <w:proofErr w:type="gramStart"/>
      <w:r>
        <w:rPr>
          <w:rFonts w:ascii="Times New Roman" w:hAnsi="Times New Roman" w:cs="Times New Roman"/>
          <w:bCs/>
          <w:color w:val="000000"/>
        </w:rPr>
        <w:t>彼能是</w:t>
      </w:r>
      <w:proofErr w:type="gramEnd"/>
      <w:r>
        <w:rPr>
          <w:rFonts w:ascii="Times New Roman" w:hAnsi="Times New Roman" w:cs="Times New Roman"/>
          <w:bCs/>
          <w:color w:val="000000"/>
        </w:rPr>
        <w:t>，而我乃不能是</w:t>
      </w:r>
    </w:p>
    <w:p w:rsidR="00320073" w:rsidRDefault="00570E1A" w:rsidP="00C030C2">
      <w:pPr>
        <w:pStyle w:val="a3"/>
        <w:snapToGrid w:val="0"/>
        <w:spacing w:beforeLines="50" w:afterLines="50"/>
        <w:ind w:firstLineChars="196" w:firstLine="412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①⑥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②④⑦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③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⑤⑧</w:t>
      </w:r>
      <w:r>
        <w:rPr>
          <w:rFonts w:ascii="Times New Roman" w:hAnsi="Times New Roman" w:cs="Times New Roman"/>
          <w:bCs/>
          <w:color w:val="000000"/>
        </w:rPr>
        <w:t xml:space="preserve"> B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②③⑦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①④⑥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⑤⑧</w:t>
      </w:r>
    </w:p>
    <w:p w:rsidR="00320073" w:rsidRDefault="00570E1A" w:rsidP="00C030C2">
      <w:pPr>
        <w:pStyle w:val="a3"/>
        <w:snapToGrid w:val="0"/>
        <w:spacing w:beforeLines="50" w:afterLines="50"/>
        <w:ind w:firstLineChars="200" w:firstLine="4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①⑥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②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③⑦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④⑤⑧</w:t>
      </w:r>
      <w:r>
        <w:rPr>
          <w:rFonts w:ascii="Times New Roman" w:hAnsi="Times New Roman" w:cs="Times New Roman"/>
          <w:bCs/>
          <w:color w:val="000000"/>
        </w:rPr>
        <w:t>D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①②④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⑥</w:t>
      </w:r>
      <w:r>
        <w:rPr>
          <w:rFonts w:ascii="Times New Roman" w:hAnsi="Times New Roman" w:cs="Times New Roman"/>
          <w:bCs/>
          <w:color w:val="000000"/>
        </w:rPr>
        <w:t>/</w:t>
      </w:r>
      <w:r>
        <w:rPr>
          <w:rFonts w:hAnsi="宋体" w:cs="Times New Roman"/>
          <w:bCs/>
          <w:color w:val="000000"/>
        </w:rPr>
        <w:t>③⑤⑦⑧</w:t>
      </w:r>
    </w:p>
    <w:p w:rsidR="00320073" w:rsidRDefault="00B25CA8" w:rsidP="00C030C2">
      <w:pPr>
        <w:pStyle w:val="a3"/>
        <w:snapToGrid w:val="0"/>
        <w:spacing w:beforeLines="50" w:afterLines="5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 w:hint="eastAsia"/>
          <w:bCs/>
          <w:color w:val="000000"/>
        </w:rPr>
        <w:t>11</w:t>
      </w:r>
      <w:r w:rsidR="00570E1A">
        <w:rPr>
          <w:rFonts w:ascii="Times New Roman" w:hAnsi="Times New Roman" w:cs="Times New Roman"/>
          <w:bCs/>
          <w:color w:val="000000"/>
        </w:rPr>
        <w:t>．对下列句子中</w:t>
      </w:r>
      <w:r w:rsidR="00570E1A">
        <w:rPr>
          <w:rFonts w:hAnsi="宋体" w:cs="Times New Roman"/>
          <w:bCs/>
          <w:color w:val="000000"/>
        </w:rPr>
        <w:t>“</w:t>
      </w:r>
      <w:r w:rsidR="00570E1A">
        <w:rPr>
          <w:rFonts w:ascii="Times New Roman" w:hAnsi="Times New Roman" w:cs="Times New Roman"/>
          <w:bCs/>
          <w:color w:val="000000"/>
        </w:rPr>
        <w:t>其</w:t>
      </w:r>
      <w:r w:rsidR="00570E1A">
        <w:rPr>
          <w:rFonts w:hAnsi="宋体" w:cs="Times New Roman"/>
          <w:bCs/>
          <w:color w:val="000000"/>
        </w:rPr>
        <w:t>”</w:t>
      </w:r>
      <w:r w:rsidR="00570E1A">
        <w:rPr>
          <w:rFonts w:ascii="Times New Roman" w:hAnsi="Times New Roman" w:cs="Times New Roman"/>
          <w:bCs/>
          <w:color w:val="000000"/>
        </w:rPr>
        <w:t>的意义和用法判断正确的一项是</w:t>
      </w:r>
      <w:r w:rsidR="00570E1A">
        <w:rPr>
          <w:rFonts w:ascii="Times New Roman" w:hAnsi="Times New Roman" w:cs="Times New Roman"/>
          <w:bCs/>
          <w:color w:val="000000"/>
        </w:rPr>
        <w:t>(</w:t>
      </w:r>
      <w:r w:rsidR="00570E1A">
        <w:rPr>
          <w:rFonts w:ascii="Times New Roman" w:hAnsi="Times New Roman" w:cs="Times New Roman"/>
          <w:bCs/>
          <w:color w:val="000000"/>
        </w:rPr>
        <w:t xml:space="preserve">　　</w:t>
      </w:r>
      <w:r w:rsidR="00570E1A">
        <w:rPr>
          <w:rFonts w:ascii="Times New Roman" w:hAnsi="Times New Roman" w:cs="Times New Roman"/>
          <w:bCs/>
          <w:color w:val="000000"/>
        </w:rPr>
        <w:t>)</w:t>
      </w:r>
    </w:p>
    <w:p w:rsidR="00320073" w:rsidRDefault="00570E1A" w:rsidP="00C030C2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①</w:t>
      </w:r>
      <w:r>
        <w:rPr>
          <w:rFonts w:ascii="Times New Roman" w:hAnsi="Times New Roman" w:cs="Times New Roman"/>
          <w:bCs/>
          <w:color w:val="000000"/>
        </w:rPr>
        <w:t>善不可失，恶不可长，</w:t>
      </w:r>
      <w:r>
        <w:rPr>
          <w:rFonts w:ascii="Times New Roman" w:hAnsi="Times New Roman" w:cs="Times New Roman"/>
          <w:bCs/>
          <w:color w:val="000000"/>
          <w:em w:val="underDot"/>
        </w:rPr>
        <w:t>其</w:t>
      </w:r>
      <w:r>
        <w:rPr>
          <w:rFonts w:ascii="Times New Roman" w:hAnsi="Times New Roman" w:cs="Times New Roman"/>
          <w:bCs/>
          <w:color w:val="000000"/>
        </w:rPr>
        <w:t>陈桓公之谓乎！</w:t>
      </w:r>
    </w:p>
    <w:p w:rsidR="00320073" w:rsidRDefault="00570E1A" w:rsidP="00C030C2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②</w:t>
      </w:r>
      <w:r>
        <w:rPr>
          <w:rFonts w:ascii="Times New Roman" w:hAnsi="Times New Roman" w:cs="Times New Roman"/>
          <w:bCs/>
          <w:color w:val="000000"/>
        </w:rPr>
        <w:t>欲加之罪，</w:t>
      </w:r>
      <w:r>
        <w:rPr>
          <w:rFonts w:ascii="Times New Roman" w:hAnsi="Times New Roman" w:cs="Times New Roman"/>
          <w:bCs/>
          <w:color w:val="000000"/>
          <w:em w:val="underDot"/>
        </w:rPr>
        <w:t>其</w:t>
      </w:r>
      <w:r>
        <w:rPr>
          <w:rFonts w:ascii="Times New Roman" w:hAnsi="Times New Roman" w:cs="Times New Roman"/>
          <w:bCs/>
          <w:color w:val="000000"/>
        </w:rPr>
        <w:t>无辞乎？</w:t>
      </w:r>
    </w:p>
    <w:p w:rsidR="00320073" w:rsidRDefault="00570E1A" w:rsidP="00C030C2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lastRenderedPageBreak/>
        <w:t>③</w:t>
      </w:r>
      <w:r>
        <w:rPr>
          <w:rFonts w:ascii="Times New Roman" w:hAnsi="Times New Roman" w:cs="Times New Roman"/>
          <w:bCs/>
          <w:color w:val="000000"/>
        </w:rPr>
        <w:t>与尔三</w:t>
      </w:r>
      <w:proofErr w:type="gramStart"/>
      <w:r>
        <w:rPr>
          <w:rFonts w:ascii="Times New Roman" w:hAnsi="Times New Roman" w:cs="Times New Roman"/>
          <w:bCs/>
          <w:color w:val="000000"/>
        </w:rPr>
        <w:t>矢</w:t>
      </w:r>
      <w:proofErr w:type="gramEnd"/>
      <w:r>
        <w:rPr>
          <w:rFonts w:ascii="Times New Roman" w:hAnsi="Times New Roman" w:cs="Times New Roman"/>
          <w:bCs/>
          <w:color w:val="000000"/>
        </w:rPr>
        <w:t>，尔</w:t>
      </w:r>
      <w:r>
        <w:rPr>
          <w:rFonts w:ascii="Times New Roman" w:hAnsi="Times New Roman" w:cs="Times New Roman"/>
          <w:bCs/>
          <w:color w:val="000000"/>
          <w:em w:val="underDot"/>
        </w:rPr>
        <w:t>其</w:t>
      </w:r>
      <w:r>
        <w:rPr>
          <w:rFonts w:ascii="Times New Roman" w:hAnsi="Times New Roman" w:cs="Times New Roman"/>
          <w:bCs/>
          <w:color w:val="000000"/>
        </w:rPr>
        <w:t>无忘乃父之志</w:t>
      </w:r>
    </w:p>
    <w:p w:rsidR="00320073" w:rsidRDefault="00570E1A" w:rsidP="00C030C2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④</w:t>
      </w:r>
      <w:r>
        <w:rPr>
          <w:rFonts w:ascii="Times New Roman" w:hAnsi="Times New Roman" w:cs="Times New Roman"/>
          <w:bCs/>
          <w:color w:val="000000"/>
        </w:rPr>
        <w:t>国无主，</w:t>
      </w:r>
      <w:r>
        <w:rPr>
          <w:rFonts w:ascii="Times New Roman" w:hAnsi="Times New Roman" w:cs="Times New Roman"/>
          <w:bCs/>
          <w:color w:val="000000"/>
          <w:em w:val="underDot"/>
        </w:rPr>
        <w:t>其</w:t>
      </w:r>
      <w:r>
        <w:rPr>
          <w:rFonts w:ascii="Times New Roman" w:hAnsi="Times New Roman" w:cs="Times New Roman"/>
          <w:bCs/>
          <w:color w:val="000000"/>
        </w:rPr>
        <w:t>能久乎？</w:t>
      </w:r>
    </w:p>
    <w:p w:rsidR="00320073" w:rsidRDefault="00570E1A" w:rsidP="00C030C2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⑤</w:t>
      </w:r>
      <w:r>
        <w:rPr>
          <w:rFonts w:ascii="Times New Roman" w:hAnsi="Times New Roman" w:cs="Times New Roman"/>
          <w:bCs/>
          <w:color w:val="000000"/>
        </w:rPr>
        <w:t>始作俑者，</w:t>
      </w:r>
      <w:r>
        <w:rPr>
          <w:rFonts w:ascii="Times New Roman" w:hAnsi="Times New Roman" w:cs="Times New Roman"/>
          <w:bCs/>
          <w:color w:val="000000"/>
          <w:em w:val="underDot"/>
        </w:rPr>
        <w:t>其</w:t>
      </w:r>
      <w:r>
        <w:rPr>
          <w:rFonts w:ascii="Times New Roman" w:hAnsi="Times New Roman" w:cs="Times New Roman"/>
          <w:bCs/>
          <w:color w:val="000000"/>
        </w:rPr>
        <w:t>无后乎？</w:t>
      </w:r>
    </w:p>
    <w:p w:rsidR="00320073" w:rsidRDefault="00570E1A" w:rsidP="00C030C2">
      <w:pPr>
        <w:pStyle w:val="a3"/>
        <w:snapToGrid w:val="0"/>
        <w:spacing w:beforeLines="50" w:afterLines="50"/>
        <w:ind w:firstLineChars="200" w:firstLine="4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①</w:t>
      </w:r>
      <w:r>
        <w:rPr>
          <w:rFonts w:ascii="Times New Roman" w:hAnsi="Times New Roman" w:cs="Times New Roman"/>
          <w:bCs/>
          <w:color w:val="000000"/>
        </w:rPr>
        <w:t>和</w:t>
      </w:r>
      <w:r>
        <w:rPr>
          <w:rFonts w:hAnsi="宋体" w:cs="Times New Roman"/>
          <w:bCs/>
          <w:color w:val="000000"/>
        </w:rPr>
        <w:t>⑤</w:t>
      </w:r>
      <w:r>
        <w:rPr>
          <w:rFonts w:ascii="Times New Roman" w:hAnsi="Times New Roman" w:cs="Times New Roman"/>
          <w:bCs/>
          <w:color w:val="000000"/>
        </w:rPr>
        <w:t>相同，</w:t>
      </w:r>
      <w:r>
        <w:rPr>
          <w:rFonts w:hAnsi="宋体" w:cs="Times New Roman"/>
          <w:bCs/>
          <w:color w:val="000000"/>
        </w:rPr>
        <w:t>②</w:t>
      </w:r>
      <w:r>
        <w:rPr>
          <w:rFonts w:ascii="Times New Roman" w:hAnsi="Times New Roman" w:cs="Times New Roman"/>
          <w:bCs/>
          <w:color w:val="000000"/>
        </w:rPr>
        <w:t>和</w:t>
      </w:r>
      <w:r>
        <w:rPr>
          <w:rFonts w:hAnsi="宋体" w:cs="Times New Roman"/>
          <w:bCs/>
          <w:color w:val="000000"/>
        </w:rPr>
        <w:t>④</w:t>
      </w:r>
      <w:r>
        <w:rPr>
          <w:rFonts w:ascii="Times New Roman" w:hAnsi="Times New Roman" w:cs="Times New Roman"/>
          <w:bCs/>
          <w:color w:val="000000"/>
        </w:rPr>
        <w:t>相同</w:t>
      </w:r>
      <w:r>
        <w:rPr>
          <w:rFonts w:ascii="Times New Roman" w:hAnsi="Times New Roman" w:cs="Times New Roman"/>
          <w:bCs/>
          <w:color w:val="000000"/>
        </w:rPr>
        <w:t xml:space="preserve">  B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①</w:t>
      </w:r>
      <w:r>
        <w:rPr>
          <w:rFonts w:ascii="Times New Roman" w:hAnsi="Times New Roman" w:cs="Times New Roman"/>
          <w:bCs/>
          <w:color w:val="000000"/>
        </w:rPr>
        <w:t>和</w:t>
      </w:r>
      <w:r>
        <w:rPr>
          <w:rFonts w:hAnsi="宋体" w:cs="Times New Roman"/>
          <w:bCs/>
          <w:color w:val="000000"/>
        </w:rPr>
        <w:t>⑤</w:t>
      </w:r>
      <w:r>
        <w:rPr>
          <w:rFonts w:ascii="Times New Roman" w:hAnsi="Times New Roman" w:cs="Times New Roman"/>
          <w:bCs/>
          <w:color w:val="000000"/>
        </w:rPr>
        <w:t>相同，</w:t>
      </w:r>
      <w:r>
        <w:rPr>
          <w:rFonts w:hAnsi="宋体" w:cs="Times New Roman"/>
          <w:bCs/>
          <w:color w:val="000000"/>
        </w:rPr>
        <w:t>②</w:t>
      </w:r>
      <w:r>
        <w:rPr>
          <w:rFonts w:ascii="Times New Roman" w:hAnsi="Times New Roman" w:cs="Times New Roman"/>
          <w:bCs/>
          <w:color w:val="000000"/>
        </w:rPr>
        <w:t>和</w:t>
      </w:r>
      <w:r>
        <w:rPr>
          <w:rFonts w:hAnsi="宋体" w:cs="Times New Roman"/>
          <w:bCs/>
          <w:color w:val="000000"/>
        </w:rPr>
        <w:t>④</w:t>
      </w:r>
      <w:r>
        <w:rPr>
          <w:rFonts w:ascii="Times New Roman" w:hAnsi="Times New Roman" w:cs="Times New Roman"/>
          <w:bCs/>
          <w:color w:val="000000"/>
        </w:rPr>
        <w:t>不同</w:t>
      </w:r>
    </w:p>
    <w:p w:rsidR="00320073" w:rsidRDefault="00570E1A" w:rsidP="00C030C2">
      <w:pPr>
        <w:pStyle w:val="a3"/>
        <w:snapToGrid w:val="0"/>
        <w:spacing w:beforeLines="50" w:afterLines="50"/>
        <w:ind w:firstLineChars="200" w:firstLine="4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②</w:t>
      </w:r>
      <w:r>
        <w:rPr>
          <w:rFonts w:ascii="Times New Roman" w:hAnsi="Times New Roman" w:cs="Times New Roman"/>
          <w:bCs/>
          <w:color w:val="000000"/>
        </w:rPr>
        <w:t>和</w:t>
      </w:r>
      <w:r>
        <w:rPr>
          <w:rFonts w:hAnsi="宋体" w:cs="Times New Roman"/>
          <w:bCs/>
          <w:color w:val="000000"/>
        </w:rPr>
        <w:t>④</w:t>
      </w:r>
      <w:r>
        <w:rPr>
          <w:rFonts w:ascii="Times New Roman" w:hAnsi="Times New Roman" w:cs="Times New Roman"/>
          <w:bCs/>
          <w:color w:val="000000"/>
        </w:rPr>
        <w:t>相同，</w:t>
      </w:r>
      <w:r>
        <w:rPr>
          <w:rFonts w:hAnsi="宋体" w:cs="Times New Roman"/>
          <w:bCs/>
          <w:color w:val="000000"/>
        </w:rPr>
        <w:t>③</w:t>
      </w:r>
      <w:r>
        <w:rPr>
          <w:rFonts w:ascii="Times New Roman" w:hAnsi="Times New Roman" w:cs="Times New Roman"/>
          <w:bCs/>
          <w:color w:val="000000"/>
        </w:rPr>
        <w:t>和</w:t>
      </w:r>
      <w:r>
        <w:rPr>
          <w:rFonts w:hAnsi="宋体" w:cs="Times New Roman"/>
          <w:bCs/>
          <w:color w:val="000000"/>
        </w:rPr>
        <w:t>⑤</w:t>
      </w:r>
      <w:r>
        <w:rPr>
          <w:rFonts w:ascii="Times New Roman" w:hAnsi="Times New Roman" w:cs="Times New Roman"/>
          <w:bCs/>
          <w:color w:val="000000"/>
        </w:rPr>
        <w:t>相同</w:t>
      </w:r>
      <w:r>
        <w:rPr>
          <w:rFonts w:ascii="Times New Roman" w:hAnsi="Times New Roman" w:cs="Times New Roman"/>
          <w:bCs/>
          <w:color w:val="000000"/>
        </w:rPr>
        <w:t xml:space="preserve">  D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②</w:t>
      </w:r>
      <w:r>
        <w:rPr>
          <w:rFonts w:ascii="Times New Roman" w:hAnsi="Times New Roman" w:cs="Times New Roman"/>
          <w:bCs/>
          <w:color w:val="000000"/>
        </w:rPr>
        <w:t>和</w:t>
      </w:r>
      <w:r>
        <w:rPr>
          <w:rFonts w:hAnsi="宋体" w:cs="Times New Roman"/>
          <w:bCs/>
          <w:color w:val="000000"/>
        </w:rPr>
        <w:t>③</w:t>
      </w:r>
      <w:r>
        <w:rPr>
          <w:rFonts w:ascii="Times New Roman" w:hAnsi="Times New Roman" w:cs="Times New Roman"/>
          <w:bCs/>
          <w:color w:val="000000"/>
        </w:rPr>
        <w:t>不同，</w:t>
      </w:r>
      <w:r>
        <w:rPr>
          <w:rFonts w:hAnsi="宋体" w:cs="Times New Roman"/>
          <w:bCs/>
          <w:color w:val="000000"/>
        </w:rPr>
        <w:t>①</w:t>
      </w:r>
      <w:r>
        <w:rPr>
          <w:rFonts w:ascii="Times New Roman" w:hAnsi="Times New Roman" w:cs="Times New Roman"/>
          <w:bCs/>
          <w:color w:val="000000"/>
        </w:rPr>
        <w:t>和</w:t>
      </w:r>
      <w:r>
        <w:rPr>
          <w:rFonts w:hAnsi="宋体" w:cs="Times New Roman"/>
          <w:bCs/>
          <w:color w:val="000000"/>
        </w:rPr>
        <w:t>⑤</w:t>
      </w:r>
      <w:r>
        <w:rPr>
          <w:rFonts w:ascii="Times New Roman" w:hAnsi="Times New Roman" w:cs="Times New Roman"/>
          <w:bCs/>
          <w:color w:val="000000"/>
        </w:rPr>
        <w:t>不同</w:t>
      </w:r>
    </w:p>
    <w:p w:rsidR="00320073" w:rsidRDefault="00B25CA8" w:rsidP="00C030C2">
      <w:pPr>
        <w:pStyle w:val="a3"/>
        <w:snapToGrid w:val="0"/>
        <w:spacing w:beforeLines="50" w:afterLines="5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 w:hint="eastAsia"/>
          <w:bCs/>
          <w:color w:val="000000"/>
        </w:rPr>
        <w:t>12</w:t>
      </w:r>
      <w:r w:rsidR="00570E1A">
        <w:rPr>
          <w:rFonts w:ascii="Times New Roman" w:hAnsi="Times New Roman" w:cs="Times New Roman"/>
          <w:bCs/>
          <w:color w:val="000000"/>
        </w:rPr>
        <w:t>．比较下列各句中的</w:t>
      </w:r>
      <w:r w:rsidR="00570E1A">
        <w:rPr>
          <w:rFonts w:hAnsi="宋体" w:cs="Times New Roman"/>
          <w:bCs/>
          <w:color w:val="000000"/>
        </w:rPr>
        <w:t>“</w:t>
      </w:r>
      <w:r w:rsidR="00570E1A">
        <w:rPr>
          <w:rFonts w:ascii="Times New Roman" w:hAnsi="Times New Roman" w:cs="Times New Roman"/>
          <w:bCs/>
          <w:color w:val="000000"/>
        </w:rPr>
        <w:t>其</w:t>
      </w:r>
      <w:r w:rsidR="00570E1A">
        <w:rPr>
          <w:rFonts w:hAnsi="宋体" w:cs="Times New Roman"/>
          <w:bCs/>
          <w:color w:val="000000"/>
        </w:rPr>
        <w:t>”</w:t>
      </w:r>
      <w:r w:rsidR="00570E1A">
        <w:rPr>
          <w:rFonts w:ascii="Times New Roman" w:hAnsi="Times New Roman" w:cs="Times New Roman"/>
          <w:bCs/>
          <w:color w:val="000000"/>
        </w:rPr>
        <w:t>字，对意义和用法判断正确的一项是</w:t>
      </w:r>
      <w:r w:rsidR="00570E1A">
        <w:rPr>
          <w:rFonts w:ascii="Times New Roman" w:hAnsi="Times New Roman" w:cs="Times New Roman"/>
          <w:bCs/>
          <w:color w:val="000000"/>
        </w:rPr>
        <w:t>(</w:t>
      </w:r>
      <w:r w:rsidR="00570E1A">
        <w:rPr>
          <w:rFonts w:ascii="Times New Roman" w:hAnsi="Times New Roman" w:cs="Times New Roman"/>
          <w:bCs/>
          <w:color w:val="000000"/>
        </w:rPr>
        <w:t xml:space="preserve">　　</w:t>
      </w:r>
      <w:r w:rsidR="00570E1A">
        <w:rPr>
          <w:rFonts w:ascii="Times New Roman" w:hAnsi="Times New Roman" w:cs="Times New Roman"/>
          <w:bCs/>
          <w:color w:val="000000"/>
        </w:rPr>
        <w:t>)</w:t>
      </w:r>
    </w:p>
    <w:p w:rsidR="00320073" w:rsidRDefault="00570E1A" w:rsidP="00C030C2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①</w:t>
      </w:r>
      <w:r>
        <w:rPr>
          <w:rFonts w:ascii="Times New Roman" w:hAnsi="Times New Roman" w:cs="Times New Roman"/>
          <w:bCs/>
          <w:color w:val="000000"/>
        </w:rPr>
        <w:t>不在</w:t>
      </w:r>
      <w:r>
        <w:rPr>
          <w:rFonts w:ascii="Times New Roman" w:hAnsi="Times New Roman" w:cs="Times New Roman"/>
          <w:bCs/>
          <w:color w:val="000000"/>
          <w:em w:val="underDot"/>
        </w:rPr>
        <w:t>其</w:t>
      </w:r>
      <w:r>
        <w:rPr>
          <w:rFonts w:ascii="Times New Roman" w:hAnsi="Times New Roman" w:cs="Times New Roman"/>
          <w:bCs/>
          <w:color w:val="000000"/>
        </w:rPr>
        <w:t xml:space="preserve">位，不谋其政　</w:t>
      </w:r>
      <w:r>
        <w:rPr>
          <w:rFonts w:hAnsi="宋体" w:cs="Times New Roman"/>
          <w:bCs/>
          <w:color w:val="000000"/>
        </w:rPr>
        <w:t>②</w:t>
      </w:r>
      <w:r>
        <w:rPr>
          <w:rFonts w:ascii="Times New Roman" w:hAnsi="Times New Roman" w:cs="Times New Roman"/>
          <w:bCs/>
          <w:color w:val="000000"/>
        </w:rPr>
        <w:t>欲加之罪，</w:t>
      </w:r>
      <w:r>
        <w:rPr>
          <w:rFonts w:ascii="Times New Roman" w:hAnsi="Times New Roman" w:cs="Times New Roman"/>
          <w:bCs/>
          <w:color w:val="000000"/>
          <w:em w:val="underDot"/>
        </w:rPr>
        <w:t>其</w:t>
      </w:r>
      <w:r>
        <w:rPr>
          <w:rFonts w:ascii="Times New Roman" w:hAnsi="Times New Roman" w:cs="Times New Roman"/>
          <w:bCs/>
          <w:color w:val="000000"/>
        </w:rPr>
        <w:t>无辞乎？</w:t>
      </w:r>
    </w:p>
    <w:p w:rsidR="00320073" w:rsidRDefault="00570E1A" w:rsidP="00C030C2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③</w:t>
      </w:r>
      <w:proofErr w:type="gramStart"/>
      <w:r>
        <w:rPr>
          <w:rFonts w:ascii="Times New Roman" w:hAnsi="Times New Roman" w:cs="Times New Roman"/>
          <w:bCs/>
          <w:color w:val="000000"/>
        </w:rPr>
        <w:t>其一能鸣</w:t>
      </w:r>
      <w:proofErr w:type="gramEnd"/>
      <w:r>
        <w:rPr>
          <w:rFonts w:ascii="Times New Roman" w:hAnsi="Times New Roman" w:cs="Times New Roman"/>
          <w:bCs/>
          <w:color w:val="000000"/>
        </w:rPr>
        <w:t>，</w:t>
      </w:r>
      <w:r>
        <w:rPr>
          <w:rFonts w:ascii="Times New Roman" w:hAnsi="Times New Roman" w:cs="Times New Roman"/>
          <w:bCs/>
          <w:color w:val="000000"/>
          <w:em w:val="underDot"/>
        </w:rPr>
        <w:t>其</w:t>
      </w:r>
      <w:r>
        <w:rPr>
          <w:rFonts w:ascii="Times New Roman" w:hAnsi="Times New Roman" w:cs="Times New Roman"/>
          <w:bCs/>
          <w:color w:val="000000"/>
        </w:rPr>
        <w:t>一不能鸣</w:t>
      </w:r>
      <w:r>
        <w:rPr>
          <w:rFonts w:hAnsi="宋体" w:cs="Times New Roman"/>
          <w:bCs/>
          <w:color w:val="000000"/>
        </w:rPr>
        <w:t>④</w:t>
      </w:r>
      <w:r>
        <w:rPr>
          <w:rFonts w:ascii="Times New Roman" w:hAnsi="Times New Roman" w:cs="Times New Roman"/>
          <w:bCs/>
          <w:color w:val="000000"/>
        </w:rPr>
        <w:t>臣从</w:t>
      </w:r>
      <w:r>
        <w:rPr>
          <w:rFonts w:ascii="Times New Roman" w:hAnsi="Times New Roman" w:cs="Times New Roman"/>
          <w:bCs/>
          <w:color w:val="000000"/>
          <w:em w:val="underDot"/>
        </w:rPr>
        <w:t>其</w:t>
      </w:r>
      <w:r>
        <w:rPr>
          <w:rFonts w:ascii="Times New Roman" w:hAnsi="Times New Roman" w:cs="Times New Roman"/>
          <w:bCs/>
          <w:color w:val="000000"/>
        </w:rPr>
        <w:t>计，大王亦幸赦臣</w:t>
      </w:r>
    </w:p>
    <w:p w:rsidR="00320073" w:rsidRDefault="00570E1A" w:rsidP="00C030C2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⑤</w:t>
      </w:r>
      <w:r>
        <w:rPr>
          <w:rFonts w:ascii="Times New Roman" w:hAnsi="Times New Roman" w:cs="Times New Roman"/>
          <w:bCs/>
          <w:color w:val="000000"/>
        </w:rPr>
        <w:t>既其出，则或</w:t>
      </w:r>
      <w:proofErr w:type="gramStart"/>
      <w:r>
        <w:rPr>
          <w:rFonts w:ascii="Times New Roman" w:hAnsi="Times New Roman" w:cs="Times New Roman"/>
          <w:bCs/>
          <w:color w:val="000000"/>
        </w:rPr>
        <w:t>咎</w:t>
      </w:r>
      <w:proofErr w:type="gramEnd"/>
      <w:r>
        <w:rPr>
          <w:rFonts w:ascii="Times New Roman" w:hAnsi="Times New Roman" w:cs="Times New Roman"/>
          <w:bCs/>
          <w:color w:val="000000"/>
          <w:em w:val="underDot"/>
        </w:rPr>
        <w:t>其</w:t>
      </w:r>
      <w:r>
        <w:rPr>
          <w:rFonts w:ascii="Times New Roman" w:hAnsi="Times New Roman" w:cs="Times New Roman"/>
          <w:bCs/>
          <w:color w:val="000000"/>
        </w:rPr>
        <w:t xml:space="preserve">欲出者　</w:t>
      </w:r>
      <w:r>
        <w:rPr>
          <w:rFonts w:hAnsi="宋体" w:cs="Times New Roman"/>
          <w:bCs/>
          <w:color w:val="000000"/>
        </w:rPr>
        <w:t>⑥</w:t>
      </w:r>
      <w:r>
        <w:rPr>
          <w:rFonts w:ascii="Times New Roman" w:hAnsi="Times New Roman" w:cs="Times New Roman"/>
          <w:bCs/>
          <w:color w:val="000000"/>
        </w:rPr>
        <w:t>尽</w:t>
      </w:r>
      <w:r>
        <w:rPr>
          <w:rFonts w:ascii="Times New Roman" w:hAnsi="Times New Roman" w:cs="Times New Roman"/>
          <w:bCs/>
          <w:color w:val="000000"/>
          <w:em w:val="underDot"/>
        </w:rPr>
        <w:t>其</w:t>
      </w:r>
      <w:r>
        <w:rPr>
          <w:rFonts w:ascii="Times New Roman" w:hAnsi="Times New Roman" w:cs="Times New Roman"/>
          <w:bCs/>
          <w:color w:val="000000"/>
        </w:rPr>
        <w:t>肉，乃去</w:t>
      </w:r>
    </w:p>
    <w:p w:rsidR="00320073" w:rsidRDefault="00570E1A" w:rsidP="00C030C2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⑦</w:t>
      </w:r>
      <w:r>
        <w:rPr>
          <w:rFonts w:ascii="Times New Roman" w:hAnsi="Times New Roman" w:cs="Times New Roman"/>
          <w:bCs/>
          <w:color w:val="000000"/>
        </w:rPr>
        <w:t>不嫁</w:t>
      </w:r>
      <w:proofErr w:type="gramStart"/>
      <w:r>
        <w:rPr>
          <w:rFonts w:ascii="Times New Roman" w:hAnsi="Times New Roman" w:cs="Times New Roman"/>
          <w:bCs/>
          <w:color w:val="000000"/>
        </w:rPr>
        <w:t>义郎体</w:t>
      </w:r>
      <w:proofErr w:type="gramEnd"/>
      <w:r>
        <w:rPr>
          <w:rFonts w:ascii="Times New Roman" w:hAnsi="Times New Roman" w:cs="Times New Roman"/>
          <w:bCs/>
          <w:color w:val="000000"/>
        </w:rPr>
        <w:t>，</w:t>
      </w:r>
      <w:proofErr w:type="gramStart"/>
      <w:r>
        <w:rPr>
          <w:rFonts w:ascii="Times New Roman" w:hAnsi="Times New Roman" w:cs="Times New Roman"/>
          <w:bCs/>
          <w:color w:val="000000"/>
          <w:em w:val="underDot"/>
        </w:rPr>
        <w:t>其</w:t>
      </w:r>
      <w:r>
        <w:rPr>
          <w:rFonts w:ascii="Times New Roman" w:hAnsi="Times New Roman" w:cs="Times New Roman"/>
          <w:bCs/>
          <w:color w:val="000000"/>
        </w:rPr>
        <w:t>往欲何</w:t>
      </w:r>
      <w:proofErr w:type="gramEnd"/>
      <w:r>
        <w:rPr>
          <w:rFonts w:ascii="Times New Roman" w:hAnsi="Times New Roman" w:cs="Times New Roman"/>
          <w:bCs/>
          <w:color w:val="000000"/>
        </w:rPr>
        <w:t xml:space="preserve">云　</w:t>
      </w:r>
      <w:r>
        <w:rPr>
          <w:rFonts w:hAnsi="宋体" w:cs="Times New Roman"/>
          <w:bCs/>
          <w:color w:val="000000"/>
        </w:rPr>
        <w:t>⑧</w:t>
      </w:r>
      <w:r>
        <w:rPr>
          <w:rFonts w:ascii="Times New Roman" w:hAnsi="Times New Roman" w:cs="Times New Roman"/>
          <w:bCs/>
          <w:color w:val="000000"/>
        </w:rPr>
        <w:t>天之苍苍，其正色耶？</w:t>
      </w:r>
      <w:r>
        <w:rPr>
          <w:rFonts w:ascii="Times New Roman" w:hAnsi="Times New Roman" w:cs="Times New Roman"/>
          <w:bCs/>
          <w:color w:val="000000"/>
          <w:em w:val="underDot"/>
        </w:rPr>
        <w:t>其</w:t>
      </w:r>
      <w:r>
        <w:rPr>
          <w:rFonts w:ascii="Times New Roman" w:hAnsi="Times New Roman" w:cs="Times New Roman"/>
          <w:bCs/>
          <w:color w:val="000000"/>
        </w:rPr>
        <w:t>远而无所至极邪？</w:t>
      </w:r>
    </w:p>
    <w:p w:rsidR="00320073" w:rsidRDefault="00570E1A" w:rsidP="00C030C2">
      <w:pPr>
        <w:pStyle w:val="a3"/>
        <w:snapToGrid w:val="0"/>
        <w:spacing w:beforeLines="50" w:afterLines="50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 w:cs="Times New Roman"/>
          <w:bCs/>
          <w:color w:val="000000"/>
        </w:rPr>
        <w:t>⑨</w:t>
      </w:r>
      <w:r>
        <w:rPr>
          <w:rFonts w:ascii="Times New Roman" w:hAnsi="Times New Roman" w:cs="Times New Roman"/>
          <w:bCs/>
          <w:color w:val="000000"/>
        </w:rPr>
        <w:t>鸟之将死，</w:t>
      </w:r>
      <w:r>
        <w:rPr>
          <w:rFonts w:ascii="Times New Roman" w:hAnsi="Times New Roman" w:cs="Times New Roman"/>
          <w:bCs/>
          <w:color w:val="000000"/>
          <w:em w:val="underDot"/>
        </w:rPr>
        <w:t>其</w:t>
      </w:r>
      <w:r>
        <w:rPr>
          <w:rFonts w:ascii="Times New Roman" w:hAnsi="Times New Roman" w:cs="Times New Roman"/>
          <w:bCs/>
          <w:color w:val="000000"/>
        </w:rPr>
        <w:t>鸣也哀</w:t>
      </w:r>
    </w:p>
    <w:p w:rsidR="00320073" w:rsidRDefault="00570E1A" w:rsidP="00C030C2">
      <w:pPr>
        <w:pStyle w:val="a3"/>
        <w:snapToGrid w:val="0"/>
        <w:spacing w:beforeLines="50" w:afterLines="50"/>
        <w:ind w:firstLineChars="196" w:firstLine="412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③④⑤⑥</w:t>
      </w:r>
      <w:r>
        <w:rPr>
          <w:rFonts w:ascii="Times New Roman" w:hAnsi="Times New Roman" w:cs="Times New Roman"/>
          <w:bCs/>
          <w:color w:val="000000"/>
        </w:rPr>
        <w:t>相同，</w:t>
      </w:r>
      <w:r>
        <w:rPr>
          <w:rFonts w:hAnsi="宋体" w:cs="Times New Roman"/>
          <w:bCs/>
          <w:color w:val="000000"/>
        </w:rPr>
        <w:t>⑦⑨</w:t>
      </w:r>
      <w:r>
        <w:rPr>
          <w:rFonts w:ascii="Times New Roman" w:hAnsi="Times New Roman" w:cs="Times New Roman"/>
          <w:bCs/>
          <w:color w:val="000000"/>
        </w:rPr>
        <w:t>不相同</w:t>
      </w:r>
      <w:r>
        <w:rPr>
          <w:rFonts w:ascii="Times New Roman" w:hAnsi="Times New Roman" w:cs="Times New Roman"/>
          <w:bCs/>
          <w:color w:val="000000"/>
        </w:rPr>
        <w:t xml:space="preserve">  B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①③④⑥</w:t>
      </w:r>
      <w:r>
        <w:rPr>
          <w:rFonts w:ascii="Times New Roman" w:hAnsi="Times New Roman" w:cs="Times New Roman"/>
          <w:bCs/>
          <w:color w:val="000000"/>
        </w:rPr>
        <w:t>不同，</w:t>
      </w:r>
      <w:r>
        <w:rPr>
          <w:rFonts w:hAnsi="宋体" w:cs="Times New Roman"/>
          <w:bCs/>
          <w:color w:val="000000"/>
        </w:rPr>
        <w:t>②⑧</w:t>
      </w:r>
      <w:r>
        <w:rPr>
          <w:rFonts w:ascii="Times New Roman" w:hAnsi="Times New Roman" w:cs="Times New Roman"/>
          <w:bCs/>
          <w:color w:val="000000"/>
        </w:rPr>
        <w:t>相同</w:t>
      </w:r>
    </w:p>
    <w:p w:rsidR="00320073" w:rsidRDefault="00570E1A" w:rsidP="00C030C2">
      <w:pPr>
        <w:pStyle w:val="a3"/>
        <w:snapToGrid w:val="0"/>
        <w:spacing w:beforeLines="50" w:afterLines="50"/>
        <w:ind w:firstLineChars="200" w:firstLine="4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③④⑥⑨</w:t>
      </w:r>
      <w:r>
        <w:rPr>
          <w:rFonts w:ascii="Times New Roman" w:hAnsi="Times New Roman" w:cs="Times New Roman"/>
          <w:bCs/>
          <w:color w:val="000000"/>
        </w:rPr>
        <w:t>相同，</w:t>
      </w:r>
      <w:r>
        <w:rPr>
          <w:rFonts w:hAnsi="宋体" w:cs="Times New Roman"/>
          <w:bCs/>
          <w:color w:val="000000"/>
        </w:rPr>
        <w:t>①⑤</w:t>
      </w:r>
      <w:r>
        <w:rPr>
          <w:rFonts w:ascii="Times New Roman" w:hAnsi="Times New Roman" w:cs="Times New Roman"/>
          <w:bCs/>
          <w:color w:val="000000"/>
        </w:rPr>
        <w:t>相同</w:t>
      </w:r>
      <w:r>
        <w:rPr>
          <w:rFonts w:ascii="Times New Roman" w:hAnsi="Times New Roman" w:cs="Times New Roman"/>
          <w:bCs/>
          <w:color w:val="000000"/>
        </w:rPr>
        <w:t xml:space="preserve"> D</w:t>
      </w:r>
      <w:r>
        <w:rPr>
          <w:rFonts w:ascii="Times New Roman" w:hAnsi="Times New Roman" w:cs="Times New Roman"/>
          <w:bCs/>
          <w:color w:val="000000"/>
        </w:rPr>
        <w:t>．</w:t>
      </w:r>
      <w:r>
        <w:rPr>
          <w:rFonts w:hAnsi="宋体" w:cs="Times New Roman"/>
          <w:bCs/>
          <w:color w:val="000000"/>
        </w:rPr>
        <w:t>④⑥⑦⑧</w:t>
      </w:r>
      <w:r>
        <w:rPr>
          <w:rFonts w:ascii="Times New Roman" w:hAnsi="Times New Roman" w:cs="Times New Roman"/>
          <w:bCs/>
          <w:color w:val="000000"/>
        </w:rPr>
        <w:t>不相同，</w:t>
      </w:r>
      <w:r>
        <w:rPr>
          <w:rFonts w:hAnsi="宋体" w:cs="Times New Roman"/>
          <w:bCs/>
          <w:color w:val="000000"/>
        </w:rPr>
        <w:t>③⑨</w:t>
      </w:r>
      <w:r>
        <w:rPr>
          <w:rFonts w:ascii="Times New Roman" w:hAnsi="Times New Roman" w:cs="Times New Roman"/>
          <w:bCs/>
          <w:color w:val="000000"/>
        </w:rPr>
        <w:t>不相同</w:t>
      </w:r>
    </w:p>
    <w:p w:rsidR="00320073" w:rsidRDefault="00570E1A">
      <w:pPr>
        <w:tabs>
          <w:tab w:val="left" w:pos="3402"/>
        </w:tabs>
        <w:snapToGrid w:val="0"/>
        <w:spacing w:line="340" w:lineRule="exac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二、拓展导练</w:t>
      </w:r>
    </w:p>
    <w:p w:rsidR="00320073" w:rsidRDefault="00570E1A">
      <w:pPr>
        <w:pStyle w:val="a3"/>
        <w:tabs>
          <w:tab w:val="left" w:pos="3402"/>
        </w:tabs>
        <w:snapToGrid w:val="0"/>
        <w:spacing w:line="340" w:lineRule="exact"/>
        <w:rPr>
          <w:rFonts w:hAnsi="宋体" w:cs="Times New Roman"/>
        </w:rPr>
      </w:pPr>
      <w:r>
        <w:rPr>
          <w:rFonts w:hAnsi="宋体" w:cs="Times New Roman" w:hint="eastAsia"/>
        </w:rPr>
        <w:t>（一）</w:t>
      </w:r>
      <w:r>
        <w:rPr>
          <w:rFonts w:hAnsi="宋体" w:cs="Times New Roman"/>
        </w:rPr>
        <w:t>解释下面文段中加点字的意思。</w:t>
      </w:r>
    </w:p>
    <w:p w:rsidR="00320073" w:rsidRDefault="00570E1A">
      <w:pPr>
        <w:pStyle w:val="a3"/>
        <w:tabs>
          <w:tab w:val="left" w:pos="3402"/>
        </w:tabs>
        <w:snapToGrid w:val="0"/>
        <w:spacing w:line="340" w:lineRule="exact"/>
        <w:rPr>
          <w:rFonts w:hAnsi="宋体" w:cs="Times New Roman"/>
        </w:rPr>
      </w:pPr>
      <w:r>
        <w:rPr>
          <w:rFonts w:hAnsi="宋体" w:cs="Times New Roman" w:hint="eastAsia"/>
        </w:rPr>
        <w:t>1</w:t>
      </w:r>
      <w:r>
        <w:rPr>
          <w:rFonts w:hAnsi="宋体" w:cs="Times New Roman"/>
        </w:rPr>
        <w:t>．其</w:t>
      </w:r>
    </w:p>
    <w:p w:rsidR="00320073" w:rsidRDefault="00570E1A">
      <w:pPr>
        <w:pStyle w:val="a3"/>
        <w:tabs>
          <w:tab w:val="left" w:pos="3402"/>
        </w:tabs>
        <w:snapToGrid w:val="0"/>
        <w:spacing w:line="340" w:lineRule="exact"/>
        <w:ind w:firstLineChars="200" w:firstLine="420"/>
        <w:rPr>
          <w:rFonts w:hAnsi="宋体" w:cs="Times New Roman"/>
        </w:rPr>
      </w:pPr>
      <w:proofErr w:type="gramStart"/>
      <w:r>
        <w:rPr>
          <w:rFonts w:hAnsi="宋体" w:cs="Times New Roman"/>
        </w:rPr>
        <w:t>狐谓狼曰</w:t>
      </w:r>
      <w:proofErr w:type="gramEnd"/>
      <w:r>
        <w:rPr>
          <w:rFonts w:hAnsi="宋体" w:cs="Times New Roman"/>
        </w:rPr>
        <w:t>：“羊肉</w:t>
      </w:r>
      <w:r>
        <w:rPr>
          <w:rFonts w:hAnsi="宋体" w:cs="Times New Roman"/>
          <w:em w:val="underDot"/>
        </w:rPr>
        <w:t>其</w:t>
      </w:r>
      <w:r>
        <w:rPr>
          <w:rFonts w:hAnsi="宋体" w:cs="Times New Roman"/>
          <w:vertAlign w:val="superscript"/>
        </w:rPr>
        <w:t>①</w:t>
      </w:r>
      <w:r>
        <w:rPr>
          <w:rFonts w:hAnsi="宋体" w:cs="Times New Roman"/>
        </w:rPr>
        <w:t>鲜乎！君</w:t>
      </w:r>
      <w:r>
        <w:rPr>
          <w:rFonts w:hAnsi="宋体" w:cs="Times New Roman"/>
          <w:em w:val="underDot"/>
        </w:rPr>
        <w:t>其</w:t>
      </w:r>
      <w:r>
        <w:rPr>
          <w:rFonts w:hAnsi="宋体" w:cs="Times New Roman"/>
          <w:vertAlign w:val="superscript"/>
        </w:rPr>
        <w:t>②</w:t>
      </w:r>
      <w:r>
        <w:rPr>
          <w:rFonts w:hAnsi="宋体" w:cs="Times New Roman"/>
        </w:rPr>
        <w:t>有意，叼</w:t>
      </w:r>
      <w:r>
        <w:rPr>
          <w:rFonts w:hAnsi="宋体" w:cs="Times New Roman"/>
          <w:em w:val="underDot"/>
        </w:rPr>
        <w:t>其</w:t>
      </w:r>
      <w:r>
        <w:rPr>
          <w:rFonts w:hAnsi="宋体" w:cs="Times New Roman"/>
          <w:vertAlign w:val="superscript"/>
        </w:rPr>
        <w:t>③</w:t>
      </w:r>
      <w:proofErr w:type="gramStart"/>
      <w:r>
        <w:rPr>
          <w:rFonts w:hAnsi="宋体" w:cs="Times New Roman"/>
        </w:rPr>
        <w:t>一</w:t>
      </w:r>
      <w:proofErr w:type="gramEnd"/>
      <w:r>
        <w:rPr>
          <w:rFonts w:hAnsi="宋体" w:cs="Times New Roman"/>
        </w:rPr>
        <w:t>而</w:t>
      </w:r>
      <w:proofErr w:type="gramStart"/>
      <w:r>
        <w:rPr>
          <w:rFonts w:hAnsi="宋体" w:cs="Times New Roman"/>
        </w:rPr>
        <w:t>啖</w:t>
      </w:r>
      <w:proofErr w:type="gramEnd"/>
      <w:r>
        <w:rPr>
          <w:rFonts w:hAnsi="宋体" w:cs="Times New Roman"/>
        </w:rPr>
        <w:t>之，得饱</w:t>
      </w:r>
      <w:r>
        <w:rPr>
          <w:rFonts w:hAnsi="宋体" w:cs="Times New Roman"/>
          <w:em w:val="underDot"/>
        </w:rPr>
        <w:t>其</w:t>
      </w:r>
      <w:r>
        <w:rPr>
          <w:rFonts w:hAnsi="宋体" w:cs="Times New Roman"/>
          <w:vertAlign w:val="superscript"/>
        </w:rPr>
        <w:t>④</w:t>
      </w:r>
      <w:r>
        <w:rPr>
          <w:rFonts w:hAnsi="宋体" w:cs="Times New Roman"/>
        </w:rPr>
        <w:t>口福。”狼曰：“</w:t>
      </w:r>
      <w:r>
        <w:rPr>
          <w:rFonts w:hAnsi="宋体" w:cs="Times New Roman"/>
          <w:em w:val="underDot"/>
        </w:rPr>
        <w:t>其</w:t>
      </w:r>
      <w:r>
        <w:rPr>
          <w:rFonts w:hAnsi="宋体" w:cs="Times New Roman"/>
          <w:vertAlign w:val="superscript"/>
        </w:rPr>
        <w:t>⑤</w:t>
      </w:r>
      <w:r>
        <w:rPr>
          <w:rFonts w:hAnsi="宋体" w:cs="Times New Roman"/>
        </w:rPr>
        <w:t>如猛犬何？”</w:t>
      </w:r>
      <w:proofErr w:type="gramStart"/>
      <w:r>
        <w:rPr>
          <w:rFonts w:hAnsi="宋体" w:cs="Times New Roman"/>
        </w:rPr>
        <w:t>狐间于</w:t>
      </w:r>
      <w:proofErr w:type="gramEnd"/>
      <w:r>
        <w:rPr>
          <w:rFonts w:hAnsi="宋体" w:cs="Times New Roman"/>
        </w:rPr>
        <w:t>犬曰：“羊数</w:t>
      </w:r>
      <w:proofErr w:type="gramStart"/>
      <w:r>
        <w:rPr>
          <w:rFonts w:hAnsi="宋体" w:cs="Times New Roman"/>
        </w:rPr>
        <w:t>詈</w:t>
      </w:r>
      <w:proofErr w:type="gramEnd"/>
      <w:r>
        <w:rPr>
          <w:rFonts w:hAnsi="宋体" w:cs="Times New Roman"/>
        </w:rPr>
        <w:t>言，</w:t>
      </w:r>
      <w:r>
        <w:rPr>
          <w:rFonts w:hAnsi="宋体" w:cs="Times New Roman"/>
          <w:em w:val="underDot"/>
        </w:rPr>
        <w:t>其</w:t>
      </w:r>
      <w:r>
        <w:rPr>
          <w:rFonts w:hAnsi="宋体" w:cs="Times New Roman"/>
          <w:vertAlign w:val="superscript"/>
        </w:rPr>
        <w:t>⑥</w:t>
      </w:r>
      <w:r>
        <w:rPr>
          <w:rFonts w:hAnsi="宋体" w:cs="Times New Roman"/>
        </w:rPr>
        <w:t>言不堪入耳，君乃无所怒，</w:t>
      </w:r>
      <w:r>
        <w:rPr>
          <w:rFonts w:hAnsi="宋体" w:cs="Times New Roman"/>
          <w:em w:val="underDot"/>
        </w:rPr>
        <w:t>其</w:t>
      </w:r>
      <w:r>
        <w:rPr>
          <w:rFonts w:hAnsi="宋体" w:cs="Times New Roman"/>
          <w:vertAlign w:val="superscript"/>
        </w:rPr>
        <w:t>⑦</w:t>
      </w:r>
      <w:r>
        <w:rPr>
          <w:rFonts w:hAnsi="宋体" w:cs="Times New Roman"/>
        </w:rPr>
        <w:t>无闻邪，</w:t>
      </w:r>
      <w:r>
        <w:rPr>
          <w:rFonts w:hAnsi="宋体" w:cs="Times New Roman"/>
          <w:em w:val="underDot"/>
        </w:rPr>
        <w:t>其</w:t>
      </w:r>
      <w:r>
        <w:rPr>
          <w:rFonts w:hAnsi="宋体" w:cs="Times New Roman"/>
          <w:vertAlign w:val="superscript"/>
        </w:rPr>
        <w:t>⑧</w:t>
      </w:r>
      <w:r>
        <w:rPr>
          <w:rFonts w:hAnsi="宋体" w:cs="Times New Roman"/>
        </w:rPr>
        <w:t>畏主人邪？及</w:t>
      </w:r>
      <w:r>
        <w:rPr>
          <w:rFonts w:hAnsi="宋体" w:cs="Times New Roman"/>
          <w:em w:val="underDot"/>
        </w:rPr>
        <w:t>其</w:t>
      </w:r>
      <w:r>
        <w:rPr>
          <w:rFonts w:hAnsi="宋体" w:cs="Times New Roman"/>
          <w:vertAlign w:val="superscript"/>
        </w:rPr>
        <w:t>⑨</w:t>
      </w:r>
      <w:proofErr w:type="gramStart"/>
      <w:r>
        <w:rPr>
          <w:rFonts w:hAnsi="宋体" w:cs="Times New Roman"/>
        </w:rPr>
        <w:t>嬉</w:t>
      </w:r>
      <w:proofErr w:type="gramEnd"/>
      <w:r>
        <w:rPr>
          <w:rFonts w:hAnsi="宋体" w:cs="Times New Roman"/>
        </w:rPr>
        <w:t>逐，愿为一雪</w:t>
      </w:r>
      <w:r>
        <w:rPr>
          <w:rFonts w:hAnsi="宋体" w:cs="Times New Roman"/>
          <w:em w:val="underDot"/>
        </w:rPr>
        <w:t>其</w:t>
      </w:r>
      <w:r>
        <w:rPr>
          <w:rFonts w:hAnsi="宋体" w:cs="Times New Roman"/>
          <w:vertAlign w:val="superscript"/>
        </w:rPr>
        <w:t>⑩</w:t>
      </w:r>
      <w:r>
        <w:rPr>
          <w:rFonts w:hAnsi="宋体" w:cs="Times New Roman"/>
        </w:rPr>
        <w:t>耻。君</w:t>
      </w:r>
      <w:r>
        <w:rPr>
          <w:rFonts w:hAnsi="宋体" w:cs="Times New Roman"/>
          <w:em w:val="underDot"/>
        </w:rPr>
        <w:t>其</w:t>
      </w:r>
      <w:r>
        <w:rPr>
          <w:rFonts w:ascii="Cambria Math" w:hAnsi="Cambria Math" w:cs="Cambria Math"/>
          <w:vertAlign w:val="superscript"/>
        </w:rPr>
        <w:t>⑪</w:t>
      </w:r>
      <w:r>
        <w:rPr>
          <w:rFonts w:hAnsi="宋体" w:cs="Times New Roman"/>
        </w:rPr>
        <w:t>许之！”</w:t>
      </w:r>
      <w:proofErr w:type="gramStart"/>
      <w:r>
        <w:rPr>
          <w:rFonts w:hAnsi="宋体" w:cs="Times New Roman"/>
        </w:rPr>
        <w:t>犬笑曰</w:t>
      </w:r>
      <w:proofErr w:type="gramEnd"/>
      <w:r>
        <w:rPr>
          <w:rFonts w:hAnsi="宋体" w:cs="Times New Roman"/>
        </w:rPr>
        <w:t>：“欲加之罪，</w:t>
      </w:r>
      <w:r>
        <w:rPr>
          <w:rFonts w:hAnsi="宋体" w:cs="Times New Roman"/>
          <w:em w:val="underDot"/>
        </w:rPr>
        <w:t>其</w:t>
      </w:r>
      <w:r>
        <w:rPr>
          <w:rFonts w:ascii="Cambria Math" w:hAnsi="Cambria Math" w:cs="Cambria Math"/>
          <w:vertAlign w:val="superscript"/>
        </w:rPr>
        <w:t>⑫</w:t>
      </w:r>
      <w:r>
        <w:rPr>
          <w:rFonts w:hAnsi="宋体" w:cs="Times New Roman"/>
        </w:rPr>
        <w:t>无辞乎？”</w:t>
      </w:r>
      <w:proofErr w:type="gramStart"/>
      <w:r>
        <w:rPr>
          <w:rFonts w:hAnsi="宋体" w:cs="Times New Roman"/>
        </w:rPr>
        <w:t>犬乃悟狐</w:t>
      </w:r>
      <w:proofErr w:type="gramEnd"/>
      <w:r>
        <w:rPr>
          <w:rFonts w:hAnsi="宋体" w:cs="Times New Roman"/>
        </w:rPr>
        <w:t>之野心，知路漫漫</w:t>
      </w:r>
      <w:r>
        <w:rPr>
          <w:rFonts w:hAnsi="宋体" w:cs="Times New Roman"/>
          <w:em w:val="underDot"/>
        </w:rPr>
        <w:t>其</w:t>
      </w:r>
      <w:r>
        <w:rPr>
          <w:rFonts w:ascii="Cambria Math" w:hAnsi="Cambria Math" w:cs="Cambria Math"/>
          <w:vertAlign w:val="superscript"/>
        </w:rPr>
        <w:t>⑬</w:t>
      </w:r>
      <w:r>
        <w:rPr>
          <w:rFonts w:hAnsi="宋体" w:cs="Times New Roman"/>
        </w:rPr>
        <w:t>修远矣，</w:t>
      </w:r>
      <w:proofErr w:type="gramStart"/>
      <w:r>
        <w:rPr>
          <w:rFonts w:hAnsi="宋体" w:cs="Times New Roman"/>
        </w:rPr>
        <w:t>护羊愈谨</w:t>
      </w:r>
      <w:proofErr w:type="gramEnd"/>
      <w:r>
        <w:rPr>
          <w:rFonts w:hAnsi="宋体" w:cs="Times New Roman"/>
        </w:rPr>
        <w:t>。狐</w:t>
      </w:r>
      <w:proofErr w:type="gramStart"/>
      <w:r>
        <w:rPr>
          <w:rFonts w:hAnsi="宋体" w:cs="Times New Roman"/>
        </w:rPr>
        <w:t>与狼遂去</w:t>
      </w:r>
      <w:proofErr w:type="gramEnd"/>
      <w:r>
        <w:rPr>
          <w:rFonts w:hAnsi="宋体" w:cs="Times New Roman"/>
        </w:rPr>
        <w:t>。</w:t>
      </w:r>
    </w:p>
    <w:p w:rsidR="00320073" w:rsidRDefault="00570E1A">
      <w:pPr>
        <w:pStyle w:val="a3"/>
        <w:tabs>
          <w:tab w:val="left" w:pos="3402"/>
        </w:tabs>
        <w:snapToGrid w:val="0"/>
        <w:spacing w:line="340" w:lineRule="exact"/>
        <w:rPr>
          <w:rFonts w:hAnsi="宋体" w:cs="Times New Roman"/>
        </w:rPr>
      </w:pPr>
      <w:r>
        <w:rPr>
          <w:rFonts w:hAnsi="宋体" w:cs="Times New Roman"/>
        </w:rPr>
        <w:t>答：________________________________________________________________________</w:t>
      </w:r>
    </w:p>
    <w:p w:rsidR="00320073" w:rsidRDefault="00570E1A">
      <w:pPr>
        <w:pStyle w:val="a3"/>
        <w:tabs>
          <w:tab w:val="left" w:pos="3402"/>
        </w:tabs>
        <w:snapToGrid w:val="0"/>
        <w:spacing w:line="340" w:lineRule="exact"/>
        <w:rPr>
          <w:rFonts w:hAnsi="宋体" w:cs="Times New Roman"/>
        </w:rPr>
      </w:pPr>
      <w:r>
        <w:rPr>
          <w:rFonts w:hAnsi="宋体" w:cs="Times New Roman" w:hint="eastAsia"/>
        </w:rPr>
        <w:t>2</w:t>
      </w:r>
      <w:r>
        <w:rPr>
          <w:rFonts w:hAnsi="宋体" w:cs="Times New Roman"/>
        </w:rPr>
        <w:t>．为</w:t>
      </w:r>
    </w:p>
    <w:p w:rsidR="00320073" w:rsidRDefault="00570E1A">
      <w:pPr>
        <w:pStyle w:val="a3"/>
        <w:tabs>
          <w:tab w:val="left" w:pos="3402"/>
        </w:tabs>
        <w:snapToGrid w:val="0"/>
        <w:spacing w:line="340" w:lineRule="exact"/>
        <w:ind w:firstLineChars="200" w:firstLine="420"/>
        <w:rPr>
          <w:rFonts w:hAnsi="宋体" w:cs="Times New Roman"/>
        </w:rPr>
      </w:pPr>
      <w:r>
        <w:rPr>
          <w:rFonts w:hAnsi="宋体" w:cs="Times New Roman"/>
        </w:rPr>
        <w:t>“天行有常，不</w:t>
      </w:r>
      <w:r>
        <w:rPr>
          <w:rFonts w:hAnsi="宋体" w:cs="Times New Roman"/>
          <w:em w:val="underDot"/>
        </w:rPr>
        <w:t>为</w:t>
      </w:r>
      <w:r>
        <w:rPr>
          <w:rFonts w:hAnsi="宋体" w:cs="Times New Roman"/>
          <w:vertAlign w:val="superscript"/>
        </w:rPr>
        <w:t>①</w:t>
      </w:r>
      <w:r>
        <w:rPr>
          <w:rFonts w:hAnsi="宋体" w:cs="Times New Roman"/>
        </w:rPr>
        <w:t>尧存，不</w:t>
      </w:r>
      <w:r>
        <w:rPr>
          <w:rFonts w:hAnsi="宋体" w:cs="Times New Roman"/>
          <w:em w:val="underDot"/>
        </w:rPr>
        <w:t>为</w:t>
      </w:r>
      <w:r>
        <w:rPr>
          <w:rFonts w:hAnsi="宋体" w:cs="Times New Roman"/>
          <w:vertAlign w:val="superscript"/>
        </w:rPr>
        <w:t>②</w:t>
      </w:r>
      <w:proofErr w:type="gramStart"/>
      <w:r>
        <w:rPr>
          <w:rFonts w:hAnsi="宋体" w:cs="Times New Roman"/>
        </w:rPr>
        <w:t>桀</w:t>
      </w:r>
      <w:proofErr w:type="gramEnd"/>
      <w:r>
        <w:rPr>
          <w:rFonts w:hAnsi="宋体" w:cs="Times New Roman"/>
        </w:rPr>
        <w:t>亡。”此</w:t>
      </w:r>
      <w:r>
        <w:rPr>
          <w:rFonts w:hAnsi="宋体" w:cs="Times New Roman"/>
          <w:em w:val="underDot"/>
        </w:rPr>
        <w:t>为</w:t>
      </w:r>
      <w:r>
        <w:rPr>
          <w:rFonts w:hAnsi="宋体" w:cs="Times New Roman"/>
          <w:vertAlign w:val="superscript"/>
        </w:rPr>
        <w:t>③</w:t>
      </w:r>
      <w:r>
        <w:rPr>
          <w:rFonts w:hAnsi="宋体" w:cs="Times New Roman"/>
        </w:rPr>
        <w:t>至理，当</w:t>
      </w:r>
      <w:r>
        <w:rPr>
          <w:rFonts w:hAnsi="宋体" w:cs="Times New Roman"/>
          <w:em w:val="underDot"/>
        </w:rPr>
        <w:t>为</w:t>
      </w:r>
      <w:r>
        <w:rPr>
          <w:rFonts w:hAnsi="宋体" w:cs="Times New Roman"/>
          <w:vertAlign w:val="superscript"/>
        </w:rPr>
        <w:t>④</w:t>
      </w:r>
      <w:r>
        <w:rPr>
          <w:rFonts w:hAnsi="宋体" w:cs="Times New Roman"/>
        </w:rPr>
        <w:t>世人言之，切勿使之</w:t>
      </w:r>
      <w:r>
        <w:rPr>
          <w:rFonts w:hAnsi="宋体" w:cs="Times New Roman"/>
          <w:em w:val="underDot"/>
        </w:rPr>
        <w:t>为</w:t>
      </w:r>
      <w:r>
        <w:rPr>
          <w:rFonts w:hAnsi="宋体" w:cs="Times New Roman"/>
          <w:vertAlign w:val="superscript"/>
        </w:rPr>
        <w:t>⑤</w:t>
      </w:r>
      <w:r>
        <w:rPr>
          <w:rFonts w:hAnsi="宋体" w:cs="Times New Roman"/>
        </w:rPr>
        <w:t>巫所惑。巫者，以</w:t>
      </w:r>
      <w:proofErr w:type="gramStart"/>
      <w:r>
        <w:rPr>
          <w:rFonts w:hAnsi="宋体" w:cs="Times New Roman"/>
        </w:rPr>
        <w:t>诡</w:t>
      </w:r>
      <w:proofErr w:type="gramEnd"/>
      <w:r>
        <w:rPr>
          <w:rFonts w:hAnsi="宋体" w:cs="Times New Roman"/>
          <w:em w:val="underDot"/>
        </w:rPr>
        <w:t>为</w:t>
      </w:r>
      <w:r>
        <w:rPr>
          <w:rFonts w:hAnsi="宋体" w:cs="Times New Roman"/>
          <w:vertAlign w:val="superscript"/>
        </w:rPr>
        <w:t>⑥</w:t>
      </w:r>
      <w:r>
        <w:rPr>
          <w:rFonts w:hAnsi="宋体" w:cs="Times New Roman"/>
        </w:rPr>
        <w:t>业，其所</w:t>
      </w:r>
      <w:r>
        <w:rPr>
          <w:rFonts w:hAnsi="宋体" w:cs="Times New Roman"/>
          <w:em w:val="underDot"/>
        </w:rPr>
        <w:t>为</w:t>
      </w:r>
      <w:r>
        <w:rPr>
          <w:rFonts w:hAnsi="宋体" w:cs="Times New Roman"/>
          <w:vertAlign w:val="superscript"/>
        </w:rPr>
        <w:t>⑦</w:t>
      </w:r>
      <w:r>
        <w:rPr>
          <w:rFonts w:hAnsi="宋体" w:cs="Times New Roman"/>
        </w:rPr>
        <w:t>皆</w:t>
      </w:r>
      <w:r>
        <w:rPr>
          <w:rFonts w:hAnsi="宋体" w:cs="Times New Roman"/>
          <w:em w:val="underDot"/>
        </w:rPr>
        <w:t>为</w:t>
      </w:r>
      <w:r>
        <w:rPr>
          <w:rFonts w:hAnsi="宋体" w:cs="Times New Roman"/>
          <w:vertAlign w:val="superscript"/>
        </w:rPr>
        <w:t>⑧</w:t>
      </w:r>
      <w:r>
        <w:rPr>
          <w:rFonts w:hAnsi="宋体" w:cs="Times New Roman"/>
        </w:rPr>
        <w:t>利也。故</w:t>
      </w:r>
      <w:r>
        <w:rPr>
          <w:rFonts w:hAnsi="宋体" w:cs="Times New Roman"/>
          <w:em w:val="underDot"/>
        </w:rPr>
        <w:t>为</w:t>
      </w:r>
      <w:r>
        <w:rPr>
          <w:rFonts w:hAnsi="宋体" w:cs="Times New Roman"/>
          <w:vertAlign w:val="superscript"/>
        </w:rPr>
        <w:t>⑨</w:t>
      </w:r>
      <w:r>
        <w:rPr>
          <w:rFonts w:hAnsi="宋体" w:cs="Times New Roman"/>
        </w:rPr>
        <w:t>其来也，即斥之以此理，彰其用心。</w:t>
      </w:r>
      <w:r>
        <w:rPr>
          <w:rFonts w:hAnsi="宋体" w:cs="Times New Roman"/>
          <w:em w:val="underDot"/>
        </w:rPr>
        <w:t>为</w:t>
      </w:r>
      <w:r>
        <w:rPr>
          <w:rFonts w:hAnsi="宋体" w:cs="Times New Roman"/>
          <w:vertAlign w:val="superscript"/>
        </w:rPr>
        <w:t>⑩</w:t>
      </w:r>
      <w:r>
        <w:rPr>
          <w:rFonts w:hAnsi="宋体" w:cs="Times New Roman"/>
        </w:rPr>
        <w:t>天下除残去秽，乃吾辈本分，何辞</w:t>
      </w:r>
      <w:r>
        <w:rPr>
          <w:rFonts w:hAnsi="宋体" w:cs="Times New Roman"/>
          <w:em w:val="underDot"/>
        </w:rPr>
        <w:t>为</w:t>
      </w:r>
      <w:r>
        <w:rPr>
          <w:rFonts w:ascii="Cambria Math" w:hAnsi="Cambria Math" w:cs="Cambria Math"/>
          <w:vertAlign w:val="superscript"/>
        </w:rPr>
        <w:t>⑪</w:t>
      </w:r>
      <w:r>
        <w:rPr>
          <w:rFonts w:hAnsi="宋体" w:cs="Times New Roman"/>
        </w:rPr>
        <w:t>？</w:t>
      </w:r>
    </w:p>
    <w:p w:rsidR="00320073" w:rsidRDefault="00570E1A">
      <w:pPr>
        <w:pStyle w:val="a3"/>
        <w:tabs>
          <w:tab w:val="left" w:pos="3402"/>
        </w:tabs>
        <w:snapToGrid w:val="0"/>
        <w:spacing w:line="340" w:lineRule="exact"/>
        <w:rPr>
          <w:rFonts w:hAnsi="宋体" w:cs="Times New Roman"/>
        </w:rPr>
      </w:pPr>
      <w:r>
        <w:rPr>
          <w:rFonts w:hAnsi="宋体" w:cs="Times New Roman"/>
        </w:rPr>
        <w:t>答：________________________________________________________________________</w:t>
      </w:r>
    </w:p>
    <w:p w:rsidR="00320073" w:rsidRDefault="00320073">
      <w:pPr>
        <w:pStyle w:val="a3"/>
        <w:tabs>
          <w:tab w:val="left" w:pos="3969"/>
          <w:tab w:val="left" w:pos="4820"/>
        </w:tabs>
        <w:adjustRightInd w:val="0"/>
        <w:snapToGrid w:val="0"/>
        <w:spacing w:line="360" w:lineRule="auto"/>
        <w:rPr>
          <w:rFonts w:hAnsi="宋体" w:cs="Times New Roman"/>
        </w:rPr>
      </w:pPr>
    </w:p>
    <w:p w:rsidR="00320073" w:rsidRDefault="00570E1A">
      <w:pPr>
        <w:pStyle w:val="a3"/>
        <w:tabs>
          <w:tab w:val="left" w:pos="3969"/>
          <w:tab w:val="left" w:pos="4820"/>
        </w:tabs>
        <w:adjustRightInd w:val="0"/>
        <w:snapToGrid w:val="0"/>
        <w:spacing w:line="360" w:lineRule="auto"/>
        <w:rPr>
          <w:rFonts w:hAnsi="宋体" w:cs="Times New Roman"/>
          <w:b/>
        </w:rPr>
      </w:pPr>
      <w:r>
        <w:rPr>
          <w:rFonts w:hAnsi="宋体" w:cs="Times New Roman" w:hint="eastAsia"/>
          <w:b/>
        </w:rPr>
        <w:t>☆三、选择题</w:t>
      </w:r>
    </w:p>
    <w:p w:rsidR="00320073" w:rsidRDefault="00570E1A">
      <w:pPr>
        <w:pStyle w:val="a3"/>
        <w:tabs>
          <w:tab w:val="left" w:pos="3969"/>
          <w:tab w:val="left" w:pos="4820"/>
        </w:tabs>
        <w:adjustRightInd w:val="0"/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t>解释加点的字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6"/>
        <w:gridCol w:w="2496"/>
      </w:tblGrid>
      <w:tr w:rsidR="00320073">
        <w:trPr>
          <w:jc w:val="center"/>
        </w:trPr>
        <w:tc>
          <w:tcPr>
            <w:tcW w:w="2496" w:type="dxa"/>
            <w:shd w:val="clear" w:color="auto" w:fill="auto"/>
            <w:vAlign w:val="center"/>
          </w:tcPr>
          <w:p w:rsidR="00320073" w:rsidRDefault="00570E1A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例句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320073" w:rsidRDefault="00570E1A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解释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可译出的义项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20073">
        <w:trPr>
          <w:jc w:val="center"/>
        </w:trPr>
        <w:tc>
          <w:tcPr>
            <w:tcW w:w="2496" w:type="dxa"/>
            <w:shd w:val="clear" w:color="auto" w:fill="auto"/>
            <w:vAlign w:val="center"/>
          </w:tcPr>
          <w:p w:rsidR="00320073" w:rsidRDefault="00570E1A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em w:val="underDot"/>
              </w:rPr>
              <w:t>因</w:t>
            </w:r>
            <w:r>
              <w:rPr>
                <w:rFonts w:ascii="Times New Roman" w:hAnsi="Times New Roman" w:cs="Times New Roman"/>
              </w:rPr>
              <w:t>人之力而敝之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320073" w:rsidRDefault="00320073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073">
        <w:trPr>
          <w:jc w:val="center"/>
        </w:trPr>
        <w:tc>
          <w:tcPr>
            <w:tcW w:w="2496" w:type="dxa"/>
            <w:shd w:val="clear" w:color="auto" w:fill="auto"/>
            <w:vAlign w:val="center"/>
          </w:tcPr>
          <w:p w:rsidR="00320073" w:rsidRDefault="00570E1A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em w:val="underDot"/>
              </w:rPr>
              <w:t>因</w:t>
            </w:r>
            <w:r>
              <w:rPr>
                <w:rFonts w:ascii="Times New Roman" w:hAnsi="Times New Roman" w:cs="Times New Roman"/>
              </w:rPr>
              <w:t>击沛公于坐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320073" w:rsidRDefault="00320073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073">
        <w:trPr>
          <w:jc w:val="center"/>
        </w:trPr>
        <w:tc>
          <w:tcPr>
            <w:tcW w:w="2496" w:type="dxa"/>
            <w:shd w:val="clear" w:color="auto" w:fill="auto"/>
            <w:vAlign w:val="center"/>
          </w:tcPr>
          <w:p w:rsidR="00320073" w:rsidRDefault="00570E1A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蒙故业，</w:t>
            </w:r>
            <w:r>
              <w:rPr>
                <w:rFonts w:ascii="Times New Roman" w:hAnsi="Times New Roman" w:cs="Times New Roman"/>
                <w:em w:val="underDot"/>
              </w:rPr>
              <w:t>因</w:t>
            </w:r>
            <w:r>
              <w:rPr>
                <w:rFonts w:ascii="Times New Roman" w:hAnsi="Times New Roman" w:cs="Times New Roman"/>
              </w:rPr>
              <w:t>遗策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320073" w:rsidRDefault="00320073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073">
        <w:trPr>
          <w:jc w:val="center"/>
        </w:trPr>
        <w:tc>
          <w:tcPr>
            <w:tcW w:w="2496" w:type="dxa"/>
            <w:shd w:val="clear" w:color="auto" w:fill="auto"/>
            <w:vAlign w:val="center"/>
          </w:tcPr>
          <w:p w:rsidR="00320073" w:rsidRDefault="00570E1A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于今无会</w:t>
            </w:r>
            <w:r>
              <w:rPr>
                <w:rFonts w:ascii="Times New Roman" w:hAnsi="Times New Roman" w:cs="Times New Roman"/>
                <w:em w:val="underDot"/>
              </w:rPr>
              <w:t>因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320073" w:rsidRDefault="00320073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073">
        <w:trPr>
          <w:jc w:val="center"/>
        </w:trPr>
        <w:tc>
          <w:tcPr>
            <w:tcW w:w="2496" w:type="dxa"/>
            <w:shd w:val="clear" w:color="auto" w:fill="auto"/>
            <w:vAlign w:val="center"/>
          </w:tcPr>
          <w:p w:rsidR="00320073" w:rsidRDefault="00570E1A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则思无</w:t>
            </w:r>
            <w:r>
              <w:rPr>
                <w:rFonts w:ascii="Times New Roman" w:hAnsi="Times New Roman" w:cs="Times New Roman"/>
                <w:em w:val="underDot"/>
              </w:rPr>
              <w:t>因</w:t>
            </w:r>
            <w:r>
              <w:rPr>
                <w:rFonts w:ascii="Times New Roman" w:hAnsi="Times New Roman" w:cs="Times New Roman"/>
              </w:rPr>
              <w:t>喜以</w:t>
            </w:r>
            <w:proofErr w:type="gramStart"/>
            <w:r>
              <w:rPr>
                <w:rFonts w:ascii="Times New Roman" w:hAnsi="Times New Roman" w:cs="Times New Roman"/>
              </w:rPr>
              <w:t>谬</w:t>
            </w:r>
            <w:proofErr w:type="gramEnd"/>
            <w:r>
              <w:rPr>
                <w:rFonts w:ascii="Times New Roman" w:hAnsi="Times New Roman" w:cs="Times New Roman"/>
              </w:rPr>
              <w:t>赏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320073" w:rsidRDefault="00320073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073">
        <w:trPr>
          <w:jc w:val="center"/>
        </w:trPr>
        <w:tc>
          <w:tcPr>
            <w:tcW w:w="2496" w:type="dxa"/>
            <w:shd w:val="clear" w:color="auto" w:fill="auto"/>
            <w:vAlign w:val="center"/>
          </w:tcPr>
          <w:p w:rsidR="00320073" w:rsidRDefault="00570E1A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君</w:t>
            </w:r>
            <w:r>
              <w:rPr>
                <w:rFonts w:ascii="Times New Roman" w:hAnsi="Times New Roman" w:cs="Times New Roman"/>
                <w:em w:val="underDot"/>
              </w:rPr>
              <w:t>因</w:t>
            </w:r>
            <w:r>
              <w:rPr>
                <w:rFonts w:ascii="Times New Roman" w:hAnsi="Times New Roman" w:cs="Times New Roman"/>
              </w:rPr>
              <w:t>我降，与君为兄弟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320073" w:rsidRDefault="00320073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073">
        <w:trPr>
          <w:jc w:val="center"/>
        </w:trPr>
        <w:tc>
          <w:tcPr>
            <w:tcW w:w="2496" w:type="dxa"/>
            <w:shd w:val="clear" w:color="auto" w:fill="auto"/>
            <w:vAlign w:val="center"/>
          </w:tcPr>
          <w:p w:rsidR="00320073" w:rsidRDefault="00570E1A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项王即日</w:t>
            </w:r>
            <w:r>
              <w:rPr>
                <w:rFonts w:ascii="Times New Roman" w:hAnsi="Times New Roman" w:cs="Times New Roman"/>
                <w:em w:val="underDot"/>
              </w:rPr>
              <w:t>因</w:t>
            </w:r>
            <w:r>
              <w:rPr>
                <w:rFonts w:ascii="Times New Roman" w:hAnsi="Times New Roman" w:cs="Times New Roman"/>
              </w:rPr>
              <w:t>留沛公与饮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320073" w:rsidRDefault="00320073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0073" w:rsidRDefault="00320073"/>
    <w:p w:rsidR="00320073" w:rsidRDefault="00570E1A">
      <w:pPr>
        <w:rPr>
          <w:b/>
        </w:rPr>
      </w:pPr>
      <w:r>
        <w:rPr>
          <w:rFonts w:hint="eastAsia"/>
          <w:b/>
        </w:rPr>
        <w:t>四、补充练习</w:t>
      </w:r>
    </w:p>
    <w:p w:rsidR="00E23212" w:rsidRDefault="007B5984" w:rsidP="00E23212">
      <w:pPr>
        <w:shd w:val="clear" w:color="auto" w:fill="FFFFFF"/>
        <w:spacing w:line="360" w:lineRule="auto"/>
        <w:jc w:val="left"/>
        <w:textAlignment w:val="center"/>
      </w:pPr>
      <w:r>
        <w:t>1</w:t>
      </w:r>
      <w:r w:rsidR="00E23212">
        <w:t>．下列加点词语意义和用法相同的一项是：（</w:t>
      </w:r>
      <w:r w:rsidR="00E23212">
        <w:rPr>
          <w:rFonts w:ascii="Times New Roman" w:eastAsia="Times New Roman" w:hAnsi="Times New Roman" w:cs="Times New Roman"/>
          <w:kern w:val="0"/>
          <w:sz w:val="24"/>
        </w:rPr>
        <w:t>    </w:t>
      </w:r>
      <w:r w:rsidR="00E23212">
        <w:t>）</w:t>
      </w:r>
    </w:p>
    <w:p w:rsidR="00E23212" w:rsidRDefault="00E23212" w:rsidP="00E23212">
      <w:pPr>
        <w:shd w:val="clear" w:color="auto" w:fill="FFFFFF"/>
        <w:spacing w:line="360" w:lineRule="auto"/>
        <w:ind w:left="380"/>
        <w:jc w:val="left"/>
        <w:textAlignment w:val="center"/>
      </w:pPr>
      <w:r>
        <w:t>A</w:t>
      </w:r>
      <w:r>
        <w:t>．君子博学</w:t>
      </w:r>
      <w:r>
        <w:rPr>
          <w:em w:val="dot"/>
        </w:rPr>
        <w:t>而</w:t>
      </w:r>
      <w:r>
        <w:t>日参省乎己</w:t>
      </w:r>
      <w:r>
        <w:rPr>
          <w:rFonts w:ascii="Times New Roman" w:eastAsia="Times New Roman" w:hAnsi="Times New Roman" w:cs="Times New Roman"/>
          <w:kern w:val="0"/>
          <w:sz w:val="24"/>
        </w:rPr>
        <w:t>  </w:t>
      </w:r>
      <w:r>
        <w:t>顺风</w:t>
      </w:r>
      <w:r>
        <w:rPr>
          <w:em w:val="dot"/>
        </w:rPr>
        <w:t>而</w:t>
      </w:r>
      <w:r>
        <w:t>呼，声非加疾也</w:t>
      </w:r>
    </w:p>
    <w:p w:rsidR="00E23212" w:rsidRDefault="00E23212" w:rsidP="00E23212">
      <w:pPr>
        <w:shd w:val="clear" w:color="auto" w:fill="FFFFFF"/>
        <w:spacing w:line="360" w:lineRule="auto"/>
        <w:ind w:left="380"/>
        <w:jc w:val="left"/>
        <w:textAlignment w:val="center"/>
      </w:pPr>
      <w:r>
        <w:t>B</w:t>
      </w:r>
      <w:r>
        <w:t>．师不必贤</w:t>
      </w:r>
      <w:r>
        <w:rPr>
          <w:em w:val="dot"/>
        </w:rPr>
        <w:t>于</w:t>
      </w:r>
      <w:r>
        <w:t>弟子</w:t>
      </w:r>
      <w:r>
        <w:rPr>
          <w:rFonts w:ascii="Times New Roman" w:eastAsia="Times New Roman" w:hAnsi="Times New Roman" w:cs="Times New Roman"/>
          <w:kern w:val="0"/>
          <w:sz w:val="24"/>
        </w:rPr>
        <w:t>    </w:t>
      </w:r>
      <w:r>
        <w:t>善假</w:t>
      </w:r>
      <w:r>
        <w:rPr>
          <w:em w:val="dot"/>
        </w:rPr>
        <w:t>于</w:t>
      </w:r>
      <w:r>
        <w:t>物也</w:t>
      </w:r>
    </w:p>
    <w:p w:rsidR="00E23212" w:rsidRDefault="00E23212" w:rsidP="00E23212">
      <w:pPr>
        <w:shd w:val="clear" w:color="auto" w:fill="FFFFFF"/>
        <w:spacing w:line="360" w:lineRule="auto"/>
        <w:ind w:left="380"/>
        <w:jc w:val="left"/>
        <w:textAlignment w:val="center"/>
      </w:pPr>
      <w:r>
        <w:t>C</w:t>
      </w:r>
      <w:r>
        <w:t>．不如须臾</w:t>
      </w:r>
      <w:r>
        <w:rPr>
          <w:em w:val="dot"/>
        </w:rPr>
        <w:t>之</w:t>
      </w:r>
      <w:r>
        <w:t>所学也</w:t>
      </w:r>
      <w:r>
        <w:rPr>
          <w:rFonts w:ascii="Times New Roman" w:eastAsia="Times New Roman" w:hAnsi="Times New Roman" w:cs="Times New Roman"/>
          <w:kern w:val="0"/>
          <w:sz w:val="24"/>
        </w:rPr>
        <w:t>    </w:t>
      </w:r>
      <w:r>
        <w:t>士大夫</w:t>
      </w:r>
      <w:r>
        <w:rPr>
          <w:em w:val="dot"/>
        </w:rPr>
        <w:t>之</w:t>
      </w:r>
      <w:r>
        <w:t>族</w:t>
      </w:r>
    </w:p>
    <w:p w:rsidR="00E23212" w:rsidRDefault="00E23212" w:rsidP="00E23212">
      <w:pPr>
        <w:shd w:val="clear" w:color="auto" w:fill="FFFFFF"/>
        <w:spacing w:line="360" w:lineRule="auto"/>
        <w:ind w:left="380"/>
        <w:jc w:val="left"/>
        <w:textAlignment w:val="center"/>
      </w:pPr>
      <w:r>
        <w:t>D</w:t>
      </w:r>
      <w:r>
        <w:t>．</w:t>
      </w:r>
      <w:r>
        <w:rPr>
          <w:em w:val="dot"/>
        </w:rPr>
        <w:t>其</w:t>
      </w:r>
      <w:r>
        <w:t>皆出于此乎</w:t>
      </w:r>
      <w:r>
        <w:rPr>
          <w:rFonts w:ascii="Times New Roman" w:eastAsia="Times New Roman" w:hAnsi="Times New Roman" w:cs="Times New Roman"/>
          <w:kern w:val="0"/>
          <w:sz w:val="24"/>
        </w:rPr>
        <w:t>    </w:t>
      </w:r>
      <w:r>
        <w:rPr>
          <w:em w:val="dot"/>
        </w:rPr>
        <w:t>其</w:t>
      </w:r>
      <w:r>
        <w:t>可怪也</w:t>
      </w:r>
      <w:proofErr w:type="gramStart"/>
      <w:r>
        <w:t>欤</w:t>
      </w:r>
      <w:proofErr w:type="gramEnd"/>
    </w:p>
    <w:p w:rsidR="00320073" w:rsidRDefault="007B5984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</w:t>
      </w:r>
      <w:r w:rsidR="00570E1A">
        <w:rPr>
          <w:rFonts w:ascii="Times New Roman" w:hAnsi="Times New Roman" w:cs="Times New Roman"/>
        </w:rPr>
        <w:t>下列各组句子中，加点词的意义相同的一组是</w:t>
      </w:r>
      <w:r w:rsidR="00570E1A">
        <w:rPr>
          <w:rFonts w:ascii="Times New Roman" w:hAnsi="Times New Roman" w:cs="Times New Roman"/>
        </w:rPr>
        <w:t>(</w:t>
      </w:r>
      <w:r w:rsidR="00570E1A">
        <w:rPr>
          <w:rFonts w:ascii="Times New Roman" w:hAnsi="Times New Roman" w:cs="Times New Roman"/>
        </w:rPr>
        <w:t xml:space="preserve">　　</w:t>
      </w:r>
      <w:r w:rsidR="00570E1A">
        <w:rPr>
          <w:rFonts w:ascii="Times New Roman" w:hAnsi="Times New Roman" w:cs="Times New Roman"/>
        </w:rPr>
        <w:t>)</w:t>
      </w:r>
    </w:p>
    <w:p w:rsidR="00320073" w:rsidRDefault="00570E1A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3B7C8A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b\lc\{\rc\ (\a\vs4\al\co1(</w:instrText>
      </w:r>
      <w:r>
        <w:rPr>
          <w:rFonts w:ascii="Times New Roman" w:hAnsi="Times New Roman" w:cs="Times New Roman"/>
        </w:rPr>
        <w:instrText>君</w:instrText>
      </w:r>
      <w:r>
        <w:rPr>
          <w:rFonts w:ascii="Times New Roman" w:hAnsi="Times New Roman" w:cs="Times New Roman"/>
          <w:em w:val="underDot"/>
        </w:rPr>
        <w:instrText>因</w:instrText>
      </w:r>
      <w:r>
        <w:rPr>
          <w:rFonts w:ascii="Times New Roman" w:hAnsi="Times New Roman" w:cs="Times New Roman"/>
        </w:rPr>
        <w:instrText>我降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</w:rPr>
        <w:instrText>项王即日</w:instrText>
      </w:r>
      <w:r>
        <w:rPr>
          <w:rFonts w:ascii="Times New Roman" w:hAnsi="Times New Roman" w:cs="Times New Roman"/>
          <w:em w:val="underDot"/>
        </w:rPr>
        <w:instrText>因</w:instrText>
      </w:r>
      <w:r>
        <w:rPr>
          <w:rFonts w:ascii="Times New Roman" w:hAnsi="Times New Roman" w:cs="Times New Roman"/>
        </w:rPr>
        <w:instrText>留沛公与饮</w:instrText>
      </w:r>
      <w:r>
        <w:rPr>
          <w:rFonts w:ascii="Times New Roman" w:hAnsi="Times New Roman" w:cs="Times New Roman"/>
        </w:rPr>
        <w:instrText>))</w:instrText>
      </w:r>
      <w:r w:rsidR="003B7C8A"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320073" w:rsidRDefault="00570E1A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 w:rsidR="003B7C8A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b\lc\{\rc\ (\a\vs4\al\co1(</w:instrText>
      </w:r>
      <w:r>
        <w:rPr>
          <w:rFonts w:ascii="Times New Roman" w:hAnsi="Times New Roman" w:cs="Times New Roman"/>
        </w:rPr>
        <w:instrText>武</w:instrText>
      </w:r>
      <w:r>
        <w:rPr>
          <w:rFonts w:ascii="Times New Roman" w:hAnsi="Times New Roman" w:cs="Times New Roman"/>
          <w:em w:val="underDot"/>
        </w:rPr>
        <w:instrText>以</w:instrText>
      </w:r>
      <w:r>
        <w:rPr>
          <w:rFonts w:ascii="Times New Roman" w:hAnsi="Times New Roman" w:cs="Times New Roman"/>
        </w:rPr>
        <w:instrText>始元六年春至京师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</w:rPr>
        <w:instrText>余</w:instrText>
      </w:r>
      <w:r>
        <w:rPr>
          <w:rFonts w:ascii="Times New Roman" w:hAnsi="Times New Roman" w:cs="Times New Roman"/>
          <w:em w:val="underDot"/>
        </w:rPr>
        <w:instrText>以</w:instrText>
      </w:r>
      <w:r>
        <w:rPr>
          <w:rFonts w:ascii="Times New Roman" w:hAnsi="Times New Roman" w:cs="Times New Roman"/>
        </w:rPr>
        <w:instrText>乾隆三十九年十二月</w:instrText>
      </w:r>
      <w:r>
        <w:rPr>
          <w:rFonts w:ascii="Times New Roman" w:hAnsi="Times New Roman" w:cs="Times New Roman"/>
        </w:rPr>
        <w:instrText>))</w:instrText>
      </w:r>
      <w:r w:rsidR="003B7C8A"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320073" w:rsidRDefault="00570E1A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="003B7C8A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b\lc\{\rc\ (\a\vs4\al\co1(</w:instrText>
      </w:r>
      <w:r>
        <w:rPr>
          <w:rFonts w:ascii="Times New Roman" w:hAnsi="Times New Roman" w:cs="Times New Roman"/>
        </w:rPr>
        <w:instrText>多</w:instrText>
      </w:r>
      <w:r>
        <w:rPr>
          <w:rFonts w:ascii="Times New Roman" w:hAnsi="Times New Roman" w:cs="Times New Roman"/>
          <w:em w:val="underDot"/>
        </w:rPr>
        <w:instrText>于</w:instrText>
      </w:r>
      <w:r>
        <w:rPr>
          <w:rFonts w:ascii="Times New Roman" w:hAnsi="Times New Roman" w:cs="Times New Roman"/>
        </w:rPr>
        <w:instrText>九土之城郭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</w:rPr>
        <w:instrText>而耻学</w:instrText>
      </w:r>
      <w:r>
        <w:rPr>
          <w:rFonts w:ascii="Times New Roman" w:hAnsi="Times New Roman" w:cs="Times New Roman"/>
          <w:em w:val="underDot"/>
        </w:rPr>
        <w:instrText>于</w:instrText>
      </w:r>
      <w:r>
        <w:rPr>
          <w:rFonts w:ascii="Times New Roman" w:hAnsi="Times New Roman" w:cs="Times New Roman"/>
        </w:rPr>
        <w:instrText>师</w:instrText>
      </w:r>
      <w:r>
        <w:rPr>
          <w:rFonts w:ascii="Times New Roman" w:hAnsi="Times New Roman" w:cs="Times New Roman"/>
        </w:rPr>
        <w:instrText>))</w:instrText>
      </w:r>
      <w:r w:rsidR="003B7C8A"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320073" w:rsidRDefault="00570E1A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 w:rsidR="003B7C8A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b\lc\{\rc\ (\a\vs4\al\co1(</w:instrText>
      </w:r>
      <w:r>
        <w:rPr>
          <w:rFonts w:ascii="Times New Roman" w:hAnsi="Times New Roman" w:cs="Times New Roman"/>
          <w:em w:val="underDot"/>
        </w:rPr>
        <w:instrText>为</w:instrText>
      </w:r>
      <w:r>
        <w:rPr>
          <w:rFonts w:ascii="Times New Roman" w:hAnsi="Times New Roman" w:cs="Times New Roman"/>
        </w:rPr>
        <w:instrText>击破沛公军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em w:val="underDot"/>
        </w:rPr>
        <w:instrText>为</w:instrText>
      </w:r>
      <w:r>
        <w:rPr>
          <w:rFonts w:ascii="Times New Roman" w:hAnsi="Times New Roman" w:cs="Times New Roman"/>
        </w:rPr>
        <w:instrText>天下笑者</w:instrText>
      </w:r>
      <w:r>
        <w:rPr>
          <w:rFonts w:ascii="Times New Roman" w:hAnsi="Times New Roman" w:cs="Times New Roman"/>
        </w:rPr>
        <w:instrText>))</w:instrText>
      </w:r>
      <w:r w:rsidR="003B7C8A"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320073" w:rsidRDefault="00320073">
      <w:pPr>
        <w:ind w:firstLineChars="200" w:firstLine="420"/>
      </w:pPr>
    </w:p>
    <w:sectPr w:rsidR="00320073" w:rsidSect="003200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33" w:right="833" w:bottom="833" w:left="83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B3B" w:rsidRDefault="003E7B3B" w:rsidP="00320073">
      <w:r>
        <w:separator/>
      </w:r>
    </w:p>
  </w:endnote>
  <w:endnote w:type="continuationSeparator" w:id="1">
    <w:p w:rsidR="003E7B3B" w:rsidRDefault="003E7B3B" w:rsidP="00320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EU-BZ-S92">
    <w:altName w:val="宋体"/>
    <w:charset w:val="86"/>
    <w:family w:val="roman"/>
    <w:pitch w:val="default"/>
    <w:sig w:usb0="00000000" w:usb1="00000000" w:usb2="05000016" w:usb3="00000000" w:csb0="003E000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微软雅黑"/>
    <w:charset w:val="86"/>
    <w:family w:val="auto"/>
    <w:pitch w:val="default"/>
    <w:sig w:usb0="00000000" w:usb1="0000000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0C2" w:rsidRDefault="00C030C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073" w:rsidRDefault="003B7C8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320073" w:rsidRDefault="003B7C8A">
                <w:pPr>
                  <w:pStyle w:val="a5"/>
                </w:pPr>
                <w:r>
                  <w:fldChar w:fldCharType="begin"/>
                </w:r>
                <w:r w:rsidR="00570E1A">
                  <w:instrText xml:space="preserve"> PAGE  \* MERGEFORMAT </w:instrText>
                </w:r>
                <w:r>
                  <w:fldChar w:fldCharType="separate"/>
                </w:r>
                <w:r w:rsidR="00C030C2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0C2" w:rsidRDefault="00C030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B3B" w:rsidRDefault="003E7B3B" w:rsidP="00320073">
      <w:r>
        <w:separator/>
      </w:r>
    </w:p>
  </w:footnote>
  <w:footnote w:type="continuationSeparator" w:id="1">
    <w:p w:rsidR="003E7B3B" w:rsidRDefault="003E7B3B" w:rsidP="00320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0C2" w:rsidRDefault="00C030C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073" w:rsidRDefault="00320073" w:rsidP="00C030C2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0C2" w:rsidRDefault="00C030C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VhNGY2NzAxODJmZmZmMjA2ZjMyMzNhMGVmMGE4ZmEifQ=="/>
  </w:docVars>
  <w:rsids>
    <w:rsidRoot w:val="00FF0EA1"/>
    <w:rsid w:val="0006782F"/>
    <w:rsid w:val="0008670A"/>
    <w:rsid w:val="00090376"/>
    <w:rsid w:val="000D0217"/>
    <w:rsid w:val="000E7A4C"/>
    <w:rsid w:val="00124B2F"/>
    <w:rsid w:val="00132AC9"/>
    <w:rsid w:val="001643A0"/>
    <w:rsid w:val="001655FC"/>
    <w:rsid w:val="001B5CC5"/>
    <w:rsid w:val="00206E96"/>
    <w:rsid w:val="00221AC2"/>
    <w:rsid w:val="00244A2E"/>
    <w:rsid w:val="00276104"/>
    <w:rsid w:val="002C4506"/>
    <w:rsid w:val="002E56DC"/>
    <w:rsid w:val="00311B92"/>
    <w:rsid w:val="00320073"/>
    <w:rsid w:val="003505AD"/>
    <w:rsid w:val="00374C97"/>
    <w:rsid w:val="003B7C8A"/>
    <w:rsid w:val="003C34AB"/>
    <w:rsid w:val="003E7B3B"/>
    <w:rsid w:val="0044199D"/>
    <w:rsid w:val="00480E9C"/>
    <w:rsid w:val="0048517B"/>
    <w:rsid w:val="004959BF"/>
    <w:rsid w:val="004D7417"/>
    <w:rsid w:val="005101BA"/>
    <w:rsid w:val="00570E1A"/>
    <w:rsid w:val="005E22A3"/>
    <w:rsid w:val="00605E0C"/>
    <w:rsid w:val="006122B3"/>
    <w:rsid w:val="006315C7"/>
    <w:rsid w:val="00697E2E"/>
    <w:rsid w:val="006D7038"/>
    <w:rsid w:val="00760703"/>
    <w:rsid w:val="007B5929"/>
    <w:rsid w:val="007B5984"/>
    <w:rsid w:val="007E5732"/>
    <w:rsid w:val="008A283B"/>
    <w:rsid w:val="008C4DE1"/>
    <w:rsid w:val="009C621B"/>
    <w:rsid w:val="009E4B70"/>
    <w:rsid w:val="00A3244C"/>
    <w:rsid w:val="00A466F1"/>
    <w:rsid w:val="00AB1B43"/>
    <w:rsid w:val="00B25CA8"/>
    <w:rsid w:val="00B40B46"/>
    <w:rsid w:val="00B540F3"/>
    <w:rsid w:val="00B97D4E"/>
    <w:rsid w:val="00BD37B5"/>
    <w:rsid w:val="00C030C2"/>
    <w:rsid w:val="00C17F98"/>
    <w:rsid w:val="00C21170"/>
    <w:rsid w:val="00C53D32"/>
    <w:rsid w:val="00C70752"/>
    <w:rsid w:val="00CD1F80"/>
    <w:rsid w:val="00CD7D62"/>
    <w:rsid w:val="00D24836"/>
    <w:rsid w:val="00D63585"/>
    <w:rsid w:val="00DA5178"/>
    <w:rsid w:val="00E23212"/>
    <w:rsid w:val="00E5007B"/>
    <w:rsid w:val="00E675A0"/>
    <w:rsid w:val="00EC57CE"/>
    <w:rsid w:val="00EE5E37"/>
    <w:rsid w:val="00EF6978"/>
    <w:rsid w:val="00F06332"/>
    <w:rsid w:val="00F367CC"/>
    <w:rsid w:val="00F554B6"/>
    <w:rsid w:val="00F93D39"/>
    <w:rsid w:val="00FC354C"/>
    <w:rsid w:val="00FF0EA1"/>
    <w:rsid w:val="00FF16BD"/>
    <w:rsid w:val="00FF501C"/>
    <w:rsid w:val="035F3559"/>
    <w:rsid w:val="04501A8A"/>
    <w:rsid w:val="06764E86"/>
    <w:rsid w:val="07726BE5"/>
    <w:rsid w:val="14FE7D0A"/>
    <w:rsid w:val="15FC5B9C"/>
    <w:rsid w:val="58A75590"/>
    <w:rsid w:val="77C43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7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320073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20073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320073"/>
    <w:pPr>
      <w:keepNext/>
      <w:keepLines/>
      <w:spacing w:before="260" w:after="260" w:line="416" w:lineRule="auto"/>
      <w:jc w:val="center"/>
      <w:outlineLvl w:val="2"/>
    </w:pPr>
    <w:rPr>
      <w:rFonts w:ascii="Calibri" w:eastAsia="华文新魏" w:hAnsi="Calibri" w:cs="Times New Roman"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320073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320073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320073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320073"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320073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320073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"/>
    <w:uiPriority w:val="99"/>
    <w:semiHidden/>
    <w:unhideWhenUsed/>
    <w:rsid w:val="00320073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320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320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320073"/>
    <w:pPr>
      <w:widowControl/>
      <w:spacing w:before="100" w:beforeAutospacing="1" w:after="100" w:afterAutospacing="1" w:line="270" w:lineRule="exact"/>
      <w:jc w:val="left"/>
    </w:pPr>
    <w:rPr>
      <w:rFonts w:ascii="NEU-BZ-S92" w:eastAsia="方正书宋_GBK" w:hAnsi="NEU-BZ-S92" w:cs="Times New Roman"/>
      <w:color w:val="000000"/>
      <w:kern w:val="0"/>
      <w:sz w:val="24"/>
    </w:rPr>
  </w:style>
  <w:style w:type="character" w:customStyle="1" w:styleId="Char2">
    <w:name w:val="页眉 Char"/>
    <w:basedOn w:val="a0"/>
    <w:link w:val="a6"/>
    <w:qFormat/>
    <w:rsid w:val="00320073"/>
    <w:rPr>
      <w:sz w:val="18"/>
      <w:szCs w:val="18"/>
    </w:rPr>
  </w:style>
  <w:style w:type="character" w:customStyle="1" w:styleId="Char0">
    <w:name w:val="页脚 Char"/>
    <w:basedOn w:val="a0"/>
    <w:link w:val="a5"/>
    <w:qFormat/>
    <w:rsid w:val="00320073"/>
    <w:rPr>
      <w:sz w:val="18"/>
      <w:szCs w:val="18"/>
    </w:rPr>
  </w:style>
  <w:style w:type="character" w:customStyle="1" w:styleId="Char1">
    <w:name w:val="纯文本 Char1"/>
    <w:basedOn w:val="a0"/>
    <w:link w:val="a3"/>
    <w:qFormat/>
    <w:rsid w:val="00320073"/>
    <w:rPr>
      <w:rFonts w:ascii="宋体" w:eastAsia="宋体" w:hAnsi="Courier New" w:cs="Courier New"/>
      <w:szCs w:val="21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320073"/>
    <w:rPr>
      <w:sz w:val="18"/>
      <w:szCs w:val="18"/>
    </w:rPr>
  </w:style>
  <w:style w:type="character" w:customStyle="1" w:styleId="Char3">
    <w:name w:val="纯文本 Char"/>
    <w:qFormat/>
    <w:rsid w:val="00320073"/>
    <w:rPr>
      <w:rFonts w:ascii="宋体" w:eastAsia="宋体" w:hAnsi="Courier New" w:cs="Courier New"/>
      <w:szCs w:val="21"/>
    </w:rPr>
  </w:style>
  <w:style w:type="character" w:customStyle="1" w:styleId="30">
    <w:name w:val="标题 3 字符"/>
    <w:basedOn w:val="a0"/>
    <w:uiPriority w:val="9"/>
    <w:semiHidden/>
    <w:qFormat/>
    <w:rsid w:val="00320073"/>
    <w:rPr>
      <w:b/>
      <w:bCs/>
      <w:sz w:val="32"/>
      <w:szCs w:val="32"/>
    </w:rPr>
  </w:style>
  <w:style w:type="character" w:customStyle="1" w:styleId="3Char">
    <w:name w:val="标题 3 Char"/>
    <w:link w:val="3"/>
    <w:uiPriority w:val="9"/>
    <w:qFormat/>
    <w:rsid w:val="00320073"/>
    <w:rPr>
      <w:rFonts w:ascii="Calibri" w:eastAsia="华文新魏" w:hAnsi="Calibri" w:cs="Times New Roman"/>
      <w:bCs/>
      <w:sz w:val="32"/>
      <w:szCs w:val="32"/>
    </w:rPr>
  </w:style>
  <w:style w:type="character" w:customStyle="1" w:styleId="1Char">
    <w:name w:val="标题 1 Char"/>
    <w:basedOn w:val="a0"/>
    <w:link w:val="1"/>
    <w:qFormat/>
    <w:rsid w:val="0032007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320073"/>
    <w:rPr>
      <w:rFonts w:ascii="Arial" w:eastAsia="黑体" w:hAnsi="Arial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qFormat/>
    <w:rsid w:val="00320073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qFormat/>
    <w:rsid w:val="00320073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qFormat/>
    <w:rsid w:val="00320073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qFormat/>
    <w:rsid w:val="00320073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qFormat/>
    <w:rsid w:val="00320073"/>
    <w:rPr>
      <w:rFonts w:ascii="Arial" w:eastAsia="黑体" w:hAnsi="Arial" w:cs="Times New Roman"/>
      <w:sz w:val="24"/>
      <w:szCs w:val="24"/>
    </w:rPr>
  </w:style>
  <w:style w:type="character" w:customStyle="1" w:styleId="Char20">
    <w:name w:val="纯文本 Char2"/>
    <w:qFormat/>
    <w:locked/>
    <w:rsid w:val="00320073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1026</Words>
  <Characters>5852</Characters>
  <Application>Microsoft Office Word</Application>
  <DocSecurity>0</DocSecurity>
  <Lines>48</Lines>
  <Paragraphs>13</Paragraphs>
  <ScaleCrop>false</ScaleCrop>
  <Company>MS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36</cp:revision>
  <dcterms:created xsi:type="dcterms:W3CDTF">2022-09-05T08:47:00Z</dcterms:created>
  <dcterms:modified xsi:type="dcterms:W3CDTF">2024-09-26T13:30:00Z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E445D84FBEFA44DFAB3036FDEDDD0856</vt:lpwstr>
  </property>
</Properties>
</file>