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A5" w:rsidRDefault="00D56128">
      <w:pPr>
        <w:widowControl/>
        <w:shd w:val="clear" w:color="auto" w:fill="FFFFFF"/>
        <w:spacing w:line="320" w:lineRule="exact"/>
        <w:jc w:val="center"/>
        <w:rPr>
          <w:rFonts w:ascii="宋体" w:eastAsia="宋体" w:hAnsi="宋体" w:cs="宋体"/>
          <w:b/>
          <w:kern w:val="0"/>
          <w:sz w:val="28"/>
          <w:szCs w:val="28"/>
        </w:rPr>
      </w:pPr>
      <w:r>
        <w:rPr>
          <w:rFonts w:ascii="宋体" w:eastAsia="宋体" w:hAnsi="宋体" w:cs="宋体" w:hint="eastAsia"/>
          <w:b/>
          <w:kern w:val="0"/>
          <w:sz w:val="28"/>
          <w:szCs w:val="28"/>
        </w:rPr>
        <w:t>江苏省仪征中学202</w:t>
      </w:r>
      <w:r w:rsidR="003B3D68">
        <w:rPr>
          <w:rFonts w:ascii="宋体" w:eastAsia="宋体" w:hAnsi="宋体" w:cs="宋体" w:hint="eastAsia"/>
          <w:b/>
          <w:kern w:val="0"/>
          <w:sz w:val="28"/>
          <w:szCs w:val="28"/>
        </w:rPr>
        <w:t>3</w:t>
      </w:r>
      <w:r>
        <w:rPr>
          <w:rFonts w:ascii="宋体" w:eastAsia="宋体" w:hAnsi="宋体" w:cs="宋体" w:hint="eastAsia"/>
          <w:b/>
          <w:kern w:val="0"/>
          <w:sz w:val="28"/>
          <w:szCs w:val="28"/>
        </w:rPr>
        <w:t>-202</w:t>
      </w:r>
      <w:r w:rsidR="003B3D68">
        <w:rPr>
          <w:rFonts w:ascii="宋体" w:eastAsia="宋体" w:hAnsi="宋体" w:cs="宋体" w:hint="eastAsia"/>
          <w:b/>
          <w:kern w:val="0"/>
          <w:sz w:val="28"/>
          <w:szCs w:val="28"/>
        </w:rPr>
        <w:t>4</w:t>
      </w:r>
      <w:r>
        <w:rPr>
          <w:rFonts w:ascii="宋体" w:eastAsia="宋体" w:hAnsi="宋体" w:cs="宋体" w:hint="eastAsia"/>
          <w:b/>
          <w:kern w:val="0"/>
          <w:sz w:val="28"/>
          <w:szCs w:val="28"/>
        </w:rPr>
        <w:t>学年度第一学期高三语文学科导学案</w:t>
      </w:r>
    </w:p>
    <w:p w:rsidR="00447AA5" w:rsidRDefault="00D56128">
      <w:pPr>
        <w:pStyle w:val="a7"/>
        <w:spacing w:before="0" w:beforeAutospacing="0" w:after="0" w:afterAutospacing="0"/>
        <w:jc w:val="center"/>
        <w:textAlignment w:val="baseline"/>
        <w:rPr>
          <w:b/>
          <w:sz w:val="28"/>
          <w:szCs w:val="28"/>
        </w:rPr>
      </w:pPr>
      <w:r>
        <w:rPr>
          <w:rFonts w:hint="eastAsia"/>
          <w:b/>
          <w:sz w:val="28"/>
          <w:szCs w:val="28"/>
        </w:rPr>
        <w:t>情境类材料作文审题立意</w:t>
      </w:r>
    </w:p>
    <w:p w:rsidR="00447AA5" w:rsidRDefault="00D56128">
      <w:pPr>
        <w:jc w:val="center"/>
        <w:rPr>
          <w:rFonts w:ascii="Calibri" w:eastAsia="宋体" w:hAnsi="Calibri" w:cs="Times New Roman"/>
          <w:b/>
          <w:bCs/>
        </w:rPr>
      </w:pPr>
      <w:r>
        <w:rPr>
          <w:rFonts w:ascii="Calibri" w:eastAsia="宋体" w:hAnsi="Calibri" w:cs="Times New Roman" w:hint="eastAsia"/>
          <w:b/>
          <w:bCs/>
        </w:rPr>
        <w:t>研制人：</w:t>
      </w:r>
      <w:r>
        <w:rPr>
          <w:rFonts w:ascii="Calibri" w:eastAsia="宋体" w:hAnsi="Calibri" w:cs="Times New Roman" w:hint="eastAsia"/>
          <w:b/>
          <w:bCs/>
        </w:rPr>
        <w:t xml:space="preserve"> </w:t>
      </w:r>
      <w:r w:rsidR="003B3D68">
        <w:rPr>
          <w:rFonts w:ascii="Calibri" w:eastAsia="宋体" w:hAnsi="Calibri" w:cs="Times New Roman" w:hint="eastAsia"/>
          <w:b/>
          <w:bCs/>
        </w:rPr>
        <w:t>孙庆南</w:t>
      </w:r>
      <w:r>
        <w:rPr>
          <w:rFonts w:ascii="Calibri" w:eastAsia="宋体" w:hAnsi="Calibri" w:cs="Times New Roman" w:hint="eastAsia"/>
          <w:b/>
          <w:bCs/>
        </w:rPr>
        <w:t xml:space="preserve">   </w:t>
      </w:r>
      <w:r>
        <w:rPr>
          <w:rFonts w:ascii="Calibri" w:eastAsia="宋体" w:hAnsi="Calibri" w:cs="Times New Roman" w:hint="eastAsia"/>
          <w:b/>
          <w:bCs/>
        </w:rPr>
        <w:t>审核人：</w:t>
      </w:r>
      <w:r w:rsidR="003B3D68">
        <w:rPr>
          <w:rFonts w:ascii="Calibri" w:eastAsia="宋体" w:hAnsi="Calibri" w:cs="Times New Roman" w:hint="eastAsia"/>
          <w:b/>
          <w:bCs/>
        </w:rPr>
        <w:t>周建芸</w:t>
      </w:r>
      <w:r>
        <w:rPr>
          <w:rFonts w:ascii="Calibri" w:eastAsia="宋体" w:hAnsi="Calibri" w:cs="Times New Roman" w:hint="eastAsia"/>
          <w:b/>
          <w:bCs/>
        </w:rPr>
        <w:t xml:space="preserve"> </w:t>
      </w:r>
    </w:p>
    <w:p w:rsidR="00447AA5" w:rsidRDefault="00D56128" w:rsidP="003B3D68">
      <w:pPr>
        <w:ind w:firstLineChars="637" w:firstLine="1343"/>
        <w:rPr>
          <w:rFonts w:ascii="Calibri" w:eastAsia="宋体" w:hAnsi="Calibri" w:cs="Times New Roman"/>
          <w:b/>
          <w:bCs/>
          <w:u w:val="single"/>
        </w:rPr>
      </w:pPr>
      <w:r>
        <w:rPr>
          <w:rFonts w:ascii="Calibri" w:eastAsia="宋体" w:hAnsi="Calibri" w:cs="Times New Roman" w:hint="eastAsia"/>
          <w:b/>
          <w:bCs/>
        </w:rPr>
        <w:t>班级</w:t>
      </w:r>
      <w:r w:rsidR="003B3D68">
        <w:rPr>
          <w:rFonts w:ascii="Calibri" w:eastAsia="宋体" w:hAnsi="Calibri" w:cs="Times New Roman" w:hint="eastAsia"/>
          <w:b/>
          <w:bCs/>
        </w:rPr>
        <w:t xml:space="preserve">           </w:t>
      </w:r>
      <w:r>
        <w:rPr>
          <w:rFonts w:ascii="Calibri" w:eastAsia="宋体" w:hAnsi="Calibri" w:cs="Times New Roman" w:hint="eastAsia"/>
          <w:b/>
          <w:bCs/>
        </w:rPr>
        <w:t>姓名</w:t>
      </w:r>
      <w:r w:rsidR="003B3D68">
        <w:rPr>
          <w:rFonts w:ascii="Calibri" w:eastAsia="宋体" w:hAnsi="Calibri" w:cs="Times New Roman" w:hint="eastAsia"/>
          <w:b/>
          <w:bCs/>
        </w:rPr>
        <w:t xml:space="preserve">         </w:t>
      </w:r>
      <w:r>
        <w:rPr>
          <w:rFonts w:ascii="Calibri" w:eastAsia="宋体" w:hAnsi="Calibri" w:cs="Times New Roman" w:hint="eastAsia"/>
          <w:b/>
          <w:bCs/>
        </w:rPr>
        <w:t>学号</w:t>
      </w:r>
      <w:r w:rsidR="003B3D68">
        <w:rPr>
          <w:rFonts w:ascii="Calibri" w:eastAsia="宋体" w:hAnsi="Calibri" w:cs="Times New Roman" w:hint="eastAsia"/>
          <w:b/>
          <w:bCs/>
        </w:rPr>
        <w:t xml:space="preserve">          </w:t>
      </w:r>
      <w:r>
        <w:rPr>
          <w:rFonts w:ascii="Calibri" w:eastAsia="宋体" w:hAnsi="Calibri" w:cs="Times New Roman" w:hint="eastAsia"/>
          <w:b/>
          <w:bCs/>
        </w:rPr>
        <w:t>授课日期</w:t>
      </w:r>
    </w:p>
    <w:p w:rsidR="003B3D68" w:rsidRDefault="003B3D68" w:rsidP="003B3D68">
      <w:pPr>
        <w:ind w:firstLineChars="392" w:firstLine="826"/>
        <w:rPr>
          <w:rFonts w:ascii="Calibri" w:eastAsia="宋体" w:hAnsi="Calibri" w:cs="Times New Roman"/>
          <w:b/>
          <w:bCs/>
          <w:u w:val="single"/>
        </w:rPr>
      </w:pPr>
    </w:p>
    <w:p w:rsidR="00447AA5" w:rsidRDefault="00D56128">
      <w:pPr>
        <w:snapToGrid w:val="0"/>
        <w:spacing w:line="306" w:lineRule="exact"/>
        <w:rPr>
          <w:rFonts w:ascii="楷体" w:eastAsia="楷体" w:hAnsi="楷体" w:cs="楷体"/>
          <w:bCs/>
          <w:sz w:val="24"/>
        </w:rPr>
      </w:pPr>
      <w:bookmarkStart w:id="0" w:name="_GoBack"/>
      <w:r>
        <w:rPr>
          <w:rFonts w:ascii="楷体" w:eastAsia="楷体" w:hAnsi="楷体" w:cs="楷体"/>
          <w:b/>
          <w:sz w:val="24"/>
        </w:rPr>
        <w:t>本课在课程标准中的表述</w:t>
      </w:r>
      <w:r>
        <w:rPr>
          <w:rFonts w:ascii="楷体" w:eastAsia="楷体" w:hAnsi="楷体" w:cs="楷体"/>
          <w:bCs/>
          <w:sz w:val="24"/>
        </w:rPr>
        <w:t>：随着社会和教育事业的发展，语文课程更加强调以核心素养为本。要进一步改革语文课程的目标和内容，既要关注知识技能的外显功能，更要重视课程的隐形价值，还要关注语文课程在社会信息化过程中新的内涵变化；通过改革，让学生多经历、体验各类启示性、陶冶性的语文学习活动，逐渐实现多方面要素的综合和内化，养成现代社会所需要的思维品质、精神面貌和行为方式。</w:t>
      </w:r>
    </w:p>
    <w:bookmarkEnd w:id="0"/>
    <w:p w:rsidR="00447AA5" w:rsidRDefault="00D56128">
      <w:pPr>
        <w:snapToGrid w:val="0"/>
        <w:spacing w:line="400" w:lineRule="exact"/>
        <w:rPr>
          <w:rFonts w:ascii="宋体" w:eastAsia="宋体" w:hAnsi="宋体" w:cs="Times New Roman"/>
          <w:b/>
          <w:color w:val="000000" w:themeColor="text1"/>
          <w:szCs w:val="21"/>
        </w:rPr>
      </w:pPr>
      <w:r>
        <w:rPr>
          <w:rFonts w:ascii="宋体" w:eastAsia="宋体" w:hAnsi="宋体" w:cs="宋体" w:hint="eastAsia"/>
          <w:b/>
          <w:color w:val="000000" w:themeColor="text1"/>
          <w:kern w:val="0"/>
          <w:szCs w:val="21"/>
        </w:rPr>
        <w:t>一、</w:t>
      </w:r>
      <w:r>
        <w:rPr>
          <w:rFonts w:ascii="宋体" w:eastAsia="宋体" w:hAnsi="宋体" w:cs="Times New Roman" w:hint="eastAsia"/>
          <w:b/>
          <w:color w:val="000000" w:themeColor="text1"/>
          <w:szCs w:val="21"/>
        </w:rPr>
        <w:t>素养导航</w:t>
      </w:r>
    </w:p>
    <w:p w:rsidR="00447AA5" w:rsidRDefault="00D56128">
      <w:pPr>
        <w:pStyle w:val="a7"/>
        <w:spacing w:before="0" w:beforeAutospacing="0" w:after="0" w:afterAutospacing="0" w:line="400" w:lineRule="exact"/>
        <w:ind w:firstLineChars="200" w:firstLine="420"/>
        <w:textAlignment w:val="baseline"/>
        <w:rPr>
          <w:color w:val="000000" w:themeColor="text1"/>
          <w:sz w:val="21"/>
          <w:szCs w:val="21"/>
        </w:rPr>
      </w:pPr>
      <w:r>
        <w:rPr>
          <w:rFonts w:cs="华康古籍木兰W3" w:hint="eastAsia"/>
          <w:color w:val="000000" w:themeColor="text1"/>
          <w:position w:val="1"/>
          <w:sz w:val="21"/>
          <w:szCs w:val="21"/>
        </w:rPr>
        <w:t>依据《中国高考评价体系》及最新命题动向，情境是写作考查的根本载体，因此，材料作文是今后高考命制写作题的重点和趋势。高考材料作文题，一般分为文字材料作文题和漫画材料作文题。</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 xml:space="preserve">    一般来说，一道材料作文试题由“话题”材料、“任务”材料和“作文要求”材料三个部分组成。当然，不是每年每道作文题都必有这三个部分。但作文要符合题意，就必须对组成试题的各个部分作准确、细致、全面的审读。只有这样，考生在行文时，才能不折不扣地按要求表述，否则就会“差之毫厘，失之千里”。</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 xml:space="preserve">    情境类材料作文，是近年高考作文命题的热点，其作文的材料一般叙述事情，包括时事热点、普通事件和故事等，有特定的人物、完整的事件过程、明确的事件结果。要求考生在读了材料后，或由材料设定的特定情境，引发感想，谈人生感悟——情境感悟型；或根据材料设定的交际情境，以特定的身份与特定的对象交流自己的感悟——情境交际型。</w:t>
      </w:r>
    </w:p>
    <w:p w:rsidR="00447AA5" w:rsidRDefault="00D56128">
      <w:pPr>
        <w:tabs>
          <w:tab w:val="left" w:pos="3402"/>
        </w:tabs>
        <w:snapToGrid w:val="0"/>
        <w:spacing w:line="400" w:lineRule="exact"/>
        <w:rPr>
          <w:rFonts w:ascii="宋体" w:eastAsia="宋体" w:hAnsi="宋体" w:cs="宋体"/>
          <w:b/>
          <w:color w:val="000000" w:themeColor="text1"/>
          <w:kern w:val="0"/>
          <w:szCs w:val="21"/>
        </w:rPr>
      </w:pPr>
      <w:r>
        <w:rPr>
          <w:rFonts w:ascii="宋体" w:eastAsia="宋体" w:hAnsi="宋体" w:cs="Times New Roman" w:hint="eastAsia"/>
          <w:b/>
          <w:color w:val="000000" w:themeColor="text1"/>
          <w:szCs w:val="21"/>
        </w:rPr>
        <w:t>二、</w:t>
      </w:r>
      <w:r>
        <w:rPr>
          <w:rFonts w:ascii="宋体" w:eastAsia="宋体" w:hAnsi="宋体" w:cs="宋体" w:hint="eastAsia"/>
          <w:b/>
          <w:color w:val="000000" w:themeColor="text1"/>
          <w:kern w:val="0"/>
          <w:szCs w:val="21"/>
        </w:rPr>
        <w:t>内容导读</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审题立意方法指导如下：</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[方法1]抓住重点句，“追问式”感悟</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 xml:space="preserve">  “重点句”常常有暗示材料中心的作用，一般是命题者或材料中的人物的评议性语句。我们可以将其作为选择立意角度的突破口。</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 xml:space="preserve">  “追问式”感悟，就是“由果溯因”，通过对材料中列举的现象或结果进行追根究底，连续多向发问，进而推究出造成所列现象(或结果)的本质原因，这样往往能找到最佳的立意。然后根据自己的实际，如储存的论据材料和思想认识水平情况，去择其一“因”进行立意。</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[方法2]　紧扣关键词，“透视式”感悟</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 xml:space="preserve">   “关键词”是命题者在材料中陈述对象、突出中心时特别强调或反复出现的词语(或短语)，往往透露出命题者的情感倾向。关键词或出现在材料中，或设置在要求里。</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lastRenderedPageBreak/>
        <w:t xml:space="preserve">   “透视式”感悟，就是“由表及里”，通过拨开材料表面的迷雾，穿透表象的藩篱，用思想感悟潜藏在作文题材料纷乱现象背后的事物的本质属性和特点。</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[方法3]　把握契合点，“聚焦式”感悟</w:t>
      </w:r>
    </w:p>
    <w:p w:rsidR="00447AA5" w:rsidRDefault="00D56128">
      <w:pPr>
        <w:pStyle w:val="a7"/>
        <w:spacing w:before="0" w:beforeAutospacing="0" w:after="0" w:afterAutospacing="0" w:line="400" w:lineRule="exact"/>
        <w:ind w:firstLineChars="200" w:firstLine="420"/>
        <w:textAlignment w:val="baseline"/>
        <w:rPr>
          <w:color w:val="000000" w:themeColor="text1"/>
          <w:sz w:val="21"/>
          <w:szCs w:val="21"/>
        </w:rPr>
      </w:pPr>
      <w:r>
        <w:rPr>
          <w:rFonts w:cs="华康古籍木兰W3" w:hint="eastAsia"/>
          <w:color w:val="000000" w:themeColor="text1"/>
          <w:position w:val="1"/>
          <w:sz w:val="21"/>
          <w:szCs w:val="21"/>
        </w:rPr>
        <w:t>“契合点”就是对所提供的各则材料，先逐则审读，再比较分析，最后综合归纳，找准各则材料之间的内在联系点，即契合点，以此提炼出恰当的观点。</w:t>
      </w:r>
    </w:p>
    <w:p w:rsidR="00447AA5" w:rsidRDefault="00D56128">
      <w:pPr>
        <w:pStyle w:val="a7"/>
        <w:spacing w:before="0" w:beforeAutospacing="0" w:after="0" w:afterAutospacing="0" w:line="400" w:lineRule="exact"/>
        <w:ind w:firstLineChars="200" w:firstLine="420"/>
        <w:textAlignment w:val="baseline"/>
        <w:rPr>
          <w:color w:val="000000" w:themeColor="text1"/>
          <w:sz w:val="21"/>
          <w:szCs w:val="21"/>
        </w:rPr>
      </w:pPr>
      <w:r>
        <w:rPr>
          <w:rFonts w:cs="华康古籍木兰W3" w:hint="eastAsia"/>
          <w:color w:val="000000" w:themeColor="text1"/>
          <w:position w:val="1"/>
          <w:sz w:val="21"/>
          <w:szCs w:val="21"/>
        </w:rPr>
        <w:t>“聚焦式”感悟，指的是在多则材料的作文题中，通过分析综合找到多则材料思想的共通点，将作文立意集中在这几则材料的契合点进行感悟。</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情境类材料作文一般提供一段或几段材料，让考生从材料的整体或某一个角度出发，或感悟，或思考，并在此基础上立意写作。对于这样的材料，如何概括归纳，不至于顾此失彼呢？这就需要考生必须对所提供的材料，先逐个分析每则材料的内涵，然后再比较这几则材料内涵的异同，最后由浅入深找到思维的契合点，这个契合点就是作文的立意之所在。也就是说，对作文题材料要全面、准确地分析，不能只顾及一点而不顾及其余，只见树木不见森林。切忌把几则材料割裂开来，就事论事；要弄清几则材料间的联系，由浅入深，寻找聚焦点，把握契合点，并在立意方面力求做到新颖。</w:t>
      </w: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3B3D68" w:rsidRDefault="003B3D68">
      <w:pPr>
        <w:ind w:firstLineChars="100" w:firstLine="281"/>
        <w:rPr>
          <w:rFonts w:ascii="黑体" w:eastAsia="黑体" w:hAnsi="宋体" w:cs="Times New Roman"/>
          <w:b/>
          <w:sz w:val="28"/>
          <w:szCs w:val="28"/>
        </w:rPr>
      </w:pPr>
    </w:p>
    <w:p w:rsidR="00447AA5" w:rsidRDefault="00D56128">
      <w:pPr>
        <w:ind w:firstLineChars="100" w:firstLine="281"/>
        <w:rPr>
          <w:rFonts w:ascii="黑体" w:eastAsia="黑体" w:hAnsi="宋体" w:cs="Times New Roman"/>
          <w:b/>
          <w:sz w:val="28"/>
          <w:szCs w:val="28"/>
        </w:rPr>
      </w:pPr>
      <w:r>
        <w:rPr>
          <w:rFonts w:ascii="黑体" w:eastAsia="黑体" w:hAnsi="宋体" w:cs="Times New Roman" w:hint="eastAsia"/>
          <w:b/>
          <w:sz w:val="28"/>
          <w:szCs w:val="28"/>
        </w:rPr>
        <w:lastRenderedPageBreak/>
        <w:t>江苏省仪征中学202</w:t>
      </w:r>
      <w:r w:rsidR="003B3D68">
        <w:rPr>
          <w:rFonts w:ascii="黑体" w:eastAsia="黑体" w:hAnsi="宋体" w:cs="Times New Roman" w:hint="eastAsia"/>
          <w:b/>
          <w:sz w:val="28"/>
          <w:szCs w:val="28"/>
        </w:rPr>
        <w:t>3</w:t>
      </w:r>
      <w:r>
        <w:rPr>
          <w:rFonts w:ascii="黑体" w:eastAsia="黑体" w:hAnsi="宋体" w:cs="Times New Roman" w:hint="eastAsia"/>
          <w:b/>
          <w:sz w:val="28"/>
          <w:szCs w:val="28"/>
        </w:rPr>
        <w:t>—202</w:t>
      </w:r>
      <w:r w:rsidR="003B3D68">
        <w:rPr>
          <w:rFonts w:ascii="黑体" w:eastAsia="黑体" w:hAnsi="宋体" w:cs="Times New Roman" w:hint="eastAsia"/>
          <w:b/>
          <w:sz w:val="28"/>
          <w:szCs w:val="28"/>
        </w:rPr>
        <w:t>4</w:t>
      </w:r>
      <w:r>
        <w:rPr>
          <w:rFonts w:ascii="黑体" w:eastAsia="黑体" w:hAnsi="宋体" w:cs="Times New Roman" w:hint="eastAsia"/>
          <w:b/>
          <w:sz w:val="28"/>
          <w:szCs w:val="28"/>
        </w:rPr>
        <w:t>学年度第一学期高三语文学科作业</w:t>
      </w:r>
    </w:p>
    <w:p w:rsidR="00447AA5" w:rsidRDefault="00D56128">
      <w:pPr>
        <w:pStyle w:val="a7"/>
        <w:spacing w:before="0" w:beforeAutospacing="0" w:after="0" w:afterAutospacing="0"/>
        <w:jc w:val="center"/>
        <w:textAlignment w:val="baseline"/>
        <w:rPr>
          <w:b/>
          <w:sz w:val="28"/>
          <w:szCs w:val="28"/>
        </w:rPr>
      </w:pPr>
      <w:r>
        <w:rPr>
          <w:rFonts w:hint="eastAsia"/>
          <w:b/>
          <w:sz w:val="28"/>
          <w:szCs w:val="28"/>
        </w:rPr>
        <w:t>情境类材料作文审题立意</w:t>
      </w:r>
    </w:p>
    <w:p w:rsidR="00447AA5" w:rsidRDefault="00D56128">
      <w:pPr>
        <w:spacing w:line="300" w:lineRule="exact"/>
        <w:jc w:val="center"/>
        <w:rPr>
          <w:rFonts w:ascii="楷体" w:eastAsia="楷体" w:hAnsi="楷体" w:cs="楷体"/>
          <w:bCs/>
          <w:sz w:val="24"/>
          <w:szCs w:val="24"/>
        </w:rPr>
      </w:pPr>
      <w:r>
        <w:rPr>
          <w:rFonts w:ascii="楷体" w:eastAsia="楷体" w:hAnsi="楷体" w:cs="楷体" w:hint="eastAsia"/>
          <w:bCs/>
          <w:sz w:val="24"/>
          <w:szCs w:val="24"/>
        </w:rPr>
        <w:t xml:space="preserve"> 研制人：</w:t>
      </w:r>
      <w:r w:rsidR="003B3D68">
        <w:rPr>
          <w:rFonts w:ascii="楷体" w:eastAsia="楷体" w:hAnsi="楷体" w:cs="楷体" w:hint="eastAsia"/>
          <w:bCs/>
          <w:sz w:val="24"/>
          <w:szCs w:val="24"/>
        </w:rPr>
        <w:t xml:space="preserve">孙庆南   </w:t>
      </w:r>
      <w:r>
        <w:rPr>
          <w:rFonts w:ascii="楷体" w:eastAsia="楷体" w:hAnsi="楷体" w:cs="楷体" w:hint="eastAsia"/>
          <w:bCs/>
          <w:sz w:val="24"/>
          <w:szCs w:val="24"/>
        </w:rPr>
        <w:t>审核人：</w:t>
      </w:r>
      <w:r w:rsidR="003B3D68">
        <w:rPr>
          <w:rFonts w:ascii="楷体" w:eastAsia="楷体" w:hAnsi="楷体" w:cs="楷体" w:hint="eastAsia"/>
          <w:bCs/>
          <w:sz w:val="24"/>
          <w:szCs w:val="24"/>
        </w:rPr>
        <w:t>周建芸</w:t>
      </w:r>
    </w:p>
    <w:p w:rsidR="00447AA5" w:rsidRDefault="00D56128">
      <w:pPr>
        <w:spacing w:line="300" w:lineRule="exact"/>
        <w:jc w:val="center"/>
        <w:rPr>
          <w:rFonts w:ascii="楷体" w:eastAsia="楷体" w:hAnsi="楷体" w:cs="楷体"/>
          <w:bCs/>
          <w:sz w:val="24"/>
          <w:szCs w:val="24"/>
        </w:rPr>
      </w:pPr>
      <w:r>
        <w:rPr>
          <w:rFonts w:ascii="楷体" w:eastAsia="楷体" w:hAnsi="楷体" w:cs="楷体" w:hint="eastAsia"/>
          <w:bCs/>
          <w:sz w:val="24"/>
          <w:szCs w:val="24"/>
        </w:rPr>
        <w:t>班级：______姓名：________学号：________时间：_______作业时长：40分钟</w:t>
      </w:r>
    </w:p>
    <w:p w:rsidR="00447AA5" w:rsidRDefault="00447AA5">
      <w:pPr>
        <w:tabs>
          <w:tab w:val="left" w:pos="3402"/>
        </w:tabs>
        <w:snapToGrid w:val="0"/>
        <w:spacing w:line="400" w:lineRule="exact"/>
        <w:rPr>
          <w:rFonts w:ascii="宋体" w:eastAsia="宋体" w:hAnsi="宋体" w:cs="Times New Roman"/>
          <w:b/>
          <w:color w:val="000000" w:themeColor="text1"/>
          <w:szCs w:val="21"/>
        </w:rPr>
      </w:pPr>
    </w:p>
    <w:p w:rsidR="00447AA5" w:rsidRDefault="00BA4838">
      <w:pPr>
        <w:tabs>
          <w:tab w:val="left" w:pos="3402"/>
        </w:tabs>
        <w:snapToGrid w:val="0"/>
        <w:spacing w:line="400" w:lineRule="exac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一、巩固导练</w:t>
      </w:r>
    </w:p>
    <w:p w:rsidR="00455412" w:rsidRDefault="00D56128" w:rsidP="00455412">
      <w:pPr>
        <w:pStyle w:val="a3"/>
        <w:snapToGrid w:val="0"/>
        <w:spacing w:line="360" w:lineRule="auto"/>
        <w:rPr>
          <w:rFonts w:ascii="Times New Roman" w:hAnsi="Times New Roman" w:cs="Times New Roman"/>
        </w:rPr>
      </w:pPr>
      <w:r>
        <w:rPr>
          <w:rFonts w:cs="华康古籍木兰W3" w:hint="eastAsia"/>
          <w:color w:val="000000" w:themeColor="text1"/>
          <w:position w:val="1"/>
        </w:rPr>
        <w:t>1</w:t>
      </w:r>
      <w:r>
        <w:rPr>
          <w:rFonts w:cs="华康古籍木兰W3"/>
          <w:color w:val="000000" w:themeColor="text1"/>
          <w:position w:val="1"/>
        </w:rPr>
        <w:t>.</w:t>
      </w:r>
      <w:r>
        <w:rPr>
          <w:rFonts w:cs="华康古籍木兰W3" w:hint="eastAsia"/>
          <w:color w:val="000000" w:themeColor="text1"/>
          <w:position w:val="1"/>
        </w:rPr>
        <w:t xml:space="preserve"> </w:t>
      </w:r>
      <w:r w:rsidR="00455412">
        <w:rPr>
          <w:rFonts w:ascii="Times New Roman" w:eastAsia="楷体_GB2312" w:hAnsi="Times New Roman" w:cs="Times New Roman"/>
        </w:rPr>
        <w:t>(</w:t>
      </w:r>
      <w:r w:rsidR="00455412" w:rsidRPr="00900943">
        <w:rPr>
          <w:rFonts w:ascii="Times New Roman" w:eastAsia="楷体_GB2312" w:hAnsi="Times New Roman" w:cs="Times New Roman"/>
        </w:rPr>
        <w:t>2021·</w:t>
      </w:r>
      <w:r w:rsidR="00455412" w:rsidRPr="00900943">
        <w:rPr>
          <w:rFonts w:ascii="Times New Roman" w:eastAsia="楷体_GB2312" w:hAnsi="Times New Roman" w:cs="Times New Roman"/>
        </w:rPr>
        <w:t>新高考</w:t>
      </w:r>
      <w:r w:rsidR="00455412" w:rsidRPr="00900943">
        <w:rPr>
          <w:rFonts w:eastAsia="楷体_GB2312" w:hAnsi="宋体" w:cs="Times New Roman"/>
        </w:rPr>
        <w:t>Ⅰ</w:t>
      </w:r>
      <w:r w:rsidR="00455412">
        <w:rPr>
          <w:rFonts w:ascii="Times New Roman" w:eastAsia="楷体_GB2312" w:hAnsi="Times New Roman" w:cs="Times New Roman"/>
        </w:rPr>
        <w:t>)</w:t>
      </w:r>
      <w:r w:rsidR="00455412" w:rsidRPr="00900943">
        <w:rPr>
          <w:rFonts w:ascii="Times New Roman" w:hAnsi="Times New Roman" w:cs="Times New Roman"/>
        </w:rPr>
        <w:t>阅读下面的材料</w:t>
      </w:r>
      <w:r w:rsidR="00455412">
        <w:rPr>
          <w:rFonts w:ascii="Times New Roman" w:hAnsi="Times New Roman" w:cs="Times New Roman"/>
        </w:rPr>
        <w:t>，</w:t>
      </w:r>
      <w:r w:rsidR="00455412" w:rsidRPr="00900943">
        <w:rPr>
          <w:rFonts w:ascii="Times New Roman" w:hAnsi="Times New Roman" w:cs="Times New Roman"/>
        </w:rPr>
        <w:t>根据要求写作</w:t>
      </w:r>
      <w:r w:rsidR="00455412">
        <w:rPr>
          <w:rFonts w:ascii="Times New Roman" w:hAnsi="Times New Roman"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eastAsia="楷体_GB2312" w:hAnsi="Times New Roman" w:cs="Times New Roman"/>
        </w:rPr>
        <w:t>1917</w:t>
      </w:r>
      <w:r w:rsidRPr="00900943">
        <w:rPr>
          <w:rFonts w:ascii="Times New Roman" w:eastAsia="楷体_GB2312" w:hAnsi="Times New Roman" w:cs="Times New Roman"/>
        </w:rPr>
        <w:t>年</w:t>
      </w:r>
      <w:r w:rsidRPr="00900943">
        <w:rPr>
          <w:rFonts w:ascii="Times New Roman" w:eastAsia="楷体_GB2312" w:hAnsi="Times New Roman" w:cs="Times New Roman"/>
        </w:rPr>
        <w:t>4</w:t>
      </w:r>
      <w:r w:rsidRPr="00900943">
        <w:rPr>
          <w:rFonts w:ascii="Times New Roman" w:eastAsia="楷体_GB2312" w:hAnsi="Times New Roman" w:cs="Times New Roman"/>
        </w:rPr>
        <w:t>月，毛泽东在《新青年》发表《体育之研究》一文，其中论及</w:t>
      </w:r>
      <w:r w:rsidRPr="00900943">
        <w:rPr>
          <w:rFonts w:hAnsi="宋体" w:cs="Times New Roman"/>
        </w:rPr>
        <w:t>“</w:t>
      </w:r>
      <w:r w:rsidRPr="00900943">
        <w:rPr>
          <w:rFonts w:ascii="Times New Roman" w:eastAsia="楷体_GB2312" w:hAnsi="Times New Roman" w:cs="Times New Roman"/>
        </w:rPr>
        <w:t>体育之效</w:t>
      </w:r>
      <w:r w:rsidRPr="00900943">
        <w:rPr>
          <w:rFonts w:hAnsi="宋体" w:cs="Times New Roman"/>
        </w:rPr>
        <w:t>”</w:t>
      </w:r>
      <w:r w:rsidRPr="00900943">
        <w:rPr>
          <w:rFonts w:ascii="Times New Roman" w:eastAsia="楷体_GB2312" w:hAnsi="Times New Roman" w:cs="Times New Roman"/>
        </w:rPr>
        <w:t>时指出：人的身体会天天变化。目不明可以明，耳不聪可以聪。生而强者如果滥用其强，即使是至强者，最终也许会转为至弱；而弱者如果勤自锻炼，增益其所不能，久之也会变而为强。因此，</w:t>
      </w:r>
      <w:r w:rsidRPr="00900943">
        <w:rPr>
          <w:rFonts w:hAnsi="宋体" w:cs="Times New Roman"/>
        </w:rPr>
        <w:t>“</w:t>
      </w:r>
      <w:r w:rsidRPr="00900943">
        <w:rPr>
          <w:rFonts w:ascii="Times New Roman" w:eastAsia="楷体_GB2312" w:hAnsi="Times New Roman" w:cs="Times New Roman"/>
        </w:rPr>
        <w:t>生而强者不必自喜也，生而弱者不必自悲也。吾生而弱乎，或者天之诱我以至于强，未可知也</w:t>
      </w:r>
      <w:r w:rsidRPr="00900943">
        <w:rPr>
          <w:rFonts w:hAnsi="宋体" w:cs="Times New Roman"/>
        </w:rPr>
        <w:t>”</w:t>
      </w:r>
      <w:r w:rsidRPr="00900943">
        <w:rPr>
          <w:rFonts w:ascii="Times New Roman" w:eastAsia="楷体_GB2312" w:hAnsi="Times New Roman"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hAnsi="Times New Roman" w:cs="Times New Roman"/>
        </w:rPr>
        <w:t>以上论述具有启示意义</w:t>
      </w:r>
      <w:r>
        <w:rPr>
          <w:rFonts w:ascii="Times New Roman" w:hAnsi="Times New Roman" w:cs="Times New Roman"/>
        </w:rPr>
        <w:t>。</w:t>
      </w:r>
      <w:r w:rsidRPr="00900943">
        <w:rPr>
          <w:rFonts w:ascii="Times New Roman" w:hAnsi="Times New Roman" w:cs="Times New Roman"/>
        </w:rPr>
        <w:t>请结合材料写一篇文章</w:t>
      </w:r>
      <w:r>
        <w:rPr>
          <w:rFonts w:ascii="Times New Roman" w:hAnsi="Times New Roman" w:cs="Times New Roman"/>
        </w:rPr>
        <w:t>，</w:t>
      </w:r>
      <w:r w:rsidRPr="00900943">
        <w:rPr>
          <w:rFonts w:ascii="Times New Roman" w:hAnsi="Times New Roman" w:cs="Times New Roman"/>
        </w:rPr>
        <w:t>体现你的感悟与思考</w:t>
      </w:r>
      <w:r>
        <w:rPr>
          <w:rFonts w:ascii="Times New Roman" w:hAnsi="Times New Roman"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hAnsi="Times New Roman" w:cs="Times New Roman"/>
        </w:rPr>
        <w:t>要求</w:t>
      </w:r>
      <w:r>
        <w:rPr>
          <w:rFonts w:ascii="Times New Roman" w:hAnsi="Times New Roman" w:cs="Times New Roman"/>
        </w:rPr>
        <w:t>：</w:t>
      </w:r>
      <w:r w:rsidRPr="00900943">
        <w:rPr>
          <w:rFonts w:ascii="Times New Roman" w:hAnsi="Times New Roman" w:cs="Times New Roman"/>
        </w:rPr>
        <w:t>选准角度</w:t>
      </w:r>
      <w:r>
        <w:rPr>
          <w:rFonts w:ascii="Times New Roman" w:hAnsi="Times New Roman" w:cs="Times New Roman"/>
        </w:rPr>
        <w:t>，</w:t>
      </w:r>
      <w:r w:rsidRPr="00900943">
        <w:rPr>
          <w:rFonts w:ascii="Times New Roman" w:hAnsi="Times New Roman" w:cs="Times New Roman"/>
        </w:rPr>
        <w:t>确定立意</w:t>
      </w:r>
      <w:r>
        <w:rPr>
          <w:rFonts w:ascii="Times New Roman" w:hAnsi="Times New Roman" w:cs="Times New Roman"/>
        </w:rPr>
        <w:t>，</w:t>
      </w:r>
      <w:r w:rsidRPr="00900943">
        <w:rPr>
          <w:rFonts w:ascii="Times New Roman" w:hAnsi="Times New Roman" w:cs="Times New Roman"/>
        </w:rPr>
        <w:t>明确文体</w:t>
      </w:r>
      <w:r>
        <w:rPr>
          <w:rFonts w:ascii="Times New Roman" w:hAnsi="Times New Roman" w:cs="Times New Roman"/>
        </w:rPr>
        <w:t>，</w:t>
      </w:r>
      <w:r w:rsidRPr="00900943">
        <w:rPr>
          <w:rFonts w:ascii="Times New Roman" w:hAnsi="Times New Roman" w:cs="Times New Roman"/>
        </w:rPr>
        <w:t>自拟标题</w:t>
      </w:r>
      <w:r>
        <w:rPr>
          <w:rFonts w:ascii="Times New Roman" w:hAnsi="Times New Roman" w:cs="Times New Roman"/>
        </w:rPr>
        <w:t>；</w:t>
      </w:r>
      <w:r w:rsidRPr="00900943">
        <w:rPr>
          <w:rFonts w:ascii="Times New Roman" w:hAnsi="Times New Roman" w:cs="Times New Roman"/>
        </w:rPr>
        <w:t>不要套作</w:t>
      </w:r>
      <w:r>
        <w:rPr>
          <w:rFonts w:ascii="Times New Roman" w:hAnsi="Times New Roman" w:cs="Times New Roman"/>
        </w:rPr>
        <w:t>，</w:t>
      </w:r>
      <w:r w:rsidRPr="00900943">
        <w:rPr>
          <w:rFonts w:ascii="Times New Roman" w:hAnsi="Times New Roman" w:cs="Times New Roman"/>
        </w:rPr>
        <w:t>不得抄袭</w:t>
      </w:r>
      <w:r>
        <w:rPr>
          <w:rFonts w:ascii="Times New Roman" w:hAnsi="Times New Roman" w:cs="Times New Roman"/>
        </w:rPr>
        <w:t>；</w:t>
      </w:r>
      <w:r w:rsidRPr="00900943">
        <w:rPr>
          <w:rFonts w:ascii="Times New Roman" w:hAnsi="Times New Roman" w:cs="Times New Roman"/>
        </w:rPr>
        <w:t>不得泄露个人信息</w:t>
      </w:r>
      <w:r>
        <w:rPr>
          <w:rFonts w:ascii="Times New Roman" w:hAnsi="Times New Roman" w:cs="Times New Roman"/>
        </w:rPr>
        <w:t>；</w:t>
      </w:r>
      <w:r w:rsidRPr="00900943">
        <w:rPr>
          <w:rFonts w:ascii="Times New Roman" w:hAnsi="Times New Roman" w:cs="Times New Roman"/>
        </w:rPr>
        <w:t>不少于</w:t>
      </w:r>
      <w:r w:rsidRPr="00900943">
        <w:rPr>
          <w:rFonts w:ascii="Times New Roman" w:hAnsi="Times New Roman" w:cs="Times New Roman"/>
        </w:rPr>
        <w:t>800</w:t>
      </w:r>
      <w:r w:rsidRPr="00900943">
        <w:rPr>
          <w:rFonts w:ascii="Times New Roman" w:hAnsi="Times New Roman" w:cs="Times New Roman"/>
        </w:rPr>
        <w:t>字</w:t>
      </w:r>
      <w:r>
        <w:rPr>
          <w:rFonts w:ascii="Times New Roman" w:hAnsi="Times New Roman" w:cs="Times New Roman"/>
        </w:rPr>
        <w:t>。</w:t>
      </w:r>
    </w:p>
    <w:p w:rsidR="00447AA5" w:rsidRDefault="00455412" w:rsidP="00455412">
      <w:pPr>
        <w:pStyle w:val="a7"/>
        <w:spacing w:before="0" w:beforeAutospacing="0" w:after="0" w:afterAutospacing="0" w:line="400" w:lineRule="exact"/>
        <w:textAlignment w:val="baseline"/>
        <w:rPr>
          <w:color w:val="000000" w:themeColor="text1"/>
          <w:szCs w:val="21"/>
        </w:rPr>
      </w:pPr>
      <w:r>
        <w:rPr>
          <w:rFonts w:cs="华康古籍木兰W3" w:hint="eastAsia"/>
          <w:color w:val="000000" w:themeColor="text1"/>
          <w:position w:val="1"/>
          <w:szCs w:val="21"/>
        </w:rPr>
        <w:t xml:space="preserve"> </w:t>
      </w:r>
      <w:r w:rsidR="00D56128">
        <w:rPr>
          <w:rFonts w:cs="华康古籍木兰W3" w:hint="eastAsia"/>
          <w:color w:val="000000" w:themeColor="text1"/>
          <w:position w:val="1"/>
          <w:szCs w:val="21"/>
        </w:rPr>
        <w:t xml:space="preserve">[立意]　</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(1)_</w:t>
      </w:r>
      <w:r>
        <w:rPr>
          <w:rFonts w:cs="华康古籍木兰W3"/>
          <w:color w:val="000000" w:themeColor="text1"/>
          <w:position w:val="1"/>
          <w:sz w:val="21"/>
          <w:szCs w:val="21"/>
        </w:rPr>
        <w:t>____________________________________________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 xml:space="preserve">  (2)_</w:t>
      </w:r>
      <w:r>
        <w:rPr>
          <w:rFonts w:cs="华康古籍木兰W3"/>
          <w:color w:val="000000" w:themeColor="text1"/>
          <w:position w:val="1"/>
          <w:sz w:val="21"/>
          <w:szCs w:val="21"/>
        </w:rPr>
        <w:t>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 xml:space="preserve">  (3)_</w:t>
      </w:r>
      <w:r>
        <w:rPr>
          <w:rFonts w:cs="华康古籍木兰W3"/>
          <w:color w:val="000000" w:themeColor="text1"/>
          <w:position w:val="1"/>
          <w:sz w:val="21"/>
          <w:szCs w:val="21"/>
        </w:rPr>
        <w:t>____________________________________________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 xml:space="preserve">  (4)_</w:t>
      </w:r>
      <w:r>
        <w:rPr>
          <w:rFonts w:cs="华康古籍木兰W3"/>
          <w:color w:val="000000" w:themeColor="text1"/>
          <w:position w:val="1"/>
          <w:sz w:val="21"/>
          <w:szCs w:val="21"/>
        </w:rPr>
        <w:t>___________________________________________</w:t>
      </w:r>
    </w:p>
    <w:p w:rsidR="00447AA5" w:rsidRDefault="00447AA5">
      <w:pPr>
        <w:widowControl/>
        <w:spacing w:line="400" w:lineRule="exact"/>
        <w:jc w:val="left"/>
        <w:textAlignment w:val="baseline"/>
        <w:rPr>
          <w:rFonts w:cs="华康古籍木兰W3"/>
          <w:color w:val="000000" w:themeColor="text1"/>
          <w:position w:val="1"/>
          <w:szCs w:val="21"/>
        </w:rPr>
      </w:pPr>
    </w:p>
    <w:p w:rsidR="00455412" w:rsidRDefault="00D56128" w:rsidP="00455412">
      <w:pPr>
        <w:pStyle w:val="a3"/>
        <w:snapToGrid w:val="0"/>
        <w:spacing w:line="360" w:lineRule="auto"/>
        <w:rPr>
          <w:rFonts w:ascii="Times New Roman" w:hAnsi="Times New Roman" w:cs="Times New Roman"/>
        </w:rPr>
      </w:pPr>
      <w:r>
        <w:rPr>
          <w:rFonts w:cs="华康古籍木兰W3" w:hint="eastAsia"/>
          <w:color w:val="000000" w:themeColor="text1"/>
          <w:position w:val="1"/>
        </w:rPr>
        <w:t>2</w:t>
      </w:r>
      <w:r>
        <w:rPr>
          <w:rFonts w:cs="华康古籍木兰W3"/>
          <w:color w:val="000000" w:themeColor="text1"/>
          <w:position w:val="1"/>
        </w:rPr>
        <w:t>.</w:t>
      </w:r>
      <w:r w:rsidR="00455412" w:rsidRPr="00455412">
        <w:rPr>
          <w:rFonts w:ascii="Times New Roman" w:eastAsia="楷体_GB2312" w:hAnsi="Times New Roman" w:cs="Times New Roman"/>
        </w:rPr>
        <w:t xml:space="preserve"> </w:t>
      </w:r>
      <w:r w:rsidR="00455412">
        <w:rPr>
          <w:rFonts w:ascii="Times New Roman" w:eastAsia="楷体_GB2312" w:hAnsi="Times New Roman" w:cs="Times New Roman"/>
        </w:rPr>
        <w:t>(</w:t>
      </w:r>
      <w:r w:rsidR="00455412" w:rsidRPr="00900943">
        <w:rPr>
          <w:rFonts w:ascii="Times New Roman" w:eastAsia="楷体_GB2312" w:hAnsi="Times New Roman" w:cs="Times New Roman"/>
        </w:rPr>
        <w:t>2020·</w:t>
      </w:r>
      <w:r w:rsidR="00455412" w:rsidRPr="00900943">
        <w:rPr>
          <w:rFonts w:ascii="Times New Roman" w:eastAsia="楷体_GB2312" w:hAnsi="Times New Roman" w:cs="Times New Roman"/>
        </w:rPr>
        <w:t>全国</w:t>
      </w:r>
      <w:r w:rsidR="00455412" w:rsidRPr="00900943">
        <w:rPr>
          <w:rFonts w:eastAsia="楷体_GB2312" w:hAnsi="宋体" w:cs="Times New Roman"/>
        </w:rPr>
        <w:t>Ⅰ</w:t>
      </w:r>
      <w:r w:rsidR="00455412">
        <w:rPr>
          <w:rFonts w:ascii="Times New Roman" w:eastAsia="楷体_GB2312" w:hAnsi="Times New Roman" w:cs="Times New Roman"/>
        </w:rPr>
        <w:t>)</w:t>
      </w:r>
      <w:r w:rsidR="00455412" w:rsidRPr="00900943">
        <w:rPr>
          <w:rFonts w:ascii="Times New Roman" w:hAnsi="Times New Roman" w:cs="Times New Roman"/>
        </w:rPr>
        <w:t>阅读下面的材料</w:t>
      </w:r>
      <w:r w:rsidR="00455412">
        <w:rPr>
          <w:rFonts w:ascii="Times New Roman" w:hAnsi="Times New Roman" w:cs="Times New Roman"/>
        </w:rPr>
        <w:t>，</w:t>
      </w:r>
      <w:r w:rsidR="00455412" w:rsidRPr="00900943">
        <w:rPr>
          <w:rFonts w:ascii="Times New Roman" w:hAnsi="Times New Roman" w:cs="Times New Roman"/>
        </w:rPr>
        <w:t>根据要求写作</w:t>
      </w:r>
      <w:r w:rsidR="00455412">
        <w:rPr>
          <w:rFonts w:ascii="Times New Roman" w:hAnsi="Times New Roman"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eastAsia="楷体_GB2312" w:hAnsi="Times New Roman" w:cs="Times New Roman"/>
        </w:rPr>
        <w:t>春秋时期，齐国的公子纠与公子小白争夺君位，管仲和鲍叔分别辅佐他们。管仲带兵阻击小白，用箭射中他的衣带钩，小白装死逃脱。后来小白即位为君，史称齐桓公。鲍叔对桓公说，要想成就霸王之业，非管仲不可。于是桓公重用管仲，鲍叔甘居其下，终成一代霸业。后人称颂齐桓公九合诸侯、一匡天下，为</w:t>
      </w:r>
      <w:r w:rsidRPr="00900943">
        <w:rPr>
          <w:rFonts w:hAnsi="宋体" w:cs="Times New Roman"/>
        </w:rPr>
        <w:t>“</w:t>
      </w:r>
      <w:r w:rsidRPr="00900943">
        <w:rPr>
          <w:rFonts w:ascii="Times New Roman" w:eastAsia="楷体_GB2312" w:hAnsi="Times New Roman" w:cs="Times New Roman"/>
        </w:rPr>
        <w:t>春秋五霸</w:t>
      </w:r>
      <w:r w:rsidRPr="00900943">
        <w:rPr>
          <w:rFonts w:hAnsi="宋体" w:cs="Times New Roman"/>
        </w:rPr>
        <w:t>”</w:t>
      </w:r>
      <w:r w:rsidRPr="00900943">
        <w:rPr>
          <w:rFonts w:ascii="Times New Roman" w:eastAsia="楷体_GB2312" w:hAnsi="Times New Roman" w:cs="Times New Roman"/>
        </w:rPr>
        <w:t>之首。孔子说：</w:t>
      </w:r>
      <w:r w:rsidRPr="00900943">
        <w:rPr>
          <w:rFonts w:hAnsi="宋体" w:cs="Times New Roman"/>
        </w:rPr>
        <w:t>“</w:t>
      </w:r>
      <w:r w:rsidRPr="00900943">
        <w:rPr>
          <w:rFonts w:ascii="Times New Roman" w:eastAsia="楷体_GB2312" w:hAnsi="Times New Roman" w:cs="Times New Roman"/>
        </w:rPr>
        <w:t>桓公九合诸侯，不以兵车，管仲之力也。</w:t>
      </w:r>
      <w:r w:rsidRPr="00900943">
        <w:rPr>
          <w:rFonts w:hAnsi="宋体" w:cs="Times New Roman"/>
        </w:rPr>
        <w:t>”</w:t>
      </w:r>
      <w:r w:rsidRPr="00900943">
        <w:rPr>
          <w:rFonts w:ascii="Times New Roman" w:eastAsia="楷体_GB2312" w:hAnsi="Times New Roman" w:cs="Times New Roman"/>
        </w:rPr>
        <w:t>司马迁说：</w:t>
      </w:r>
      <w:r w:rsidRPr="00900943">
        <w:rPr>
          <w:rFonts w:hAnsi="宋体" w:cs="Times New Roman"/>
        </w:rPr>
        <w:t>“</w:t>
      </w:r>
      <w:r w:rsidRPr="00900943">
        <w:rPr>
          <w:rFonts w:ascii="Times New Roman" w:eastAsia="楷体_GB2312" w:hAnsi="Times New Roman" w:cs="Times New Roman"/>
        </w:rPr>
        <w:t>天下不多</w:t>
      </w:r>
      <w:r>
        <w:rPr>
          <w:rFonts w:ascii="Times New Roman" w:eastAsia="楷体_GB2312" w:hAnsi="Times New Roman" w:cs="Times New Roman"/>
        </w:rPr>
        <w:t>(</w:t>
      </w:r>
      <w:r w:rsidRPr="00900943">
        <w:rPr>
          <w:rFonts w:ascii="Times New Roman" w:eastAsia="楷体_GB2312" w:hAnsi="Times New Roman" w:cs="Times New Roman"/>
        </w:rPr>
        <w:t>称赞</w:t>
      </w:r>
      <w:r>
        <w:rPr>
          <w:rFonts w:ascii="Times New Roman" w:eastAsia="楷体_GB2312" w:hAnsi="Times New Roman" w:cs="Times New Roman"/>
        </w:rPr>
        <w:t>)</w:t>
      </w:r>
      <w:r w:rsidRPr="00900943">
        <w:rPr>
          <w:rFonts w:ascii="Times New Roman" w:eastAsia="楷体_GB2312" w:hAnsi="Times New Roman" w:cs="Times New Roman"/>
        </w:rPr>
        <w:t>管仲之贤而多鲍叔能知人也。</w:t>
      </w:r>
      <w:r w:rsidRPr="00900943">
        <w:rPr>
          <w:rFonts w:hAnsi="宋体"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hAnsi="Times New Roman" w:cs="Times New Roman"/>
        </w:rPr>
        <w:t>班级计划举行读书会</w:t>
      </w:r>
      <w:r>
        <w:rPr>
          <w:rFonts w:ascii="Times New Roman" w:hAnsi="Times New Roman" w:cs="Times New Roman"/>
        </w:rPr>
        <w:t>，</w:t>
      </w:r>
      <w:r w:rsidRPr="00900943">
        <w:rPr>
          <w:rFonts w:ascii="Times New Roman" w:hAnsi="Times New Roman" w:cs="Times New Roman"/>
        </w:rPr>
        <w:t>围绕上述材料展开讨论</w:t>
      </w:r>
      <w:r>
        <w:rPr>
          <w:rFonts w:ascii="Times New Roman" w:hAnsi="Times New Roman" w:cs="Times New Roman"/>
        </w:rPr>
        <w:t>。</w:t>
      </w:r>
      <w:r w:rsidRPr="00900943">
        <w:rPr>
          <w:rFonts w:ascii="Times New Roman" w:hAnsi="Times New Roman" w:cs="Times New Roman"/>
        </w:rPr>
        <w:t>齐桓公</w:t>
      </w:r>
      <w:r>
        <w:rPr>
          <w:rFonts w:ascii="Times New Roman" w:hAnsi="Times New Roman" w:cs="Times New Roman"/>
        </w:rPr>
        <w:t>、</w:t>
      </w:r>
      <w:r w:rsidRPr="00900943">
        <w:rPr>
          <w:rFonts w:ascii="Times New Roman" w:hAnsi="Times New Roman" w:cs="Times New Roman"/>
        </w:rPr>
        <w:t>管仲和鲍叔三人</w:t>
      </w:r>
      <w:r>
        <w:rPr>
          <w:rFonts w:ascii="Times New Roman" w:hAnsi="Times New Roman" w:cs="Times New Roman"/>
        </w:rPr>
        <w:t>，</w:t>
      </w:r>
      <w:r w:rsidRPr="00900943">
        <w:rPr>
          <w:rFonts w:ascii="Times New Roman" w:hAnsi="Times New Roman" w:cs="Times New Roman"/>
        </w:rPr>
        <w:t>你对哪个感触最深</w:t>
      </w:r>
      <w:r>
        <w:rPr>
          <w:rFonts w:ascii="Times New Roman" w:hAnsi="Times New Roman" w:cs="Times New Roman"/>
        </w:rPr>
        <w:t>？</w:t>
      </w:r>
      <w:r w:rsidRPr="00900943">
        <w:rPr>
          <w:rFonts w:ascii="Times New Roman" w:hAnsi="Times New Roman" w:cs="Times New Roman"/>
        </w:rPr>
        <w:t>请结合你的感受和思考写一篇发言稿</w:t>
      </w:r>
      <w:r>
        <w:rPr>
          <w:rFonts w:ascii="Times New Roman" w:hAnsi="Times New Roman"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hAnsi="Times New Roman" w:cs="Times New Roman"/>
        </w:rPr>
        <w:t>要求</w:t>
      </w:r>
      <w:r>
        <w:rPr>
          <w:rFonts w:ascii="Times New Roman" w:hAnsi="Times New Roman" w:cs="Times New Roman"/>
        </w:rPr>
        <w:t>：</w:t>
      </w:r>
      <w:r w:rsidRPr="00900943">
        <w:rPr>
          <w:rFonts w:ascii="Times New Roman" w:hAnsi="Times New Roman" w:cs="Times New Roman"/>
        </w:rPr>
        <w:t>结合材料</w:t>
      </w:r>
      <w:r>
        <w:rPr>
          <w:rFonts w:ascii="Times New Roman" w:hAnsi="Times New Roman" w:cs="Times New Roman"/>
        </w:rPr>
        <w:t>，</w:t>
      </w:r>
      <w:r w:rsidRPr="00900943">
        <w:rPr>
          <w:rFonts w:ascii="Times New Roman" w:hAnsi="Times New Roman" w:cs="Times New Roman"/>
        </w:rPr>
        <w:t>选好角度</w:t>
      </w:r>
      <w:r>
        <w:rPr>
          <w:rFonts w:ascii="Times New Roman" w:hAnsi="Times New Roman" w:cs="Times New Roman"/>
        </w:rPr>
        <w:t>，</w:t>
      </w:r>
      <w:r w:rsidRPr="00900943">
        <w:rPr>
          <w:rFonts w:ascii="Times New Roman" w:hAnsi="Times New Roman" w:cs="Times New Roman"/>
        </w:rPr>
        <w:t>确定立意</w:t>
      </w:r>
      <w:r>
        <w:rPr>
          <w:rFonts w:ascii="Times New Roman" w:hAnsi="Times New Roman" w:cs="Times New Roman"/>
        </w:rPr>
        <w:t>，</w:t>
      </w:r>
      <w:r w:rsidRPr="00900943">
        <w:rPr>
          <w:rFonts w:ascii="Times New Roman" w:hAnsi="Times New Roman" w:cs="Times New Roman"/>
        </w:rPr>
        <w:t>明确文体</w:t>
      </w:r>
      <w:r>
        <w:rPr>
          <w:rFonts w:ascii="Times New Roman" w:hAnsi="Times New Roman" w:cs="Times New Roman"/>
        </w:rPr>
        <w:t>，</w:t>
      </w:r>
      <w:r w:rsidRPr="00900943">
        <w:rPr>
          <w:rFonts w:ascii="Times New Roman" w:hAnsi="Times New Roman" w:cs="Times New Roman"/>
        </w:rPr>
        <w:t>自拟标题</w:t>
      </w:r>
      <w:r>
        <w:rPr>
          <w:rFonts w:ascii="Times New Roman" w:hAnsi="Times New Roman" w:cs="Times New Roman"/>
        </w:rPr>
        <w:t>；</w:t>
      </w:r>
      <w:r w:rsidRPr="00900943">
        <w:rPr>
          <w:rFonts w:ascii="Times New Roman" w:hAnsi="Times New Roman" w:cs="Times New Roman"/>
        </w:rPr>
        <w:t>不要套作</w:t>
      </w:r>
      <w:r>
        <w:rPr>
          <w:rFonts w:ascii="Times New Roman" w:hAnsi="Times New Roman" w:cs="Times New Roman"/>
        </w:rPr>
        <w:t>，</w:t>
      </w:r>
      <w:r w:rsidRPr="00900943">
        <w:rPr>
          <w:rFonts w:ascii="Times New Roman" w:hAnsi="Times New Roman" w:cs="Times New Roman"/>
        </w:rPr>
        <w:t>不得抄袭</w:t>
      </w:r>
      <w:r>
        <w:rPr>
          <w:rFonts w:ascii="Times New Roman" w:hAnsi="Times New Roman" w:cs="Times New Roman"/>
        </w:rPr>
        <w:t>；</w:t>
      </w:r>
      <w:r w:rsidRPr="00900943">
        <w:rPr>
          <w:rFonts w:ascii="Times New Roman" w:hAnsi="Times New Roman" w:cs="Times New Roman"/>
        </w:rPr>
        <w:t>不得泄露个人信息</w:t>
      </w:r>
      <w:r>
        <w:rPr>
          <w:rFonts w:ascii="Times New Roman" w:hAnsi="Times New Roman" w:cs="Times New Roman"/>
        </w:rPr>
        <w:t>；</w:t>
      </w:r>
      <w:r w:rsidRPr="00900943">
        <w:rPr>
          <w:rFonts w:ascii="Times New Roman" w:hAnsi="Times New Roman" w:cs="Times New Roman"/>
        </w:rPr>
        <w:t>不少于</w:t>
      </w:r>
      <w:r w:rsidRPr="00900943">
        <w:rPr>
          <w:rFonts w:ascii="Times New Roman" w:hAnsi="Times New Roman" w:cs="Times New Roman"/>
        </w:rPr>
        <w:t>800</w:t>
      </w:r>
      <w:r w:rsidRPr="00900943">
        <w:rPr>
          <w:rFonts w:ascii="Times New Roman" w:hAnsi="Times New Roman" w:cs="Times New Roman"/>
        </w:rPr>
        <w:t>字</w:t>
      </w:r>
      <w:r>
        <w:rPr>
          <w:rFonts w:ascii="Times New Roman" w:hAnsi="Times New Roman" w:cs="Times New Roman"/>
        </w:rPr>
        <w:t>。</w:t>
      </w:r>
    </w:p>
    <w:p w:rsidR="00447AA5" w:rsidRDefault="00455412" w:rsidP="00455412">
      <w:pPr>
        <w:widowControl/>
        <w:spacing w:line="400" w:lineRule="exact"/>
        <w:jc w:val="left"/>
        <w:textAlignment w:val="baseline"/>
        <w:rPr>
          <w:color w:val="000000" w:themeColor="text1"/>
          <w:szCs w:val="21"/>
        </w:rPr>
      </w:pPr>
      <w:r>
        <w:rPr>
          <w:rFonts w:cs="华康古籍木兰W3" w:hint="eastAsia"/>
          <w:color w:val="000000" w:themeColor="text1"/>
          <w:position w:val="1"/>
          <w:szCs w:val="21"/>
        </w:rPr>
        <w:t xml:space="preserve"> </w:t>
      </w:r>
      <w:r w:rsidR="00D56128">
        <w:rPr>
          <w:rFonts w:cs="华康古籍木兰W3" w:hint="eastAsia"/>
          <w:color w:val="000000" w:themeColor="text1"/>
          <w:position w:val="1"/>
          <w:szCs w:val="21"/>
        </w:rPr>
        <w:t>[</w:t>
      </w:r>
      <w:r w:rsidR="00D56128">
        <w:rPr>
          <w:rFonts w:cs="华康古籍木兰W3" w:hint="eastAsia"/>
          <w:color w:val="000000" w:themeColor="text1"/>
          <w:position w:val="1"/>
          <w:szCs w:val="21"/>
        </w:rPr>
        <w:t>立意</w:t>
      </w:r>
      <w:r w:rsidR="00D56128">
        <w:rPr>
          <w:rFonts w:cs="华康古籍木兰W3" w:hint="eastAsia"/>
          <w:color w:val="000000" w:themeColor="text1"/>
          <w:position w:val="1"/>
          <w:szCs w:val="21"/>
        </w:rPr>
        <w:t>]</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lastRenderedPageBreak/>
        <w:t xml:space="preserve">  (1)_</w:t>
      </w:r>
      <w:r>
        <w:rPr>
          <w:rFonts w:cs="华康古籍木兰W3"/>
          <w:color w:val="000000" w:themeColor="text1"/>
          <w:position w:val="1"/>
          <w:sz w:val="21"/>
          <w:szCs w:val="21"/>
        </w:rPr>
        <w:t>____________________________________________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 xml:space="preserve">  (2)_</w:t>
      </w:r>
      <w:r>
        <w:rPr>
          <w:rFonts w:cs="华康古籍木兰W3"/>
          <w:color w:val="000000" w:themeColor="text1"/>
          <w:position w:val="1"/>
          <w:sz w:val="21"/>
          <w:szCs w:val="21"/>
        </w:rPr>
        <w:t>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 xml:space="preserve">  (3)_</w:t>
      </w:r>
      <w:r>
        <w:rPr>
          <w:rFonts w:cs="华康古籍木兰W3"/>
          <w:color w:val="000000" w:themeColor="text1"/>
          <w:position w:val="1"/>
          <w:sz w:val="21"/>
          <w:szCs w:val="21"/>
        </w:rPr>
        <w:t>____________________________________________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 xml:space="preserve">  (4)_</w:t>
      </w:r>
      <w:r>
        <w:rPr>
          <w:rFonts w:cs="华康古籍木兰W3"/>
          <w:color w:val="000000" w:themeColor="text1"/>
          <w:position w:val="1"/>
          <w:sz w:val="21"/>
          <w:szCs w:val="21"/>
        </w:rPr>
        <w:t>___________________________________________</w:t>
      </w:r>
    </w:p>
    <w:p w:rsidR="00447AA5" w:rsidRDefault="00447AA5">
      <w:pPr>
        <w:pStyle w:val="a7"/>
        <w:spacing w:before="0" w:beforeAutospacing="0" w:after="0" w:afterAutospacing="0" w:line="400" w:lineRule="exact"/>
        <w:textAlignment w:val="baseline"/>
        <w:rPr>
          <w:rFonts w:cs="华康古籍木兰W3"/>
          <w:color w:val="000000" w:themeColor="text1"/>
          <w:position w:val="1"/>
          <w:sz w:val="21"/>
          <w:szCs w:val="21"/>
        </w:rPr>
      </w:pPr>
    </w:p>
    <w:p w:rsidR="00BA4838" w:rsidRPr="00BA4838" w:rsidRDefault="00BA4838">
      <w:pPr>
        <w:pStyle w:val="a7"/>
        <w:spacing w:before="0" w:beforeAutospacing="0" w:after="0" w:afterAutospacing="0" w:line="400" w:lineRule="exact"/>
        <w:textAlignment w:val="baseline"/>
        <w:rPr>
          <w:rFonts w:cs="华康古籍木兰W3" w:hint="eastAsia"/>
          <w:b/>
          <w:color w:val="000000" w:themeColor="text1"/>
          <w:position w:val="1"/>
          <w:sz w:val="21"/>
          <w:szCs w:val="21"/>
        </w:rPr>
      </w:pPr>
      <w:r w:rsidRPr="00BA4838">
        <w:rPr>
          <w:rFonts w:cs="华康古籍木兰W3" w:hint="eastAsia"/>
          <w:b/>
          <w:color w:val="000000" w:themeColor="text1"/>
          <w:position w:val="1"/>
          <w:sz w:val="21"/>
          <w:szCs w:val="21"/>
        </w:rPr>
        <w:t>二、拓展导练</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[2020·全国新课标卷Ⅱ] 阅读下面的材料，根据要求写作。</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墨子说：“视人之国，若视其国；视人之家，若视其家；视人之身，若视其身。”英国诗人约翰·多恩说：“没有人是自成一体、与世隔绝的孤岛，每一个人都是广袤大陆的一部分。”</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“青山一道同云雨，明月何曾是两乡。”“同气连枝，共盼春来。”……2020年的春天，这些寄言印在国际社会援助中国的物资上，表达了世界人民对中国的支持。</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“山和山不相遇，人和人要相逢。”“消失吧，黑夜！黎明时我们将获胜！”……这些话语印在中国援助其他国家的物资上，寄托着中国人民对世界的祝福。</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“世界青年与社会发展论坛”邀请你作为中国青年代表参会，发表以“携手同一世界，青年共创未来”为主题的中文演讲。请完成一篇演讲稿。</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要求：结合材料内容及含意完成写作任务；选好角度，确定立意，明确文体，自拟标题；不要套作，不得抄袭；不得泄露个人信息；不少于800字。</w:t>
      </w:r>
    </w:p>
    <w:p w:rsidR="00447AA5" w:rsidRDefault="00D56128">
      <w:pPr>
        <w:pStyle w:val="a7"/>
        <w:spacing w:before="0" w:beforeAutospacing="0" w:after="0" w:afterAutospacing="0" w:line="400" w:lineRule="exact"/>
        <w:textAlignment w:val="baseline"/>
        <w:rPr>
          <w:color w:val="000000" w:themeColor="text1"/>
          <w:sz w:val="21"/>
          <w:szCs w:val="21"/>
        </w:rPr>
      </w:pPr>
      <w:r>
        <w:rPr>
          <w:rFonts w:cs="华康古籍木兰W3" w:hint="eastAsia"/>
          <w:color w:val="000000" w:themeColor="text1"/>
          <w:position w:val="1"/>
          <w:sz w:val="21"/>
          <w:szCs w:val="21"/>
        </w:rPr>
        <w:t>[立意]</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(1)_</w:t>
      </w:r>
      <w:r>
        <w:rPr>
          <w:rFonts w:cs="华康古籍木兰W3"/>
          <w:color w:val="000000" w:themeColor="text1"/>
          <w:position w:val="1"/>
          <w:sz w:val="21"/>
          <w:szCs w:val="21"/>
        </w:rPr>
        <w:t>____________________________________________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(2)_</w:t>
      </w:r>
      <w:r>
        <w:rPr>
          <w:rFonts w:cs="华康古籍木兰W3"/>
          <w:color w:val="000000" w:themeColor="text1"/>
          <w:position w:val="1"/>
          <w:sz w:val="21"/>
          <w:szCs w:val="21"/>
        </w:rPr>
        <w:t>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(3)_</w:t>
      </w:r>
      <w:r>
        <w:rPr>
          <w:rFonts w:cs="华康古籍木兰W3"/>
          <w:color w:val="000000" w:themeColor="text1"/>
          <w:position w:val="1"/>
          <w:sz w:val="21"/>
          <w:szCs w:val="21"/>
        </w:rPr>
        <w:t>____________________________________________</w:t>
      </w:r>
    </w:p>
    <w:p w:rsidR="00447AA5" w:rsidRDefault="00D56128">
      <w:pPr>
        <w:pStyle w:val="a7"/>
        <w:spacing w:before="0" w:beforeAutospacing="0" w:after="0" w:afterAutospacing="0" w:line="400" w:lineRule="exact"/>
        <w:ind w:firstLine="418"/>
        <w:textAlignment w:val="baseline"/>
        <w:rPr>
          <w:color w:val="000000" w:themeColor="text1"/>
          <w:sz w:val="21"/>
          <w:szCs w:val="21"/>
        </w:rPr>
      </w:pPr>
      <w:r>
        <w:rPr>
          <w:rFonts w:cs="华康古籍木兰W3" w:hint="eastAsia"/>
          <w:color w:val="000000" w:themeColor="text1"/>
          <w:position w:val="1"/>
          <w:sz w:val="21"/>
          <w:szCs w:val="21"/>
        </w:rPr>
        <w:t>(4)_</w:t>
      </w:r>
      <w:r>
        <w:rPr>
          <w:rFonts w:cs="华康古籍木兰W3"/>
          <w:color w:val="000000" w:themeColor="text1"/>
          <w:position w:val="1"/>
          <w:sz w:val="21"/>
          <w:szCs w:val="21"/>
        </w:rPr>
        <w:t>___________________________________________</w:t>
      </w:r>
    </w:p>
    <w:p w:rsidR="00447AA5" w:rsidRDefault="00447AA5">
      <w:pPr>
        <w:pStyle w:val="a7"/>
        <w:spacing w:before="0" w:beforeAutospacing="0" w:after="0" w:afterAutospacing="0" w:line="400" w:lineRule="exact"/>
        <w:textAlignment w:val="baseline"/>
        <w:rPr>
          <w:rFonts w:cs="华康古籍木兰W3"/>
          <w:color w:val="000000" w:themeColor="text1"/>
          <w:position w:val="1"/>
          <w:sz w:val="21"/>
          <w:szCs w:val="21"/>
        </w:rPr>
      </w:pPr>
    </w:p>
    <w:p w:rsidR="00447AA5" w:rsidRDefault="00BA4838">
      <w:pPr>
        <w:tabs>
          <w:tab w:val="left" w:pos="3402"/>
        </w:tabs>
        <w:snapToGrid w:val="0"/>
        <w:spacing w:line="400" w:lineRule="exac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☆三、选择题</w:t>
      </w:r>
    </w:p>
    <w:p w:rsidR="00455412" w:rsidRDefault="00455412" w:rsidP="00455412">
      <w:pPr>
        <w:pStyle w:val="a3"/>
        <w:snapToGrid w:val="0"/>
        <w:spacing w:line="360" w:lineRule="auto"/>
        <w:rPr>
          <w:rFonts w:ascii="Times New Roman" w:hAnsi="Times New Roman" w:cs="Times New Roman"/>
        </w:rPr>
      </w:pPr>
      <w:r w:rsidRPr="00900943">
        <w:rPr>
          <w:rFonts w:ascii="Times New Roman" w:hAnsi="Times New Roman" w:cs="Times New Roman"/>
        </w:rPr>
        <w:t>阅读下面的材料</w:t>
      </w:r>
      <w:r>
        <w:rPr>
          <w:rFonts w:ascii="Times New Roman" w:hAnsi="Times New Roman" w:cs="Times New Roman"/>
        </w:rPr>
        <w:t>，</w:t>
      </w:r>
      <w:r w:rsidRPr="00900943">
        <w:rPr>
          <w:rFonts w:ascii="Times New Roman" w:hAnsi="Times New Roman" w:cs="Times New Roman"/>
        </w:rPr>
        <w:t>根据要求写作</w:t>
      </w:r>
      <w:r>
        <w:rPr>
          <w:rFonts w:ascii="Times New Roman" w:hAnsi="Times New Roman" w:cs="Times New Roman"/>
        </w:rPr>
        <w:t>。</w:t>
      </w:r>
    </w:p>
    <w:p w:rsidR="00455412" w:rsidRDefault="00455412" w:rsidP="00455412">
      <w:pPr>
        <w:pStyle w:val="a3"/>
        <w:snapToGrid w:val="0"/>
        <w:spacing w:line="360" w:lineRule="auto"/>
        <w:rPr>
          <w:rFonts w:ascii="Times New Roman" w:hAnsi="Times New Roman" w:cs="Times New Roman"/>
        </w:rPr>
      </w:pPr>
      <w:r w:rsidRPr="00900943">
        <w:rPr>
          <w:rFonts w:ascii="Times New Roman" w:eastAsia="黑体" w:hAnsi="Times New Roman" w:cs="Times New Roman"/>
        </w:rPr>
        <w:t>材料一</w:t>
      </w:r>
      <w:r>
        <w:rPr>
          <w:rFonts w:ascii="Times New Roman" w:eastAsia="黑体" w:hAnsi="Times New Roman" w:cs="Times New Roman"/>
        </w:rPr>
        <w:t xml:space="preserve">　</w:t>
      </w:r>
      <w:r w:rsidRPr="00900943">
        <w:rPr>
          <w:rFonts w:ascii="Times New Roman" w:eastAsia="楷体_GB2312" w:hAnsi="Times New Roman" w:cs="Times New Roman"/>
        </w:rPr>
        <w:t>2020</w:t>
      </w:r>
      <w:r w:rsidRPr="00900943">
        <w:rPr>
          <w:rFonts w:ascii="Times New Roman" w:eastAsia="楷体_GB2312" w:hAnsi="Times New Roman" w:cs="Times New Roman"/>
        </w:rPr>
        <w:t>年</w:t>
      </w:r>
      <w:r w:rsidRPr="00900943">
        <w:rPr>
          <w:rFonts w:ascii="Times New Roman" w:eastAsia="楷体_GB2312" w:hAnsi="Times New Roman" w:cs="Times New Roman"/>
        </w:rPr>
        <w:t>5</w:t>
      </w:r>
      <w:r w:rsidRPr="00900943">
        <w:rPr>
          <w:rFonts w:ascii="Times New Roman" w:eastAsia="楷体_GB2312" w:hAnsi="Times New Roman" w:cs="Times New Roman"/>
        </w:rPr>
        <w:t>月，中国农民丰收节组织指导委员会正式设立</w:t>
      </w:r>
      <w:r w:rsidRPr="00900943">
        <w:rPr>
          <w:rFonts w:hAnsi="宋体" w:cs="Times New Roman"/>
        </w:rPr>
        <w:t>“</w:t>
      </w:r>
      <w:r w:rsidRPr="00900943">
        <w:rPr>
          <w:rFonts w:ascii="Times New Roman" w:eastAsia="楷体_GB2312" w:hAnsi="Times New Roman" w:cs="Times New Roman"/>
        </w:rPr>
        <w:t>中国农民丰收节推广大使</w:t>
      </w:r>
      <w:r w:rsidRPr="00900943">
        <w:rPr>
          <w:rFonts w:hAnsi="宋体" w:cs="Times New Roman"/>
        </w:rPr>
        <w:t>”</w:t>
      </w:r>
      <w:r w:rsidRPr="00900943">
        <w:rPr>
          <w:rFonts w:ascii="Times New Roman" w:eastAsia="楷体_GB2312" w:hAnsi="Times New Roman" w:cs="Times New Roman"/>
        </w:rPr>
        <w:t>，袁隆平、李子柒等六人受聘担任首批推广大使。其中，袁隆平和李子柒</w:t>
      </w:r>
      <w:r w:rsidRPr="00900943">
        <w:rPr>
          <w:rFonts w:hAnsi="宋体" w:cs="Times New Roman"/>
        </w:rPr>
        <w:t>“</w:t>
      </w:r>
      <w:r w:rsidRPr="00900943">
        <w:rPr>
          <w:rFonts w:ascii="Times New Roman" w:eastAsia="楷体_GB2312" w:hAnsi="Times New Roman" w:cs="Times New Roman"/>
        </w:rPr>
        <w:t>同框</w:t>
      </w:r>
      <w:r w:rsidRPr="00900943">
        <w:rPr>
          <w:rFonts w:hAnsi="宋体" w:cs="Times New Roman"/>
        </w:rPr>
        <w:t>”</w:t>
      </w:r>
      <w:r w:rsidRPr="00900943">
        <w:rPr>
          <w:rFonts w:ascii="Times New Roman" w:eastAsia="楷体_GB2312" w:hAnsi="Times New Roman" w:cs="Times New Roman"/>
        </w:rPr>
        <w:t>引发了网友热议。</w:t>
      </w:r>
    </w:p>
    <w:p w:rsidR="00455412" w:rsidRDefault="00455412" w:rsidP="00455412">
      <w:pPr>
        <w:pStyle w:val="a3"/>
        <w:snapToGrid w:val="0"/>
        <w:spacing w:line="360" w:lineRule="auto"/>
        <w:rPr>
          <w:rFonts w:ascii="Times New Roman" w:hAnsi="Times New Roman" w:cs="Times New Roman"/>
        </w:rPr>
      </w:pPr>
      <w:r w:rsidRPr="00900943">
        <w:rPr>
          <w:rFonts w:ascii="Times New Roman" w:eastAsia="黑体" w:hAnsi="Times New Roman" w:cs="Times New Roman"/>
        </w:rPr>
        <w:t>材料二</w:t>
      </w:r>
      <w:r>
        <w:rPr>
          <w:rFonts w:ascii="Times New Roman" w:eastAsia="黑体" w:hAnsi="Times New Roman" w:cs="Times New Roman"/>
        </w:rPr>
        <w:t xml:space="preserve">　</w:t>
      </w:r>
      <w:r w:rsidRPr="00900943">
        <w:rPr>
          <w:rFonts w:ascii="Times New Roman" w:eastAsia="楷体_GB2312" w:hAnsi="Times New Roman" w:cs="Times New Roman"/>
        </w:rPr>
        <w:t>2020</w:t>
      </w:r>
      <w:r w:rsidRPr="00900943">
        <w:rPr>
          <w:rFonts w:ascii="Times New Roman" w:eastAsia="楷体_GB2312" w:hAnsi="Times New Roman" w:cs="Times New Roman"/>
        </w:rPr>
        <w:t>年</w:t>
      </w:r>
      <w:r w:rsidRPr="00900943">
        <w:rPr>
          <w:rFonts w:ascii="Times New Roman" w:eastAsia="楷体_GB2312" w:hAnsi="Times New Roman" w:cs="Times New Roman"/>
        </w:rPr>
        <w:t>6</w:t>
      </w:r>
      <w:r w:rsidRPr="00900943">
        <w:rPr>
          <w:rFonts w:ascii="Times New Roman" w:eastAsia="楷体_GB2312" w:hAnsi="Times New Roman" w:cs="Times New Roman"/>
        </w:rPr>
        <w:t>月，李子柒被写入小学语文考卷，再次和袁隆平</w:t>
      </w:r>
      <w:r w:rsidRPr="00900943">
        <w:rPr>
          <w:rFonts w:hAnsi="宋体" w:cs="Times New Roman"/>
        </w:rPr>
        <w:t>“</w:t>
      </w:r>
      <w:r w:rsidRPr="00900943">
        <w:rPr>
          <w:rFonts w:ascii="Times New Roman" w:eastAsia="楷体_GB2312" w:hAnsi="Times New Roman" w:cs="Times New Roman"/>
        </w:rPr>
        <w:t>同框</w:t>
      </w:r>
      <w:r w:rsidRPr="00900943">
        <w:rPr>
          <w:rFonts w:hAnsi="宋体" w:cs="Times New Roman"/>
        </w:rPr>
        <w:t>”</w:t>
      </w:r>
      <w:r w:rsidRPr="00900943">
        <w:rPr>
          <w:rFonts w:ascii="Times New Roman" w:eastAsia="楷体_GB2312" w:hAnsi="Times New Roman" w:cs="Times New Roman"/>
        </w:rPr>
        <w:t>，引起家长热议，冲上微博热搜榜。</w:t>
      </w:r>
    </w:p>
    <w:p w:rsidR="00455412" w:rsidRPr="009040D5" w:rsidRDefault="00455412" w:rsidP="00455412">
      <w:pPr>
        <w:pStyle w:val="a3"/>
        <w:snapToGrid w:val="0"/>
        <w:spacing w:line="360" w:lineRule="auto"/>
        <w:rPr>
          <w:rFonts w:ascii="Times New Roman" w:eastAsia="仿宋_GB2312" w:hAnsi="Times New Roman" w:cs="Times New Roman"/>
        </w:rPr>
      </w:pPr>
      <w:r>
        <w:rPr>
          <w:rFonts w:ascii="Times New Roman" w:eastAsia="黑体" w:hAnsi="Times New Roman" w:cs="Times New Roman"/>
          <w:noProof/>
        </w:rPr>
        <w:drawing>
          <wp:inline distT="0" distB="0" distL="0" distR="0">
            <wp:extent cx="24130" cy="111125"/>
            <wp:effectExtent l="19050" t="0" r="0" b="0"/>
            <wp:docPr id="1" name="图片 1" descr="E:\2022-2023教案\2023大一轮\2023版 大一轮 语文 新教材（京津琼鲁辽粤冀鄂湘渝闽苏浙）书\全书完整的Word版文档\板块一\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2023教案\2023大一轮\2023版 大一轮 语文 新教材（京津琼鲁辽粤冀鄂湘渝闽苏浙）书\全书完整的Word版文档\板块一\左括.TIF"/>
                    <pic:cNvPicPr>
                      <a:picLocks noChangeAspect="1" noChangeArrowheads="1"/>
                    </pic:cNvPicPr>
                  </pic:nvPicPr>
                  <pic:blipFill>
                    <a:blip r:embed="rId6"/>
                    <a:srcRect/>
                    <a:stretch>
                      <a:fillRect/>
                    </a:stretch>
                  </pic:blipFill>
                  <pic:spPr bwMode="auto">
                    <a:xfrm>
                      <a:off x="0" y="0"/>
                      <a:ext cx="24130" cy="111125"/>
                    </a:xfrm>
                    <a:prstGeom prst="rect">
                      <a:avLst/>
                    </a:prstGeom>
                    <a:noFill/>
                    <a:ln w="9525">
                      <a:noFill/>
                      <a:miter lim="800000"/>
                      <a:headEnd/>
                      <a:tailEnd/>
                    </a:ln>
                  </pic:spPr>
                </pic:pic>
              </a:graphicData>
            </a:graphic>
          </wp:inline>
        </w:drawing>
      </w:r>
      <w:r w:rsidRPr="00900943">
        <w:rPr>
          <w:rFonts w:ascii="Times New Roman" w:eastAsia="黑体" w:hAnsi="Times New Roman" w:cs="Times New Roman"/>
        </w:rPr>
        <w:t>注</w:t>
      </w:r>
      <w:r>
        <w:rPr>
          <w:rFonts w:ascii="Times New Roman" w:eastAsia="黑体" w:hAnsi="Times New Roman" w:cs="Times New Roman"/>
          <w:noProof/>
        </w:rPr>
        <w:drawing>
          <wp:inline distT="0" distB="0" distL="0" distR="0">
            <wp:extent cx="24130" cy="111125"/>
            <wp:effectExtent l="19050" t="0" r="0" b="0"/>
            <wp:docPr id="2" name="图片 2" descr="E:\2022-2023教案\2023大一轮\2023版 大一轮 语文 新教材（京津琼鲁辽粤冀鄂湘渝闽苏浙）书\全书完整的Word版文档\板块一\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2023教案\2023大一轮\2023版 大一轮 语文 新教材（京津琼鲁辽粤冀鄂湘渝闽苏浙）书\全书完整的Word版文档\板块一\右括.TIF"/>
                    <pic:cNvPicPr>
                      <a:picLocks noChangeAspect="1" noChangeArrowheads="1"/>
                    </pic:cNvPicPr>
                  </pic:nvPicPr>
                  <pic:blipFill>
                    <a:blip r:embed="rId7"/>
                    <a:srcRect/>
                    <a:stretch>
                      <a:fillRect/>
                    </a:stretch>
                  </pic:blipFill>
                  <pic:spPr bwMode="auto">
                    <a:xfrm>
                      <a:off x="0" y="0"/>
                      <a:ext cx="24130" cy="111125"/>
                    </a:xfrm>
                    <a:prstGeom prst="rect">
                      <a:avLst/>
                    </a:prstGeom>
                    <a:noFill/>
                    <a:ln w="9525">
                      <a:noFill/>
                      <a:miter lim="800000"/>
                      <a:headEnd/>
                      <a:tailEnd/>
                    </a:ln>
                  </pic:spPr>
                </pic:pic>
              </a:graphicData>
            </a:graphic>
          </wp:inline>
        </w:drawing>
      </w:r>
      <w:r w:rsidRPr="009040D5">
        <w:rPr>
          <w:rFonts w:ascii="Times New Roman" w:hAnsi="Times New Roman" w:cs="Times New Roman"/>
        </w:rPr>
        <w:t xml:space="preserve">　</w:t>
      </w:r>
      <w:r w:rsidRPr="009040D5">
        <w:rPr>
          <w:rFonts w:ascii="Times New Roman" w:eastAsia="仿宋_GB2312" w:hAnsi="Times New Roman" w:cs="Times New Roman"/>
        </w:rPr>
        <w:t>李子柒：中国知名短视频博主，以录制制茶造酒、养蚕缫丝、做竹子家具、展示活字印刷等富含文化韵味的网络短视频迅速走红网络。她所展现的田园牧歌式的生活令人向往，火遍全球。</w:t>
      </w:r>
    </w:p>
    <w:p w:rsidR="00455412" w:rsidRDefault="00455412" w:rsidP="00455412">
      <w:pPr>
        <w:pStyle w:val="a3"/>
        <w:snapToGrid w:val="0"/>
        <w:spacing w:line="360" w:lineRule="auto"/>
        <w:rPr>
          <w:rFonts w:ascii="Times New Roman" w:hAnsi="Times New Roman" w:cs="Times New Roman"/>
        </w:rPr>
      </w:pPr>
      <w:r w:rsidRPr="00900943">
        <w:rPr>
          <w:rFonts w:ascii="Times New Roman" w:hAnsi="Times New Roman" w:cs="Times New Roman"/>
        </w:rPr>
        <w:t>读了以上材料</w:t>
      </w:r>
      <w:r>
        <w:rPr>
          <w:rFonts w:ascii="Times New Roman" w:hAnsi="Times New Roman" w:cs="Times New Roman"/>
        </w:rPr>
        <w:t>，</w:t>
      </w:r>
      <w:r w:rsidRPr="00900943">
        <w:rPr>
          <w:rFonts w:ascii="Times New Roman" w:hAnsi="Times New Roman" w:cs="Times New Roman"/>
        </w:rPr>
        <w:t>你有哪些感受</w:t>
      </w:r>
      <w:r>
        <w:rPr>
          <w:rFonts w:ascii="Times New Roman" w:hAnsi="Times New Roman" w:cs="Times New Roman"/>
        </w:rPr>
        <w:t>、</w:t>
      </w:r>
      <w:r w:rsidRPr="00900943">
        <w:rPr>
          <w:rFonts w:ascii="Times New Roman" w:hAnsi="Times New Roman" w:cs="Times New Roman"/>
        </w:rPr>
        <w:t>认识和思考</w:t>
      </w:r>
      <w:r>
        <w:rPr>
          <w:rFonts w:ascii="Times New Roman" w:hAnsi="Times New Roman" w:cs="Times New Roman"/>
        </w:rPr>
        <w:t>？</w:t>
      </w:r>
      <w:r w:rsidRPr="00900943">
        <w:rPr>
          <w:rFonts w:ascii="Times New Roman" w:hAnsi="Times New Roman" w:cs="Times New Roman"/>
        </w:rPr>
        <w:t>请联系时代和生活写一篇文章</w:t>
      </w:r>
      <w:r>
        <w:rPr>
          <w:rFonts w:ascii="Times New Roman" w:hAnsi="Times New Roman" w:cs="Times New Roman"/>
        </w:rPr>
        <w:t>。</w:t>
      </w:r>
    </w:p>
    <w:p w:rsidR="00447AA5" w:rsidRPr="00455412" w:rsidRDefault="00455412" w:rsidP="00455412">
      <w:pPr>
        <w:pStyle w:val="a3"/>
        <w:snapToGrid w:val="0"/>
        <w:spacing w:line="360" w:lineRule="auto"/>
        <w:rPr>
          <w:rFonts w:ascii="Times New Roman" w:hAnsi="Times New Roman" w:cs="Times New Roman"/>
        </w:rPr>
      </w:pPr>
      <w:r w:rsidRPr="00900943">
        <w:rPr>
          <w:rFonts w:ascii="Times New Roman" w:hAnsi="Times New Roman" w:cs="Times New Roman"/>
        </w:rPr>
        <w:lastRenderedPageBreak/>
        <w:t>要求</w:t>
      </w:r>
      <w:r>
        <w:rPr>
          <w:rFonts w:ascii="Times New Roman" w:hAnsi="Times New Roman" w:cs="Times New Roman"/>
        </w:rPr>
        <w:t>：</w:t>
      </w:r>
      <w:r w:rsidRPr="00900943">
        <w:rPr>
          <w:rFonts w:ascii="Times New Roman" w:hAnsi="Times New Roman" w:cs="Times New Roman"/>
        </w:rPr>
        <w:t>自拟标题</w:t>
      </w:r>
      <w:r>
        <w:rPr>
          <w:rFonts w:ascii="Times New Roman" w:hAnsi="Times New Roman" w:cs="Times New Roman"/>
        </w:rPr>
        <w:t>，</w:t>
      </w:r>
      <w:r w:rsidRPr="00900943">
        <w:rPr>
          <w:rFonts w:ascii="Times New Roman" w:hAnsi="Times New Roman" w:cs="Times New Roman"/>
        </w:rPr>
        <w:t>自选角度</w:t>
      </w:r>
      <w:r>
        <w:rPr>
          <w:rFonts w:ascii="Times New Roman" w:hAnsi="Times New Roman" w:cs="Times New Roman"/>
        </w:rPr>
        <w:t>，</w:t>
      </w:r>
      <w:r w:rsidRPr="00900943">
        <w:rPr>
          <w:rFonts w:ascii="Times New Roman" w:hAnsi="Times New Roman" w:cs="Times New Roman"/>
        </w:rPr>
        <w:t>确定立意</w:t>
      </w:r>
      <w:r>
        <w:rPr>
          <w:rFonts w:ascii="Times New Roman" w:hAnsi="Times New Roman" w:cs="Times New Roman"/>
        </w:rPr>
        <w:t>；</w:t>
      </w:r>
      <w:r w:rsidRPr="00900943">
        <w:rPr>
          <w:rFonts w:ascii="Times New Roman" w:hAnsi="Times New Roman" w:cs="Times New Roman"/>
        </w:rPr>
        <w:t>不要套作</w:t>
      </w:r>
      <w:r>
        <w:rPr>
          <w:rFonts w:ascii="Times New Roman" w:hAnsi="Times New Roman" w:cs="Times New Roman"/>
        </w:rPr>
        <w:t>，</w:t>
      </w:r>
      <w:r w:rsidRPr="00900943">
        <w:rPr>
          <w:rFonts w:ascii="Times New Roman" w:hAnsi="Times New Roman" w:cs="Times New Roman"/>
        </w:rPr>
        <w:t>不得抄袭</w:t>
      </w:r>
      <w:r>
        <w:rPr>
          <w:rFonts w:ascii="Times New Roman" w:hAnsi="Times New Roman" w:cs="Times New Roman"/>
        </w:rPr>
        <w:t>；</w:t>
      </w:r>
      <w:r w:rsidRPr="00900943">
        <w:rPr>
          <w:rFonts w:ascii="Times New Roman" w:hAnsi="Times New Roman" w:cs="Times New Roman"/>
        </w:rPr>
        <w:t>不得泄露个人信息</w:t>
      </w:r>
      <w:r>
        <w:rPr>
          <w:rFonts w:ascii="Times New Roman" w:hAnsi="Times New Roman" w:cs="Times New Roman"/>
        </w:rPr>
        <w:t>；</w:t>
      </w:r>
      <w:r w:rsidRPr="00900943">
        <w:rPr>
          <w:rFonts w:ascii="Times New Roman" w:hAnsi="Times New Roman" w:cs="Times New Roman"/>
        </w:rPr>
        <w:t>不少于</w:t>
      </w:r>
      <w:r w:rsidRPr="00900943">
        <w:rPr>
          <w:rFonts w:ascii="Times New Roman" w:hAnsi="Times New Roman" w:cs="Times New Roman"/>
        </w:rPr>
        <w:t>800</w:t>
      </w:r>
      <w:r w:rsidRPr="00900943">
        <w:rPr>
          <w:rFonts w:ascii="Times New Roman" w:hAnsi="Times New Roman" w:cs="Times New Roman"/>
        </w:rPr>
        <w:t>字</w:t>
      </w:r>
      <w:r>
        <w:rPr>
          <w:rFonts w:ascii="Times New Roman" w:hAnsi="Times New Roman" w:cs="Times New Roman"/>
        </w:rPr>
        <w:t>。</w:t>
      </w:r>
    </w:p>
    <w:p w:rsidR="00447AA5" w:rsidRDefault="00D56128">
      <w:pPr>
        <w:spacing w:line="400" w:lineRule="exact"/>
        <w:rPr>
          <w:rFonts w:ascii="宋体" w:eastAsia="宋体" w:hAnsi="宋体" w:cs="宋体"/>
          <w:color w:val="000000" w:themeColor="text1"/>
          <w:kern w:val="0"/>
          <w:position w:val="1"/>
          <w:szCs w:val="21"/>
        </w:rPr>
      </w:pPr>
      <w:r>
        <w:rPr>
          <w:rFonts w:ascii="宋体" w:eastAsia="宋体" w:hAnsi="宋体" w:cs="宋体" w:hint="eastAsia"/>
          <w:color w:val="000000" w:themeColor="text1"/>
          <w:kern w:val="0"/>
          <w:position w:val="1"/>
          <w:szCs w:val="21"/>
        </w:rPr>
        <w:t>你的立意是：</w:t>
      </w:r>
    </w:p>
    <w:p w:rsidR="00447AA5" w:rsidRDefault="00D56128">
      <w:pPr>
        <w:spacing w:line="400" w:lineRule="exact"/>
        <w:rPr>
          <w:rFonts w:ascii="宋体" w:eastAsia="宋体" w:hAnsi="宋体" w:cs="宋体"/>
          <w:color w:val="000000" w:themeColor="text1"/>
          <w:kern w:val="0"/>
          <w:position w:val="1"/>
          <w:szCs w:val="21"/>
        </w:rPr>
      </w:pPr>
      <w:r>
        <w:rPr>
          <w:rFonts w:ascii="宋体" w:eastAsia="宋体" w:hAnsi="宋体" w:cs="宋体" w:hint="eastAsia"/>
          <w:color w:val="000000" w:themeColor="text1"/>
          <w:kern w:val="0"/>
          <w:position w:val="1"/>
          <w:szCs w:val="21"/>
        </w:rPr>
        <w:t>_______________________________</w:t>
      </w:r>
      <w:r>
        <w:rPr>
          <w:rFonts w:ascii="宋体" w:eastAsia="宋体" w:hAnsi="宋体" w:cs="宋体"/>
          <w:color w:val="000000" w:themeColor="text1"/>
          <w:kern w:val="0"/>
          <w:position w:val="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7AA5" w:rsidRPr="00BA4838" w:rsidRDefault="00BA4838">
      <w:pPr>
        <w:spacing w:line="400" w:lineRule="exact"/>
        <w:rPr>
          <w:rFonts w:ascii="宋体" w:eastAsia="宋体" w:hAnsi="宋体"/>
          <w:b/>
          <w:color w:val="000000" w:themeColor="text1"/>
          <w:szCs w:val="21"/>
        </w:rPr>
      </w:pPr>
      <w:r w:rsidRPr="00BA4838">
        <w:rPr>
          <w:rFonts w:ascii="宋体" w:eastAsia="宋体" w:hAnsi="宋体" w:hint="eastAsia"/>
          <w:b/>
          <w:color w:val="000000" w:themeColor="text1"/>
          <w:szCs w:val="21"/>
        </w:rPr>
        <w:t>四、补充练习</w:t>
      </w:r>
    </w:p>
    <w:p w:rsidR="00455412" w:rsidRDefault="00455412" w:rsidP="00455412">
      <w:pPr>
        <w:pStyle w:val="a3"/>
        <w:snapToGrid w:val="0"/>
        <w:spacing w:line="360" w:lineRule="auto"/>
        <w:rPr>
          <w:rFonts w:ascii="Times New Roman" w:hAnsi="Times New Roman" w:cs="Times New Roman"/>
        </w:rPr>
      </w:pPr>
      <w:r w:rsidRPr="00900943">
        <w:rPr>
          <w:rFonts w:ascii="Times New Roman" w:hAnsi="Times New Roman" w:cs="Times New Roman"/>
        </w:rPr>
        <w:t>阅读下面的材料</w:t>
      </w:r>
      <w:r>
        <w:rPr>
          <w:rFonts w:ascii="Times New Roman" w:hAnsi="Times New Roman" w:cs="Times New Roman"/>
        </w:rPr>
        <w:t>，</w:t>
      </w:r>
      <w:r w:rsidRPr="00900943">
        <w:rPr>
          <w:rFonts w:ascii="Times New Roman" w:hAnsi="Times New Roman" w:cs="Times New Roman"/>
        </w:rPr>
        <w:t>根据要求写作</w:t>
      </w:r>
      <w:r>
        <w:rPr>
          <w:rFonts w:ascii="Times New Roman" w:hAnsi="Times New Roman" w:cs="Times New Roman"/>
        </w:rPr>
        <w:t>。</w:t>
      </w:r>
    </w:p>
    <w:p w:rsidR="00455412" w:rsidRDefault="00455412" w:rsidP="00455412">
      <w:pPr>
        <w:pStyle w:val="a3"/>
        <w:snapToGrid w:val="0"/>
        <w:spacing w:line="360" w:lineRule="auto"/>
        <w:ind w:firstLineChars="200" w:firstLine="420"/>
        <w:rPr>
          <w:rFonts w:ascii="Times New Roman" w:eastAsia="楷体_GB2312" w:hAnsi="Times New Roman" w:cs="Times New Roman"/>
        </w:rPr>
      </w:pPr>
      <w:r w:rsidRPr="00900943">
        <w:rPr>
          <w:rFonts w:ascii="Times New Roman" w:eastAsia="楷体_GB2312" w:hAnsi="Times New Roman" w:cs="Times New Roman"/>
        </w:rPr>
        <w:t>一片曾经丰饶的土地逐渐变得贫瘠，许多动物陆续离开了这里。</w:t>
      </w:r>
    </w:p>
    <w:p w:rsidR="00455412" w:rsidRDefault="00455412" w:rsidP="00455412">
      <w:pPr>
        <w:pStyle w:val="a3"/>
        <w:snapToGrid w:val="0"/>
        <w:spacing w:line="360" w:lineRule="auto"/>
        <w:ind w:firstLineChars="200" w:firstLine="420"/>
        <w:rPr>
          <w:rFonts w:ascii="Times New Roman" w:eastAsia="楷体_GB2312" w:hAnsi="Times New Roman" w:cs="Times New Roman"/>
        </w:rPr>
      </w:pPr>
      <w:r w:rsidRPr="00900943">
        <w:rPr>
          <w:rFonts w:ascii="Times New Roman" w:eastAsia="楷体_GB2312" w:hAnsi="Times New Roman" w:cs="Times New Roman"/>
        </w:rPr>
        <w:t>小鸟对蚯蚓说：</w:t>
      </w:r>
      <w:r w:rsidRPr="00900943">
        <w:rPr>
          <w:rFonts w:hAnsi="宋体" w:cs="Times New Roman"/>
        </w:rPr>
        <w:t>“</w:t>
      </w:r>
      <w:r w:rsidRPr="00900943">
        <w:rPr>
          <w:rFonts w:ascii="Times New Roman" w:eastAsia="楷体_GB2312" w:hAnsi="Times New Roman" w:cs="Times New Roman"/>
        </w:rPr>
        <w:t>我也要走了，你不走吗？</w:t>
      </w:r>
      <w:r w:rsidRPr="00900943">
        <w:rPr>
          <w:rFonts w:hAnsi="宋体" w:cs="Times New Roman"/>
        </w:rPr>
        <w:t>”</w:t>
      </w:r>
      <w:r w:rsidRPr="00900943">
        <w:rPr>
          <w:rFonts w:ascii="Times New Roman" w:eastAsia="楷体_GB2312" w:hAnsi="Times New Roman" w:cs="Times New Roman"/>
        </w:rPr>
        <w:t>蚯蚓说：</w:t>
      </w:r>
      <w:r w:rsidRPr="00900943">
        <w:rPr>
          <w:rFonts w:hAnsi="宋体" w:cs="Times New Roman"/>
        </w:rPr>
        <w:t>“</w:t>
      </w:r>
      <w:r w:rsidRPr="00900943">
        <w:rPr>
          <w:rFonts w:ascii="Times New Roman" w:eastAsia="楷体_GB2312" w:hAnsi="Times New Roman" w:cs="Times New Roman"/>
        </w:rPr>
        <w:t>我还是想留在这里。</w:t>
      </w:r>
      <w:r w:rsidRPr="00900943">
        <w:rPr>
          <w:rFonts w:hAnsi="宋体" w:cs="Times New Roman"/>
        </w:rPr>
        <w:t>”</w:t>
      </w:r>
      <w:r w:rsidRPr="00900943">
        <w:rPr>
          <w:rFonts w:ascii="Times New Roman" w:eastAsia="楷体_GB2312" w:hAnsi="Times New Roman" w:cs="Times New Roman"/>
        </w:rPr>
        <w:t>小鸟拍拍翅膀，依依不舍地飞走了。蚯蚓看了看小鸟的背影，继续埋头松土。</w:t>
      </w:r>
    </w:p>
    <w:p w:rsidR="00455412" w:rsidRDefault="00455412" w:rsidP="00455412">
      <w:pPr>
        <w:pStyle w:val="a3"/>
        <w:snapToGrid w:val="0"/>
        <w:spacing w:line="360" w:lineRule="auto"/>
        <w:ind w:firstLineChars="200" w:firstLine="420"/>
        <w:rPr>
          <w:rFonts w:ascii="Times New Roman" w:eastAsia="楷体_GB2312" w:hAnsi="Times New Roman" w:cs="Times New Roman"/>
        </w:rPr>
      </w:pPr>
      <w:r w:rsidRPr="00900943">
        <w:rPr>
          <w:rFonts w:ascii="Times New Roman" w:eastAsia="楷体_GB2312" w:hAnsi="Times New Roman" w:cs="Times New Roman"/>
        </w:rPr>
        <w:t>甲虫从远方赶来，和蚯蚓一起忙碌起来。</w:t>
      </w:r>
    </w:p>
    <w:p w:rsidR="00455412" w:rsidRDefault="00455412" w:rsidP="00455412">
      <w:pPr>
        <w:pStyle w:val="a3"/>
        <w:snapToGrid w:val="0"/>
        <w:spacing w:line="360" w:lineRule="auto"/>
        <w:ind w:firstLineChars="200" w:firstLine="420"/>
        <w:rPr>
          <w:rFonts w:ascii="Times New Roman" w:eastAsia="楷体_GB2312" w:hAnsi="Times New Roman" w:cs="Times New Roman"/>
        </w:rPr>
      </w:pPr>
      <w:r w:rsidRPr="00900943">
        <w:rPr>
          <w:rFonts w:ascii="Times New Roman" w:eastAsia="楷体_GB2312" w:hAnsi="Times New Roman" w:cs="Times New Roman"/>
        </w:rPr>
        <w:t>几年之后，小鸟回来了，带着一群伙伴，它们嘴里衔着各种各样的种子。小鸟惊讶地发现，这片土地已经变得松软，还长出了小草。蚯蚓说：</w:t>
      </w:r>
      <w:r w:rsidRPr="00900943">
        <w:rPr>
          <w:rFonts w:hAnsi="宋体" w:cs="Times New Roman"/>
        </w:rPr>
        <w:t>“</w:t>
      </w:r>
      <w:r w:rsidRPr="00900943">
        <w:rPr>
          <w:rFonts w:ascii="Times New Roman" w:eastAsia="楷体_GB2312" w:hAnsi="Times New Roman" w:cs="Times New Roman"/>
        </w:rPr>
        <w:t>你离开的这段时间，甲虫和我一起翻土堆肥，这里渐渐变好了。</w:t>
      </w:r>
      <w:r w:rsidRPr="00900943">
        <w:rPr>
          <w:rFonts w:hAnsi="宋体"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eastAsia="楷体_GB2312" w:hAnsi="Times New Roman" w:cs="Times New Roman"/>
        </w:rPr>
        <w:t>小鸟和伙伴们把种子播撒在大地上。大地上开满了鲜花，蝴蝶和蜜蜂也来了。</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hAnsi="Times New Roman" w:cs="Times New Roman"/>
        </w:rPr>
        <w:t>根据上面的材料</w:t>
      </w:r>
      <w:r>
        <w:rPr>
          <w:rFonts w:ascii="Times New Roman" w:hAnsi="Times New Roman" w:cs="Times New Roman"/>
        </w:rPr>
        <w:t>，</w:t>
      </w:r>
      <w:r w:rsidRPr="00900943">
        <w:rPr>
          <w:rFonts w:ascii="Times New Roman" w:hAnsi="Times New Roman" w:cs="Times New Roman"/>
        </w:rPr>
        <w:t>结合自己的阅读感受和思考</w:t>
      </w:r>
      <w:r>
        <w:rPr>
          <w:rFonts w:ascii="Times New Roman" w:hAnsi="Times New Roman" w:cs="Times New Roman"/>
        </w:rPr>
        <w:t>，</w:t>
      </w:r>
      <w:r w:rsidRPr="00900943">
        <w:rPr>
          <w:rFonts w:ascii="Times New Roman" w:hAnsi="Times New Roman" w:cs="Times New Roman"/>
        </w:rPr>
        <w:t>写一篇文章</w:t>
      </w:r>
      <w:r>
        <w:rPr>
          <w:rFonts w:ascii="Times New Roman" w:hAnsi="Times New Roman" w:cs="Times New Roman"/>
        </w:rPr>
        <w:t>。</w:t>
      </w:r>
    </w:p>
    <w:p w:rsidR="00455412" w:rsidRDefault="00455412" w:rsidP="00455412">
      <w:pPr>
        <w:pStyle w:val="a3"/>
        <w:snapToGrid w:val="0"/>
        <w:spacing w:line="360" w:lineRule="auto"/>
        <w:ind w:firstLineChars="200" w:firstLine="420"/>
        <w:rPr>
          <w:rFonts w:ascii="Times New Roman" w:hAnsi="Times New Roman" w:cs="Times New Roman"/>
        </w:rPr>
      </w:pPr>
      <w:r w:rsidRPr="00900943">
        <w:rPr>
          <w:rFonts w:ascii="Times New Roman" w:hAnsi="Times New Roman" w:cs="Times New Roman"/>
        </w:rPr>
        <w:t>要求</w:t>
      </w:r>
      <w:r>
        <w:rPr>
          <w:rFonts w:ascii="Times New Roman" w:hAnsi="Times New Roman" w:cs="Times New Roman"/>
        </w:rPr>
        <w:t>：</w:t>
      </w:r>
      <w:r w:rsidRPr="00900943">
        <w:rPr>
          <w:rFonts w:ascii="Times New Roman" w:hAnsi="Times New Roman" w:cs="Times New Roman"/>
        </w:rPr>
        <w:t>选好角度</w:t>
      </w:r>
      <w:r>
        <w:rPr>
          <w:rFonts w:ascii="Times New Roman" w:hAnsi="Times New Roman" w:cs="Times New Roman"/>
        </w:rPr>
        <w:t>，</w:t>
      </w:r>
      <w:r w:rsidRPr="00900943">
        <w:rPr>
          <w:rFonts w:ascii="Times New Roman" w:hAnsi="Times New Roman" w:cs="Times New Roman"/>
        </w:rPr>
        <w:t>确定立意</w:t>
      </w:r>
      <w:r>
        <w:rPr>
          <w:rFonts w:ascii="Times New Roman" w:hAnsi="Times New Roman" w:cs="Times New Roman"/>
        </w:rPr>
        <w:t>，</w:t>
      </w:r>
      <w:r w:rsidRPr="00900943">
        <w:rPr>
          <w:rFonts w:ascii="Times New Roman" w:hAnsi="Times New Roman" w:cs="Times New Roman"/>
        </w:rPr>
        <w:t>明确文体</w:t>
      </w:r>
      <w:r>
        <w:rPr>
          <w:rFonts w:ascii="Times New Roman" w:hAnsi="Times New Roman" w:cs="Times New Roman"/>
        </w:rPr>
        <w:t>，</w:t>
      </w:r>
      <w:r w:rsidRPr="00900943">
        <w:rPr>
          <w:rFonts w:ascii="Times New Roman" w:hAnsi="Times New Roman" w:cs="Times New Roman"/>
        </w:rPr>
        <w:t>自拟标题</w:t>
      </w:r>
      <w:r>
        <w:rPr>
          <w:rFonts w:ascii="Times New Roman" w:hAnsi="Times New Roman" w:cs="Times New Roman"/>
        </w:rPr>
        <w:t>；</w:t>
      </w:r>
      <w:r w:rsidRPr="00900943">
        <w:rPr>
          <w:rFonts w:ascii="Times New Roman" w:hAnsi="Times New Roman" w:cs="Times New Roman"/>
        </w:rPr>
        <w:t>不要套作</w:t>
      </w:r>
      <w:r>
        <w:rPr>
          <w:rFonts w:ascii="Times New Roman" w:hAnsi="Times New Roman" w:cs="Times New Roman"/>
        </w:rPr>
        <w:t>，</w:t>
      </w:r>
      <w:r w:rsidRPr="00900943">
        <w:rPr>
          <w:rFonts w:ascii="Times New Roman" w:hAnsi="Times New Roman" w:cs="Times New Roman"/>
        </w:rPr>
        <w:t>不得抄袭</w:t>
      </w:r>
      <w:r>
        <w:rPr>
          <w:rFonts w:ascii="Times New Roman" w:hAnsi="Times New Roman" w:cs="Times New Roman"/>
        </w:rPr>
        <w:t>；</w:t>
      </w:r>
      <w:r w:rsidRPr="00900943">
        <w:rPr>
          <w:rFonts w:ascii="Times New Roman" w:hAnsi="Times New Roman" w:cs="Times New Roman"/>
        </w:rPr>
        <w:t>不少于</w:t>
      </w:r>
      <w:r w:rsidRPr="00900943">
        <w:rPr>
          <w:rFonts w:ascii="Times New Roman" w:hAnsi="Times New Roman" w:cs="Times New Roman"/>
        </w:rPr>
        <w:t>800</w:t>
      </w:r>
      <w:r w:rsidRPr="00900943">
        <w:rPr>
          <w:rFonts w:ascii="Times New Roman" w:hAnsi="Times New Roman" w:cs="Times New Roman"/>
        </w:rPr>
        <w:t>字</w:t>
      </w:r>
      <w:r>
        <w:rPr>
          <w:rFonts w:ascii="Times New Roman" w:hAnsi="Times New Roman" w:cs="Times New Roman"/>
        </w:rPr>
        <w:t>。</w:t>
      </w:r>
    </w:p>
    <w:p w:rsidR="00447AA5" w:rsidRDefault="00455412" w:rsidP="00455412">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 xml:space="preserve"> </w:t>
      </w:r>
      <w:r w:rsidR="00BA4838">
        <w:rPr>
          <w:rFonts w:hint="eastAsia"/>
          <w:color w:val="000000" w:themeColor="text1"/>
          <w:position w:val="1"/>
          <w:sz w:val="21"/>
          <w:szCs w:val="21"/>
        </w:rPr>
        <w:t>1.</w:t>
      </w:r>
      <w:r w:rsidR="00D56128">
        <w:rPr>
          <w:rFonts w:hint="eastAsia"/>
          <w:color w:val="000000" w:themeColor="text1"/>
          <w:position w:val="1"/>
          <w:sz w:val="21"/>
          <w:szCs w:val="21"/>
        </w:rPr>
        <w:t>写出至少三则不同的立意。</w:t>
      </w:r>
    </w:p>
    <w:p w:rsidR="00447AA5" w:rsidRDefault="00D56128">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 xml:space="preserve">    立意①：___________________________________</w:t>
      </w:r>
    </w:p>
    <w:p w:rsidR="00447AA5" w:rsidRDefault="00D56128">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 xml:space="preserve">    立意②：___________________________________</w:t>
      </w:r>
    </w:p>
    <w:p w:rsidR="00447AA5" w:rsidRPr="00455412" w:rsidRDefault="00D56128">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 xml:space="preserve">    立意③：___________________________________</w:t>
      </w:r>
    </w:p>
    <w:p w:rsidR="00447AA5" w:rsidRDefault="00BA4838">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2.</w:t>
      </w:r>
      <w:r w:rsidR="00D56128">
        <w:rPr>
          <w:rFonts w:hint="eastAsia"/>
          <w:color w:val="000000" w:themeColor="text1"/>
          <w:position w:val="1"/>
          <w:sz w:val="21"/>
          <w:szCs w:val="21"/>
        </w:rPr>
        <w:t>写出两个不同的作文标题。</w:t>
      </w:r>
    </w:p>
    <w:p w:rsidR="00447AA5" w:rsidRDefault="00D56128">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 xml:space="preserve">    标题①：___________________________________</w:t>
      </w:r>
    </w:p>
    <w:p w:rsidR="00447AA5" w:rsidRPr="00455412" w:rsidRDefault="00D56128">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 xml:space="preserve">    标题②：___________________________________</w:t>
      </w:r>
    </w:p>
    <w:p w:rsidR="00447AA5" w:rsidRDefault="00BA4838">
      <w:pPr>
        <w:pStyle w:val="a7"/>
        <w:spacing w:before="0" w:beforeAutospacing="0" w:after="0" w:afterAutospacing="0" w:line="400" w:lineRule="exact"/>
        <w:textAlignment w:val="baseline"/>
        <w:rPr>
          <w:color w:val="000000" w:themeColor="text1"/>
          <w:sz w:val="21"/>
          <w:szCs w:val="21"/>
        </w:rPr>
      </w:pPr>
      <w:r>
        <w:rPr>
          <w:rFonts w:hint="eastAsia"/>
          <w:color w:val="000000" w:themeColor="text1"/>
          <w:position w:val="1"/>
          <w:sz w:val="21"/>
          <w:szCs w:val="21"/>
        </w:rPr>
        <w:t>3.</w:t>
      </w:r>
      <w:r w:rsidR="00D56128">
        <w:rPr>
          <w:rFonts w:hint="eastAsia"/>
          <w:color w:val="000000" w:themeColor="text1"/>
          <w:position w:val="1"/>
          <w:sz w:val="21"/>
          <w:szCs w:val="21"/>
        </w:rPr>
        <w:t>写出其中一篇作文立意的开头段。</w:t>
      </w:r>
    </w:p>
    <w:p w:rsidR="00447AA5" w:rsidRDefault="00D56128">
      <w:pPr>
        <w:pStyle w:val="a7"/>
        <w:spacing w:before="0" w:beforeAutospacing="0" w:after="0" w:afterAutospacing="0" w:line="400" w:lineRule="exact"/>
        <w:textAlignment w:val="baseline"/>
        <w:rPr>
          <w:color w:val="000000" w:themeColor="text1"/>
          <w:position w:val="1"/>
          <w:sz w:val="21"/>
          <w:szCs w:val="21"/>
        </w:rPr>
      </w:pPr>
      <w:r>
        <w:rPr>
          <w:rFonts w:hint="eastAsia"/>
          <w:color w:val="000000" w:themeColor="text1"/>
          <w:position w:val="1"/>
          <w:sz w:val="21"/>
          <w:szCs w:val="21"/>
        </w:rPr>
        <w:t>_</w:t>
      </w:r>
      <w:r>
        <w:rPr>
          <w:color w:val="000000" w:themeColor="text1"/>
          <w:position w:val="1"/>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w:t>
      </w:r>
    </w:p>
    <w:sectPr w:rsidR="00447AA5" w:rsidSect="00447AA5">
      <w:headerReference w:type="default" r:id="rId8"/>
      <w:pgSz w:w="10433" w:h="14742"/>
      <w:pgMar w:top="833" w:right="833" w:bottom="833" w:left="8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400" w:rsidRDefault="007D3400" w:rsidP="00447AA5">
      <w:r>
        <w:separator/>
      </w:r>
    </w:p>
  </w:endnote>
  <w:endnote w:type="continuationSeparator" w:id="1">
    <w:p w:rsidR="007D3400" w:rsidRDefault="007D3400" w:rsidP="00447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华康古籍木兰W3">
    <w:altName w:val="宋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400" w:rsidRDefault="007D3400" w:rsidP="00447AA5">
      <w:r>
        <w:separator/>
      </w:r>
    </w:p>
  </w:footnote>
  <w:footnote w:type="continuationSeparator" w:id="1">
    <w:p w:rsidR="007D3400" w:rsidRDefault="007D3400" w:rsidP="0044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A5" w:rsidRDefault="00447AA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E1YmUxZWIwN2E4M2M0MWViNmViYzZjNGI0YThmYWMifQ=="/>
  </w:docVars>
  <w:rsids>
    <w:rsidRoot w:val="00FF0EA1"/>
    <w:rsid w:val="0006782F"/>
    <w:rsid w:val="0008566C"/>
    <w:rsid w:val="000E7A4C"/>
    <w:rsid w:val="00132AC9"/>
    <w:rsid w:val="001643A0"/>
    <w:rsid w:val="001655FC"/>
    <w:rsid w:val="001B5CC5"/>
    <w:rsid w:val="001C34BE"/>
    <w:rsid w:val="00206E96"/>
    <w:rsid w:val="00221AC2"/>
    <w:rsid w:val="00244A2E"/>
    <w:rsid w:val="002B4BBB"/>
    <w:rsid w:val="002E56DC"/>
    <w:rsid w:val="003505AD"/>
    <w:rsid w:val="00362E04"/>
    <w:rsid w:val="0037534C"/>
    <w:rsid w:val="003B3D68"/>
    <w:rsid w:val="003C25D9"/>
    <w:rsid w:val="003C34AB"/>
    <w:rsid w:val="003F0C18"/>
    <w:rsid w:val="0044199D"/>
    <w:rsid w:val="00447AA5"/>
    <w:rsid w:val="00455412"/>
    <w:rsid w:val="004D7417"/>
    <w:rsid w:val="00605E0C"/>
    <w:rsid w:val="00621CBB"/>
    <w:rsid w:val="006315C7"/>
    <w:rsid w:val="006D7038"/>
    <w:rsid w:val="00760703"/>
    <w:rsid w:val="007D3400"/>
    <w:rsid w:val="008863EA"/>
    <w:rsid w:val="00A15449"/>
    <w:rsid w:val="00A466F1"/>
    <w:rsid w:val="00AB1B43"/>
    <w:rsid w:val="00B40B46"/>
    <w:rsid w:val="00B92DD9"/>
    <w:rsid w:val="00BA4838"/>
    <w:rsid w:val="00BC6BB3"/>
    <w:rsid w:val="00C17F98"/>
    <w:rsid w:val="00C53D32"/>
    <w:rsid w:val="00C70752"/>
    <w:rsid w:val="00CD7D62"/>
    <w:rsid w:val="00D24836"/>
    <w:rsid w:val="00D56128"/>
    <w:rsid w:val="00D63585"/>
    <w:rsid w:val="00E5007B"/>
    <w:rsid w:val="00E675A0"/>
    <w:rsid w:val="00EC57CE"/>
    <w:rsid w:val="00F367CC"/>
    <w:rsid w:val="00FC354C"/>
    <w:rsid w:val="00FF0EA1"/>
    <w:rsid w:val="00FF16BD"/>
    <w:rsid w:val="00FF501C"/>
    <w:rsid w:val="08AE0312"/>
    <w:rsid w:val="09DF2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A5"/>
    <w:pPr>
      <w:widowControl w:val="0"/>
      <w:jc w:val="both"/>
    </w:pPr>
    <w:rPr>
      <w:kern w:val="2"/>
      <w:sz w:val="21"/>
      <w:szCs w:val="22"/>
    </w:rPr>
  </w:style>
  <w:style w:type="paragraph" w:styleId="1">
    <w:name w:val="heading 1"/>
    <w:basedOn w:val="a"/>
    <w:next w:val="a"/>
    <w:link w:val="1Char"/>
    <w:qFormat/>
    <w:rsid w:val="00447AA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47AA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447AA5"/>
    <w:pPr>
      <w:keepNext/>
      <w:keepLines/>
      <w:spacing w:before="260" w:after="260" w:line="416" w:lineRule="auto"/>
      <w:jc w:val="center"/>
      <w:outlineLvl w:val="2"/>
    </w:pPr>
    <w:rPr>
      <w:rFonts w:ascii="Calibri" w:eastAsia="华文新魏" w:hAnsi="Calibri" w:cs="Times New Roman"/>
      <w:bCs/>
      <w:sz w:val="32"/>
      <w:szCs w:val="32"/>
    </w:rPr>
  </w:style>
  <w:style w:type="paragraph" w:styleId="4">
    <w:name w:val="heading 4"/>
    <w:basedOn w:val="a"/>
    <w:next w:val="a"/>
    <w:link w:val="4Char"/>
    <w:qFormat/>
    <w:rsid w:val="00447AA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447AA5"/>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447AA5"/>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447AA5"/>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447AA5"/>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447AA5"/>
    <w:rPr>
      <w:rFonts w:ascii="宋体" w:eastAsia="宋体" w:hAnsi="Courier New" w:cs="Courier New"/>
      <w:szCs w:val="21"/>
    </w:rPr>
  </w:style>
  <w:style w:type="paragraph" w:styleId="a4">
    <w:name w:val="Balloon Text"/>
    <w:basedOn w:val="a"/>
    <w:link w:val="Char"/>
    <w:uiPriority w:val="99"/>
    <w:semiHidden/>
    <w:unhideWhenUsed/>
    <w:qFormat/>
    <w:rsid w:val="00447AA5"/>
    <w:rPr>
      <w:sz w:val="18"/>
      <w:szCs w:val="18"/>
    </w:rPr>
  </w:style>
  <w:style w:type="paragraph" w:styleId="a5">
    <w:name w:val="footer"/>
    <w:basedOn w:val="a"/>
    <w:link w:val="Char0"/>
    <w:unhideWhenUsed/>
    <w:qFormat/>
    <w:rsid w:val="00447AA5"/>
    <w:pPr>
      <w:tabs>
        <w:tab w:val="center" w:pos="4153"/>
        <w:tab w:val="right" w:pos="8306"/>
      </w:tabs>
      <w:snapToGrid w:val="0"/>
      <w:jc w:val="left"/>
    </w:pPr>
    <w:rPr>
      <w:sz w:val="18"/>
      <w:szCs w:val="18"/>
    </w:rPr>
  </w:style>
  <w:style w:type="paragraph" w:styleId="a6">
    <w:name w:val="header"/>
    <w:basedOn w:val="a"/>
    <w:link w:val="Char2"/>
    <w:unhideWhenUsed/>
    <w:rsid w:val="00447AA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47AA5"/>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qFormat/>
    <w:rsid w:val="00447AA5"/>
    <w:rPr>
      <w:sz w:val="18"/>
      <w:szCs w:val="18"/>
    </w:rPr>
  </w:style>
  <w:style w:type="character" w:customStyle="1" w:styleId="Char0">
    <w:name w:val="页脚 Char"/>
    <w:basedOn w:val="a0"/>
    <w:link w:val="a5"/>
    <w:qFormat/>
    <w:rsid w:val="00447AA5"/>
    <w:rPr>
      <w:sz w:val="18"/>
      <w:szCs w:val="18"/>
    </w:rPr>
  </w:style>
  <w:style w:type="character" w:customStyle="1" w:styleId="Char1">
    <w:name w:val="纯文本 Char1"/>
    <w:basedOn w:val="a0"/>
    <w:link w:val="a3"/>
    <w:rsid w:val="00447AA5"/>
    <w:rPr>
      <w:rFonts w:ascii="宋体" w:eastAsia="宋体" w:hAnsi="Courier New" w:cs="Courier New"/>
      <w:szCs w:val="21"/>
    </w:rPr>
  </w:style>
  <w:style w:type="character" w:customStyle="1" w:styleId="Char">
    <w:name w:val="批注框文本 Char"/>
    <w:basedOn w:val="a0"/>
    <w:link w:val="a4"/>
    <w:uiPriority w:val="99"/>
    <w:semiHidden/>
    <w:qFormat/>
    <w:rsid w:val="00447AA5"/>
    <w:rPr>
      <w:sz w:val="18"/>
      <w:szCs w:val="18"/>
    </w:rPr>
  </w:style>
  <w:style w:type="character" w:customStyle="1" w:styleId="Char3">
    <w:name w:val="纯文本 Char"/>
    <w:uiPriority w:val="99"/>
    <w:qFormat/>
    <w:rsid w:val="00447AA5"/>
    <w:rPr>
      <w:rFonts w:ascii="宋体" w:eastAsia="宋体" w:hAnsi="Courier New" w:cs="Courier New"/>
      <w:szCs w:val="21"/>
    </w:rPr>
  </w:style>
  <w:style w:type="character" w:customStyle="1" w:styleId="30">
    <w:name w:val="标题 3 字符"/>
    <w:basedOn w:val="a0"/>
    <w:uiPriority w:val="9"/>
    <w:semiHidden/>
    <w:rsid w:val="00447AA5"/>
    <w:rPr>
      <w:b/>
      <w:bCs/>
      <w:sz w:val="32"/>
      <w:szCs w:val="32"/>
    </w:rPr>
  </w:style>
  <w:style w:type="character" w:customStyle="1" w:styleId="3Char">
    <w:name w:val="标题 3 Char"/>
    <w:link w:val="3"/>
    <w:uiPriority w:val="9"/>
    <w:qFormat/>
    <w:rsid w:val="00447AA5"/>
    <w:rPr>
      <w:rFonts w:ascii="Calibri" w:eastAsia="华文新魏" w:hAnsi="Calibri" w:cs="Times New Roman"/>
      <w:bCs/>
      <w:sz w:val="32"/>
      <w:szCs w:val="32"/>
    </w:rPr>
  </w:style>
  <w:style w:type="character" w:customStyle="1" w:styleId="1Char">
    <w:name w:val="标题 1 Char"/>
    <w:basedOn w:val="a0"/>
    <w:link w:val="1"/>
    <w:qFormat/>
    <w:rsid w:val="00447AA5"/>
    <w:rPr>
      <w:rFonts w:ascii="Times New Roman" w:eastAsia="宋体" w:hAnsi="Times New Roman" w:cs="Times New Roman"/>
      <w:b/>
      <w:bCs/>
      <w:kern w:val="44"/>
      <w:sz w:val="44"/>
      <w:szCs w:val="44"/>
    </w:rPr>
  </w:style>
  <w:style w:type="character" w:customStyle="1" w:styleId="2Char">
    <w:name w:val="标题 2 Char"/>
    <w:basedOn w:val="a0"/>
    <w:link w:val="2"/>
    <w:rsid w:val="00447AA5"/>
    <w:rPr>
      <w:rFonts w:ascii="Arial" w:eastAsia="黑体" w:hAnsi="Arial" w:cs="Times New Roman"/>
      <w:b/>
      <w:bCs/>
      <w:sz w:val="32"/>
      <w:szCs w:val="32"/>
    </w:rPr>
  </w:style>
  <w:style w:type="character" w:customStyle="1" w:styleId="4Char">
    <w:name w:val="标题 4 Char"/>
    <w:basedOn w:val="a0"/>
    <w:link w:val="4"/>
    <w:qFormat/>
    <w:rsid w:val="00447AA5"/>
    <w:rPr>
      <w:rFonts w:ascii="Arial" w:eastAsia="黑体" w:hAnsi="Arial" w:cs="Times New Roman"/>
      <w:b/>
      <w:bCs/>
      <w:sz w:val="28"/>
      <w:szCs w:val="28"/>
    </w:rPr>
  </w:style>
  <w:style w:type="character" w:customStyle="1" w:styleId="5Char">
    <w:name w:val="标题 5 Char"/>
    <w:basedOn w:val="a0"/>
    <w:link w:val="5"/>
    <w:rsid w:val="00447AA5"/>
    <w:rPr>
      <w:rFonts w:ascii="Times New Roman" w:eastAsia="宋体" w:hAnsi="Times New Roman" w:cs="Times New Roman"/>
      <w:b/>
      <w:bCs/>
      <w:sz w:val="28"/>
      <w:szCs w:val="28"/>
    </w:rPr>
  </w:style>
  <w:style w:type="character" w:customStyle="1" w:styleId="6Char">
    <w:name w:val="标题 6 Char"/>
    <w:basedOn w:val="a0"/>
    <w:link w:val="6"/>
    <w:qFormat/>
    <w:rsid w:val="00447AA5"/>
    <w:rPr>
      <w:rFonts w:ascii="Arial" w:eastAsia="黑体" w:hAnsi="Arial" w:cs="Times New Roman"/>
      <w:b/>
      <w:bCs/>
      <w:sz w:val="24"/>
      <w:szCs w:val="24"/>
    </w:rPr>
  </w:style>
  <w:style w:type="character" w:customStyle="1" w:styleId="7Char">
    <w:name w:val="标题 7 Char"/>
    <w:basedOn w:val="a0"/>
    <w:link w:val="7"/>
    <w:qFormat/>
    <w:rsid w:val="00447AA5"/>
    <w:rPr>
      <w:rFonts w:ascii="Times New Roman" w:eastAsia="宋体" w:hAnsi="Times New Roman" w:cs="Times New Roman"/>
      <w:b/>
      <w:bCs/>
      <w:sz w:val="24"/>
      <w:szCs w:val="24"/>
    </w:rPr>
  </w:style>
  <w:style w:type="character" w:customStyle="1" w:styleId="8Char">
    <w:name w:val="标题 8 Char"/>
    <w:basedOn w:val="a0"/>
    <w:link w:val="8"/>
    <w:qFormat/>
    <w:rsid w:val="00447AA5"/>
    <w:rPr>
      <w:rFonts w:ascii="Arial" w:eastAsia="黑体" w:hAnsi="Arial"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711</Words>
  <Characters>4054</Characters>
  <Application>Microsoft Office Word</Application>
  <DocSecurity>0</DocSecurity>
  <Lines>33</Lines>
  <Paragraphs>9</Paragraphs>
  <ScaleCrop>false</ScaleCrop>
  <Company>MS</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23</cp:revision>
  <dcterms:created xsi:type="dcterms:W3CDTF">2022-09-05T08:47:00Z</dcterms:created>
  <dcterms:modified xsi:type="dcterms:W3CDTF">2023-09-15T02:41:00Z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7756E9258E3F473E93EEF278F33D726E</vt:lpwstr>
  </property>
</Properties>
</file>