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A" w:rsidRDefault="00071220">
      <w:pPr>
        <w:spacing w:line="276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hint="eastAsia"/>
          <w:b/>
          <w:bCs/>
        </w:rPr>
        <w:t xml:space="preserve">          </w:t>
      </w:r>
      <w:r>
        <w:rPr>
          <w:rFonts w:ascii="黑体" w:eastAsia="黑体" w:hAnsi="黑体" w:hint="eastAsia"/>
          <w:b/>
          <w:bCs/>
          <w:sz w:val="28"/>
          <w:szCs w:val="28"/>
        </w:rPr>
        <w:t>江苏省仪征中学</w:t>
      </w:r>
      <w:r>
        <w:rPr>
          <w:rFonts w:ascii="黑体" w:eastAsia="黑体" w:hAnsi="黑体" w:hint="eastAsia"/>
          <w:b/>
          <w:bCs/>
          <w:sz w:val="28"/>
          <w:szCs w:val="28"/>
        </w:rPr>
        <w:t>2022-2023</w:t>
      </w:r>
      <w:r>
        <w:rPr>
          <w:rFonts w:ascii="黑体" w:eastAsia="黑体" w:hAnsi="黑体" w:hint="eastAsia"/>
          <w:b/>
          <w:bCs/>
          <w:sz w:val="28"/>
          <w:szCs w:val="28"/>
        </w:rPr>
        <w:t>学年度第二学期高三语文导学案</w:t>
      </w:r>
    </w:p>
    <w:p w:rsidR="00035F7A" w:rsidRDefault="00071220">
      <w:pPr>
        <w:spacing w:line="360" w:lineRule="exact"/>
        <w:jc w:val="center"/>
        <w:rPr>
          <w:rFonts w:ascii="黑体" w:eastAsia="黑体" w:hAnsi="黑体" w:cs="宋体"/>
          <w:b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散文阅读</w:t>
      </w:r>
      <w:bookmarkEnd w:id="0"/>
    </w:p>
    <w:p w:rsidR="00035F7A" w:rsidRDefault="00071220">
      <w:pPr>
        <w:spacing w:line="360" w:lineRule="exact"/>
        <w:jc w:val="center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研制人：</w:t>
      </w:r>
      <w:r>
        <w:rPr>
          <w:rFonts w:ascii="楷体" w:eastAsia="楷体" w:hAnsi="楷体" w:cs="宋体" w:hint="eastAsia"/>
          <w:sz w:val="24"/>
        </w:rPr>
        <w:t>陆安琪</w:t>
      </w:r>
      <w:r>
        <w:rPr>
          <w:rFonts w:ascii="楷体" w:eastAsia="楷体" w:hAnsi="楷体" w:cs="宋体"/>
          <w:sz w:val="24"/>
        </w:rPr>
        <w:t xml:space="preserve">      </w:t>
      </w:r>
      <w:r>
        <w:rPr>
          <w:rFonts w:ascii="楷体" w:eastAsia="楷体" w:hAnsi="楷体" w:cs="宋体" w:hint="eastAsia"/>
          <w:sz w:val="24"/>
        </w:rPr>
        <w:t>审核人：</w:t>
      </w:r>
      <w:r>
        <w:rPr>
          <w:rFonts w:ascii="楷体" w:eastAsia="楷体" w:hAnsi="楷体" w:cs="宋体" w:hint="eastAsia"/>
          <w:sz w:val="24"/>
        </w:rPr>
        <w:t>王勇</w:t>
      </w:r>
    </w:p>
    <w:p w:rsidR="00035F7A" w:rsidRDefault="00071220">
      <w:pPr>
        <w:spacing w:line="360" w:lineRule="exact"/>
        <w:ind w:firstLineChars="600" w:firstLine="1440"/>
        <w:rPr>
          <w:rFonts w:ascii="宋体" w:eastAsia="楷体" w:hAnsi="宋体" w:cs="宋体"/>
          <w:sz w:val="24"/>
          <w:u w:val="single"/>
        </w:rPr>
      </w:pPr>
      <w:r>
        <w:rPr>
          <w:rFonts w:ascii="楷体" w:eastAsia="楷体" w:hAnsi="楷体" w:cs="楷体" w:hint="eastAsia"/>
          <w:bCs/>
          <w:sz w:val="24"/>
          <w:szCs w:val="22"/>
        </w:rPr>
        <w:t>班级：</w:t>
      </w:r>
      <w:r>
        <w:rPr>
          <w:rFonts w:ascii="楷体" w:eastAsia="楷体" w:hAnsi="楷体" w:cs="楷体" w:hint="eastAsia"/>
          <w:bCs/>
          <w:sz w:val="24"/>
          <w:szCs w:val="22"/>
        </w:rPr>
        <w:t>_______</w:t>
      </w:r>
      <w:r>
        <w:rPr>
          <w:rFonts w:ascii="楷体" w:eastAsia="楷体" w:hAnsi="楷体" w:cs="楷体" w:hint="eastAsia"/>
          <w:bCs/>
          <w:sz w:val="24"/>
          <w:szCs w:val="22"/>
        </w:rPr>
        <w:t>姓名：</w:t>
      </w:r>
      <w:r>
        <w:rPr>
          <w:rFonts w:ascii="楷体" w:eastAsia="楷体" w:hAnsi="楷体" w:cs="楷体" w:hint="eastAsia"/>
          <w:bCs/>
          <w:sz w:val="24"/>
          <w:szCs w:val="22"/>
        </w:rPr>
        <w:t xml:space="preserve">________ </w:t>
      </w:r>
      <w:r>
        <w:rPr>
          <w:rFonts w:ascii="楷体" w:eastAsia="楷体" w:hAnsi="楷体" w:cs="楷体" w:hint="eastAsia"/>
          <w:bCs/>
          <w:sz w:val="24"/>
          <w:szCs w:val="22"/>
        </w:rPr>
        <w:t>学号：</w:t>
      </w:r>
      <w:r>
        <w:rPr>
          <w:rFonts w:ascii="楷体" w:eastAsia="楷体" w:hAnsi="楷体" w:cs="楷体" w:hint="eastAsia"/>
          <w:bCs/>
          <w:sz w:val="24"/>
          <w:szCs w:val="22"/>
        </w:rPr>
        <w:t xml:space="preserve">______  </w:t>
      </w:r>
      <w:r>
        <w:rPr>
          <w:rFonts w:ascii="楷体" w:eastAsia="楷体" w:hAnsi="楷体" w:cs="楷体" w:hint="eastAsia"/>
          <w:bCs/>
          <w:sz w:val="24"/>
          <w:szCs w:val="22"/>
        </w:rPr>
        <w:t>授课日期：</w:t>
      </w:r>
      <w:r>
        <w:rPr>
          <w:rFonts w:ascii="宋体" w:eastAsia="楷体" w:hAnsi="宋体" w:cs="宋体" w:hint="eastAsia"/>
          <w:sz w:val="24"/>
          <w:u w:val="single"/>
        </w:rPr>
        <w:t>4</w:t>
      </w:r>
      <w:r>
        <w:rPr>
          <w:rFonts w:ascii="宋体" w:eastAsia="楷体" w:hAnsi="宋体" w:cs="宋体" w:hint="eastAsia"/>
          <w:sz w:val="24"/>
          <w:u w:val="single"/>
        </w:rPr>
        <w:t>.</w:t>
      </w:r>
      <w:r>
        <w:rPr>
          <w:rFonts w:ascii="宋体" w:eastAsia="楷体" w:hAnsi="宋体" w:cs="宋体" w:hint="eastAsia"/>
          <w:sz w:val="24"/>
          <w:u w:val="single"/>
        </w:rPr>
        <w:t>26</w:t>
      </w:r>
    </w:p>
    <w:p w:rsidR="00035F7A" w:rsidRDefault="00071220">
      <w:pPr>
        <w:widowControl/>
        <w:jc w:val="left"/>
        <w:rPr>
          <w:rFonts w:ascii="楷体" w:eastAsia="楷体" w:hAnsi="楷体" w:cs="楷体"/>
          <w:color w:val="231F20"/>
          <w:kern w:val="0"/>
          <w:sz w:val="24"/>
          <w:szCs w:val="22"/>
          <w:lang w:bidi="ar"/>
        </w:rPr>
      </w:pPr>
      <w:r>
        <w:rPr>
          <w:rFonts w:ascii="楷体" w:eastAsia="楷体" w:hAnsi="楷体" w:cs="楷体" w:hint="eastAsia"/>
          <w:b/>
          <w:bCs/>
          <w:color w:val="231F20"/>
          <w:kern w:val="0"/>
          <w:sz w:val="24"/>
          <w:szCs w:val="22"/>
          <w:lang w:bidi="ar"/>
        </w:rPr>
        <w:t>一、本课在课程标准中的表述</w:t>
      </w:r>
      <w:r>
        <w:rPr>
          <w:rFonts w:ascii="楷体" w:eastAsia="楷体" w:hAnsi="楷体" w:cs="楷体" w:hint="eastAsia"/>
          <w:color w:val="231F20"/>
          <w:kern w:val="0"/>
          <w:sz w:val="24"/>
          <w:szCs w:val="22"/>
          <w:lang w:bidi="ar"/>
        </w:rPr>
        <w:t>：</w:t>
      </w:r>
      <w:proofErr w:type="gramStart"/>
      <w:r>
        <w:rPr>
          <w:rFonts w:ascii="楷体" w:eastAsia="楷体" w:hAnsi="楷体" w:cs="楷体" w:hint="eastAsia"/>
          <w:color w:val="231F20"/>
          <w:kern w:val="0"/>
          <w:sz w:val="24"/>
          <w:szCs w:val="22"/>
          <w:lang w:bidi="ar"/>
        </w:rPr>
        <w:t>本任务群</w:t>
      </w:r>
      <w:proofErr w:type="gramEnd"/>
      <w:r>
        <w:rPr>
          <w:rFonts w:ascii="楷体" w:eastAsia="楷体" w:hAnsi="楷体" w:cs="楷体" w:hint="eastAsia"/>
          <w:color w:val="231F20"/>
          <w:kern w:val="0"/>
          <w:sz w:val="24"/>
          <w:szCs w:val="22"/>
          <w:lang w:bidi="ar"/>
        </w:rPr>
        <w:t>旨在引导学生阅读古今中外诗歌、散文、小说、剧本等不同体裁的优秀文学作品，使学生在感受形象、品味语言、体验情感的过程中提升文学欣赏能力，并尝试文学写作，撰写文学评论，借以提高审美鉴赏能力和表达交流能力。</w:t>
      </w:r>
    </w:p>
    <w:p w:rsidR="00035F7A" w:rsidRDefault="00071220">
      <w:pPr>
        <w:widowControl/>
        <w:jc w:val="left"/>
        <w:rPr>
          <w:rFonts w:ascii="楷体" w:eastAsia="楷体" w:hAnsi="楷体" w:cs="楷体"/>
          <w:b/>
          <w:bCs/>
          <w:color w:val="231F20"/>
          <w:kern w:val="0"/>
          <w:sz w:val="28"/>
          <w:lang w:bidi="ar"/>
        </w:rPr>
      </w:pPr>
      <w:r>
        <w:rPr>
          <w:rFonts w:ascii="楷体" w:eastAsia="楷体" w:hAnsi="楷体" w:cs="楷体" w:hint="eastAsia"/>
          <w:b/>
          <w:bCs/>
          <w:color w:val="231F20"/>
          <w:kern w:val="0"/>
          <w:sz w:val="28"/>
          <w:lang w:bidi="ar"/>
        </w:rPr>
        <w:t>二、内容导读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518"/>
        <w:gridCol w:w="2154"/>
        <w:gridCol w:w="2154"/>
        <w:gridCol w:w="1584"/>
      </w:tblGrid>
      <w:tr w:rsidR="00035F7A">
        <w:trPr>
          <w:jc w:val="center"/>
        </w:trPr>
        <w:tc>
          <w:tcPr>
            <w:tcW w:w="2154" w:type="dxa"/>
            <w:gridSpan w:val="2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散文类别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文体特点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表现手法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代表作品</w:t>
            </w:r>
          </w:p>
        </w:tc>
      </w:tr>
      <w:tr w:rsidR="00035F7A">
        <w:trPr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写景状物散文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写景散文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抓住景物特征描绘，渲染气氛，烘托情感，表现主题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借景抒情、寓情于景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《荷塘月色》</w:t>
            </w:r>
          </w:p>
        </w:tc>
      </w:tr>
      <w:tr w:rsidR="00035F7A">
        <w:trPr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035F7A" w:rsidRDefault="00035F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状物散文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描摹刻画具体物件，托物寄意或赋予社会内容情感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托物言志、象征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《线条之美》</w:t>
            </w:r>
          </w:p>
        </w:tc>
      </w:tr>
      <w:tr w:rsidR="00035F7A">
        <w:trPr>
          <w:jc w:val="center"/>
        </w:trPr>
        <w:tc>
          <w:tcPr>
            <w:tcW w:w="2154" w:type="dxa"/>
            <w:gridSpan w:val="2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写人叙事散文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选取一个侧面或片段记人叙事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叙述、描写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《记念刘和珍君》</w:t>
            </w:r>
          </w:p>
        </w:tc>
      </w:tr>
      <w:tr w:rsidR="00035F7A">
        <w:trPr>
          <w:jc w:val="center"/>
        </w:trPr>
        <w:tc>
          <w:tcPr>
            <w:tcW w:w="2154" w:type="dxa"/>
            <w:gridSpan w:val="2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议论说理散文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以议论为主，文笔灵活，寓哲理于形象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议论、象征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5F7A" w:rsidRDefault="0007122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《我与地坛》</w:t>
            </w:r>
          </w:p>
        </w:tc>
      </w:tr>
    </w:tbl>
    <w:p w:rsidR="00035F7A" w:rsidRDefault="00071220">
      <w:pPr>
        <w:widowControl/>
        <w:jc w:val="left"/>
        <w:rPr>
          <w:rFonts w:ascii="楷体" w:eastAsia="楷体" w:hAnsi="楷体" w:cs="楷体"/>
          <w:color w:val="231F20"/>
          <w:kern w:val="0"/>
          <w:sz w:val="28"/>
          <w:lang w:bidi="ar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 w:hint="eastAsia"/>
        </w:rPr>
        <w:instrText>INCLUDEPICTURE  "</w:instrText>
      </w:r>
      <w:r>
        <w:rPr>
          <w:rFonts w:ascii="Times New Roman" w:hAnsi="Times New Roman" w:hint="eastAsia"/>
        </w:rPr>
        <w:instrText>\\\\</w:instrText>
      </w:r>
      <w:r>
        <w:rPr>
          <w:rFonts w:ascii="Times New Roman" w:hAnsi="Times New Roman" w:hint="eastAsia"/>
        </w:rPr>
        <w:instrText>周飞燕</w:instrText>
      </w:r>
      <w:r>
        <w:rPr>
          <w:rFonts w:ascii="Times New Roman" w:hAnsi="Times New Roman" w:hint="eastAsia"/>
        </w:rPr>
        <w:instrText>\\e\\</w:instrText>
      </w:r>
      <w:r>
        <w:rPr>
          <w:rFonts w:ascii="Times New Roman" w:hAnsi="Times New Roman" w:hint="eastAsia"/>
        </w:rPr>
        <w:instrText>周飞燕</w:instrText>
      </w:r>
      <w:r>
        <w:rPr>
          <w:rFonts w:ascii="Times New Roman" w:hAnsi="Times New Roman" w:hint="eastAsia"/>
        </w:rPr>
        <w:instrText>\\2022\\</w:instrText>
      </w:r>
      <w:r>
        <w:rPr>
          <w:rFonts w:ascii="Times New Roman" w:hAnsi="Times New Roman" w:hint="eastAsia"/>
        </w:rPr>
        <w:instrText>一轮</w:instrText>
      </w:r>
      <w:r>
        <w:rPr>
          <w:rFonts w:ascii="Times New Roman" w:hAnsi="Times New Roman" w:hint="eastAsia"/>
        </w:rPr>
        <w:instrText>\\</w:instrText>
      </w:r>
      <w:r>
        <w:rPr>
          <w:rFonts w:ascii="Times New Roman" w:hAnsi="Times New Roman" w:hint="eastAsia"/>
        </w:rPr>
        <w:instrText>语文</w:instrText>
      </w:r>
      <w:r>
        <w:rPr>
          <w:rFonts w:ascii="Times New Roman" w:hAnsi="Times New Roman" w:hint="eastAsia"/>
        </w:rPr>
        <w:instrText>\\</w:instrText>
      </w:r>
      <w:r>
        <w:rPr>
          <w:rFonts w:ascii="Times New Roman" w:hAnsi="Times New Roman" w:hint="eastAsia"/>
        </w:rPr>
        <w:instrText>大一轮</w:instrText>
      </w:r>
      <w:r>
        <w:rPr>
          <w:rFonts w:ascii="Times New Roman" w:hAnsi="Times New Roman" w:hint="eastAsia"/>
        </w:rPr>
        <w:instrText xml:space="preserve"> </w:instrText>
      </w:r>
      <w:r>
        <w:rPr>
          <w:rFonts w:ascii="Times New Roman" w:hAnsi="Times New Roman" w:hint="eastAsia"/>
        </w:rPr>
        <w:instrText>语文</w:instrText>
      </w:r>
      <w:r>
        <w:rPr>
          <w:rFonts w:ascii="Times New Roman" w:hAnsi="Times New Roman" w:hint="eastAsia"/>
        </w:rPr>
        <w:instrText xml:space="preserve"> </w:instrText>
      </w:r>
      <w:r>
        <w:rPr>
          <w:rFonts w:ascii="Times New Roman" w:hAnsi="Times New Roman" w:hint="eastAsia"/>
        </w:rPr>
        <w:instrText>新教材打包</w:instrText>
      </w:r>
      <w:r>
        <w:rPr>
          <w:rFonts w:ascii="Times New Roman" w:hAnsi="Times New Roman" w:hint="eastAsia"/>
        </w:rPr>
        <w:instrText>\\</w:instrText>
      </w:r>
      <w:r>
        <w:rPr>
          <w:rFonts w:ascii="Times New Roman" w:hAnsi="Times New Roman" w:hint="eastAsia"/>
        </w:rPr>
        <w:instrText>全书完整的</w:instrText>
      </w:r>
      <w:r>
        <w:rPr>
          <w:rFonts w:ascii="Times New Roman" w:hAnsi="Times New Roman" w:hint="eastAsia"/>
        </w:rPr>
        <w:instrText>Word</w:instrText>
      </w:r>
      <w:r>
        <w:rPr>
          <w:rFonts w:ascii="Times New Roman" w:hAnsi="Times New Roman" w:hint="eastAsia"/>
        </w:rPr>
        <w:instrText>版文档</w:instrText>
      </w:r>
      <w:r>
        <w:rPr>
          <w:rFonts w:ascii="Times New Roman" w:hAnsi="Times New Roman" w:hint="eastAsia"/>
        </w:rPr>
        <w:instrText>\\</w:instrText>
      </w:r>
      <w:r>
        <w:rPr>
          <w:rFonts w:ascii="Times New Roman" w:hAnsi="Times New Roman" w:hint="eastAsia"/>
        </w:rPr>
        <w:instrText>板块七</w:instrText>
      </w:r>
      <w:r>
        <w:rPr>
          <w:rFonts w:ascii="Times New Roman" w:hAnsi="Times New Roman" w:hint="eastAsia"/>
        </w:rPr>
        <w:instrText>\\+W1.TIF" \* MERGEFORMATINET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drawing>
          <wp:inline distT="0" distB="0" distL="114300" distR="114300">
            <wp:extent cx="5868035" cy="2159635"/>
            <wp:effectExtent l="0" t="0" r="184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</w:p>
    <w:p w:rsidR="00035F7A" w:rsidRDefault="00035F7A">
      <w:pPr>
        <w:rPr>
          <w:b/>
          <w:bCs/>
          <w:sz w:val="28"/>
          <w:szCs w:val="28"/>
        </w:rPr>
      </w:pPr>
    </w:p>
    <w:p w:rsidR="00035F7A" w:rsidRDefault="00035F7A">
      <w:pPr>
        <w:rPr>
          <w:b/>
          <w:bCs/>
          <w:sz w:val="28"/>
          <w:szCs w:val="28"/>
        </w:rPr>
      </w:pPr>
    </w:p>
    <w:p w:rsidR="00035F7A" w:rsidRDefault="0007122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三、文章呈现</w:t>
      </w:r>
    </w:p>
    <w:p w:rsidR="00035F7A" w:rsidRDefault="00071220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一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、</w:t>
      </w:r>
      <w:r>
        <w:rPr>
          <w:rFonts w:hint="eastAsia"/>
        </w:rPr>
        <w:t>阅读下面的文章，完成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19</w:t>
      </w:r>
      <w:r>
        <w:rPr>
          <w:rFonts w:hint="eastAsia"/>
        </w:rPr>
        <w:t>题。</w:t>
      </w:r>
    </w:p>
    <w:p w:rsidR="00035F7A" w:rsidRDefault="00071220">
      <w:pPr>
        <w:ind w:firstLine="480"/>
        <w:jc w:val="center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虹关何处</w:t>
      </w:r>
      <w:proofErr w:type="gramEnd"/>
      <w:r>
        <w:rPr>
          <w:rFonts w:ascii="楷体" w:eastAsia="楷体" w:hAnsi="楷体" w:cs="楷体" w:hint="eastAsia"/>
          <w:szCs w:val="21"/>
        </w:rPr>
        <w:t>落徽墨</w:t>
      </w:r>
    </w:p>
    <w:p w:rsidR="00035F7A" w:rsidRDefault="00071220">
      <w:pPr>
        <w:ind w:firstLine="480"/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石红许</w:t>
      </w:r>
    </w:p>
    <w:p w:rsidR="00035F7A" w:rsidRDefault="00071220">
      <w:pPr>
        <w:ind w:firstLine="48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在冬天，在春天……为了寻找一截久违的徽墨，我孑然一人蹀躞</w:t>
      </w:r>
      <w:proofErr w:type="gramStart"/>
      <w:r>
        <w:rPr>
          <w:rFonts w:ascii="楷体" w:eastAsia="楷体" w:hAnsi="楷体" w:cs="楷体" w:hint="eastAsia"/>
          <w:szCs w:val="21"/>
        </w:rPr>
        <w:t>在在虹关【注】</w:t>
      </w:r>
      <w:proofErr w:type="gramEnd"/>
      <w:r>
        <w:rPr>
          <w:rFonts w:ascii="楷体" w:eastAsia="楷体" w:hAnsi="楷体" w:cs="楷体" w:hint="eastAsia"/>
          <w:szCs w:val="21"/>
        </w:rPr>
        <w:t>墨染了一样的旧弄堂里，闯进一栋又一栋装满了故事的深宅老院。我安慰自己，哪怕是能遇见寸许徽墨，也心满意足。行走在虹关，我一次又一次向墨的深处挺进，去追寻墨的风月身影。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婺源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文友善意地提醒我，</w:t>
      </w:r>
      <w:proofErr w:type="gramStart"/>
      <w:r>
        <w:rPr>
          <w:rFonts w:ascii="楷体" w:eastAsia="楷体" w:hAnsi="楷体" w:cs="楷体" w:hint="eastAsia"/>
          <w:szCs w:val="21"/>
        </w:rPr>
        <w:t>虹关徽墨</w:t>
      </w:r>
      <w:proofErr w:type="gramEnd"/>
      <w:r>
        <w:rPr>
          <w:rFonts w:ascii="楷体" w:eastAsia="楷体" w:hAnsi="楷体" w:cs="楷体" w:hint="eastAsia"/>
          <w:szCs w:val="21"/>
        </w:rPr>
        <w:t>以及制作徽墨的人很难找了，你这样没有目的地寻找，不啻于白费心神徒劳无功。我不甘心，相信</w:t>
      </w:r>
      <w:proofErr w:type="gramStart"/>
      <w:r>
        <w:rPr>
          <w:rFonts w:ascii="楷体" w:eastAsia="楷体" w:hAnsi="楷体" w:cs="楷体" w:hint="eastAsia"/>
          <w:szCs w:val="21"/>
        </w:rPr>
        <w:t>在虹关的</w:t>
      </w:r>
      <w:proofErr w:type="gramEnd"/>
      <w:r>
        <w:rPr>
          <w:rFonts w:ascii="楷体" w:eastAsia="楷体" w:hAnsi="楷体" w:cs="楷体" w:hint="eastAsia"/>
          <w:szCs w:val="21"/>
        </w:rPr>
        <w:t>后人中一定还有人掌握了徽墨制作技艺，他们会告诉我很多关于徽墨的记忆。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欣慰的是，季节扯起的丹青屏风里，总有一棵需十余个大人合抱的千年古樟，华盖如伞，累</w:t>
      </w:r>
      <w:r>
        <w:rPr>
          <w:rFonts w:ascii="楷体" w:eastAsia="楷体" w:hAnsi="楷体" w:cs="楷体" w:hint="eastAsia"/>
          <w:szCs w:val="21"/>
        </w:rPr>
        <w:t>了，就在树下坐一坐，仰</w:t>
      </w:r>
      <w:r>
        <w:rPr>
          <w:rFonts w:ascii="楷体" w:eastAsia="楷体" w:hAnsi="楷体" w:cs="楷体" w:hint="eastAsia"/>
          <w:szCs w:val="21"/>
        </w:rPr>
        <w:lastRenderedPageBreak/>
        <w:t>望</w:t>
      </w:r>
      <w:proofErr w:type="gramStart"/>
      <w:r>
        <w:rPr>
          <w:rFonts w:ascii="楷体" w:eastAsia="楷体" w:hAnsi="楷体" w:cs="楷体" w:hint="eastAsia"/>
          <w:szCs w:val="21"/>
        </w:rPr>
        <w:t>绵廷</w:t>
      </w:r>
      <w:proofErr w:type="gramEnd"/>
      <w:r>
        <w:rPr>
          <w:rFonts w:ascii="楷体" w:eastAsia="楷体" w:hAnsi="楷体" w:cs="楷体" w:hint="eastAsia"/>
          <w:szCs w:val="21"/>
        </w:rPr>
        <w:t>浙岭，聆听“吴楚分源”的回声。穿村而过的浙源水、</w:t>
      </w:r>
      <w:proofErr w:type="gramStart"/>
      <w:r>
        <w:rPr>
          <w:rFonts w:ascii="楷体" w:eastAsia="楷体" w:hAnsi="楷体" w:cs="楷体" w:hint="eastAsia"/>
          <w:szCs w:val="21"/>
        </w:rPr>
        <w:t>徽饶古道</w:t>
      </w:r>
      <w:proofErr w:type="gramEnd"/>
      <w:r>
        <w:rPr>
          <w:rFonts w:ascii="楷体" w:eastAsia="楷体" w:hAnsi="楷体" w:cs="楷体" w:hint="eastAsia"/>
          <w:szCs w:val="21"/>
        </w:rPr>
        <w:t>在炊烟袅袅里把日常琐碎的生活串成一幅恬谧幽静的水墨画，人在画中，画在人中，昔日贩夫走卒、野老道者的身影渐行渐远在徽墨涂抹的山水间，一丝淡淡的忧伤悄然在心里泛浮，随着雨滴从瓦片上、树叶间滚落下来，把人带进梦里故园。</w:t>
      </w:r>
    </w:p>
    <w:p w:rsidR="00035F7A" w:rsidRDefault="00071220">
      <w:pPr>
        <w:ind w:firstLine="480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堵堵布满青苔的墙壁上还隐约</w:t>
      </w:r>
      <w:proofErr w:type="gramStart"/>
      <w:r>
        <w:rPr>
          <w:rFonts w:ascii="楷体" w:eastAsia="楷体" w:hAnsi="楷体" w:cs="楷体" w:hint="eastAsia"/>
          <w:szCs w:val="21"/>
        </w:rPr>
        <w:t>留存着</w:t>
      </w:r>
      <w:proofErr w:type="gramEnd"/>
      <w:r>
        <w:rPr>
          <w:rFonts w:ascii="楷体" w:eastAsia="楷体" w:hAnsi="楷体" w:cs="楷体" w:hint="eastAsia"/>
          <w:szCs w:val="21"/>
        </w:rPr>
        <w:t>经年的墨迹，那是徽墨的遗韵吗？石板路上，不时与村人擦肩而过；老宅门内，不时与老人目光相撞。在虹关，我拾掇了一串烙上徽墨</w:t>
      </w:r>
      <w:proofErr w:type="gramStart"/>
      <w:r>
        <w:rPr>
          <w:rFonts w:ascii="楷体" w:eastAsia="楷体" w:hAnsi="楷体" w:cs="楷体" w:hint="eastAsia"/>
          <w:szCs w:val="21"/>
        </w:rPr>
        <w:t>溫</w:t>
      </w:r>
      <w:proofErr w:type="gramEnd"/>
      <w:r>
        <w:rPr>
          <w:rFonts w:ascii="楷体" w:eastAsia="楷体" w:hAnsi="楷体" w:cs="楷体" w:hint="eastAsia"/>
          <w:szCs w:val="21"/>
        </w:rPr>
        <w:t>度的词语：质朴、慈祥、安然，小桥、流水、人家……虹关，允许我</w:t>
      </w:r>
      <w:r>
        <w:rPr>
          <w:rFonts w:ascii="楷体" w:eastAsia="楷体" w:hAnsi="楷体" w:cs="楷体" w:hint="eastAsia"/>
          <w:szCs w:val="21"/>
        </w:rPr>
        <w:t>拾取半截残墨，记下一串与徽墨有关联的大街小巷地名。</w:t>
      </w:r>
    </w:p>
    <w:p w:rsidR="00035F7A" w:rsidRDefault="00071220">
      <w:pPr>
        <w:ind w:firstLine="480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虹关伫立</w:t>
      </w:r>
      <w:proofErr w:type="gramEnd"/>
      <w:r>
        <w:rPr>
          <w:rFonts w:ascii="楷体" w:eastAsia="楷体" w:hAnsi="楷体" w:cs="楷体" w:hint="eastAsia"/>
          <w:szCs w:val="21"/>
        </w:rPr>
        <w:t>，徽墨式微。近百年来，科技的迅猛发展带来了五花八门的书写工具，使得人们迅速地移情别恋，墨与砚台的耳鬓厮磨，也早也被墨汁横插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杠，</w:t>
      </w:r>
      <w:proofErr w:type="gramStart"/>
      <w:r>
        <w:rPr>
          <w:rFonts w:ascii="楷体" w:eastAsia="楷体" w:hAnsi="楷体" w:cs="楷体" w:hint="eastAsia"/>
          <w:szCs w:val="21"/>
        </w:rPr>
        <w:t>固态磨便黯然失色</w:t>
      </w:r>
      <w:proofErr w:type="gramEnd"/>
      <w:r>
        <w:rPr>
          <w:rFonts w:ascii="楷体" w:eastAsia="楷体" w:hAnsi="楷体" w:cs="楷体" w:hint="eastAsia"/>
          <w:szCs w:val="21"/>
        </w:rPr>
        <w:t>，近年来渐渐被人遗忘。到后来，实现了从纸张到数字化的华丽转身，书写也已成为少数人的事情了，墨块更是被束之高阁，制墨传习几乎无人问津。</w:t>
      </w:r>
    </w:p>
    <w:p w:rsidR="00035F7A" w:rsidRDefault="00071220">
      <w:pPr>
        <w:ind w:firstLine="48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墨，松烟的精灵，千百年来忠实地在纸上</w:t>
      </w:r>
      <w:proofErr w:type="gramStart"/>
      <w:r>
        <w:rPr>
          <w:rFonts w:ascii="楷体" w:eastAsia="楷体" w:hAnsi="楷体" w:cs="楷体" w:hint="eastAsia"/>
          <w:szCs w:val="21"/>
        </w:rPr>
        <w:t>屐</w:t>
      </w:r>
      <w:proofErr w:type="gramEnd"/>
      <w:r>
        <w:rPr>
          <w:rFonts w:ascii="楷体" w:eastAsia="楷体" w:hAnsi="楷体" w:cs="楷体" w:hint="eastAsia"/>
          <w:szCs w:val="21"/>
        </w:rPr>
        <w:t>行职责，一撇一捺站立成墨黑的姿</w:t>
      </w:r>
      <w:proofErr w:type="gramStart"/>
      <w:r>
        <w:rPr>
          <w:rFonts w:ascii="楷体" w:eastAsia="楷体" w:hAnsi="楷体" w:cs="楷体" w:hint="eastAsia"/>
          <w:szCs w:val="21"/>
        </w:rPr>
        <w:t>勢</w:t>
      </w:r>
      <w:proofErr w:type="gramEnd"/>
      <w:r>
        <w:rPr>
          <w:rFonts w:ascii="楷体" w:eastAsia="楷体" w:hAnsi="楷体" w:cs="楷体" w:hint="eastAsia"/>
          <w:szCs w:val="21"/>
        </w:rPr>
        <w:t>，氤氲香气里</w:t>
      </w:r>
      <w:proofErr w:type="gramStart"/>
      <w:r>
        <w:rPr>
          <w:rFonts w:ascii="楷体" w:eastAsia="楷体" w:hAnsi="楷体" w:cs="楷体" w:hint="eastAsia"/>
          <w:szCs w:val="21"/>
        </w:rPr>
        <w:t>传承着</w:t>
      </w:r>
      <w:proofErr w:type="gramEnd"/>
      <w:r>
        <w:rPr>
          <w:rFonts w:ascii="楷体" w:eastAsia="楷体" w:hAnsi="楷体" w:cs="楷体" w:hint="eastAsia"/>
          <w:szCs w:val="21"/>
        </w:rPr>
        <w:t>中国文字的博大精深。徽墨，制作滥觞于南唐，兴盛于明清，享有“落纸如漆，万古存真”之美誉</w:t>
      </w:r>
      <w:r>
        <w:rPr>
          <w:rFonts w:ascii="楷体" w:eastAsia="楷体" w:hAnsi="楷体" w:cs="楷体" w:hint="eastAsia"/>
          <w:szCs w:val="21"/>
        </w:rPr>
        <w:t>。有权威人士言之凿凿指陈，北京故宮博物院还保存着数</w:t>
      </w:r>
      <w:proofErr w:type="gramStart"/>
      <w:r>
        <w:rPr>
          <w:rFonts w:ascii="楷体" w:eastAsia="楷体" w:hAnsi="楷体" w:cs="楷体" w:hint="eastAsia"/>
          <w:szCs w:val="21"/>
        </w:rPr>
        <w:t>十块虹关</w:t>
      </w:r>
      <w:proofErr w:type="gramEnd"/>
      <w:r>
        <w:rPr>
          <w:rFonts w:ascii="楷体" w:eastAsia="楷体" w:hAnsi="楷体" w:cs="楷体" w:hint="eastAsia"/>
          <w:szCs w:val="21"/>
        </w:rPr>
        <w:t>徽墨。徽墨无声，</w:t>
      </w:r>
      <w:proofErr w:type="gramStart"/>
      <w:r>
        <w:rPr>
          <w:rFonts w:ascii="楷体" w:eastAsia="楷体" w:hAnsi="楷体" w:cs="楷体" w:hint="eastAsia"/>
          <w:szCs w:val="21"/>
        </w:rPr>
        <w:t>虹关有幸</w:t>
      </w:r>
      <w:proofErr w:type="gramEnd"/>
      <w:r>
        <w:rPr>
          <w:rFonts w:ascii="楷体" w:eastAsia="楷体" w:hAnsi="楷体" w:cs="楷体" w:hint="eastAsia"/>
          <w:szCs w:val="21"/>
        </w:rPr>
        <w:t>，虹关人因此而自豪。水口、民居，显然还有徽墨等，不负众望，终于</w:t>
      </w:r>
      <w:proofErr w:type="gramStart"/>
      <w:r>
        <w:rPr>
          <w:rFonts w:ascii="楷体" w:eastAsia="楷体" w:hAnsi="楷体" w:cs="楷体" w:hint="eastAsia"/>
          <w:szCs w:val="21"/>
        </w:rPr>
        <w:t>为虹关换来</w:t>
      </w:r>
      <w:proofErr w:type="gramEnd"/>
      <w:r>
        <w:rPr>
          <w:rFonts w:ascii="楷体" w:eastAsia="楷体" w:hAnsi="楷体" w:cs="楷体" w:hint="eastAsia"/>
          <w:szCs w:val="21"/>
        </w:rPr>
        <w:t>了“中国历史文化名村”的金字招牌。</w:t>
      </w:r>
    </w:p>
    <w:p w:rsidR="00035F7A" w:rsidRDefault="00071220">
      <w:pPr>
        <w:ind w:firstLine="480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虹关徽墨</w:t>
      </w:r>
      <w:proofErr w:type="gramEnd"/>
      <w:r>
        <w:rPr>
          <w:rFonts w:ascii="楷体" w:eastAsia="楷体" w:hAnsi="楷体" w:cs="楷体" w:hint="eastAsia"/>
          <w:szCs w:val="21"/>
        </w:rPr>
        <w:t>，不小心</w:t>
      </w:r>
      <w:proofErr w:type="gramStart"/>
      <w:r>
        <w:rPr>
          <w:rFonts w:ascii="楷体" w:eastAsia="楷体" w:hAnsi="楷体" w:cs="楷体" w:hint="eastAsia"/>
          <w:szCs w:val="21"/>
        </w:rPr>
        <w:t>逝</w:t>
      </w:r>
      <w:proofErr w:type="gramEnd"/>
      <w:r>
        <w:rPr>
          <w:rFonts w:ascii="楷体" w:eastAsia="楷体" w:hAnsi="楷体" w:cs="楷体" w:hint="eastAsia"/>
          <w:szCs w:val="21"/>
        </w:rPr>
        <w:t>失在古村落、古驿道边，等待人们去擦亮这张泛着黑色光泽的名片——“徽墨名村”。在一栋民居内，我兴奋地发现，有人在挖掘、研发传统徽墨工艺，遗憾不见墨工，不知那一双手是怎样</w:t>
      </w:r>
      <w:proofErr w:type="gramStart"/>
      <w:r>
        <w:rPr>
          <w:rFonts w:ascii="楷体" w:eastAsia="楷体" w:hAnsi="楷体" w:cs="楷体" w:hint="eastAsia"/>
          <w:szCs w:val="21"/>
        </w:rPr>
        <w:t>捣鼓着</w:t>
      </w:r>
      <w:proofErr w:type="gramEnd"/>
      <w:r>
        <w:rPr>
          <w:rFonts w:ascii="楷体" w:eastAsia="楷体" w:hAnsi="楷体" w:cs="楷体" w:hint="eastAsia"/>
          <w:szCs w:val="21"/>
        </w:rPr>
        <w:t>黑色的诗篇。不大的台面上摆放了刀、小锤、木槽、墨模等工具，还有一些看不懂的物品，想必都是与徽墨有关的器皿、墨料。壁板上挂有制墨工序图</w:t>
      </w:r>
      <w:r>
        <w:rPr>
          <w:rFonts w:ascii="楷体" w:eastAsia="楷体" w:hAnsi="楷体" w:cs="楷体" w:hint="eastAsia"/>
          <w:szCs w:val="21"/>
        </w:rPr>
        <w:t>《一块墨的前世今生》：点烟、和料、烘蒸、杵捣、揉搓、入模、晾墨、描金。从采取数种原料到试磨鉴定墨质，一锭墨才得以面世，具体制作起来，其工序之繁复岂是图解所能说得清楚的，想想真不容易。一锭墨，千</w:t>
      </w:r>
      <w:proofErr w:type="gramStart"/>
      <w:r>
        <w:rPr>
          <w:rFonts w:ascii="楷体" w:eastAsia="楷体" w:hAnsi="楷体" w:cs="楷体" w:hint="eastAsia"/>
          <w:szCs w:val="21"/>
        </w:rPr>
        <w:t>杵万揉</w:t>
      </w:r>
      <w:proofErr w:type="gramEnd"/>
      <w:r>
        <w:rPr>
          <w:rFonts w:ascii="楷体" w:eastAsia="楷体" w:hAnsi="楷体" w:cs="楷体" w:hint="eastAsia"/>
          <w:szCs w:val="21"/>
        </w:rPr>
        <w:t>，浓缩的精华，浓缩的是民族文化的瑰宝。</w:t>
      </w:r>
    </w:p>
    <w:p w:rsidR="00035F7A" w:rsidRDefault="00071220">
      <w:pPr>
        <w:ind w:firstLine="48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不经意间，我瞥见阁楼上稳站着一个白髯飘飘、仙风道骨的先生，便主动打招呼，他问询了我的来意，邀请上楼喝茶座谈，我，一个找寻徽墨的陌生人，沿着屋内与厢房连成一体的木质楼梯，漫步走上阁楼，轻轻地踏在楼板上，咿呀作响，我生怕踩醒了乾隆年间经营徽墨的原始账本，生怕踩碎了岁月的痕迹，更</w:t>
      </w:r>
      <w:r>
        <w:rPr>
          <w:rFonts w:ascii="楷体" w:eastAsia="楷体" w:hAnsi="楷体" w:cs="楷体" w:hint="eastAsia"/>
          <w:szCs w:val="21"/>
        </w:rPr>
        <w:t>生怕踩破了一截遗落的留着明代指纹的徽墨。</w:t>
      </w:r>
    </w:p>
    <w:p w:rsidR="00035F7A" w:rsidRDefault="00071220">
      <w:pPr>
        <w:ind w:firstLine="480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先生姓叶，一个隐者、居士、制笔者，放弃大城市的舒适，只身走进虹关，设立工作室，执刀执笔，刻</w:t>
      </w:r>
      <w:proofErr w:type="gramStart"/>
      <w:r>
        <w:rPr>
          <w:rFonts w:ascii="楷体" w:eastAsia="楷体" w:hAnsi="楷体" w:cs="楷体" w:hint="eastAsia"/>
          <w:szCs w:val="21"/>
        </w:rPr>
        <w:t>刻写</w:t>
      </w:r>
      <w:proofErr w:type="gramEnd"/>
      <w:r>
        <w:rPr>
          <w:rFonts w:ascii="楷体" w:eastAsia="楷体" w:hAnsi="楷体" w:cs="楷体" w:hint="eastAsia"/>
          <w:szCs w:val="21"/>
        </w:rPr>
        <w:t>写画画。兴致来了，叶老师挥毫泼墨，正是徽墨磨出的浆液、芳香、光泽，正是新的徽墨传人制作出的徽墨。</w:t>
      </w:r>
      <w:r>
        <w:rPr>
          <w:rFonts w:ascii="楷体" w:eastAsia="楷体" w:hAnsi="楷体" w:cs="楷体" w:hint="eastAsia"/>
          <w:szCs w:val="21"/>
          <w:u w:val="single"/>
        </w:rPr>
        <w:t>磨墨时，细润无声，我却听到了墨与砚台的喁喁细语。触摸着徽墨的韵律，我看到了，看到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了徽磨沿着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纸的纹理在翩翩起舞，“入纸不晕、书写流利，浓黑光洁”。真想只做一个书者。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舀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一瓢清清的湖水，每日轻柔磨墨，从容铺纸，蘸墨挥洒，过上一段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墨落纸上荡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云烟的幽静生活。</w:t>
      </w:r>
    </w:p>
    <w:p w:rsidR="00035F7A" w:rsidRDefault="00071220">
      <w:pPr>
        <w:ind w:firstLine="48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家里书桌内一角散落着几块早年留下的普通用墨，七公分长，其侧分别有描金楷书“金不换”“凝香”字样，背面还有莲荷、白鹤等图纹，虽谈不上金贵，但仍散发着幽幽暗香，还有儿时习书的悠悠往事。回想小时候上学时，练毛笔字要买描红本、砚台，还有长条形的墨块。磨墨时总是弄得满手漆黑，便到校外小水塘边去洗干净，再继续练字。与墨的亲密接触也就是上世纪七十年代中期的那几年，以后偶尔再接触毛笔，已经是蘸着液态的墨汁了。我想，那时研磨的</w:t>
      </w:r>
      <w:proofErr w:type="gramStart"/>
      <w:r>
        <w:rPr>
          <w:rFonts w:ascii="楷体" w:eastAsia="楷体" w:hAnsi="楷体" w:cs="楷体" w:hint="eastAsia"/>
          <w:szCs w:val="21"/>
        </w:rPr>
        <w:t>墨一定是虹关</w:t>
      </w:r>
      <w:proofErr w:type="gramEnd"/>
      <w:r>
        <w:rPr>
          <w:rFonts w:ascii="楷体" w:eastAsia="楷体" w:hAnsi="楷体" w:cs="楷体" w:hint="eastAsia"/>
          <w:szCs w:val="21"/>
        </w:rPr>
        <w:t>的徽墨吧。这样一想便感到一丝慰藉，回头再看黄灿灿油</w:t>
      </w:r>
      <w:proofErr w:type="gramStart"/>
      <w:r>
        <w:rPr>
          <w:rFonts w:ascii="楷体" w:eastAsia="楷体" w:hAnsi="楷体" w:cs="楷体" w:hint="eastAsia"/>
          <w:szCs w:val="21"/>
        </w:rPr>
        <w:t>莱</w:t>
      </w:r>
      <w:proofErr w:type="gramEnd"/>
      <w:r>
        <w:rPr>
          <w:rFonts w:ascii="楷体" w:eastAsia="楷体" w:hAnsi="楷体" w:cs="楷体" w:hint="eastAsia"/>
          <w:szCs w:val="21"/>
        </w:rPr>
        <w:t>花簇拥的虹关，一身原生态的粉墙黛瓦着</w:t>
      </w:r>
      <w:r>
        <w:rPr>
          <w:rFonts w:ascii="楷体" w:eastAsia="楷体" w:hAnsi="楷体" w:cs="楷体" w:hint="eastAsia"/>
          <w:szCs w:val="21"/>
        </w:rPr>
        <w:t>装，仿佛特别的亲切，，烟雨蒙蒙中弥漫着老家的气息，一股乡愁莫名袭来。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在虹关寻</w:t>
      </w:r>
      <w:proofErr w:type="gramEnd"/>
      <w:r>
        <w:rPr>
          <w:rFonts w:ascii="楷体" w:eastAsia="楷体" w:hAnsi="楷体" w:cs="楷体" w:hint="eastAsia"/>
          <w:szCs w:val="21"/>
        </w:rPr>
        <w:t>墨，我不为藏墨之好，只是警醒自己要时刻保持一颗対文化敬畏的心。在寻找徽墨中，我领略到徽墨走过的千年历程，也感受到浓淡相宜的虹关</w:t>
      </w:r>
      <w:proofErr w:type="gramStart"/>
      <w:r>
        <w:rPr>
          <w:rFonts w:ascii="楷体" w:eastAsia="楷体" w:hAnsi="楷体" w:cs="楷体" w:hint="eastAsia"/>
          <w:szCs w:val="21"/>
        </w:rPr>
        <w:t>凸</w:t>
      </w:r>
      <w:proofErr w:type="gramEnd"/>
      <w:r>
        <w:rPr>
          <w:rFonts w:ascii="楷体" w:eastAsia="楷体" w:hAnsi="楷体" w:cs="楷体" w:hint="eastAsia"/>
          <w:szCs w:val="21"/>
        </w:rPr>
        <w:t>显出的古村文化。这是墨润心灵的过程，这是沉醉馨香的过程，这也是国学</w:t>
      </w:r>
      <w:proofErr w:type="gramStart"/>
      <w:r>
        <w:rPr>
          <w:rFonts w:ascii="楷体" w:eastAsia="楷体" w:hAnsi="楷体" w:cs="楷体" w:hint="eastAsia"/>
          <w:szCs w:val="21"/>
        </w:rPr>
        <w:t>照濯的过程</w:t>
      </w:r>
      <w:proofErr w:type="gramEnd"/>
      <w:r>
        <w:rPr>
          <w:rFonts w:ascii="楷体" w:eastAsia="楷体" w:hAnsi="楷体" w:cs="楷体" w:hint="eastAsia"/>
          <w:szCs w:val="21"/>
        </w:rPr>
        <w:t>。虹关，坐落在和风细両敲开的绿茵茵帷幔里，是徽墨润开的一首唐诗，深入其中似穿越在</w:t>
      </w:r>
      <w:proofErr w:type="gramStart"/>
      <w:r>
        <w:rPr>
          <w:rFonts w:ascii="楷体" w:eastAsia="楷体" w:hAnsi="楷体" w:cs="楷体" w:hint="eastAsia"/>
          <w:szCs w:val="21"/>
        </w:rPr>
        <w:t>一阕</w:t>
      </w:r>
      <w:proofErr w:type="gramEnd"/>
      <w:r>
        <w:rPr>
          <w:rFonts w:ascii="楷体" w:eastAsia="楷体" w:hAnsi="楷体" w:cs="楷体" w:hint="eastAsia"/>
          <w:szCs w:val="21"/>
        </w:rPr>
        <w:t>宋词里，时光铺陈，岁月静好。</w:t>
      </w:r>
    </w:p>
    <w:p w:rsidR="00035F7A" w:rsidRDefault="00071220">
      <w:pPr>
        <w:ind w:firstLine="48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蓦然间，发现村口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小店屋檐下旗幡招展——“有徽墨出售”，我加快脚步走去，带</w:t>
      </w:r>
      <w:proofErr w:type="gramStart"/>
      <w:r>
        <w:rPr>
          <w:rFonts w:ascii="楷体" w:eastAsia="楷体" w:hAnsi="楷体" w:cs="楷体" w:hint="eastAsia"/>
          <w:szCs w:val="21"/>
        </w:rPr>
        <w:t>一截虹关</w:t>
      </w:r>
      <w:proofErr w:type="gramEnd"/>
      <w:r>
        <w:rPr>
          <w:rFonts w:ascii="楷体" w:eastAsia="楷体" w:hAnsi="楷体" w:cs="楷体" w:hint="eastAsia"/>
          <w:szCs w:val="21"/>
        </w:rPr>
        <w:t>徽墨，去描绘心中的故乡。</w:t>
      </w:r>
    </w:p>
    <w:p w:rsidR="00035F7A" w:rsidRDefault="00071220">
      <w:pPr>
        <w:ind w:firstLineChars="2050" w:firstLine="4305"/>
        <w:rPr>
          <w:szCs w:val="21"/>
        </w:rPr>
      </w:pPr>
      <w:r>
        <w:rPr>
          <w:rFonts w:hint="eastAsia"/>
          <w:szCs w:val="21"/>
        </w:rPr>
        <w:t>（选自《</w:t>
      </w:r>
      <w:r>
        <w:rPr>
          <w:rFonts w:hint="eastAsia"/>
          <w:szCs w:val="21"/>
        </w:rPr>
        <w:t>散文选刊》，有删改）</w:t>
      </w:r>
    </w:p>
    <w:p w:rsidR="00035F7A" w:rsidRDefault="00071220">
      <w:pPr>
        <w:ind w:firstLine="480"/>
        <w:rPr>
          <w:szCs w:val="21"/>
        </w:rPr>
      </w:pPr>
      <w:r>
        <w:rPr>
          <w:rFonts w:hint="eastAsia"/>
          <w:szCs w:val="21"/>
        </w:rPr>
        <w:t>［注］虹关，</w:t>
      </w:r>
      <w:proofErr w:type="gramStart"/>
      <w:r>
        <w:rPr>
          <w:rFonts w:hint="eastAsia"/>
          <w:szCs w:val="21"/>
        </w:rPr>
        <w:t>即虹关</w:t>
      </w:r>
      <w:proofErr w:type="gramEnd"/>
      <w:r>
        <w:rPr>
          <w:rFonts w:hint="eastAsia"/>
          <w:szCs w:val="21"/>
        </w:rPr>
        <w:t>村，古徽州村落，是“徽墨”产地之一，位于今江西省婺源县。</w:t>
      </w:r>
    </w:p>
    <w:p w:rsidR="00035F7A" w:rsidRDefault="00071220">
      <w:pPr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．下列对文章的理解与分析，不恰当的两项是（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分）</w:t>
      </w:r>
    </w:p>
    <w:p w:rsidR="00035F7A" w:rsidRDefault="00071220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．文章开头运用“子然一人”“蹀躞”等词语，形象地描写了“我”寻找徽墨时身心疲惫、孤独失落的状态。</w:t>
      </w:r>
    </w:p>
    <w:p w:rsidR="00035F7A" w:rsidRDefault="00071220">
      <w:pPr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．“从纸张到数字化的华丽转身”是徽墨式微的原因，“华丽”一词运用反语手法，寄寓了“我”内心的惋惜与不平。</w:t>
      </w:r>
    </w:p>
    <w:p w:rsidR="00035F7A" w:rsidRDefault="00071220">
      <w:pPr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．文章写了一位“隐者”，表达“我”对其放弃大城市舒适生活、</w:t>
      </w:r>
      <w:proofErr w:type="gramStart"/>
      <w:r>
        <w:rPr>
          <w:rFonts w:hint="eastAsia"/>
          <w:szCs w:val="21"/>
        </w:rPr>
        <w:t>在虹关与</w:t>
      </w:r>
      <w:proofErr w:type="gramEnd"/>
      <w:r>
        <w:rPr>
          <w:rFonts w:hint="eastAsia"/>
          <w:szCs w:val="21"/>
        </w:rPr>
        <w:t>笔墨为伴的敬慕之情。</w:t>
      </w:r>
    </w:p>
    <w:p w:rsidR="00035F7A" w:rsidRDefault="00071220">
      <w:pPr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．文章回忆儿时磨墨习书的一段经历，意在强调“我”与墨的渊源，</w:t>
      </w:r>
      <w:r>
        <w:rPr>
          <w:rFonts w:hint="eastAsia"/>
          <w:szCs w:val="21"/>
        </w:rPr>
        <w:t>真实亲切，具有生活气息。</w:t>
      </w:r>
    </w:p>
    <w:p w:rsidR="00035F7A" w:rsidRDefault="00071220">
      <w:pPr>
        <w:rPr>
          <w:szCs w:val="21"/>
        </w:rPr>
      </w:pP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．文章以寻找徽墨始，以带走徽墨终，首尾呼应，脉络清晰；文字优美，富有诗情画意和文化韵味。</w:t>
      </w:r>
    </w:p>
    <w:p w:rsidR="00035F7A" w:rsidRDefault="00071220">
      <w:pPr>
        <w:pBdr>
          <w:bottom w:val="single" w:sz="12" w:space="0" w:color="auto"/>
        </w:pBd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．请赏析文中画线句子。（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分）</w:t>
      </w:r>
    </w:p>
    <w:p w:rsidR="00035F7A" w:rsidRDefault="00035F7A">
      <w:pPr>
        <w:pBdr>
          <w:bottom w:val="single" w:sz="12" w:space="0" w:color="auto"/>
        </w:pBdr>
        <w:rPr>
          <w:szCs w:val="21"/>
        </w:rPr>
      </w:pPr>
    </w:p>
    <w:p w:rsidR="00035F7A" w:rsidRDefault="00071220">
      <w:pPr>
        <w:adjustRightInd w:val="0"/>
        <w:spacing w:line="480" w:lineRule="exact"/>
        <w:ind w:left="420" w:hangingChars="200" w:hanging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      </w:t>
      </w:r>
    </w:p>
    <w:p w:rsidR="00035F7A" w:rsidRDefault="00071220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请结合全文赏析，文中的“我”为何要寻找徽墨。（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</w:p>
    <w:p w:rsidR="00035F7A" w:rsidRDefault="00071220">
      <w:pPr>
        <w:adjustRightInd w:val="0"/>
        <w:spacing w:line="480" w:lineRule="exact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</w:t>
      </w:r>
      <w:r>
        <w:rPr>
          <w:rFonts w:ascii="宋体" w:hAnsi="宋体"/>
          <w:szCs w:val="21"/>
        </w:rPr>
        <w:t>______________________________________________________________________________</w:t>
      </w:r>
    </w:p>
    <w:p w:rsidR="00035F7A" w:rsidRDefault="00071220">
      <w:pPr>
        <w:adjustRightInd w:val="0"/>
        <w:spacing w:line="480" w:lineRule="exact"/>
        <w:ind w:left="420" w:hangingChars="200" w:hanging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      </w:t>
      </w:r>
    </w:p>
    <w:p w:rsidR="00035F7A" w:rsidRDefault="00071220">
      <w:pPr>
        <w:rPr>
          <w:szCs w:val="21"/>
        </w:rPr>
      </w:pP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．文章在</w:t>
      </w:r>
      <w:proofErr w:type="gramStart"/>
      <w:r>
        <w:rPr>
          <w:rFonts w:hint="eastAsia"/>
          <w:szCs w:val="21"/>
        </w:rPr>
        <w:t>记叙寻墨的</w:t>
      </w:r>
      <w:proofErr w:type="gramEnd"/>
      <w:r>
        <w:rPr>
          <w:rFonts w:hint="eastAsia"/>
          <w:szCs w:val="21"/>
        </w:rPr>
        <w:t>同时，为什么还用大量笔墨</w:t>
      </w:r>
      <w:proofErr w:type="gramStart"/>
      <w:r>
        <w:rPr>
          <w:rFonts w:hint="eastAsia"/>
          <w:szCs w:val="21"/>
        </w:rPr>
        <w:t>描绘虹关</w:t>
      </w:r>
      <w:proofErr w:type="gramEnd"/>
      <w:r>
        <w:rPr>
          <w:rFonts w:hint="eastAsia"/>
          <w:szCs w:val="21"/>
        </w:rPr>
        <w:t>古村？（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</w:p>
    <w:p w:rsidR="00035F7A" w:rsidRDefault="00071220">
      <w:pPr>
        <w:adjustRightInd w:val="0"/>
        <w:spacing w:line="480" w:lineRule="exact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</w:t>
      </w:r>
      <w:r>
        <w:rPr>
          <w:rFonts w:ascii="宋体" w:hAnsi="宋体"/>
          <w:szCs w:val="21"/>
        </w:rPr>
        <w:t>________________________________________________________</w:t>
      </w:r>
      <w:r>
        <w:rPr>
          <w:rFonts w:ascii="宋体" w:hAnsi="宋体"/>
          <w:szCs w:val="21"/>
        </w:rPr>
        <w:t>______________________</w:t>
      </w:r>
    </w:p>
    <w:p w:rsidR="00035F7A" w:rsidRDefault="00071220">
      <w:pPr>
        <w:adjustRightInd w:val="0"/>
        <w:spacing w:line="480" w:lineRule="exact"/>
        <w:ind w:left="420" w:hangingChars="200" w:hanging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      </w:t>
      </w:r>
    </w:p>
    <w:p w:rsidR="00035F7A" w:rsidRDefault="00035F7A">
      <w:pPr>
        <w:rPr>
          <w:b/>
          <w:bCs/>
          <w:szCs w:val="21"/>
          <w:u w:val="single"/>
        </w:rPr>
      </w:pPr>
    </w:p>
    <w:p w:rsidR="00035F7A" w:rsidRDefault="00071220">
      <w:pPr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                                                                                 </w:t>
      </w:r>
    </w:p>
    <w:p w:rsidR="00035F7A" w:rsidRDefault="00035F7A">
      <w:pPr>
        <w:rPr>
          <w:b/>
          <w:bCs/>
          <w:szCs w:val="21"/>
        </w:rPr>
      </w:pPr>
    </w:p>
    <w:p w:rsidR="00035F7A" w:rsidRDefault="00071220">
      <w:pPr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二</w:t>
      </w:r>
      <w:r>
        <w:rPr>
          <w:rFonts w:hint="eastAsia"/>
          <w:b/>
          <w:bCs/>
          <w:szCs w:val="21"/>
        </w:rPr>
        <w:t>）</w:t>
      </w:r>
      <w:r>
        <w:rPr>
          <w:rFonts w:ascii="宋体" w:hAnsi="宋体" w:cs="宋体" w:hint="eastAsia"/>
          <w:szCs w:val="21"/>
          <w:shd w:val="clear" w:color="auto" w:fill="FFFFFF"/>
        </w:rPr>
        <w:t>、阅读下面的文字，完成</w:t>
      </w:r>
      <w:r>
        <w:rPr>
          <w:rFonts w:ascii="宋体" w:hAnsi="宋体" w:cs="宋体" w:hint="eastAsia"/>
          <w:szCs w:val="21"/>
          <w:shd w:val="clear" w:color="auto" w:fill="FFFFFF"/>
        </w:rPr>
        <w:t>4~6</w:t>
      </w:r>
      <w:r>
        <w:rPr>
          <w:rFonts w:ascii="宋体" w:hAnsi="宋体" w:cs="宋体" w:hint="eastAsia"/>
          <w:szCs w:val="21"/>
          <w:shd w:val="clear" w:color="auto" w:fill="FFFFFF"/>
        </w:rPr>
        <w:t>题。</w:t>
      </w:r>
    </w:p>
    <w:p w:rsidR="00035F7A" w:rsidRDefault="00071220">
      <w:pPr>
        <w:jc w:val="center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我们的裁缝店</w:t>
      </w:r>
    </w:p>
    <w:p w:rsidR="00035F7A" w:rsidRDefault="00071220">
      <w:pPr>
        <w:jc w:val="center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李娟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在城市里，裁缝和裁缝店越来越少了，但</w:t>
      </w:r>
      <w:proofErr w:type="gramStart"/>
      <w:r>
        <w:rPr>
          <w:rFonts w:ascii="楷体" w:eastAsia="楷体" w:hAnsi="楷体" w:cs="楷体" w:hint="eastAsia"/>
          <w:szCs w:val="21"/>
          <w:shd w:val="clear" w:color="auto" w:fill="FFFFFF"/>
        </w:rPr>
        <w:t>在喀吾图</w:t>
      </w:r>
      <w:proofErr w:type="gramEnd"/>
      <w:r>
        <w:rPr>
          <w:rFonts w:ascii="楷体" w:eastAsia="楷体" w:hAnsi="楷体" w:cs="楷体" w:hint="eastAsia"/>
          <w:szCs w:val="21"/>
          <w:shd w:val="clear" w:color="auto" w:fill="FFFFFF"/>
        </w:rPr>
        <w:t>，生活迥然不同。这是游牧地区，人们体格普遍高大宽厚，再加上常年的繁重劳动，很多人身体都有着不同程度的变形，只有量身定做的衣服才能穿得平展。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我们租的店面实在太小了，十来个平方，中间拉块布帘子，前半截做生意，后半截睡觉、做饭。但这样的房间一烧起炉子来便会特别暖和。很多个那样的日子，狂风呼啸，昏天暗地，小碎石子和冰雹砸在玻璃窗上，“啪啪啪啪”响个没完没了……但我们的房子里却温暖和平，锅里炖的风干羊肉溢出的香气一波一波地滚动，墙皮似乎都给香</w:t>
      </w:r>
      <w:proofErr w:type="gramStart"/>
      <w:r>
        <w:rPr>
          <w:rFonts w:ascii="楷体" w:eastAsia="楷体" w:hAnsi="楷体" w:cs="楷体" w:hint="eastAsia"/>
          <w:szCs w:val="21"/>
          <w:shd w:val="clear" w:color="auto" w:fill="FFFFFF"/>
        </w:rPr>
        <w:t>的酥掉了</w:t>
      </w:r>
      <w:proofErr w:type="gramEnd"/>
      <w:r>
        <w:rPr>
          <w:rFonts w:ascii="楷体" w:eastAsia="楷体" w:hAnsi="楷体" w:cs="楷体" w:hint="eastAsia"/>
          <w:szCs w:val="21"/>
          <w:shd w:val="clear" w:color="auto" w:fill="FFFFFF"/>
        </w:rPr>
        <w:t>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我们还养了金鱼，每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当和顾客讨价还价相持不下时，我们就请他们看金鱼，这样的精灵实在是这偏远荒寒地带的最不可思议的尤物——清洁的水和清洁的美艳在清洁的玻璃缸里曼妙地晃动，透明的尾翼和双鳍缓缓晕染在水中，张开、收拢，携着音乐一般……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这样，等他们回过神来，再谈价钱，口气往往会软下来许多。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当地男人们很少进屋，最固执的是一些老头儿，偶尔来一次，取了衣服却死活不愿试穿，即使穿了也死活不肯照镜子，你开玩笑地拽着他们往镜子跟前拖，让他亲眼看一看这身衣服多漂亮，可越这样他越害羞，双手死死捂着脸，快要哭出来似的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女人们就热闹多了，三三两两，</w:t>
      </w:r>
      <w:proofErr w:type="gramStart"/>
      <w:r>
        <w:rPr>
          <w:rFonts w:ascii="楷体" w:eastAsia="楷体" w:hAnsi="楷体" w:cs="楷体" w:hint="eastAsia"/>
          <w:szCs w:val="21"/>
          <w:shd w:val="clear" w:color="auto" w:fill="FFFFFF"/>
        </w:rPr>
        <w:t>不</w:t>
      </w:r>
      <w:proofErr w:type="gramEnd"/>
      <w:r>
        <w:rPr>
          <w:rFonts w:ascii="楷体" w:eastAsia="楷体" w:hAnsi="楷体" w:cs="楷体" w:hint="eastAsia"/>
          <w:szCs w:val="21"/>
          <w:shd w:val="clear" w:color="auto" w:fill="FFFFFF"/>
        </w:rPr>
        <w:t>做衣服也时常过来瞅一瞅，看我们有没有进新的布料，如果有了中意的一块布，未来三个月就一边努力攒钱，一边再三提醒我们，一定要给她留一块够做一条裙子的。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库尔马家的儿媳妇也来做裙子了，她的婆婆拎只编织袋跟在后面，量完尺寸我们让她先付订金，这个漂亮女人二话不说，从婆婆拎着的袋子里抓出三只鸡来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-----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“三只鸡嘛，换条裙子，够不够？”</w:t>
      </w:r>
    </w:p>
    <w:p w:rsidR="00035F7A" w:rsidRDefault="00071220">
      <w:pPr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她订的是我们最新进的晃着金色碎点的布料，这块布料一挂出来，村子里几乎所有的年轻媳妇都跑来做了一条裙子。</w:t>
      </w:r>
    </w:p>
    <w:p w:rsidR="00035F7A" w:rsidRDefault="00071220">
      <w:pPr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她说：“不要让公公知道啊？公公嘛，小气嘛。给他知道了嘛，要当当（唠叨、责怪）嘛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！”</w:t>
      </w:r>
    </w:p>
    <w:p w:rsidR="00035F7A" w:rsidRDefault="00071220">
      <w:pPr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“婆婆知道就没事了？”</w:t>
      </w:r>
    </w:p>
    <w:p w:rsidR="00035F7A" w:rsidRDefault="00071220">
      <w:pPr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 xml:space="preserve">     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“婆婆嘛，好得很嘛！”她说着拽过旁边那矮小的老妇人，“叭”地亲一口：“裙子做好了嘛，我们两个嘛，你一天我一天，轮流换着穿嘛！”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她的婆婆轻轻嘟囔一句什么，露出长辈才有的笑容。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但是我们要鸡干什么？但是我们还是要了。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还有的人自己送布来做，衣服做好后却凑不够钱来取，只好挂在我家店里，一有空就来看一看，试穿一下，再叹着气脱下来挂回原处。</w:t>
      </w:r>
    </w:p>
    <w:p w:rsidR="00035F7A" w:rsidRDefault="00071220">
      <w:pPr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 xml:space="preserve">    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有个小姑娘的一件小花衬衣也在我们这儿挂着，加工费也就八元钱，可她妈妈始终凑不出来，小姑娘每天放学路过我家店，都会进来对着新衣服摸了又摸，不厌其烦地给同伴介绍：“这就是我的！”穿衬衣的季节都快要过去了，可它还在我们店里挂着！最后，我们先受不了了。有一天，这孩子再来看望她的衣服时，我们就取下来让她拿走，小姑娘惊喜得不敢相信。在那儿不知所措地站了好一会儿，才慢吞吞挪出房子，然后转身飞快跑掉。</w:t>
      </w:r>
    </w:p>
    <w:p w:rsidR="00035F7A" w:rsidRDefault="00071220">
      <w:pPr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 xml:space="preserve">    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裁缝的活不算劳累，就是太麻烦，量体、排料、剪裁、锁边、配零件、烫粘合衬、合缝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 xml:space="preserve">...... 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做成后，还得开扣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眼，钉扣子，缝垫肩、锁裤边。浅色衣服还得洗一洗，缝纫机经常加油，难免会脏一点，而且烙铁也没有电熨斗那么干净，一不小心，黑黑的煤灰就从气孔</w:t>
      </w:r>
      <w:proofErr w:type="gramStart"/>
      <w:r>
        <w:rPr>
          <w:rFonts w:ascii="楷体" w:eastAsia="楷体" w:hAnsi="楷体" w:cs="楷体" w:hint="eastAsia"/>
          <w:szCs w:val="21"/>
          <w:shd w:val="clear" w:color="auto" w:fill="FFFFFF"/>
        </w:rPr>
        <w:t>漾</w:t>
      </w:r>
      <w:proofErr w:type="gramEnd"/>
      <w:r>
        <w:rPr>
          <w:rFonts w:ascii="楷体" w:eastAsia="楷体" w:hAnsi="楷体" w:cs="楷体" w:hint="eastAsia"/>
          <w:szCs w:val="21"/>
          <w:shd w:val="clear" w:color="auto" w:fill="FFFFFF"/>
        </w:rPr>
        <w:t>出来，沾得到处都是。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u w:val="single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是呀，从我们当裁缝的第一天起，就发誓一旦有别的出路，死也不会再干这个了。但假如有一天不做裁缝，我们还是得想办法赚钱过日子，过同样辛苦的生活。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------</w:t>
      </w:r>
      <w:r>
        <w:rPr>
          <w:rFonts w:ascii="楷体" w:eastAsia="楷体" w:hAnsi="楷体" w:cs="楷体" w:hint="eastAsia"/>
          <w:szCs w:val="21"/>
          <w:u w:val="single"/>
          <w:shd w:val="clear" w:color="auto" w:fill="FFFFFF"/>
        </w:rPr>
        <w:t>可能干什么都一样的吧？</w:t>
      </w:r>
    </w:p>
    <w:p w:rsidR="00035F7A" w:rsidRDefault="00071220">
      <w:pPr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是这样的，帕</w:t>
      </w:r>
      <w:proofErr w:type="gramStart"/>
      <w:r>
        <w:rPr>
          <w:rFonts w:ascii="楷体" w:eastAsia="楷体" w:hAnsi="楷体" w:cs="楷体" w:hint="eastAsia"/>
          <w:szCs w:val="21"/>
          <w:shd w:val="clear" w:color="auto" w:fill="FFFFFF"/>
        </w:rPr>
        <w:t>孜</w:t>
      </w:r>
      <w:proofErr w:type="gramEnd"/>
      <w:r>
        <w:rPr>
          <w:rFonts w:ascii="楷体" w:eastAsia="楷体" w:hAnsi="楷体" w:cs="楷体" w:hint="eastAsia"/>
          <w:szCs w:val="21"/>
          <w:shd w:val="clear" w:color="auto" w:fill="FFFFFF"/>
        </w:rPr>
        <w:t>依拉来做衬衣，我们给她弄得漂漂亮亮的，她穿上以后高兴得在镜子面前转来转去地看。但是我立刻发现袖子那里有一点不平，就殷勤地劝她脱下来，烧好烙铁，“滋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-----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”地一家伙下去……</w:t>
      </w:r>
      <w:proofErr w:type="gramStart"/>
      <w:r>
        <w:rPr>
          <w:rFonts w:ascii="楷体" w:eastAsia="楷体" w:hAnsi="楷体" w:cs="楷体" w:hint="eastAsia"/>
          <w:szCs w:val="21"/>
          <w:shd w:val="clear" w:color="auto" w:fill="FFFFFF"/>
        </w:rPr>
        <w:t>烫糊一大片</w:t>
      </w:r>
      <w:proofErr w:type="gramEnd"/>
      <w:r>
        <w:rPr>
          <w:rFonts w:ascii="楷体" w:eastAsia="楷体" w:hAnsi="楷体" w:cs="楷体" w:hint="eastAsia"/>
          <w:szCs w:val="21"/>
          <w:shd w:val="clear" w:color="auto" w:fill="FFFFFF"/>
        </w:rPr>
        <w:t>……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怎么办呢？我们商量了半天，把糊的地方裁掉，用同样</w:t>
      </w:r>
      <w:proofErr w:type="gramStart"/>
      <w:r>
        <w:rPr>
          <w:rFonts w:ascii="楷体" w:eastAsia="楷体" w:hAnsi="楷体" w:cs="楷体" w:hint="eastAsia"/>
          <w:szCs w:val="21"/>
          <w:shd w:val="clear" w:color="auto" w:fill="FFFFFF"/>
        </w:rPr>
        <w:t>的布接了一</w:t>
      </w:r>
      <w:proofErr w:type="gramEnd"/>
      <w:r>
        <w:rPr>
          <w:rFonts w:ascii="楷体" w:eastAsia="楷体" w:hAnsi="楷体" w:cs="楷体" w:hint="eastAsia"/>
          <w:szCs w:val="21"/>
          <w:shd w:val="clear" w:color="auto" w:fill="FFFFFF"/>
        </w:rPr>
        <w:t>截子，将袖口做大，呈小喇叭的样式敞开，还钉上了漂亮的扣子，最后又给它取了个名字：“马蹄袖”。</w:t>
      </w:r>
    </w:p>
    <w:p w:rsidR="00035F7A" w:rsidRDefault="00071220">
      <w:pPr>
        <w:ind w:firstLineChars="200" w:firstLine="420"/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但是后来……几乎全村的年轻女人都把衬衣袖子裁掉一截，跑来要求我们给她们加工“马蹄袖”。</w:t>
      </w:r>
    </w:p>
    <w:p w:rsidR="00035F7A" w:rsidRDefault="00071220">
      <w:pPr>
        <w:rPr>
          <w:rFonts w:ascii="楷体" w:eastAsia="楷体" w:hAnsi="楷体" w:cs="楷体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szCs w:val="21"/>
          <w:shd w:val="clear" w:color="auto" w:fill="FFFFFF"/>
        </w:rPr>
        <w:t>干裁缝真的很辛苦，但那么多事情，一针一线的，不是说拆就能拆得掉。当我</w:t>
      </w:r>
      <w:r>
        <w:rPr>
          <w:rFonts w:ascii="楷体" w:eastAsia="楷体" w:hAnsi="楷体" w:cs="楷体" w:hint="eastAsia"/>
          <w:szCs w:val="21"/>
          <w:shd w:val="clear" w:color="auto" w:fill="FFFFFF"/>
        </w:rPr>
        <w:t>再一次把一股线平稳准确地穿进一个针孔，总会在一刹那想通很多事情。（有删改）</w:t>
      </w:r>
    </w:p>
    <w:p w:rsidR="00035F7A" w:rsidRDefault="00071220">
      <w:pPr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4.</w:t>
      </w:r>
      <w:r>
        <w:rPr>
          <w:rFonts w:ascii="宋体" w:hAnsi="宋体" w:cs="宋体" w:hint="eastAsia"/>
          <w:szCs w:val="21"/>
          <w:shd w:val="clear" w:color="auto" w:fill="FFFFFF"/>
        </w:rPr>
        <w:t>下列对文本相关内容和艺术特色的分析鉴赏，不正确的一项是（</w:t>
      </w:r>
      <w:r>
        <w:rPr>
          <w:rFonts w:ascii="宋体" w:hAnsi="宋体" w:cs="宋体" w:hint="eastAsia"/>
          <w:szCs w:val="21"/>
          <w:shd w:val="clear" w:color="auto" w:fill="FFFFFF"/>
        </w:rPr>
        <w:t>3</w:t>
      </w:r>
      <w:r>
        <w:rPr>
          <w:rFonts w:ascii="宋体" w:hAnsi="宋体" w:cs="宋体" w:hint="eastAsia"/>
          <w:szCs w:val="21"/>
          <w:shd w:val="clear" w:color="auto" w:fill="FFFFFF"/>
        </w:rPr>
        <w:t>分）</w:t>
      </w:r>
    </w:p>
    <w:p w:rsidR="00035F7A" w:rsidRDefault="00071220">
      <w:pPr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A.</w:t>
      </w:r>
      <w:r>
        <w:rPr>
          <w:rFonts w:ascii="宋体" w:hAnsi="宋体" w:cs="宋体" w:hint="eastAsia"/>
          <w:szCs w:val="21"/>
          <w:shd w:val="clear" w:color="auto" w:fill="FFFFFF"/>
        </w:rPr>
        <w:t>作为游牧地区，</w:t>
      </w:r>
      <w:proofErr w:type="gramStart"/>
      <w:r>
        <w:rPr>
          <w:rFonts w:ascii="宋体" w:hAnsi="宋体" w:cs="宋体" w:hint="eastAsia"/>
          <w:szCs w:val="21"/>
          <w:shd w:val="clear" w:color="auto" w:fill="FFFFFF"/>
        </w:rPr>
        <w:t>喀吾图</w:t>
      </w:r>
      <w:proofErr w:type="gramEnd"/>
      <w:r>
        <w:rPr>
          <w:rFonts w:ascii="宋体" w:hAnsi="宋体" w:cs="宋体" w:hint="eastAsia"/>
          <w:szCs w:val="21"/>
          <w:shd w:val="clear" w:color="auto" w:fill="FFFFFF"/>
        </w:rPr>
        <w:t>与城市“生活迥然不同”，读者由这一点出发会感受到裁缝店里的寻常事别有趣味。</w:t>
      </w:r>
    </w:p>
    <w:p w:rsidR="00035F7A" w:rsidRDefault="00071220">
      <w:pPr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B.</w:t>
      </w:r>
      <w:r>
        <w:rPr>
          <w:rFonts w:ascii="宋体" w:hAnsi="宋体" w:cs="宋体" w:hint="eastAsia"/>
          <w:szCs w:val="21"/>
          <w:shd w:val="clear" w:color="auto" w:fill="FFFFFF"/>
        </w:rPr>
        <w:t>养金鱼可以成为裁缝店独特的生意经，是因为金鱼转移了顾客的注意力，让他们在美的愉悦里一改平日的斤斤计较。</w:t>
      </w:r>
    </w:p>
    <w:p w:rsidR="00035F7A" w:rsidRDefault="00071220">
      <w:pPr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C.</w:t>
      </w:r>
      <w:r>
        <w:rPr>
          <w:rFonts w:ascii="宋体" w:hAnsi="宋体" w:cs="宋体" w:hint="eastAsia"/>
          <w:szCs w:val="21"/>
          <w:shd w:val="clear" w:color="auto" w:fill="FFFFFF"/>
        </w:rPr>
        <w:t>作者善于借小故事来表达情感，比如接受女顾客以鸡换衣，既是对她个人爱美之心的赞赏，也含有一种对质朴人情的认同。</w:t>
      </w:r>
    </w:p>
    <w:p w:rsidR="00035F7A" w:rsidRDefault="00071220">
      <w:pPr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D.</w:t>
      </w:r>
      <w:r>
        <w:rPr>
          <w:rFonts w:ascii="宋体" w:hAnsi="宋体" w:cs="宋体" w:hint="eastAsia"/>
          <w:szCs w:val="21"/>
          <w:shd w:val="clear" w:color="auto" w:fill="FFFFFF"/>
        </w:rPr>
        <w:t>本文记述了裁缝生活中温馨的插曲，但并没将这</w:t>
      </w:r>
      <w:r>
        <w:rPr>
          <w:rFonts w:ascii="宋体" w:hAnsi="宋体" w:cs="宋体" w:hint="eastAsia"/>
          <w:szCs w:val="21"/>
          <w:shd w:val="clear" w:color="auto" w:fill="FFFFFF"/>
        </w:rPr>
        <w:t>种生活过于浪漫化，一针一线辛苦踏实的劳动，才是平稳真切的生活感受。</w:t>
      </w:r>
    </w:p>
    <w:p w:rsidR="00035F7A" w:rsidRDefault="00071220">
      <w:pPr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5.</w:t>
      </w:r>
      <w:r>
        <w:rPr>
          <w:rFonts w:ascii="宋体" w:hAnsi="宋体" w:cs="宋体" w:hint="eastAsia"/>
          <w:szCs w:val="21"/>
          <w:shd w:val="clear" w:color="auto" w:fill="FFFFFF"/>
        </w:rPr>
        <w:t>结合上下文，分析文中画横线的句子的含意。（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分）</w:t>
      </w:r>
    </w:p>
    <w:p w:rsidR="00035F7A" w:rsidRDefault="00071220">
      <w:pPr>
        <w:adjustRightInd w:val="0"/>
        <w:spacing w:line="480" w:lineRule="exact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</w:t>
      </w:r>
      <w:r>
        <w:rPr>
          <w:rFonts w:ascii="宋体" w:hAnsi="宋体"/>
          <w:szCs w:val="21"/>
        </w:rPr>
        <w:t>______________________________________________________________________________</w:t>
      </w:r>
    </w:p>
    <w:p w:rsidR="00035F7A" w:rsidRDefault="00071220">
      <w:pPr>
        <w:adjustRightInd w:val="0"/>
        <w:spacing w:line="480" w:lineRule="exact"/>
        <w:ind w:left="420" w:hangingChars="200" w:hanging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      </w:t>
      </w:r>
    </w:p>
    <w:p w:rsidR="00035F7A" w:rsidRDefault="00071220">
      <w:pPr>
        <w:numPr>
          <w:ilvl w:val="0"/>
          <w:numId w:val="2"/>
        </w:numPr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本文的语言充满生活气息，请结合全文对此加以赏析。（</w:t>
      </w:r>
      <w:r>
        <w:rPr>
          <w:rFonts w:ascii="宋体" w:hAnsi="宋体" w:cs="宋体" w:hint="eastAsia"/>
          <w:szCs w:val="21"/>
          <w:shd w:val="clear" w:color="auto" w:fill="FFFFFF"/>
        </w:rPr>
        <w:t>6</w:t>
      </w:r>
      <w:r>
        <w:rPr>
          <w:rFonts w:ascii="宋体" w:hAnsi="宋体" w:cs="宋体" w:hint="eastAsia"/>
          <w:szCs w:val="21"/>
          <w:shd w:val="clear" w:color="auto" w:fill="FFFFFF"/>
        </w:rPr>
        <w:t>分）</w:t>
      </w:r>
    </w:p>
    <w:p w:rsidR="00035F7A" w:rsidRDefault="00071220">
      <w:pPr>
        <w:adjustRightInd w:val="0"/>
        <w:spacing w:line="480" w:lineRule="exact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</w:t>
      </w:r>
      <w:r>
        <w:rPr>
          <w:rFonts w:ascii="宋体" w:hAnsi="宋体"/>
          <w:szCs w:val="21"/>
        </w:rPr>
        <w:t>______________________________________________________________________________</w:t>
      </w:r>
    </w:p>
    <w:p w:rsidR="00035F7A" w:rsidRDefault="00071220">
      <w:pPr>
        <w:adjustRightInd w:val="0"/>
        <w:spacing w:line="480" w:lineRule="exact"/>
        <w:ind w:left="420" w:hangingChars="200" w:hanging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  </w:t>
      </w:r>
    </w:p>
    <w:p w:rsidR="00035F7A" w:rsidRDefault="0007122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</w:t>
      </w:r>
    </w:p>
    <w:p w:rsidR="00035F7A" w:rsidRDefault="00071220">
      <w:pPr>
        <w:spacing w:line="360" w:lineRule="exact"/>
        <w:rPr>
          <w:rFonts w:ascii="宋体" w:hAnsi="宋体" w:cs="宋体"/>
          <w:color w:val="1E1E1E"/>
          <w:szCs w:val="21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、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阅读下面的文字，完成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10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—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13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题。（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20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分）</w:t>
      </w:r>
    </w:p>
    <w:p w:rsidR="00035F7A" w:rsidRDefault="00071220">
      <w:pPr>
        <w:widowControl/>
        <w:shd w:val="clear" w:color="auto" w:fill="FFFFFF"/>
        <w:jc w:val="center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汴京的星河</w:t>
      </w:r>
    </w:p>
    <w:p w:rsidR="00035F7A" w:rsidRDefault="00071220">
      <w:pPr>
        <w:widowControl/>
        <w:shd w:val="clear" w:color="auto" w:fill="FFFFFF"/>
        <w:jc w:val="center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叶文玲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孩提时，我有许多美丽的憧憬，天真的梦。那时，我最喜欢看天上的星河。夏夜仰望那缀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满星星的夜空，我会几个小时地坐对发痴，小脑瓜里整个儿盘旋着关于星星月亮的种种神话传说。于是，我总相信月宫里有嫦娥，早晚有一天会从那影影绰绰的桂花树下飘飘走出，而那璀璨的星星呢，一定是那些调皮的小仙女随意抛洒的宝石珠贝。我很想什么时候飞上天去，抓住天幕的一角轻轻一抖，让这些明亮得耀眼的珠宝纷纷飞落下来，穿过云端，落到人间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,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傻念头想过万万千，我却从不以为可笑，倒觉得这些记忆，永远像蜜汁一样醇甜。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大概就因为这颗未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泯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的童心吧，一些别人认为是不算稀奇的事，在我，却总要兴奋得大喊大叫。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现在，我就又想叫喊了：最近，我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真的看见了天上落下的星河——那明亮得耀眼的珠宝。</w:t>
      </w:r>
    </w:p>
    <w:p w:rsidR="00035F7A" w:rsidRDefault="00071220">
      <w:pPr>
        <w:widowControl/>
        <w:shd w:val="clear" w:color="auto" w:fill="FFFFFF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那是在汴京——开封。这个赫赫有名的宋代京都汴梁城，果真又一次牵下了天上的星河，让无数次揣想过《东京梦华录》笔下灯宵月夕的我，</w:t>
      </w:r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感到如此新奇和庆幸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素享声誉的汴京，果不负人愿。在月华皎皎的元宵节，它再次以花光满路千门如昼的姿颜，呈现了它非同寻常的辉煌。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非是我这个初来乍到的外来客言辞夸大，我总觉得在汴京看灯会，别有一番意趣，在灯会中看汴京，别有一番别处难以得见的古城神韵和京都风光。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这种新奇有趣的感觉缘何而来？是因了那些盏灯，也因了那看灯的人，也因了那挂灯的街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先说那街。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汴京的街，古今相映成趣，一片繁荣。路这厢，高高耸立起一幢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幢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现代化大楼；路那厢，则一色是明清风味的木柱木门木栅，特别是那雕镂朱漆的木窗棂，很能教人想起白话小说中所写的布衣小帽的“市井人家”。甚至连门口那长垂的竹帘一动，你都会蓦然一惊：是要走出一位肩搭长巾鼻头抹了点白粉的“酒保”，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还是朱钗满头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罗裙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曳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地的“女娇娃”？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且说那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人。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也许正月正是“闲月”吧，不大的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汴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京城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竟拥集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了这么多的“闲人”。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紧挨着相国寺的小商品市场，设在一条长而又长的窄巷内，天天人头攒动，熙来攘往，那琳琅满目的小摊和形形色色的顾客，还真像升平鼎盛的北宋“相国寺万姓交易”的盛况呢！那儿，摆着那么多卖各色小吃的食摊，香气四溢，烟雾腾腾，碗盏丁冬，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吆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声大作。那个素享盛名的“第一楼”，更是整日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价顾客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盈门，座无虚席。这一切，不也大有向以时令小吃著称天下的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汴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京城遗风么？但是，我晓得，这盛况，这胜景，前些年是断断没有的，假如没有改革开放的新经济政策带来的繁荣，一向贫寒的豫东农民，能这样衣帽鲜亮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亮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、脸上油光光地率领举家老小来开封大饱眼福和口福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吗？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今年，到开封游逛的人特别多，逛街的最主要目的，就是来观灯。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再说那灯。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我们抵达之时，虽是正午，却见鼓楼、龙亭这些主要街区，俱已“东风夜放花千树”了。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说也怪，越盼淡月胧明，偏偏日落迟迟，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待挨得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黄昏近，笑语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喧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，好心的主人却又劝阻道：此时去观灯，保准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你们挨都挨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不到跟前！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纵然心急难耐，也只好耐下心来，远远地站在门口，放眼眺望长街，果然是人潮滚滚，黑压压一片。虽未亲临，可是一阵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阵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传来的欢声笑浪，越发教你心痒痒得如痴如醉了。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好容易等到了“灯火阑珊”时。哦，这话儿也许不算准确，已是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灯露生凉月横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中天了，兴致浓</w:t>
      </w:r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浓的观灯人，还是一簇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簇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一队队地蜂拥不绝。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汴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京城名不虚传，而汴京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人也果有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奇术异能！你看那一盏盏巧夺天工的彩灯，真个是收尽了祥云五色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荧煌炫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转，那千百盏争奇斗俏的灯，一一地当街密密地排列开来，交相辉映，金光四射。近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近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地看，真是千姿百态，大方光华，直教人眼花缭乱；远远地看，只见高高低低，五颜六色，飞旋流转，闪闪烁烁，道它是银河垂地，一点也不夸张。不信的话，此时你抬头望望中天，平日如练的素月，也悄然失色，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端端地消淡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u w:val="single"/>
          <w:shd w:val="clear" w:color="auto" w:fill="FFFFFF"/>
          <w:lang w:bidi="ar"/>
        </w:rPr>
        <w:t>了很多光华。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古人观灯，只能欣赏那奇巧百端的扎灯技艺，点的是蜡烛，糊的是绢纸，纵然巧夺天工，也难经风吹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雪打；而今的灯，有了科学技术辅佐，自然更加高明。你看那腾跃而起的奔马灯浑身通亮，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那纵马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奔驰的勇士目光如炬；那能与人对话的机器娃娃灯前趋后仰，憨态可掬；那大书“为民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作主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”的扇子灯来回穿梭，熠熠生辉。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呵，怪不得，所有的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看灯人都不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恋恋于那些只有光色，只亮不转的小灯，却把以上那些巨大的，既有传统技巧，又有现代化特色的新鲜有趣的大转灯，密匝匝地围了个水泄不通。</w:t>
      </w:r>
    </w:p>
    <w:p w:rsidR="00035F7A" w:rsidRDefault="00071220">
      <w:pPr>
        <w:widowControl/>
        <w:shd w:val="clear" w:color="auto" w:fill="FFFFFF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一点不错，尽管灯节是古代传统，但人，毕竟是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80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年代的人，现代人最仰慕的还是科学技术和现代文明啊！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  <w:u w:val="wave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u w:val="wave"/>
          <w:shd w:val="clear" w:color="auto" w:fill="FFFFFF"/>
          <w:lang w:bidi="ar"/>
        </w:rPr>
        <w:t>兴尽欲归时，在长街的拐角处，却又见到了一幅教我怦然心动的景象——一间小木楼的门窗呀地一声启开，一根长竿软软地伸将出来，竹竿头上，滴溜溜地悬了一盏八角宫灯，那宫灯虽小，款式却玲珑剔透，做工也极精致细巧。一时间，我没看清灯壁上那悠悠旋转的花卉图样，只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u w:val="wave"/>
          <w:shd w:val="clear" w:color="auto" w:fill="FFFFFF"/>
          <w:lang w:bidi="ar"/>
        </w:rPr>
        <w:t>觉得像飘过去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u w:val="wave"/>
          <w:shd w:val="clear" w:color="auto" w:fill="FFFFFF"/>
          <w:lang w:bidi="ar"/>
        </w:rPr>
        <w:t>一簇飞花，一团流云……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  <w:u w:val="wave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u w:val="wave"/>
          <w:shd w:val="clear" w:color="auto" w:fill="FFFFFF"/>
          <w:lang w:bidi="ar"/>
        </w:rPr>
        <w:t>我看得呆了，循了那挑灯的手望去，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u w:val="wave"/>
          <w:shd w:val="clear" w:color="auto" w:fill="FFFFFF"/>
          <w:lang w:bidi="ar"/>
        </w:rPr>
        <w:t>恍恍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u w:val="wave"/>
          <w:shd w:val="clear" w:color="auto" w:fill="FFFFFF"/>
          <w:lang w:bidi="ar"/>
        </w:rPr>
        <w:t>的灯影下，只见是一个穿猩红雪衫的姑娘。许是那衣衫太红，那灯光太朦胧了，我看不清姑娘的眉眼儿，只见她那笑盈盈的脸蛋儿，被身上那件红衫，手中的那盏红灯，映照成了一团艳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u w:val="wave"/>
          <w:shd w:val="clear" w:color="auto" w:fill="FFFFFF"/>
          <w:lang w:bidi="ar"/>
        </w:rPr>
        <w:t>艳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u w:val="wave"/>
          <w:shd w:val="clear" w:color="auto" w:fill="FFFFFF"/>
          <w:lang w:bidi="ar"/>
        </w:rPr>
        <w:t>的红云……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那红云，那灯彩，久</w:t>
      </w: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久地晃在我的眼前，直伴着我进入梦境。</w:t>
      </w:r>
    </w:p>
    <w:p w:rsidR="00035F7A" w:rsidRDefault="00071220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午夜，我果然重温了少年时的梦——我见那闪闪烁烁的星星，却从天河里飞溅下来，变成了“灯雨”，洒落在</w:t>
      </w:r>
      <w:proofErr w:type="gramStart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汴</w:t>
      </w:r>
      <w:proofErr w:type="gramEnd"/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京城……</w:t>
      </w:r>
    </w:p>
    <w:p w:rsidR="00035F7A" w:rsidRDefault="00071220">
      <w:pPr>
        <w:widowControl/>
        <w:shd w:val="clear" w:color="auto" w:fill="FFFFFF"/>
        <w:jc w:val="right"/>
        <w:rPr>
          <w:rFonts w:ascii="楷体" w:eastAsia="楷体" w:hAnsi="楷体" w:cs="楷体"/>
          <w:color w:val="1E1E1E"/>
          <w:szCs w:val="21"/>
        </w:rPr>
      </w:pPr>
      <w:r>
        <w:rPr>
          <w:rFonts w:ascii="楷体" w:eastAsia="楷体" w:hAnsi="楷体" w:cs="楷体" w:hint="eastAsia"/>
          <w:color w:val="1E1E1E"/>
          <w:kern w:val="0"/>
          <w:szCs w:val="21"/>
          <w:shd w:val="clear" w:color="auto" w:fill="FFFFFF"/>
          <w:lang w:bidi="ar"/>
        </w:rPr>
        <w:t>（本文有删改）</w:t>
      </w:r>
    </w:p>
    <w:p w:rsidR="00035F7A" w:rsidRDefault="00071220">
      <w:pPr>
        <w:widowControl/>
        <w:numPr>
          <w:ilvl w:val="0"/>
          <w:numId w:val="3"/>
        </w:numPr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作者的兴奋情绪在文中画横线部分表现为怎样的语言特点？（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4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分）</w:t>
      </w:r>
    </w:p>
    <w:p w:rsidR="00035F7A" w:rsidRDefault="0007122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     </w:t>
      </w:r>
    </w:p>
    <w:p w:rsidR="00035F7A" w:rsidRDefault="00035F7A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</w:p>
    <w:p w:rsidR="00035F7A" w:rsidRDefault="0007122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</w:t>
      </w:r>
    </w:p>
    <w:p w:rsidR="00035F7A" w:rsidRDefault="00071220">
      <w:pPr>
        <w:widowControl/>
        <w:numPr>
          <w:ilvl w:val="0"/>
          <w:numId w:val="3"/>
        </w:numPr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文中画波浪线部分连用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10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个“一”，具有怎样的艺术效果？（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5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分）</w:t>
      </w:r>
    </w:p>
    <w:p w:rsidR="00035F7A" w:rsidRDefault="0007122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   </w:t>
      </w:r>
    </w:p>
    <w:p w:rsidR="00035F7A" w:rsidRDefault="00035F7A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</w:p>
    <w:p w:rsidR="00035F7A" w:rsidRDefault="0007122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</w:t>
      </w:r>
      <w:r>
        <w:rPr>
          <w:rFonts w:ascii="宋体" w:hAnsi="宋体" w:cs="宋体" w:hint="eastAsia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</w:t>
      </w:r>
    </w:p>
    <w:p w:rsidR="00035F7A" w:rsidRDefault="00071220">
      <w:pPr>
        <w:widowControl/>
        <w:numPr>
          <w:ilvl w:val="0"/>
          <w:numId w:val="3"/>
        </w:numPr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从结构上分析作品为什么先写街、再写人、后写灯。（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5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分）</w:t>
      </w:r>
    </w:p>
    <w:p w:rsidR="00035F7A" w:rsidRDefault="0007122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  </w:t>
      </w:r>
    </w:p>
    <w:p w:rsidR="00035F7A" w:rsidRDefault="00035F7A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</w:p>
    <w:p w:rsidR="00035F7A" w:rsidRDefault="0007122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  </w:t>
      </w:r>
    </w:p>
    <w:p w:rsidR="00035F7A" w:rsidRDefault="00071220">
      <w:pPr>
        <w:widowControl/>
        <w:numPr>
          <w:ilvl w:val="0"/>
          <w:numId w:val="3"/>
        </w:numPr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根据全文，分析作者“感到如此新奇和庆幸”的深层意蕴。（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6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分）</w:t>
      </w:r>
    </w:p>
    <w:p w:rsidR="00035F7A" w:rsidRDefault="0007122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</w:t>
      </w:r>
      <w:r>
        <w:rPr>
          <w:rFonts w:ascii="宋体" w:hAnsi="宋体" w:cs="宋体" w:hint="eastAsia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 </w:t>
      </w:r>
    </w:p>
    <w:p w:rsidR="00035F7A" w:rsidRDefault="00035F7A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</w:p>
    <w:p w:rsidR="00035F7A" w:rsidRDefault="0007122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         </w:t>
      </w:r>
    </w:p>
    <w:p w:rsidR="00035F7A" w:rsidRDefault="00035F7A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</w:p>
    <w:p w:rsidR="00035F7A" w:rsidRDefault="0007122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         </w:t>
      </w:r>
    </w:p>
    <w:p w:rsidR="00035F7A" w:rsidRDefault="00035F7A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</w:p>
    <w:p w:rsidR="00035F7A" w:rsidRDefault="00035F7A">
      <w:pPr>
        <w:widowControl/>
        <w:shd w:val="clear" w:color="auto" w:fill="FFFFFF"/>
        <w:jc w:val="left"/>
        <w:rPr>
          <w:rFonts w:ascii="楷体" w:eastAsia="楷体" w:hAnsi="楷体" w:cs="楷体"/>
          <w:szCs w:val="21"/>
        </w:rPr>
      </w:pPr>
    </w:p>
    <w:p w:rsidR="00035F7A" w:rsidRDefault="00071220">
      <w:pPr>
        <w:widowControl/>
        <w:wordWrap w:val="0"/>
        <w:spacing w:line="368" w:lineRule="atLeast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（四）、</w:t>
      </w:r>
      <w:r>
        <w:rPr>
          <w:rFonts w:ascii="Arial" w:hAnsi="Arial" w:cs="Arial"/>
          <w:color w:val="000000"/>
          <w:kern w:val="0"/>
          <w:szCs w:val="21"/>
        </w:rPr>
        <w:t>阅读下面的文章，完成下面小题。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　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              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丽娃姐姐的春天</w:t>
      </w:r>
    </w:p>
    <w:p w:rsidR="00035F7A" w:rsidRDefault="00071220">
      <w:pPr>
        <w:widowControl/>
        <w:wordWrap w:val="0"/>
        <w:spacing w:line="368" w:lineRule="atLeast"/>
        <w:ind w:firstLineChars="1560" w:firstLine="3276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Cs w:val="21"/>
        </w:rPr>
        <w:t>艾平</w:t>
      </w:r>
    </w:p>
    <w:p w:rsidR="00035F7A" w:rsidRDefault="00071220">
      <w:pPr>
        <w:widowControl/>
        <w:wordWrap w:val="0"/>
        <w:spacing w:line="368" w:lineRule="atLeast"/>
        <w:ind w:firstLine="450"/>
        <w:jc w:val="left"/>
        <w:rPr>
          <w:rFonts w:ascii="Arial" w:hAnsi="Arial" w:cs="Arial"/>
          <w:color w:val="000000"/>
          <w:kern w:val="0"/>
          <w:szCs w:val="21"/>
        </w:rPr>
      </w:pP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丽娃姐姐的春天在呼伦贝尔大草原。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冰雪将茫茫草原覆盖，仿佛一片亿万年的大水晶，解析了太阳的光谱，遍地熠熠生辉。这就是草原的春天，明亮，寒冷，空旷，漫长。呼伦贝尔草原不知“清明时节雨纷纷”、“烟花三月下扬州”为何物，沉寂始于十月、十一月，延至次年的五月，直到了六月才肯葳蕤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呼伦贝尔在北纬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53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度到北纬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47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度之间，几近冻土带，</w:t>
      </w:r>
      <w:r>
        <w:rPr>
          <w:rFonts w:ascii="楷体" w:eastAsia="楷体" w:hAnsi="楷体" w:cs="楷体" w:hint="eastAsia"/>
          <w:color w:val="000000"/>
          <w:kern w:val="0"/>
          <w:szCs w:val="21"/>
          <w:u w:val="single"/>
        </w:rPr>
        <w:t>一年只有不足一百天的无霜期，春、夏、秋三个季节便挤在这一百天里奔跑，每一种植物都是百米冲刺的运动员，奔跑着发芽，奔跑着开花，奔跑着打籽，奔跑着完成生命基因的使命。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你若细看草原上的那些芍药、萱草、百合、野玫瑰，就会发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现它们都比内地的同类开得弱小、开得简单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;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那些毛发一样附在原野上的草类，更是生得低矮硕壮，因为它们没有时间拔高，必须快快成熟。乍暖还寒，草色遥看近却无，呼伦贝尔的春天在残雪中闪出，莞尔一笑，转瞬即逝。一夜南风，醒来时百草猛然长高了半尺，草原焕然碧透千里，如深深的海洋，波动在阳光下，泛起绸缎般的华丽。花朵们忙了一夜，终于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捯饬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一新，佩戴着天上的彩霞和地上的雨露，跟着绿浪摇曳曼舞。游人醉入花丛，欢喜得忘乎所以，浪漫地比照远方的场景，直把这草原夏日叫做草原的春天。他们不曾体验，因此不懂，草原的春天是一场望眼欲穿的期盼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，而最终让你看到的却永远是结尾的那一瞬。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丽娃姐姐和大地一起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记忆着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春天。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草原的春天是妇女们含辛茹苦的季节。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丽娃看见老祖母蹒跚在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纷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扬的春雪中，靴子艰难地从冰泥里拔出来，又踩下去，湿漉漉的蒙古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袍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大襟冻成硬邦邦的冰片，在冷风中咔咔作响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;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她看见太阳的手指伸过来，轻轻地梳拢老祖母的银发，落在那只暗红的珊瑚耳环上，老祖母汗水淋漓的脸颊，布满了岁月的光芒。小羊羔总是走在大野芳菲之前，一个接一个降生在冰碴密布的草地上，然后它们站起来，像洁白的云朵一样缭绕着老祖母“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咩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……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咩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……”嚷着饥饿。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百代千年，游牧人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家在春季里寻找朝阳的地方接羔，一辈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辈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把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长生天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的教诲变成了不可更改的习惯，留在了老祖母的银发上。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长生天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不是传说之中的老天爷，是万物生存的法则，是必须敬畏的大自然。四月接羔，羊羔吃着母乳等待青草，青草和它们的乳牙一起长出来，它们开始奔跑，从此变成了原野的孩子，栉风沐雨，爬冰卧雪，生命就这样周而复始，生生不息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老祖母的腰是在春天累弯腰的，老祖母的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劝奶歌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是在春天里传给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丽娃姐姐的。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“陶爱格……陶爱格……你的孩子在哭泣，你这当母亲给它吃奶吧……”老祖母的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劝奶歌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升起来，回响环绕，哀婉之中，苍穹附以和声，母体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般的温暖笼罩草原，万物生灵的母性开始苏醒。母羊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含泪站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起身来，羊羔纷纷跪乳。饱食的羊羔肆意喧闹嬉戏，洁白的云朵在阳光里打滚儿，然后撒开四蹄奔跑，进入季节的深处。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每年十月之后，老祖母把种公羊放进母羊群，母羊怀胎六个月，到次年四月或者五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月分娩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，完成一个春天的轮回。那前一年的接下的羊羔，由于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仅仅吃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过一个夏天的青草，骨头还未坚硬，脂肪仍然豆腐般多汁，头上卷曲的绒毛里才露出细小的犄角。老祖母仍然叫它们羔子，风雪夜里把它们放进蒙古包庇护，为了它们暖和，半夜起来给炉子加牛粪。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丽娃姐姐依偎在老祖母的怀里说，好像羔子是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你的亲孙女。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后来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丽娃姐姐戴着老祖母的红珊瑚耳环离开了家。因为城里的暖气和热水，因为城里的漂亮和时尚，城里的楼房虽然很舒适，可那是租来的，不是家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;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丽娃姐姐思念阿妈的奶茶、阿爸的手把肉，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好想好想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骑上骏马变成草原的风，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好想好想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放开嗓子变成蒙古包前奔流的河。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丽娃姐姐总觉得老祖母的红珊瑚耳环会说话，一天天在她耳边说个不停，只是那些古老的话，就像飞来飞去的鸟，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有点听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不懂，想留也留不下。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丽娃姐姐终于回到了日夜思念的故乡。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枕着幽幽的草香，她看见了逝去已久的老祖母，听清了老祖母在她耳边说的话——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—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河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冰不开，天鹅不来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;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骏马绕不过暴风雪，大雁甩不掉自己的影子……冬长夏短，谁也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逆不过长生天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的规矩……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丽娃姐姐站在草原的春天里，伸出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一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双手，这手是洁白细致的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;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丽娃姐姐轻轻托出一只小羊羔，把母羊脱落的子宫慢慢送回腹腔内，这双手浸染上羊水和血液，开始在寒风中皴裂，慢慢地，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长生天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的怀抱里回来了一个顺其自然劳作的人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;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当这双手终于被牛奶和油脂润透，不再畏惧风霜雨雪的时候，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丽娃姐姐的牧场已经远近闻名，她出售的羊，是实实在在吃过三次夏牧草、长了六个牙的肥腴的羊。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丽娃姐姐有了自己的广告词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---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养最有品质的羊。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人们看见她家的牧场上盖起了铝合金的接羔棚圈，看到她家蒙古包后面停放着现代化的打草机，看到她家草场的高坡上安装着一排排太阳能蓄电池。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丽娃姐姐的故事像珍珠那般滚动在草原上，人们传说着她那些有品质的羊卖出了好价钱。当家家户户都像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丽娃姐姐那样牧养有品质的羊，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丽娃姐姐长长地出了一口气，她终于把草原的春天从二月找了回来。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春天依然晚晚地来，快快地走，却把希望和富足留在了呼伦贝尔草原上。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丽娃姐姐唱的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劝奶歌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是老祖母在春天里传下来的，草原人那如云的羊群和飞驰的骏马是春天赐予的。是的，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丽娃姐姐懂得这一点，在这个古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老而崭新的时代里成为聪明智慧的人。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</w:rPr>
        <w:t>萨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</w:rPr>
        <w:t>丽娃姐姐的春天在呼伦贝尔草原上。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　　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                                  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(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选自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2016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年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4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月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1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日《文汇报》，有删改）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　</w:t>
      </w:r>
      <w:r>
        <w:rPr>
          <w:rFonts w:ascii="Arial" w:hAnsi="Arial" w:cs="Arial"/>
          <w:color w:val="000000"/>
          <w:kern w:val="0"/>
          <w:szCs w:val="21"/>
        </w:rPr>
        <w:t xml:space="preserve">16. </w:t>
      </w:r>
      <w:r>
        <w:rPr>
          <w:rFonts w:ascii="Arial" w:hAnsi="Arial" w:cs="Arial"/>
          <w:color w:val="000000"/>
          <w:kern w:val="0"/>
          <w:szCs w:val="21"/>
        </w:rPr>
        <w:t>下列对文章的理解与分析，不恰当的两项是（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　</w:t>
      </w:r>
      <w:r>
        <w:rPr>
          <w:rFonts w:ascii="Arial" w:hAnsi="Arial" w:cs="Arial"/>
          <w:color w:val="000000"/>
          <w:kern w:val="0"/>
          <w:szCs w:val="21"/>
        </w:rPr>
        <w:t>A. “</w:t>
      </w:r>
      <w:r>
        <w:rPr>
          <w:rFonts w:ascii="Arial" w:hAnsi="Arial" w:cs="Arial"/>
          <w:color w:val="000000"/>
          <w:kern w:val="0"/>
          <w:szCs w:val="21"/>
        </w:rPr>
        <w:t>草原的春天</w:t>
      </w:r>
      <w:r>
        <w:rPr>
          <w:rFonts w:ascii="Arial" w:hAnsi="Arial" w:cs="Arial"/>
          <w:color w:val="000000"/>
          <w:kern w:val="0"/>
          <w:szCs w:val="21"/>
        </w:rPr>
        <w:t>”</w:t>
      </w:r>
      <w:r>
        <w:rPr>
          <w:rFonts w:ascii="Arial" w:hAnsi="Arial" w:cs="Arial"/>
          <w:color w:val="000000"/>
          <w:kern w:val="0"/>
          <w:szCs w:val="21"/>
        </w:rPr>
        <w:t>贯穿全文，把呼伦贝尔大草原独特的风光和</w:t>
      </w:r>
      <w:proofErr w:type="gramStart"/>
      <w:r>
        <w:rPr>
          <w:rFonts w:ascii="Arial" w:hAnsi="Arial" w:cs="Arial"/>
          <w:color w:val="000000"/>
          <w:kern w:val="0"/>
          <w:szCs w:val="21"/>
        </w:rPr>
        <w:t>萨</w:t>
      </w:r>
      <w:proofErr w:type="gramEnd"/>
      <w:r>
        <w:rPr>
          <w:rFonts w:ascii="Arial" w:hAnsi="Arial" w:cs="Arial"/>
          <w:color w:val="000000"/>
          <w:kern w:val="0"/>
          <w:szCs w:val="21"/>
        </w:rPr>
        <w:t>丽娃姐姐的故事有机串连，是全文的线索。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　</w:t>
      </w:r>
      <w:r>
        <w:rPr>
          <w:rFonts w:ascii="Arial" w:hAnsi="Arial" w:cs="Arial"/>
          <w:color w:val="000000"/>
          <w:kern w:val="0"/>
          <w:szCs w:val="21"/>
        </w:rPr>
        <w:t xml:space="preserve">B. </w:t>
      </w:r>
      <w:r>
        <w:rPr>
          <w:rFonts w:ascii="Arial" w:hAnsi="Arial" w:cs="Arial"/>
          <w:color w:val="000000"/>
          <w:kern w:val="0"/>
          <w:szCs w:val="21"/>
        </w:rPr>
        <w:t>呼伦贝尔草原春天短暂，气候寒冷，条件艰苦，因此萨丽娃姐姐去了城里，这说明她对草原的情感与老祖母截然不同。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　</w:t>
      </w:r>
      <w:r>
        <w:rPr>
          <w:rFonts w:ascii="Arial" w:hAnsi="Arial" w:cs="Arial"/>
          <w:color w:val="000000"/>
          <w:kern w:val="0"/>
          <w:szCs w:val="21"/>
        </w:rPr>
        <w:t xml:space="preserve">C. </w:t>
      </w:r>
      <w:r>
        <w:rPr>
          <w:rFonts w:ascii="Arial" w:hAnsi="Arial" w:cs="Arial"/>
          <w:color w:val="000000"/>
          <w:kern w:val="0"/>
          <w:szCs w:val="21"/>
        </w:rPr>
        <w:t>萨丽娃姐姐是草原新一代牧民的代</w:t>
      </w:r>
      <w:r>
        <w:rPr>
          <w:rFonts w:ascii="Arial" w:hAnsi="Arial" w:cs="Arial"/>
          <w:color w:val="000000"/>
          <w:kern w:val="0"/>
          <w:szCs w:val="21"/>
        </w:rPr>
        <w:t>表，她用自己的聪明智慧，借助现代科学技术，把草原的花期提前到二月。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　</w:t>
      </w:r>
      <w:r>
        <w:rPr>
          <w:rFonts w:ascii="Arial" w:hAnsi="Arial" w:cs="Arial"/>
          <w:color w:val="000000"/>
          <w:kern w:val="0"/>
          <w:szCs w:val="21"/>
        </w:rPr>
        <w:t xml:space="preserve">D. </w:t>
      </w:r>
      <w:r>
        <w:rPr>
          <w:rFonts w:ascii="Arial" w:hAnsi="Arial" w:cs="Arial"/>
          <w:color w:val="000000"/>
          <w:kern w:val="0"/>
          <w:szCs w:val="21"/>
        </w:rPr>
        <w:t>作者在记叙萨丽娃姐姐艰苦创业，带领其他牧民走上致富之路的同时，赞美了新时代给草原带来的新面貌、新气象、新希望。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　</w:t>
      </w:r>
      <w:r>
        <w:rPr>
          <w:rFonts w:ascii="Arial" w:hAnsi="Arial" w:cs="Arial"/>
          <w:color w:val="000000"/>
          <w:kern w:val="0"/>
          <w:szCs w:val="21"/>
        </w:rPr>
        <w:t xml:space="preserve">E. </w:t>
      </w:r>
      <w:r>
        <w:rPr>
          <w:rFonts w:ascii="Arial" w:hAnsi="Arial" w:cs="Arial"/>
          <w:color w:val="000000"/>
          <w:kern w:val="0"/>
          <w:szCs w:val="21"/>
        </w:rPr>
        <w:t>作者运用多种修辞手法，生动描摹了大草原上生生不息的物与人；引用民歌民谚为文章增添了浓郁的民族风情。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　</w:t>
      </w:r>
      <w:r>
        <w:rPr>
          <w:rFonts w:ascii="Arial" w:hAnsi="Arial" w:cs="Arial"/>
          <w:color w:val="000000"/>
          <w:kern w:val="0"/>
          <w:szCs w:val="21"/>
        </w:rPr>
        <w:t xml:space="preserve">17. </w:t>
      </w:r>
      <w:r>
        <w:rPr>
          <w:rFonts w:ascii="Arial" w:hAnsi="Arial" w:cs="Arial"/>
          <w:color w:val="000000"/>
          <w:kern w:val="0"/>
          <w:szCs w:val="21"/>
        </w:rPr>
        <w:t>请赏析文中画线句子。</w:t>
      </w:r>
    </w:p>
    <w:p w:rsidR="00035F7A" w:rsidRDefault="00071220">
      <w:pPr>
        <w:widowControl/>
        <w:wordWrap w:val="0"/>
        <w:spacing w:line="368" w:lineRule="atLeast"/>
        <w:jc w:val="left"/>
        <w:rPr>
          <w:rFonts w:ascii="Arial" w:hAnsi="Arial" w:cs="Arial"/>
          <w:color w:val="000000"/>
          <w:kern w:val="0"/>
          <w:szCs w:val="21"/>
          <w:u w:val="single"/>
        </w:rPr>
      </w:pPr>
      <w:r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                                                                                     </w:t>
      </w:r>
      <w:r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                                                                 </w:t>
      </w:r>
    </w:p>
    <w:p w:rsidR="00035F7A" w:rsidRDefault="00071220">
      <w:pPr>
        <w:widowControl/>
        <w:wordWrap w:val="0"/>
        <w:spacing w:line="368" w:lineRule="atLeast"/>
        <w:ind w:firstLine="45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　</w:t>
      </w:r>
      <w:r>
        <w:rPr>
          <w:rFonts w:ascii="Arial" w:hAnsi="Arial" w:cs="Arial"/>
          <w:color w:val="000000"/>
          <w:kern w:val="0"/>
          <w:szCs w:val="21"/>
        </w:rPr>
        <w:t xml:space="preserve">18. </w:t>
      </w:r>
      <w:r>
        <w:rPr>
          <w:rFonts w:ascii="Arial" w:hAnsi="Arial" w:cs="Arial"/>
          <w:color w:val="000000"/>
          <w:kern w:val="0"/>
          <w:szCs w:val="21"/>
        </w:rPr>
        <w:t>文中的老祖母是一个怎样的形象？你认为这一形象对</w:t>
      </w:r>
      <w:proofErr w:type="gramStart"/>
      <w:r>
        <w:rPr>
          <w:rFonts w:ascii="Arial" w:hAnsi="Arial" w:cs="Arial"/>
          <w:color w:val="000000"/>
          <w:kern w:val="0"/>
          <w:szCs w:val="21"/>
        </w:rPr>
        <w:t>萨</w:t>
      </w:r>
      <w:proofErr w:type="gramEnd"/>
      <w:r>
        <w:rPr>
          <w:rFonts w:ascii="Arial" w:hAnsi="Arial" w:cs="Arial"/>
          <w:color w:val="000000"/>
          <w:kern w:val="0"/>
          <w:szCs w:val="21"/>
        </w:rPr>
        <w:t>丽娃有什么影响？</w:t>
      </w:r>
    </w:p>
    <w:p w:rsidR="00035F7A" w:rsidRDefault="00071220">
      <w:pPr>
        <w:widowControl/>
        <w:wordWrap w:val="0"/>
        <w:spacing w:line="368" w:lineRule="atLeast"/>
        <w:jc w:val="left"/>
        <w:rPr>
          <w:rFonts w:ascii="Arial" w:hAnsi="Arial" w:cs="Arial"/>
          <w:color w:val="000000"/>
          <w:kern w:val="0"/>
          <w:szCs w:val="21"/>
          <w:u w:val="single"/>
        </w:rPr>
      </w:pPr>
      <w:r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        </w:t>
      </w:r>
    </w:p>
    <w:p w:rsidR="00035F7A" w:rsidRDefault="00071220">
      <w:pPr>
        <w:widowControl/>
        <w:wordWrap w:val="0"/>
        <w:spacing w:line="368" w:lineRule="atLeast"/>
        <w:ind w:firstLine="45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　</w:t>
      </w:r>
      <w:r>
        <w:rPr>
          <w:rFonts w:ascii="Arial" w:hAnsi="Arial" w:cs="Arial"/>
          <w:color w:val="000000"/>
          <w:kern w:val="0"/>
          <w:szCs w:val="21"/>
        </w:rPr>
        <w:t xml:space="preserve">19. </w:t>
      </w:r>
      <w:r>
        <w:rPr>
          <w:rFonts w:ascii="Arial" w:hAnsi="Arial" w:cs="Arial"/>
          <w:color w:val="000000"/>
          <w:kern w:val="0"/>
          <w:szCs w:val="21"/>
        </w:rPr>
        <w:t>文章的标题具有多重意蕴，请结合全文加以分析。</w:t>
      </w:r>
    </w:p>
    <w:p w:rsidR="00035F7A" w:rsidRDefault="00071220">
      <w:pPr>
        <w:widowControl/>
        <w:wordWrap w:val="0"/>
        <w:spacing w:line="360" w:lineRule="exact"/>
        <w:jc w:val="left"/>
        <w:rPr>
          <w:rFonts w:ascii="Arial" w:hAnsi="Arial" w:cs="Arial"/>
          <w:color w:val="000000"/>
          <w:kern w:val="0"/>
          <w:szCs w:val="21"/>
          <w:u w:val="single"/>
        </w:rPr>
      </w:pPr>
      <w:r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                                                                           </w:t>
      </w:r>
    </w:p>
    <w:p w:rsidR="00035F7A" w:rsidRDefault="00071220">
      <w:pPr>
        <w:widowControl/>
        <w:wordWrap w:val="0"/>
        <w:spacing w:line="360" w:lineRule="exact"/>
        <w:jc w:val="left"/>
        <w:rPr>
          <w:rFonts w:ascii="宋体" w:hAnsi="宋体"/>
          <w:szCs w:val="21"/>
          <w:u w:val="single"/>
        </w:rPr>
      </w:pPr>
      <w:r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                                                                           </w:t>
      </w:r>
    </w:p>
    <w:p w:rsidR="00035F7A" w:rsidRDefault="00071220">
      <w:pPr>
        <w:spacing w:line="36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  </w:t>
      </w:r>
    </w:p>
    <w:p w:rsidR="00035F7A" w:rsidRDefault="00035F7A">
      <w:pPr>
        <w:spacing w:line="360" w:lineRule="exact"/>
        <w:rPr>
          <w:rFonts w:ascii="宋体" w:hAnsi="宋体"/>
          <w:szCs w:val="21"/>
          <w:u w:val="single"/>
        </w:rPr>
      </w:pPr>
    </w:p>
    <w:p w:rsidR="00035F7A" w:rsidRDefault="00071220">
      <w:pPr>
        <w:rPr>
          <w:rFonts w:eastAsia="楷体"/>
        </w:rPr>
      </w:pPr>
      <w:r>
        <w:rPr>
          <w:rFonts w:ascii="宋体" w:hAnsi="宋体" w:hint="eastAsia"/>
          <w:szCs w:val="21"/>
        </w:rPr>
        <w:t>（五）</w:t>
      </w:r>
      <w:r>
        <w:rPr>
          <w:rFonts w:ascii="宋体" w:hAnsi="宋体" w:hint="eastAsia"/>
          <w:szCs w:val="21"/>
        </w:rPr>
        <w:t xml:space="preserve">                   </w:t>
      </w:r>
      <w:r>
        <w:rPr>
          <w:rFonts w:eastAsia="楷体" w:hint="eastAsia"/>
        </w:rPr>
        <w:t>谁是最可爱的人</w:t>
      </w:r>
    </w:p>
    <w:p w:rsidR="00035F7A" w:rsidRDefault="00071220">
      <w:pPr>
        <w:rPr>
          <w:rFonts w:eastAsia="楷体"/>
        </w:rPr>
      </w:pPr>
      <w:r>
        <w:rPr>
          <w:rFonts w:eastAsia="楷体" w:hint="eastAsia"/>
        </w:rPr>
        <w:t xml:space="preserve">                                 </w:t>
      </w:r>
      <w:r>
        <w:rPr>
          <w:rFonts w:eastAsia="楷体" w:hint="eastAsia"/>
        </w:rPr>
        <w:t>魏巍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在朝鲜的每一天，我都被一些东西</w:t>
      </w:r>
      <w:proofErr w:type="gramStart"/>
      <w:r>
        <w:rPr>
          <w:rFonts w:eastAsia="楷体" w:hint="eastAsia"/>
        </w:rPr>
        <w:t>感动着</w:t>
      </w:r>
      <w:proofErr w:type="gramEnd"/>
      <w:r>
        <w:rPr>
          <w:rFonts w:eastAsia="楷体" w:hint="eastAsia"/>
        </w:rPr>
        <w:t>;</w:t>
      </w:r>
      <w:r>
        <w:rPr>
          <w:rFonts w:eastAsia="楷体" w:hint="eastAsia"/>
        </w:rPr>
        <w:t>我的思想感情的潮水，在放纵奔流着</w:t>
      </w:r>
      <w:r>
        <w:rPr>
          <w:rFonts w:eastAsia="楷体" w:hint="eastAsia"/>
        </w:rPr>
        <w:t>;</w:t>
      </w:r>
      <w:r>
        <w:rPr>
          <w:rFonts w:eastAsia="楷体" w:hint="eastAsia"/>
        </w:rPr>
        <w:t>我想把一切东西都告诉给我祖国的朋友们。但我最急于告诉你们的，是我思想感情的一段重要经历，这就是</w:t>
      </w:r>
      <w:r>
        <w:rPr>
          <w:rFonts w:eastAsia="楷体" w:hint="eastAsia"/>
        </w:rPr>
        <w:t>:</w:t>
      </w:r>
      <w:r>
        <w:rPr>
          <w:rFonts w:eastAsia="楷体" w:hint="eastAsia"/>
        </w:rPr>
        <w:t>我越来越深刻地感觉到谁是我们最可爱的人</w:t>
      </w:r>
      <w:r>
        <w:rPr>
          <w:rFonts w:eastAsia="楷体" w:hint="eastAsia"/>
        </w:rPr>
        <w:t>!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谁是我</w:t>
      </w:r>
      <w:r>
        <w:rPr>
          <w:rFonts w:eastAsia="楷体" w:hint="eastAsia"/>
        </w:rPr>
        <w:t>们最可爱的人呢</w:t>
      </w:r>
      <w:r>
        <w:rPr>
          <w:rFonts w:eastAsia="楷体" w:hint="eastAsia"/>
        </w:rPr>
        <w:t>?</w:t>
      </w:r>
      <w:r>
        <w:rPr>
          <w:rFonts w:eastAsia="楷体" w:hint="eastAsia"/>
        </w:rPr>
        <w:t>我们的部队、我们的战士，我感到他们是最可爱的人。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也许还有人心里隐隐约约地说</w:t>
      </w:r>
      <w:r>
        <w:rPr>
          <w:rFonts w:eastAsia="楷体" w:hint="eastAsia"/>
        </w:rPr>
        <w:t>:</w:t>
      </w:r>
      <w:r>
        <w:rPr>
          <w:rFonts w:eastAsia="楷体" w:hint="eastAsia"/>
        </w:rPr>
        <w:t>你说的就是那些</w:t>
      </w:r>
      <w:r>
        <w:rPr>
          <w:rFonts w:eastAsia="楷体" w:hint="eastAsia"/>
        </w:rPr>
        <w:t>"</w:t>
      </w:r>
      <w:r>
        <w:rPr>
          <w:rFonts w:eastAsia="楷体" w:hint="eastAsia"/>
        </w:rPr>
        <w:t>兵</w:t>
      </w:r>
      <w:r>
        <w:rPr>
          <w:rFonts w:eastAsia="楷体" w:hint="eastAsia"/>
        </w:rPr>
        <w:t>"</w:t>
      </w:r>
      <w:r>
        <w:rPr>
          <w:rFonts w:eastAsia="楷体" w:hint="eastAsia"/>
        </w:rPr>
        <w:t>吗</w:t>
      </w:r>
      <w:r>
        <w:rPr>
          <w:rFonts w:eastAsia="楷体" w:hint="eastAsia"/>
        </w:rPr>
        <w:t>?</w:t>
      </w:r>
      <w:r>
        <w:rPr>
          <w:rFonts w:eastAsia="楷体" w:hint="eastAsia"/>
        </w:rPr>
        <w:t>他们看来是很平凡、很简单的哩。既看不出他们有什么高深的知识，又看不出他们有什么丰富的感情。可是，我要说，这是由于他跟我们的战士接触太少，还没有了解我们的战士</w:t>
      </w:r>
      <w:r>
        <w:rPr>
          <w:rFonts w:eastAsia="楷体" w:hint="eastAsia"/>
        </w:rPr>
        <w:t>:</w:t>
      </w:r>
      <w:r>
        <w:rPr>
          <w:rFonts w:eastAsia="楷体" w:hint="eastAsia"/>
        </w:rPr>
        <w:t>他们的品质是那样的纯洁和高尚，他们的意志是那样的坚韧和刚强，他们的气质是那样的淳朴和谦逊，他们的胸怀是那样的美丽和宽广</w:t>
      </w:r>
      <w:r>
        <w:rPr>
          <w:rFonts w:eastAsia="楷体" w:hint="eastAsia"/>
        </w:rPr>
        <w:t>!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让我还是来说一段故事吧。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还是在二次战役的时候，有一支志愿军的部队向敌后猛插，去切断军隅里敌人的逃路。当他们赶到</w:t>
      </w:r>
      <w:proofErr w:type="gramStart"/>
      <w:r>
        <w:rPr>
          <w:rFonts w:eastAsia="楷体" w:hint="eastAsia"/>
        </w:rPr>
        <w:t>书堂站时</w:t>
      </w:r>
      <w:proofErr w:type="gramEnd"/>
      <w:r>
        <w:rPr>
          <w:rFonts w:eastAsia="楷体" w:hint="eastAsia"/>
        </w:rPr>
        <w:t>，逃敌也恰恰赶到那里，眼看就要从汽车路上开过去。这支部队的先头连</w:t>
      </w:r>
      <w:r>
        <w:rPr>
          <w:rFonts w:eastAsia="楷体" w:hint="eastAsia"/>
        </w:rPr>
        <w:t>(</w:t>
      </w:r>
      <w:r>
        <w:rPr>
          <w:rFonts w:eastAsia="楷体" w:hint="eastAsia"/>
        </w:rPr>
        <w:t>三连</w:t>
      </w:r>
      <w:r>
        <w:rPr>
          <w:rFonts w:eastAsia="楷体" w:hint="eastAsia"/>
        </w:rPr>
        <w:t>)</w:t>
      </w:r>
      <w:r>
        <w:rPr>
          <w:rFonts w:eastAsia="楷体" w:hint="eastAsia"/>
        </w:rPr>
        <w:t>就匆匆占领了汽车路边一个很低的光光的小山岗，阻住敌人，一场壮烈的搏斗就开始了。敌人为了逃命，用三十二架飞机，十多辆坦克和集团冲锋向这个连的阵地汹涌卷来。整个山顶都被打翻了。汽油弹的火焰把这个阵地烧红了。但勇士们在这烟与火的山岗上，高喊着口号，一次又一次把敌人打死在阵地前面。敌人的死尸像谷子似得在山前堆满了，血也把这山岗流红了。可是敌人还是要拼死</w:t>
      </w:r>
      <w:r>
        <w:rPr>
          <w:rFonts w:eastAsia="楷体" w:hint="eastAsia"/>
        </w:rPr>
        <w:t>争夺，好使自己的主力不致覆灭。这激战整整持续了八个小时，最后，勇士们的子弹打光了。蜂拥上来的敌人，占领了山头，把他们压到山脚。飞机掷下的汽油弹，把他们的身上烧着了火。这时候，勇士们是仍然不会后退的呀，他们把枪一摔，身上、帽子上冒着呜呜的火苗向敌人扑去，把敌人抱住，让身上的火，把要占领阵地的敌人烧死。……据这个营的营长告诉我，战后，这个连的阵地上，枪支完全摔碎了，机枪零件扔得满山都是。烈士们的尸体，做着各种各样的姿势，有抱住敌人腰的，有抱住敌人头的，有卡住敌人脖子，把敌人</w:t>
      </w:r>
      <w:proofErr w:type="gramStart"/>
      <w:r>
        <w:rPr>
          <w:rFonts w:eastAsia="楷体" w:hint="eastAsia"/>
        </w:rPr>
        <w:t>捺</w:t>
      </w:r>
      <w:proofErr w:type="gramEnd"/>
      <w:r>
        <w:rPr>
          <w:rFonts w:eastAsia="楷体" w:hint="eastAsia"/>
        </w:rPr>
        <w:t>倒在地上的，和敌人倒在一起，烧在一起</w:t>
      </w:r>
      <w:r>
        <w:rPr>
          <w:rFonts w:eastAsia="楷体" w:hint="eastAsia"/>
        </w:rPr>
        <w:t>。还有一个战士，他手里还紧握着一个手榴弹，弹体上沾满脑浆，和他死在一起的美国鬼子，脑浆崩裂，涂了一地。另有一个战士，他的嘴里还</w:t>
      </w:r>
      <w:proofErr w:type="gramStart"/>
      <w:r>
        <w:rPr>
          <w:rFonts w:eastAsia="楷体" w:hint="eastAsia"/>
        </w:rPr>
        <w:t>衔着</w:t>
      </w:r>
      <w:proofErr w:type="gramEnd"/>
      <w:r>
        <w:rPr>
          <w:rFonts w:eastAsia="楷体" w:hint="eastAsia"/>
        </w:rPr>
        <w:t>敌人的半块耳朵。在掩埋烈士们遗体的时候，由于他们两手扣着，把敌人抱得那样紧，分都分不开，以致把有的手指都折断了。……这个</w:t>
      </w:r>
      <w:proofErr w:type="gramStart"/>
      <w:r>
        <w:rPr>
          <w:rFonts w:eastAsia="楷体" w:hint="eastAsia"/>
        </w:rPr>
        <w:t>连虽然</w:t>
      </w:r>
      <w:proofErr w:type="gramEnd"/>
      <w:r>
        <w:rPr>
          <w:rFonts w:eastAsia="楷体" w:hint="eastAsia"/>
        </w:rPr>
        <w:t>伤亡很大，但他们却打死了三百多敌人，特别是，使我们部队的主力赶上，聚歼了敌人。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这就是朝鲜战场上一次最壮烈的战斗</w:t>
      </w:r>
      <w:r>
        <w:rPr>
          <w:rFonts w:eastAsia="楷体" w:hint="eastAsia"/>
        </w:rPr>
        <w:t>--</w:t>
      </w:r>
      <w:r>
        <w:rPr>
          <w:rFonts w:eastAsia="楷体" w:hint="eastAsia"/>
        </w:rPr>
        <w:t>松骨峰战斗，或者叫书</w:t>
      </w:r>
      <w:proofErr w:type="gramStart"/>
      <w:r>
        <w:rPr>
          <w:rFonts w:eastAsia="楷体" w:hint="eastAsia"/>
        </w:rPr>
        <w:t>堂站战斗</w:t>
      </w:r>
      <w:proofErr w:type="gramEnd"/>
      <w:r>
        <w:rPr>
          <w:rFonts w:eastAsia="楷体" w:hint="eastAsia"/>
        </w:rPr>
        <w:t>。假若需要立纪念碑的话，让我把带火</w:t>
      </w:r>
      <w:proofErr w:type="gramStart"/>
      <w:r>
        <w:rPr>
          <w:rFonts w:eastAsia="楷体" w:hint="eastAsia"/>
        </w:rPr>
        <w:t>扑敌及</w:t>
      </w:r>
      <w:proofErr w:type="gramEnd"/>
      <w:r>
        <w:rPr>
          <w:rFonts w:eastAsia="楷体" w:hint="eastAsia"/>
        </w:rPr>
        <w:t>用刺刀和</w:t>
      </w:r>
      <w:proofErr w:type="gramStart"/>
      <w:r>
        <w:rPr>
          <w:rFonts w:eastAsia="楷体" w:hint="eastAsia"/>
        </w:rPr>
        <w:t>敌拼死</w:t>
      </w:r>
      <w:proofErr w:type="gramEnd"/>
      <w:r>
        <w:rPr>
          <w:rFonts w:eastAsia="楷体" w:hint="eastAsia"/>
        </w:rPr>
        <w:t>在一起的烈士们的名字记下吧。他们的名字是</w:t>
      </w:r>
      <w:r>
        <w:rPr>
          <w:rFonts w:eastAsia="楷体" w:hint="eastAsia"/>
        </w:rPr>
        <w:t>:</w:t>
      </w:r>
      <w:r>
        <w:rPr>
          <w:rFonts w:eastAsia="楷体" w:hint="eastAsia"/>
        </w:rPr>
        <w:t>王金传、邢玉堂、</w:t>
      </w:r>
      <w:r>
        <w:rPr>
          <w:rFonts w:eastAsia="楷体" w:hint="eastAsia"/>
        </w:rPr>
        <w:t>胡传九、井玉琢、王文英、熊官全、王金侯、赵锡杰、隋金山、李玉安、丁振岱、张贵生、崔玉亮、李树国。还有一个战士已经不可能知道他的名字了。让我们的烈士们千载万世永垂不朽吧</w:t>
      </w:r>
      <w:r>
        <w:rPr>
          <w:rFonts w:eastAsia="楷体" w:hint="eastAsia"/>
        </w:rPr>
        <w:t>!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这个营长向我说了以上的情形，他的声音是缓慢的，他的感情是沉重的。他说他在阵地上掩埋烈士的时候，他掉了眼泪。但他接着说</w:t>
      </w:r>
      <w:r>
        <w:rPr>
          <w:rFonts w:eastAsia="楷体" w:hint="eastAsia"/>
        </w:rPr>
        <w:t>:"</w:t>
      </w:r>
      <w:r>
        <w:rPr>
          <w:rFonts w:eastAsia="楷体" w:hint="eastAsia"/>
        </w:rPr>
        <w:t>你不要以为我是为他们而伤心，我是为他们而骄傲</w:t>
      </w:r>
      <w:r>
        <w:rPr>
          <w:rFonts w:eastAsia="楷体" w:hint="eastAsia"/>
        </w:rPr>
        <w:t>!</w:t>
      </w:r>
      <w:r>
        <w:rPr>
          <w:rFonts w:eastAsia="楷体" w:hint="eastAsia"/>
        </w:rPr>
        <w:t>我感觉我们的战士是太伟大了，太可爱了，我不能不被他们感动得掉下泪来。</w:t>
      </w:r>
      <w:r>
        <w:rPr>
          <w:rFonts w:eastAsia="楷体" w:hint="eastAsia"/>
        </w:rPr>
        <w:t>"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朋友们，当你听到这段英雄事迹的时候，你的感想如何呢</w:t>
      </w:r>
      <w:r>
        <w:rPr>
          <w:rFonts w:eastAsia="楷体" w:hint="eastAsia"/>
        </w:rPr>
        <w:t>?</w:t>
      </w:r>
      <w:r>
        <w:rPr>
          <w:rFonts w:eastAsia="楷体" w:hint="eastAsia"/>
        </w:rPr>
        <w:t>你不觉得我们的战士是可爱的吗</w:t>
      </w:r>
      <w:r>
        <w:rPr>
          <w:rFonts w:eastAsia="楷体" w:hint="eastAsia"/>
        </w:rPr>
        <w:t>?</w:t>
      </w:r>
      <w:r>
        <w:rPr>
          <w:rFonts w:eastAsia="楷体" w:hint="eastAsia"/>
        </w:rPr>
        <w:t>你不觉得我们的祖国有着</w:t>
      </w:r>
      <w:r>
        <w:rPr>
          <w:rFonts w:eastAsia="楷体" w:hint="eastAsia"/>
        </w:rPr>
        <w:t>这样的英雄而值得自豪吗</w:t>
      </w:r>
      <w:r>
        <w:rPr>
          <w:rFonts w:eastAsia="楷体" w:hint="eastAsia"/>
        </w:rPr>
        <w:t>?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我们的战士，对敌人这样狠，而对朝鲜人民却是那样的仁义，充满国际主义的深厚热情。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在汉江北岸，我遇到一个青年战士，他今年才二十一岁，名叫马玉祥，是黑龙江青岗县人。他长着一幅微黑透红的脸膛，稍高的个儿，站在那儿，像秋天田野里一株红高粱那样的淳朴可爱。不过因为他才从阵地上下来，显得稍为疲劳些。眼里的红丝还没有退净。他原来是炮兵连的，在有一天夜里，他被一阵哭声惊醒了，出去一看，是一个朝鲜老妈妈，坐在山岗上哭。原来他的房子被炸毁了，又在山里搭了个窝棚，但窝棚又被炸毁了。……回来，他马上到连部</w:t>
      </w:r>
      <w:r>
        <w:rPr>
          <w:rFonts w:eastAsia="楷体" w:hint="eastAsia"/>
        </w:rPr>
        <w:t>要求到步兵连去，因为步兵连的需要，就批准了他。我说</w:t>
      </w:r>
      <w:r>
        <w:rPr>
          <w:rFonts w:eastAsia="楷体" w:hint="eastAsia"/>
        </w:rPr>
        <w:t>:"</w:t>
      </w:r>
      <w:r>
        <w:rPr>
          <w:rFonts w:eastAsia="楷体" w:hint="eastAsia"/>
        </w:rPr>
        <w:t>在炮兵连不是一样打敌人吗</w:t>
      </w:r>
      <w:r>
        <w:rPr>
          <w:rFonts w:eastAsia="楷体" w:hint="eastAsia"/>
        </w:rPr>
        <w:t>?""</w:t>
      </w:r>
      <w:r>
        <w:rPr>
          <w:rFonts w:eastAsia="楷体" w:hint="eastAsia"/>
        </w:rPr>
        <w:t>那，不同</w:t>
      </w:r>
      <w:r>
        <w:rPr>
          <w:rFonts w:eastAsia="楷体" w:hint="eastAsia"/>
        </w:rPr>
        <w:t>!"</w:t>
      </w:r>
      <w:r>
        <w:rPr>
          <w:rFonts w:eastAsia="楷体" w:hint="eastAsia"/>
        </w:rPr>
        <w:t>他说</w:t>
      </w:r>
      <w:r>
        <w:rPr>
          <w:rFonts w:eastAsia="楷体" w:hint="eastAsia"/>
        </w:rPr>
        <w:t>:"</w:t>
      </w:r>
      <w:r>
        <w:rPr>
          <w:rFonts w:eastAsia="楷体" w:hint="eastAsia"/>
        </w:rPr>
        <w:t>离敌人越近，越觉着打得过瘾，越觉着打得解恨</w:t>
      </w:r>
      <w:r>
        <w:rPr>
          <w:rFonts w:eastAsia="楷体" w:hint="eastAsia"/>
        </w:rPr>
        <w:t>!"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在汉江南岸的日日夜夜里，有一天他从阵地上下来做饭。刚一进村，有几架敌机袭过来，打了一阵机关炮，接着就扔下了两个大燃烧弹。有几间房子着火了，火又盛，烟又大，不敢到跟前去。这时，他听见烟火里有一个小孩子哇哇哭叫的声音。他马上穿过浓烟到近处一看，一个朝鲜的中年男人在院子里倒着，小孩子的哭声还在屋里。他走到屋门口，可是屋门口的火苗呼呼地已经进不去人，门窗的纸边已经烧</w:t>
      </w:r>
      <w:r>
        <w:rPr>
          <w:rFonts w:eastAsia="楷体" w:hint="eastAsia"/>
        </w:rPr>
        <w:t>着。小孩子的哭声随着那浓烟滚滚地传出来，听得真真切切。当他叙述到这里的时候，他说</w:t>
      </w:r>
      <w:r>
        <w:rPr>
          <w:rFonts w:eastAsia="楷体" w:hint="eastAsia"/>
        </w:rPr>
        <w:t>:"</w:t>
      </w:r>
      <w:r>
        <w:rPr>
          <w:rFonts w:eastAsia="楷体" w:hint="eastAsia"/>
        </w:rPr>
        <w:t>我能够不进去吗</w:t>
      </w:r>
      <w:r>
        <w:rPr>
          <w:rFonts w:eastAsia="楷体" w:hint="eastAsia"/>
        </w:rPr>
        <w:t>?</w:t>
      </w:r>
      <w:r>
        <w:rPr>
          <w:rFonts w:eastAsia="楷体" w:hint="eastAsia"/>
        </w:rPr>
        <w:t>我不能</w:t>
      </w:r>
      <w:r>
        <w:rPr>
          <w:rFonts w:eastAsia="楷体" w:hint="eastAsia"/>
        </w:rPr>
        <w:t>!</w:t>
      </w:r>
      <w:r>
        <w:rPr>
          <w:rFonts w:eastAsia="楷体" w:hint="eastAsia"/>
        </w:rPr>
        <w:t>我想，要在祖国遇见这种情形我能够进去，那么在朝鲜我就可以不进去吗</w:t>
      </w:r>
      <w:r>
        <w:rPr>
          <w:rFonts w:eastAsia="楷体" w:hint="eastAsia"/>
        </w:rPr>
        <w:t>?</w:t>
      </w:r>
      <w:r>
        <w:rPr>
          <w:rFonts w:eastAsia="楷体" w:hint="eastAsia"/>
        </w:rPr>
        <w:t>朝鲜人和我们祖国的人民不是一样的吗</w:t>
      </w:r>
      <w:r>
        <w:rPr>
          <w:rFonts w:eastAsia="楷体" w:hint="eastAsia"/>
        </w:rPr>
        <w:t>?</w:t>
      </w:r>
      <w:r>
        <w:rPr>
          <w:rFonts w:eastAsia="楷体" w:hint="eastAsia"/>
        </w:rPr>
        <w:t>我就用脚</w:t>
      </w:r>
      <w:proofErr w:type="gramStart"/>
      <w:r>
        <w:rPr>
          <w:rFonts w:eastAsia="楷体" w:hint="eastAsia"/>
        </w:rPr>
        <w:t>踹</w:t>
      </w:r>
      <w:proofErr w:type="gramEnd"/>
      <w:r>
        <w:rPr>
          <w:rFonts w:eastAsia="楷体" w:hint="eastAsia"/>
        </w:rPr>
        <w:t>开门，扑了进去。呀</w:t>
      </w:r>
      <w:r>
        <w:rPr>
          <w:rFonts w:eastAsia="楷体" w:hint="eastAsia"/>
        </w:rPr>
        <w:t>!</w:t>
      </w:r>
      <w:r>
        <w:rPr>
          <w:rFonts w:eastAsia="楷体" w:hint="eastAsia"/>
        </w:rPr>
        <w:t>满屋子灰洞</w:t>
      </w:r>
      <w:proofErr w:type="gramStart"/>
      <w:r>
        <w:rPr>
          <w:rFonts w:eastAsia="楷体" w:hint="eastAsia"/>
        </w:rPr>
        <w:t>洞</w:t>
      </w:r>
      <w:proofErr w:type="gramEnd"/>
      <w:r>
        <w:rPr>
          <w:rFonts w:eastAsia="楷体" w:hint="eastAsia"/>
        </w:rPr>
        <w:t>的烟，只能听见小孩哭，看不见人。我的眼也睁不开，脸烫的像刀割一般。我也不知道自己的</w:t>
      </w:r>
      <w:proofErr w:type="gramStart"/>
      <w:r>
        <w:rPr>
          <w:rFonts w:eastAsia="楷体" w:hint="eastAsia"/>
        </w:rPr>
        <w:t>身上着</w:t>
      </w:r>
      <w:proofErr w:type="gramEnd"/>
      <w:r>
        <w:rPr>
          <w:rFonts w:eastAsia="楷体" w:hint="eastAsia"/>
        </w:rPr>
        <w:t>了火没有，我也不管它了，只是在地上乱摸。先</w:t>
      </w:r>
      <w:proofErr w:type="gramStart"/>
      <w:r>
        <w:rPr>
          <w:rFonts w:eastAsia="楷体" w:hint="eastAsia"/>
        </w:rPr>
        <w:t>一摸摸着</w:t>
      </w:r>
      <w:proofErr w:type="gramEnd"/>
      <w:r>
        <w:rPr>
          <w:rFonts w:eastAsia="楷体" w:hint="eastAsia"/>
        </w:rPr>
        <w:t>一个大人，拉了拉没拉动，又向大人的身后摸，才摸着一个小孩腿，我就</w:t>
      </w:r>
      <w:proofErr w:type="gramStart"/>
      <w:r>
        <w:rPr>
          <w:rFonts w:eastAsia="楷体" w:hint="eastAsia"/>
        </w:rPr>
        <w:t>一把抓着</w:t>
      </w:r>
      <w:proofErr w:type="gramEnd"/>
      <w:r>
        <w:rPr>
          <w:rFonts w:eastAsia="楷体" w:hint="eastAsia"/>
        </w:rPr>
        <w:t>抱起来跳出门去。我一看小孩子，是挺好的一个小孩子呀</w:t>
      </w:r>
      <w:r>
        <w:rPr>
          <w:rFonts w:eastAsia="楷体" w:hint="eastAsia"/>
        </w:rPr>
        <w:t>。他穿着</w:t>
      </w:r>
      <w:proofErr w:type="gramStart"/>
      <w:r>
        <w:rPr>
          <w:rFonts w:eastAsia="楷体" w:hint="eastAsia"/>
        </w:rPr>
        <w:t>个</w:t>
      </w:r>
      <w:proofErr w:type="gramEnd"/>
      <w:r>
        <w:rPr>
          <w:rFonts w:eastAsia="楷体" w:hint="eastAsia"/>
        </w:rPr>
        <w:t>小短褂儿，光着两条小腿儿，小腿乱跳着，哇哇地哭。我心想</w:t>
      </w:r>
      <w:r>
        <w:rPr>
          <w:rFonts w:eastAsia="楷体" w:hint="eastAsia"/>
        </w:rPr>
        <w:t>:'</w:t>
      </w:r>
      <w:r>
        <w:rPr>
          <w:rFonts w:eastAsia="楷体" w:hint="eastAsia"/>
        </w:rPr>
        <w:t>不管你哭不哭，不救活你家大人，谁养活你哩</w:t>
      </w:r>
      <w:r>
        <w:rPr>
          <w:rFonts w:eastAsia="楷体" w:hint="eastAsia"/>
        </w:rPr>
        <w:t>!'</w:t>
      </w:r>
      <w:r>
        <w:rPr>
          <w:rFonts w:eastAsia="楷体" w:hint="eastAsia"/>
        </w:rPr>
        <w:t>这时候，火更大了，墙上的纸也完全烧着了。我就把他往地上一放，就又从那火门里钻进去了。一拉那个大人，她哼了一声，再拉又不动了。凑近一看，见她脸上的血，已经把她胸前的白衣流红了，眼睛已经闭上。我知道她不行了，才赶忙跑出门外，扑灭身上的火苗，抱起这个无父无母的孩子。……</w:t>
      </w:r>
      <w:r>
        <w:rPr>
          <w:rFonts w:eastAsia="楷体" w:hint="eastAsia"/>
        </w:rPr>
        <w:t>"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朋友，当你听到这段事迹的时候，你的感觉又是如何呢</w:t>
      </w:r>
      <w:r>
        <w:rPr>
          <w:rFonts w:eastAsia="楷体" w:hint="eastAsia"/>
        </w:rPr>
        <w:t>?</w:t>
      </w:r>
      <w:r>
        <w:rPr>
          <w:rFonts w:eastAsia="楷体" w:hint="eastAsia"/>
        </w:rPr>
        <w:t>你不觉得我们的战士是最可爱的人吗</w:t>
      </w:r>
      <w:r>
        <w:rPr>
          <w:rFonts w:eastAsia="楷体" w:hint="eastAsia"/>
        </w:rPr>
        <w:t>?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谁都知道，朝鲜战场是艰苦些。但他们是怎样的呢</w:t>
      </w:r>
      <w:r>
        <w:rPr>
          <w:rFonts w:eastAsia="楷体" w:hint="eastAsia"/>
        </w:rPr>
        <w:t>?</w:t>
      </w:r>
      <w:r>
        <w:rPr>
          <w:rFonts w:eastAsia="楷体" w:hint="eastAsia"/>
        </w:rPr>
        <w:t>有一次，我见到一个战士，在防空洞里吃一口炒面，就一口雪。我问他</w:t>
      </w:r>
      <w:r>
        <w:rPr>
          <w:rFonts w:eastAsia="楷体" w:hint="eastAsia"/>
        </w:rPr>
        <w:t>:"</w:t>
      </w:r>
      <w:r>
        <w:rPr>
          <w:rFonts w:eastAsia="楷体" w:hint="eastAsia"/>
        </w:rPr>
        <w:t>你不觉得苦吗</w:t>
      </w:r>
      <w:r>
        <w:rPr>
          <w:rFonts w:eastAsia="楷体" w:hint="eastAsia"/>
        </w:rPr>
        <w:t>?"</w:t>
      </w:r>
      <w:r>
        <w:rPr>
          <w:rFonts w:eastAsia="楷体" w:hint="eastAsia"/>
        </w:rPr>
        <w:t>他把正送往嘴里的一勺雪收回来，笑了笑，说</w:t>
      </w:r>
      <w:r>
        <w:rPr>
          <w:rFonts w:eastAsia="楷体" w:hint="eastAsia"/>
        </w:rPr>
        <w:t>:"</w:t>
      </w:r>
      <w:r>
        <w:rPr>
          <w:rFonts w:eastAsia="楷体" w:hint="eastAsia"/>
        </w:rPr>
        <w:t>怎么能不觉得</w:t>
      </w:r>
      <w:r>
        <w:rPr>
          <w:rFonts w:eastAsia="楷体" w:hint="eastAsia"/>
        </w:rPr>
        <w:t>!</w:t>
      </w:r>
      <w:r>
        <w:rPr>
          <w:rFonts w:eastAsia="楷体" w:hint="eastAsia"/>
        </w:rPr>
        <w:t>咱们革命军队又不是个怪物</w:t>
      </w:r>
      <w:r>
        <w:rPr>
          <w:rFonts w:eastAsia="楷体" w:hint="eastAsia"/>
        </w:rPr>
        <w:t>!</w:t>
      </w:r>
      <w:r>
        <w:rPr>
          <w:rFonts w:eastAsia="楷体" w:hint="eastAsia"/>
        </w:rPr>
        <w:t>不过我们的光荣也就在这里。</w:t>
      </w:r>
      <w:r>
        <w:rPr>
          <w:rFonts w:eastAsia="楷体" w:hint="eastAsia"/>
        </w:rPr>
        <w:t>"</w:t>
      </w:r>
      <w:r>
        <w:rPr>
          <w:rFonts w:eastAsia="楷体" w:hint="eastAsia"/>
        </w:rPr>
        <w:t>他把小勺儿干脆放下，兴奋地说</w:t>
      </w:r>
      <w:r>
        <w:rPr>
          <w:rFonts w:eastAsia="楷体" w:hint="eastAsia"/>
        </w:rPr>
        <w:t>:"</w:t>
      </w:r>
      <w:r>
        <w:rPr>
          <w:rFonts w:eastAsia="楷体" w:hint="eastAsia"/>
        </w:rPr>
        <w:t>拿吃雪来说吧。我在这里吃雪，正是为了我们祖国的人民不吃雪。他们可以</w:t>
      </w:r>
      <w:proofErr w:type="gramStart"/>
      <w:r>
        <w:rPr>
          <w:rFonts w:eastAsia="楷体" w:hint="eastAsia"/>
        </w:rPr>
        <w:t>坐在挺豁亮</w:t>
      </w:r>
      <w:proofErr w:type="gramEnd"/>
      <w:r>
        <w:rPr>
          <w:rFonts w:eastAsia="楷体" w:hint="eastAsia"/>
        </w:rPr>
        <w:t>的屋子里，泡上一壶茶，守住个小火炉子，想吃点什么，就做点什么。</w:t>
      </w:r>
      <w:r>
        <w:rPr>
          <w:rFonts w:eastAsia="楷体" w:hint="eastAsia"/>
        </w:rPr>
        <w:t>"</w:t>
      </w:r>
      <w:r>
        <w:rPr>
          <w:rFonts w:eastAsia="楷体" w:hint="eastAsia"/>
        </w:rPr>
        <w:t>他又指了指狭小潮湿的防空洞说</w:t>
      </w:r>
      <w:r>
        <w:rPr>
          <w:rFonts w:eastAsia="楷体" w:hint="eastAsia"/>
        </w:rPr>
        <w:t>:"</w:t>
      </w:r>
      <w:r>
        <w:rPr>
          <w:rFonts w:eastAsia="楷体" w:hint="eastAsia"/>
        </w:rPr>
        <w:t>你再比如蹲防空洞吧。多憋闷的慌哩。眼看着外面好好的太阳，光光的马路不能走</w:t>
      </w:r>
      <w:r>
        <w:rPr>
          <w:rFonts w:eastAsia="楷体" w:hint="eastAsia"/>
        </w:rPr>
        <w:t>!</w:t>
      </w:r>
      <w:r>
        <w:rPr>
          <w:rFonts w:eastAsia="楷体" w:hint="eastAsia"/>
        </w:rPr>
        <w:t>可是我在那里蹲防空洞，祖国的人民就可以不</w:t>
      </w:r>
      <w:r>
        <w:rPr>
          <w:rFonts w:eastAsia="楷体" w:hint="eastAsia"/>
        </w:rPr>
        <w:t>蹲防空洞呀。他们就可以在马路上不慌不忙地走呀。他们想骑车子也行，想走路也行，边溜跶边说话也行。那是多么幸福的呢</w:t>
      </w:r>
      <w:r>
        <w:rPr>
          <w:rFonts w:eastAsia="楷体" w:hint="eastAsia"/>
        </w:rPr>
        <w:t>!</w:t>
      </w:r>
      <w:r>
        <w:rPr>
          <w:rFonts w:eastAsia="楷体" w:hint="eastAsia"/>
        </w:rPr>
        <w:t>所以，</w:t>
      </w:r>
      <w:r>
        <w:rPr>
          <w:rFonts w:eastAsia="楷体" w:hint="eastAsia"/>
        </w:rPr>
        <w:t>"</w:t>
      </w:r>
      <w:r>
        <w:rPr>
          <w:rFonts w:eastAsia="楷体" w:hint="eastAsia"/>
        </w:rPr>
        <w:t>他又把雪放到嘴里，</w:t>
      </w:r>
      <w:proofErr w:type="gramStart"/>
      <w:r>
        <w:rPr>
          <w:rFonts w:eastAsia="楷体" w:hint="eastAsia"/>
        </w:rPr>
        <w:t>像总结似</w:t>
      </w:r>
      <w:proofErr w:type="gramEnd"/>
      <w:r>
        <w:rPr>
          <w:rFonts w:eastAsia="楷体" w:hint="eastAsia"/>
        </w:rPr>
        <w:t>地说</w:t>
      </w:r>
      <w:r>
        <w:rPr>
          <w:rFonts w:eastAsia="楷体" w:hint="eastAsia"/>
        </w:rPr>
        <w:t>:"</w:t>
      </w:r>
      <w:r>
        <w:rPr>
          <w:rFonts w:eastAsia="楷体" w:hint="eastAsia"/>
        </w:rPr>
        <w:t>我在这里流点血不算什么，吃点苦又算什么哩</w:t>
      </w:r>
      <w:r>
        <w:rPr>
          <w:rFonts w:eastAsia="楷体" w:hint="eastAsia"/>
        </w:rPr>
        <w:t>!"</w:t>
      </w:r>
      <w:r>
        <w:rPr>
          <w:rFonts w:eastAsia="楷体" w:hint="eastAsia"/>
        </w:rPr>
        <w:t>我又问</w:t>
      </w:r>
      <w:r>
        <w:rPr>
          <w:rFonts w:eastAsia="楷体" w:hint="eastAsia"/>
        </w:rPr>
        <w:t>:"</w:t>
      </w:r>
      <w:r>
        <w:rPr>
          <w:rFonts w:eastAsia="楷体" w:hint="eastAsia"/>
        </w:rPr>
        <w:t>你想不想祖国呀</w:t>
      </w:r>
      <w:r>
        <w:rPr>
          <w:rFonts w:eastAsia="楷体" w:hint="eastAsia"/>
        </w:rPr>
        <w:t>?"</w:t>
      </w:r>
      <w:r>
        <w:rPr>
          <w:rFonts w:eastAsia="楷体" w:hint="eastAsia"/>
        </w:rPr>
        <w:t>他笑起来</w:t>
      </w:r>
      <w:r>
        <w:rPr>
          <w:rFonts w:eastAsia="楷体" w:hint="eastAsia"/>
        </w:rPr>
        <w:t>:"</w:t>
      </w:r>
      <w:r>
        <w:rPr>
          <w:rFonts w:eastAsia="楷体" w:hint="eastAsia"/>
        </w:rPr>
        <w:t>谁不想哩，说不想那是假话。可是我不愿意回去。如果回去，祖国的老百姓问</w:t>
      </w:r>
      <w:r>
        <w:rPr>
          <w:rFonts w:eastAsia="楷体" w:hint="eastAsia"/>
        </w:rPr>
        <w:t>:'</w:t>
      </w:r>
      <w:r>
        <w:rPr>
          <w:rFonts w:eastAsia="楷体" w:hint="eastAsia"/>
        </w:rPr>
        <w:t>我们托付给你们的任务完成得怎么样啦</w:t>
      </w:r>
      <w:r>
        <w:rPr>
          <w:rFonts w:eastAsia="楷体" w:hint="eastAsia"/>
        </w:rPr>
        <w:t>?'</w:t>
      </w:r>
      <w:r>
        <w:rPr>
          <w:rFonts w:eastAsia="楷体" w:hint="eastAsia"/>
        </w:rPr>
        <w:t>我怎么答对呢</w:t>
      </w:r>
      <w:r>
        <w:rPr>
          <w:rFonts w:eastAsia="楷体" w:hint="eastAsia"/>
        </w:rPr>
        <w:t>?</w:t>
      </w:r>
      <w:r>
        <w:rPr>
          <w:rFonts w:eastAsia="楷体" w:hint="eastAsia"/>
        </w:rPr>
        <w:t>我说</w:t>
      </w:r>
      <w:r>
        <w:rPr>
          <w:rFonts w:eastAsia="楷体" w:hint="eastAsia"/>
        </w:rPr>
        <w:t>'</w:t>
      </w:r>
      <w:r>
        <w:rPr>
          <w:rFonts w:eastAsia="楷体" w:hint="eastAsia"/>
        </w:rPr>
        <w:t>朝鲜半边红，半边黑，这算什么话呢</w:t>
      </w:r>
      <w:r>
        <w:rPr>
          <w:rFonts w:eastAsia="楷体" w:hint="eastAsia"/>
        </w:rPr>
        <w:t>?'"</w:t>
      </w:r>
      <w:r>
        <w:rPr>
          <w:rFonts w:eastAsia="楷体" w:hint="eastAsia"/>
        </w:rPr>
        <w:t>我接着问</w:t>
      </w:r>
      <w:r>
        <w:rPr>
          <w:rFonts w:eastAsia="楷体" w:hint="eastAsia"/>
        </w:rPr>
        <w:t>:"</w:t>
      </w:r>
      <w:r>
        <w:rPr>
          <w:rFonts w:eastAsia="楷体" w:hint="eastAsia"/>
        </w:rPr>
        <w:t>你们经历了这么多危险，吃了这么多辛苦，你们对祖国，对朝鲜有什么要求吗</w:t>
      </w:r>
      <w:r>
        <w:rPr>
          <w:rFonts w:eastAsia="楷体" w:hint="eastAsia"/>
        </w:rPr>
        <w:t>?"</w:t>
      </w:r>
      <w:r>
        <w:rPr>
          <w:rFonts w:eastAsia="楷体" w:hint="eastAsia"/>
        </w:rPr>
        <w:t>他想了一下，才回答我</w:t>
      </w:r>
      <w:r>
        <w:rPr>
          <w:rFonts w:eastAsia="楷体" w:hint="eastAsia"/>
        </w:rPr>
        <w:t>:</w:t>
      </w:r>
      <w:r>
        <w:rPr>
          <w:rFonts w:eastAsia="楷体" w:hint="eastAsia"/>
        </w:rPr>
        <w:t>"</w:t>
      </w:r>
      <w:r>
        <w:rPr>
          <w:rFonts w:eastAsia="楷体" w:hint="eastAsia"/>
        </w:rPr>
        <w:t>我们什么也不要。可是说心里话，我这话可不定恰当呀。我们是想要这么大的一个东西，</w:t>
      </w:r>
      <w:r>
        <w:rPr>
          <w:rFonts w:eastAsia="楷体" w:hint="eastAsia"/>
        </w:rPr>
        <w:t>"</w:t>
      </w:r>
      <w:r>
        <w:rPr>
          <w:rFonts w:eastAsia="楷体" w:hint="eastAsia"/>
        </w:rPr>
        <w:t>他笑着，用手指比个铜子儿大小，怕我不明白，又说</w:t>
      </w:r>
      <w:r>
        <w:rPr>
          <w:rFonts w:eastAsia="楷体" w:hint="eastAsia"/>
        </w:rPr>
        <w:t>:"</w:t>
      </w:r>
      <w:r>
        <w:rPr>
          <w:rFonts w:eastAsia="楷体" w:hint="eastAsia"/>
        </w:rPr>
        <w:t>一块</w:t>
      </w:r>
      <w:r>
        <w:rPr>
          <w:rFonts w:eastAsia="楷体" w:hint="eastAsia"/>
        </w:rPr>
        <w:t>'</w:t>
      </w:r>
      <w:r>
        <w:rPr>
          <w:rFonts w:eastAsia="楷体" w:hint="eastAsia"/>
        </w:rPr>
        <w:t>朝鲜解放纪念章</w:t>
      </w:r>
      <w:r>
        <w:rPr>
          <w:rFonts w:eastAsia="楷体" w:hint="eastAsia"/>
        </w:rPr>
        <w:t>'</w:t>
      </w:r>
      <w:r>
        <w:rPr>
          <w:rFonts w:eastAsia="楷体" w:hint="eastAsia"/>
        </w:rPr>
        <w:t>，我们愿意戴在胸脯上，回到咱们的祖国去。</w:t>
      </w:r>
      <w:r>
        <w:rPr>
          <w:rFonts w:eastAsia="楷体" w:hint="eastAsia"/>
        </w:rPr>
        <w:t>"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朋友们，用不着繁琐的举例，你已经可以了解到我们的战士，是怎样的一种人。这种人是什么一种品质，他们的灵魂是多么的美丽和宽广。他们是历史上、世界上第一流的战士，第一流的人</w:t>
      </w:r>
      <w:r>
        <w:rPr>
          <w:rFonts w:eastAsia="楷体" w:hint="eastAsia"/>
        </w:rPr>
        <w:t>!</w:t>
      </w:r>
      <w:r>
        <w:rPr>
          <w:rFonts w:eastAsia="楷体" w:hint="eastAsia"/>
        </w:rPr>
        <w:t>他们是世界上一切善良爱好和平人民的优秀之花</w:t>
      </w:r>
      <w:r>
        <w:rPr>
          <w:rFonts w:eastAsia="楷体" w:hint="eastAsia"/>
        </w:rPr>
        <w:t>!</w:t>
      </w:r>
      <w:r>
        <w:rPr>
          <w:rFonts w:eastAsia="楷体" w:hint="eastAsia"/>
        </w:rPr>
        <w:t>是我们值得骄傲的祖国之花</w:t>
      </w:r>
      <w:r>
        <w:rPr>
          <w:rFonts w:eastAsia="楷体" w:hint="eastAsia"/>
        </w:rPr>
        <w:t>!</w:t>
      </w:r>
      <w:r>
        <w:rPr>
          <w:rFonts w:eastAsia="楷体" w:hint="eastAsia"/>
        </w:rPr>
        <w:t>我们以我们的祖国有这样的英雄而骄傲，我们以生在这个英雄的国度而自豪</w:t>
      </w:r>
      <w:r>
        <w:rPr>
          <w:rFonts w:eastAsia="楷体" w:hint="eastAsia"/>
        </w:rPr>
        <w:t>!</w:t>
      </w:r>
    </w:p>
    <w:p w:rsidR="00035F7A" w:rsidRDefault="00071220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亲爱的</w:t>
      </w:r>
      <w:r>
        <w:rPr>
          <w:rFonts w:eastAsia="楷体" w:hint="eastAsia"/>
        </w:rPr>
        <w:t>朋友们，当你坐上早晨第一列电车走向工厂的时候，当你扛上犁耙走向田野的时候，当你喝完一杯豆浆，提着书包走向学校的时候，当你安安静静坐到办公桌前计划这一天工作的时候，当你向孩子嘴里塞着苹果的时候，当你和爱人悠闲散步的时候，朋友，你是否意识到你是在幸福之中呢</w:t>
      </w:r>
      <w:r>
        <w:rPr>
          <w:rFonts w:eastAsia="楷体" w:hint="eastAsia"/>
        </w:rPr>
        <w:t>?</w:t>
      </w:r>
      <w:r>
        <w:rPr>
          <w:rFonts w:eastAsia="楷体" w:hint="eastAsia"/>
        </w:rPr>
        <w:t>你也许很惊讶地看我</w:t>
      </w:r>
      <w:r>
        <w:rPr>
          <w:rFonts w:eastAsia="楷体" w:hint="eastAsia"/>
        </w:rPr>
        <w:t>:"</w:t>
      </w:r>
      <w:r>
        <w:rPr>
          <w:rFonts w:eastAsia="楷体" w:hint="eastAsia"/>
        </w:rPr>
        <w:t>这是很平常的呀</w:t>
      </w:r>
      <w:r>
        <w:rPr>
          <w:rFonts w:eastAsia="楷体" w:hint="eastAsia"/>
        </w:rPr>
        <w:t>!"</w:t>
      </w:r>
      <w:r>
        <w:rPr>
          <w:rFonts w:eastAsia="楷体" w:hint="eastAsia"/>
        </w:rPr>
        <w:t>可是，从朝鲜归来的人，会知道你正生活在幸福中。请你们意识到这是一种幸福吧，因为只有你意识到这一点，你才能更深刻了解我们的战士在朝鲜奋不顾身的原因。朋友</w:t>
      </w:r>
      <w:r>
        <w:rPr>
          <w:rFonts w:eastAsia="楷体" w:hint="eastAsia"/>
        </w:rPr>
        <w:t>!</w:t>
      </w:r>
      <w:r>
        <w:rPr>
          <w:rFonts w:eastAsia="楷体" w:hint="eastAsia"/>
        </w:rPr>
        <w:t>你已经知道了爱我们的祖国，爱我们的伟大领袖毛主席，请再深深地爱我们</w:t>
      </w:r>
      <w:r>
        <w:rPr>
          <w:rFonts w:eastAsia="楷体" w:hint="eastAsia"/>
        </w:rPr>
        <w:t>的战士吧，他们确实是我们最可爱的人</w:t>
      </w:r>
      <w:r>
        <w:rPr>
          <w:rFonts w:eastAsia="楷体" w:hint="eastAsia"/>
        </w:rPr>
        <w:t>!</w:t>
      </w:r>
    </w:p>
    <w:p w:rsidR="00035F7A" w:rsidRDefault="00035F7A">
      <w:pPr>
        <w:spacing w:line="360" w:lineRule="exact"/>
        <w:rPr>
          <w:rFonts w:ascii="宋体" w:eastAsia="楷体" w:hAnsi="宋体"/>
          <w:szCs w:val="21"/>
        </w:rPr>
      </w:pPr>
    </w:p>
    <w:sectPr w:rsidR="00035F7A">
      <w:pgSz w:w="11906" w:h="16838"/>
      <w:pgMar w:top="380" w:right="380" w:bottom="380" w:left="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E811"/>
    <w:multiLevelType w:val="singleLevel"/>
    <w:tmpl w:val="147EE811"/>
    <w:lvl w:ilvl="0">
      <w:start w:val="10"/>
      <w:numFmt w:val="decimal"/>
      <w:suff w:val="nothing"/>
      <w:lvlText w:val="%1．"/>
      <w:lvlJc w:val="left"/>
    </w:lvl>
  </w:abstractNum>
  <w:abstractNum w:abstractNumId="1">
    <w:nsid w:val="3AE7ED40"/>
    <w:multiLevelType w:val="singleLevel"/>
    <w:tmpl w:val="3AE7ED40"/>
    <w:lvl w:ilvl="0">
      <w:start w:val="17"/>
      <w:numFmt w:val="decimal"/>
      <w:suff w:val="nothing"/>
      <w:lvlText w:val="%1．"/>
      <w:lvlJc w:val="left"/>
    </w:lvl>
  </w:abstractNum>
  <w:abstractNum w:abstractNumId="2">
    <w:nsid w:val="54EAA1AC"/>
    <w:multiLevelType w:val="singleLevel"/>
    <w:tmpl w:val="54EAA1AC"/>
    <w:lvl w:ilvl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182CB2"/>
    <w:rsid w:val="00035F7A"/>
    <w:rsid w:val="00071220"/>
    <w:rsid w:val="000A03AF"/>
    <w:rsid w:val="00182CB2"/>
    <w:rsid w:val="00247BDE"/>
    <w:rsid w:val="00493062"/>
    <w:rsid w:val="004E17DF"/>
    <w:rsid w:val="00AA5713"/>
    <w:rsid w:val="00B0584D"/>
    <w:rsid w:val="00CA6EDF"/>
    <w:rsid w:val="02A473A8"/>
    <w:rsid w:val="06450847"/>
    <w:rsid w:val="06F34EB6"/>
    <w:rsid w:val="070B1CF0"/>
    <w:rsid w:val="0A5847B8"/>
    <w:rsid w:val="0AEB62EA"/>
    <w:rsid w:val="0E6C0F58"/>
    <w:rsid w:val="0F2D1010"/>
    <w:rsid w:val="0F6978D1"/>
    <w:rsid w:val="12C65BDC"/>
    <w:rsid w:val="145A7A85"/>
    <w:rsid w:val="153249EA"/>
    <w:rsid w:val="17732C32"/>
    <w:rsid w:val="19604947"/>
    <w:rsid w:val="1E761981"/>
    <w:rsid w:val="1E7A2AF8"/>
    <w:rsid w:val="20036852"/>
    <w:rsid w:val="241E2177"/>
    <w:rsid w:val="24CF6FCD"/>
    <w:rsid w:val="253F23A5"/>
    <w:rsid w:val="298203DE"/>
    <w:rsid w:val="2AFD156C"/>
    <w:rsid w:val="2BE10545"/>
    <w:rsid w:val="2D30727C"/>
    <w:rsid w:val="2FA05EF0"/>
    <w:rsid w:val="301C4BC6"/>
    <w:rsid w:val="30DF47A3"/>
    <w:rsid w:val="31292574"/>
    <w:rsid w:val="31413B7F"/>
    <w:rsid w:val="31415D2B"/>
    <w:rsid w:val="32E10CDB"/>
    <w:rsid w:val="34EE524E"/>
    <w:rsid w:val="377E2B92"/>
    <w:rsid w:val="3B8A5CFE"/>
    <w:rsid w:val="3ED944FA"/>
    <w:rsid w:val="3F6C0F7A"/>
    <w:rsid w:val="4153125A"/>
    <w:rsid w:val="415B4202"/>
    <w:rsid w:val="43334508"/>
    <w:rsid w:val="433D6D2B"/>
    <w:rsid w:val="455A248C"/>
    <w:rsid w:val="4A630CF5"/>
    <w:rsid w:val="518C6E14"/>
    <w:rsid w:val="538A2ED5"/>
    <w:rsid w:val="53F57F4F"/>
    <w:rsid w:val="549D2EF3"/>
    <w:rsid w:val="562326E7"/>
    <w:rsid w:val="56E678AF"/>
    <w:rsid w:val="571C57F3"/>
    <w:rsid w:val="5886571D"/>
    <w:rsid w:val="5B4E6197"/>
    <w:rsid w:val="5DEB5F1F"/>
    <w:rsid w:val="5ED658B5"/>
    <w:rsid w:val="62543714"/>
    <w:rsid w:val="62CC7D62"/>
    <w:rsid w:val="63260125"/>
    <w:rsid w:val="660364FC"/>
    <w:rsid w:val="6B724148"/>
    <w:rsid w:val="6BD910A1"/>
    <w:rsid w:val="6CF27687"/>
    <w:rsid w:val="6E383A39"/>
    <w:rsid w:val="700C41FF"/>
    <w:rsid w:val="741F4810"/>
    <w:rsid w:val="75157FF9"/>
    <w:rsid w:val="76161308"/>
    <w:rsid w:val="76B2549B"/>
    <w:rsid w:val="76BE1FCB"/>
    <w:rsid w:val="77511122"/>
    <w:rsid w:val="7BA5620B"/>
    <w:rsid w:val="7C2B3C5E"/>
    <w:rsid w:val="7C961CD8"/>
    <w:rsid w:val="7CF26C50"/>
    <w:rsid w:val="7E53749D"/>
    <w:rsid w:val="7F913AF3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15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Char">
    <w:name w:val="批注框文本 Char"/>
    <w:basedOn w:val="a0"/>
    <w:link w:val="a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15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Char">
    <w:name w:val="批注框文本 Char"/>
    <w:basedOn w:val="a0"/>
    <w:link w:val="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+W1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2327</Words>
  <Characters>13265</Characters>
  <Application>Microsoft Office Word</Application>
  <DocSecurity>0</DocSecurity>
  <Lines>110</Lines>
  <Paragraphs>31</Paragraphs>
  <ScaleCrop>false</ScaleCrop>
  <Company/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2023-05-05T11:08:00Z</dcterms:created>
  <dcterms:modified xsi:type="dcterms:W3CDTF">2023-05-05T11:08:00Z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697E79A4BD1943C6A19AACF49F4AC14A_12</vt:lpwstr>
  </property>
</Properties>
</file>