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江苏省仪征中学2022-2023学年度第一学期高三语文学科导学案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变换句式（三）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zCs w:val="21"/>
        </w:rPr>
      </w:pPr>
      <w:r>
        <w:rPr>
          <w:rFonts w:hint="eastAsia" w:asciiTheme="minorHAnsi" w:hAnsiTheme="minorHAnsi" w:eastAsiaTheme="minorEastAsia" w:cstheme="minorBidi"/>
          <w:b/>
          <w:bCs/>
          <w:szCs w:val="21"/>
        </w:rPr>
        <w:t xml:space="preserve">研制人： </w:t>
      </w:r>
      <w:r>
        <w:rPr>
          <w:rFonts w:hint="eastAsia" w:asciiTheme="minorHAnsi" w:hAnsiTheme="minorHAnsi" w:eastAsiaTheme="minorEastAsia" w:cstheme="minorBidi"/>
          <w:b/>
          <w:bCs/>
          <w:szCs w:val="21"/>
          <w:lang w:eastAsia="zh-CN"/>
        </w:rPr>
        <w:t>翁娟</w:t>
      </w:r>
      <w:r>
        <w:rPr>
          <w:rFonts w:hint="eastAsia" w:asciiTheme="minorHAnsi" w:hAnsiTheme="minorHAnsi" w:eastAsiaTheme="minorEastAsia" w:cstheme="minorBidi"/>
          <w:b/>
          <w:bCs/>
          <w:szCs w:val="21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szCs w:val="21"/>
        </w:rPr>
        <w:t xml:space="preserve">   审核人：王勇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b/>
          <w:bCs/>
          <w:u w:val="single"/>
        </w:rPr>
      </w:pPr>
      <w:r>
        <w:rPr>
          <w:rFonts w:hint="eastAsia" w:asciiTheme="minorHAnsi" w:hAnsiTheme="minorHAnsi" w:eastAsiaTheme="minorEastAsia" w:cstheme="minorBidi"/>
          <w:b/>
          <w:bCs/>
          <w:szCs w:val="21"/>
        </w:rPr>
        <w:t>班级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 w:asciiTheme="minorHAnsi" w:hAnsiTheme="minorHAnsi" w:eastAsiaTheme="minorEastAsia" w:cstheme="minorBidi"/>
          <w:b/>
          <w:bCs/>
          <w:szCs w:val="21"/>
        </w:rPr>
        <w:t>姓名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 w:asciiTheme="minorHAnsi" w:hAnsiTheme="minorHAnsi" w:eastAsiaTheme="minorEastAsia" w:cstheme="minorBidi"/>
          <w:b/>
          <w:bCs/>
          <w:szCs w:val="21"/>
        </w:rPr>
        <w:t>学号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 w:asciiTheme="minorHAnsi" w:hAnsiTheme="minorHAnsi" w:eastAsiaTheme="minorEastAsia" w:cstheme="minorBidi"/>
          <w:b/>
          <w:bCs/>
          <w:szCs w:val="21"/>
        </w:rPr>
        <w:t>授课日期</w:t>
      </w:r>
      <w:r>
        <w:rPr>
          <w:rFonts w:hint="eastAsia"/>
          <w:b/>
          <w:bCs/>
          <w:u w:val="single"/>
        </w:rPr>
        <w:t xml:space="preserve">         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</w:t>
      </w:r>
      <w:r>
        <w:rPr>
          <w:rFonts w:hint="eastAsia" w:ascii="宋体" w:hAnsi="宋体"/>
          <w:b/>
          <w:szCs w:val="21"/>
        </w:rPr>
        <w:t>素养导航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现代汉语表情达意有丰富的句式可供选择，不同的句式表达，其效果肯定会有所区别。</w:t>
      </w:r>
      <w:r>
        <w:rPr>
          <w:rFonts w:hint="eastAsia" w:ascii="Times New Roman" w:hAnsi="Times New Roman"/>
          <w:lang w:val="en-US" w:eastAsia="zh-CN"/>
        </w:rPr>
        <w:t>2022年</w:t>
      </w:r>
      <w:r>
        <w:rPr>
          <w:rFonts w:hint="eastAsia" w:ascii="Times New Roman" w:hAnsi="Times New Roman"/>
        </w:rPr>
        <w:t>新高考试卷中“句式”关键词的出现，意味着对“句式表达”这一基本的语言技能的重视。当然，在新课改新高考的大背景下，“句式表达”单独设题考查可能性不大，而是设置一定的情境，与其他考点一起综合考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因此，复习时要以“句式表达”为中心，掌握常见句式的特点及表达效果，以及一些句式变换技巧。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二、</w:t>
      </w: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/>
          <w:b w:val="0"/>
          <w:bCs/>
          <w:szCs w:val="21"/>
          <w:lang w:eastAsia="zh-CN"/>
        </w:rPr>
      </w:pPr>
      <w:r>
        <w:rPr>
          <w:rFonts w:hint="eastAsia" w:ascii="Times New Roman" w:hAnsi="Times New Roman"/>
        </w:rPr>
        <w:t xml:space="preserve">  </w:t>
      </w:r>
    </w:p>
    <w:p>
      <w:pPr>
        <w:pStyle w:val="2"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179705</wp:posOffset>
                </wp:positionV>
                <wp:extent cx="2785110" cy="2663825"/>
                <wp:effectExtent l="6350" t="4445" r="8890" b="1778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142" cy="2663825"/>
                          <a:chOff x="2603" y="9498"/>
                          <a:chExt cx="5251" cy="2944"/>
                        </a:xfrm>
                      </wpg:grpSpPr>
                      <wps:wsp>
                        <wps:cNvPr id="125" name="圆角矩形 10"/>
                        <wps:cNvSpPr/>
                        <wps:spPr>
                          <a:xfrm>
                            <a:off x="2603" y="10589"/>
                            <a:ext cx="614" cy="177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变换句式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6" name="圆角矩形 11"/>
                        <wps:cNvSpPr/>
                        <wps:spPr>
                          <a:xfrm>
                            <a:off x="3611" y="10517"/>
                            <a:ext cx="1063" cy="45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变换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7" name="左大括号 13"/>
                        <wps:cNvSpPr/>
                        <wps:spPr>
                          <a:xfrm>
                            <a:off x="3290" y="10782"/>
                            <a:ext cx="295" cy="1433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8" name="组合 37"/>
                        <wpg:cNvGrpSpPr/>
                        <wpg:grpSpPr>
                          <a:xfrm>
                            <a:off x="3613" y="9498"/>
                            <a:ext cx="4241" cy="2944"/>
                            <a:chOff x="3613" y="9498"/>
                            <a:chExt cx="4241" cy="2944"/>
                          </a:xfrm>
                        </wpg:grpSpPr>
                        <wps:wsp>
                          <wps:cNvPr id="129" name="左大括号 14"/>
                          <wps:cNvSpPr/>
                          <wps:spPr>
                            <a:xfrm>
                              <a:off x="4771" y="9778"/>
                              <a:ext cx="295" cy="2017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30" name="组合 36"/>
                          <wpg:cNvGrpSpPr/>
                          <wpg:grpSpPr>
                            <a:xfrm>
                              <a:off x="3613" y="9498"/>
                              <a:ext cx="4241" cy="2944"/>
                              <a:chOff x="3613" y="9498"/>
                              <a:chExt cx="4241" cy="2944"/>
                            </a:xfrm>
                          </wpg:grpSpPr>
                          <wpg:grpSp>
                            <wpg:cNvPr id="131" name="组合 29"/>
                            <wpg:cNvGrpSpPr/>
                            <wpg:grpSpPr>
                              <a:xfrm>
                                <a:off x="3613" y="11437"/>
                                <a:ext cx="4241" cy="1005"/>
                                <a:chOff x="3600" y="11437"/>
                                <a:chExt cx="4241" cy="1005"/>
                              </a:xfrm>
                            </wpg:grpSpPr>
                            <wpg:grpSp>
                              <wpg:cNvPr id="132" name="组合 28"/>
                              <wpg:cNvGrpSpPr/>
                              <wpg:grpSpPr>
                                <a:xfrm>
                                  <a:off x="5124" y="11437"/>
                                  <a:ext cx="2717" cy="451"/>
                                  <a:chOff x="5124" y="11437"/>
                                  <a:chExt cx="2717" cy="451"/>
                                </a:xfrm>
                              </wpg:grpSpPr>
                              <wps:wsp>
                                <wps:cNvPr id="133" name="圆角矩形 18"/>
                                <wps:cNvSpPr/>
                                <wps:spPr>
                                  <a:xfrm>
                                    <a:off x="5124" y="11437"/>
                                    <a:ext cx="2056" cy="45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  <w14:props3d w14:extrusionH="0" w14:contourW="0" w14:prstMaterial="clear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  <w14:props3d w14:extrusionH="0" w14:contourW="0" w14:prstMaterial="clear"/>
                                        </w:rPr>
                                        <w:t>语言风格互换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34" name="直接连接符 24"/>
                                <wps:cNvCnPr/>
                                <wps:spPr>
                                  <a:xfrm flipV="1">
                                    <a:off x="7284" y="11660"/>
                                    <a:ext cx="557" cy="11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5" name="组合 27"/>
                              <wpg:cNvGrpSpPr/>
                              <wpg:grpSpPr>
                                <a:xfrm>
                                  <a:off x="3600" y="11975"/>
                                  <a:ext cx="3991" cy="467"/>
                                  <a:chOff x="3600" y="11975"/>
                                  <a:chExt cx="3991" cy="467"/>
                                </a:xfrm>
                              </wpg:grpSpPr>
                              <wps:wsp>
                                <wps:cNvPr id="136" name="圆角矩形 12"/>
                                <wps:cNvSpPr/>
                                <wps:spPr>
                                  <a:xfrm>
                                    <a:off x="3600" y="11975"/>
                                    <a:ext cx="1063" cy="45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  <w14:props3d w14:extrusionH="0" w14:contourW="0" w14:prstMaterial="clear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  <w14:props3d w14:extrusionH="0" w14:contourW="0" w14:prstMaterial="clear"/>
                                        </w:rPr>
                                        <w:t>重组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37" name="圆角矩形 19"/>
                                <wps:cNvSpPr/>
                                <wps:spPr>
                                  <a:xfrm>
                                    <a:off x="5120" y="11991"/>
                                    <a:ext cx="2038" cy="45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  <w14:props3d w14:extrusionH="0" w14:contourW="0" w14:prstMaterial="clear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  <w14:props3d w14:extrusionH="0" w14:contourW="0" w14:prstMaterial="clear"/>
                                        </w:rPr>
                                        <w:t>句子结构重组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38" name="直接连接符 20"/>
                                <wps:cNvCnPr/>
                                <wps:spPr>
                                  <a:xfrm>
                                    <a:off x="4663" y="12223"/>
                                    <a:ext cx="443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9" name="直接连接符 25"/>
                                <wps:cNvCnPr/>
                                <wps:spPr>
                                  <a:xfrm>
                                    <a:off x="7050" y="12200"/>
                                    <a:ext cx="541" cy="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40" name="组合 35"/>
                            <wpg:cNvGrpSpPr/>
                            <wpg:grpSpPr>
                              <a:xfrm>
                                <a:off x="5061" y="9498"/>
                                <a:ext cx="2730" cy="1477"/>
                                <a:chOff x="5048" y="9498"/>
                                <a:chExt cx="2730" cy="1477"/>
                              </a:xfrm>
                            </wpg:grpSpPr>
                            <wpg:grpSp>
                              <wpg:cNvPr id="141" name="组合 30"/>
                              <wpg:cNvGrpSpPr/>
                              <wpg:grpSpPr>
                                <a:xfrm>
                                  <a:off x="5048" y="9498"/>
                                  <a:ext cx="2718" cy="496"/>
                                  <a:chOff x="5048" y="9498"/>
                                  <a:chExt cx="2718" cy="496"/>
                                </a:xfrm>
                              </wpg:grpSpPr>
                              <wps:wsp>
                                <wps:cNvPr id="142" name="圆角矩形 15"/>
                                <wps:cNvSpPr/>
                                <wps:spPr>
                                  <a:xfrm>
                                    <a:off x="5048" y="9543"/>
                                    <a:ext cx="1848" cy="45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  <w14:props3d w14:extrusionH="0" w14:contourW="0" w14:prstMaterial="clear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  <w14:props3d w14:extrusionH="0" w14:contourW="0" w14:prstMaterial="clear"/>
                                        </w:rPr>
                                        <w:t>长短句互换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43" name="直接连接符 21"/>
                                <wps:cNvCnPr/>
                                <wps:spPr>
                                  <a:xfrm>
                                    <a:off x="6960" y="9736"/>
                                    <a:ext cx="368" cy="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" name="左大括号 26"/>
                                <wps:cNvSpPr/>
                                <wps:spPr>
                                  <a:xfrm>
                                    <a:off x="7471" y="9498"/>
                                    <a:ext cx="295" cy="476"/>
                                  </a:xfrm>
                                  <a:prstGeom prst="leftBrac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5" name="组合 34"/>
                              <wpg:cNvGrpSpPr/>
                              <wpg:grpSpPr>
                                <a:xfrm>
                                  <a:off x="5128" y="10499"/>
                                  <a:ext cx="2650" cy="476"/>
                                  <a:chOff x="5128" y="10499"/>
                                  <a:chExt cx="2650" cy="476"/>
                                </a:xfrm>
                              </wpg:grpSpPr>
                              <wps:wsp>
                                <wps:cNvPr id="146" name="圆角矩形 16"/>
                                <wps:cNvSpPr/>
                                <wps:spPr>
                                  <a:xfrm>
                                    <a:off x="5128" y="10511"/>
                                    <a:ext cx="1723" cy="45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  <w14:props3d w14:extrusionH="0" w14:contourW="0" w14:prstMaterial="clear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  <w14:props3d w14:extrusionH="0" w14:contourW="0" w14:prstMaterial="clear"/>
                                        </w:rPr>
                                        <w:t>整散句互换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47" name="直接连接符 22"/>
                                <wps:cNvCnPr/>
                                <wps:spPr>
                                  <a:xfrm>
                                    <a:off x="6913" y="10724"/>
                                    <a:ext cx="443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" name="左大括号 31"/>
                                <wps:cNvSpPr/>
                                <wps:spPr>
                                  <a:xfrm>
                                    <a:off x="7483" y="10499"/>
                                    <a:ext cx="295" cy="476"/>
                                  </a:xfrm>
                                  <a:prstGeom prst="leftBrace">
                                    <a:avLst>
                                      <a:gd name="adj1" fmla="val 8333"/>
                                      <a:gd name="adj2" fmla="val 48173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55pt;margin-top:14.15pt;height:209.75pt;width:219.3pt;z-index:251660288;mso-width-relative:page;mso-height-relative:page;" coordorigin="2603,9498" coordsize="5251,2944" o:gfxdata="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">
                <o:lock v:ext="edit" aspectratio="f"/>
                <v:roundrect id="圆角矩形 10" o:spid="_x0000_s1026" o:spt="2" style="position:absolute;left:2603;top:10589;height:1771;width:614;v-text-anchor:middle;" fillcolor="#FFFFFF [3212]" filled="t" stroked="t" coordsize="21600,21600" arcsize="0.166666666666667" o:gfxdata="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M6oda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变换句式</w:t>
                        </w:r>
                      </w:p>
                    </w:txbxContent>
                  </v:textbox>
                </v:roundrect>
                <v:roundrect id="圆角矩形 11" o:spid="_x0000_s1026" o:spt="2" style="position:absolute;left:3611;top:10517;height:451;width:1063;v-text-anchor:middle;" fillcolor="#FFFFFF [3212]" filled="t" stroked="t" coordsize="21600,21600" arcsize="0.166666666666667" o:gfxdata="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6D+h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变换</w:t>
                        </w:r>
                      </w:p>
                    </w:txbxContent>
                  </v:textbox>
                </v:roundrect>
                <v:shape id="左大括号 13" o:spid="_x0000_s1026" o:spt="87" type="#_x0000_t87" style="position:absolute;left:3290;top:10782;height:1433;width:295;" filled="f" stroked="t" coordsize="21600,21600" o:gfxdata="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ADz4&#10;wAAAANwAAAAPAAAAAAAAAAEAIAAAACIAAABkcnMvZG93bnJldi54bWxQSwECFAAUAAAACACHTuJA&#10;My8FnjsAAAA5AAAAEAAAAAAAAAABACAAAAAPAQAAZHJzL3NoYXBleG1sLnhtbFBLBQYAAAAABgAG&#10;AFsBAAC5AwAAAAA=&#10;" adj="370,1080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group id="组合 37" o:spid="_x0000_s1026" o:spt="203" style="position:absolute;left:3613;top:9498;height:2944;width:4241;" coordorigin="3613,9498" coordsize="4241,2944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左大括号 14" o:spid="_x0000_s1026" o:spt="87" type="#_x0000_t87" style="position:absolute;left:4771;top:9778;height:2017;width:295;" filled="f" stroked="t" coordsize="21600,21600" o:gfxdata="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b+jX7sAAADc&#10;AAAADwAAAAAAAAABACAAAAAiAAAAZHJzL2Rvd25yZXYueG1sUEsBAhQAFAAAAAgAh07iQDMvBZ47&#10;AAAAOQAAABAAAAAAAAAAAQAgAAAACgEAAGRycy9zaGFwZXhtbC54bWxQSwUGAAAAAAYABgBbAQAA&#10;tAMAAAAA&#10;" adj="263,10800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shape>
                  <v:group id="组合 36" o:spid="_x0000_s1026" o:spt="203" style="position:absolute;left:3613;top:9498;height:2944;width:4241;" coordorigin="3613,9498" coordsize="4241,2944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组合 29" o:spid="_x0000_s1026" o:spt="203" style="position:absolute;left:3613;top:11437;height:1005;width:4241;" coordorigin="3600,11437" coordsize="4241,1005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    <o:lock v:ext="edit" aspectratio="f"/>
                      <v:group id="组合 28" o:spid="_x0000_s1026" o:spt="203" style="position:absolute;left:5124;top:11437;height:451;width:2717;" coordorigin="5124,11437" coordsize="2717,451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roundrect id="圆角矩形 18" o:spid="_x0000_s1026" o:spt="2" style="position:absolute;left:5124;top:11437;height:451;width:2056;v-text-anchor:middle;" fillcolor="#FFFFFF [3212]" filled="t" stroked="t" coordsize="21600,21600" arcsize="0.166666666666667" o:gfxdata="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ZGCuS5AAAA3A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  <w:t>语言风格互换</w:t>
                                </w:r>
                              </w:p>
                            </w:txbxContent>
                          </v:textbox>
                        </v:roundrect>
                        <v:line id="直接连接符 24" o:spid="_x0000_s1026" o:spt="20" style="position:absolute;left:7284;top:11660;flip:y;height:11;width:557;" filled="f" stroked="t" coordsize="21600,21600" o:gfxdata="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9yoV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5B9BD5 [3204]" miterlimit="8" joinstyle="miter"/>
                          <v:imagedata o:title=""/>
                          <o:lock v:ext="edit" aspectratio="f"/>
                        </v:line>
                      </v:group>
                      <v:group id="组合 27" o:spid="_x0000_s1026" o:spt="203" style="position:absolute;left:3600;top:11975;height:467;width:3991;" coordorigin="3600,11975" coordsize="3991,467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roundrect id="圆角矩形 12" o:spid="_x0000_s1026" o:spt="2" style="position:absolute;left:3600;top:11975;height:451;width:1063;v-text-anchor:middle;" fillcolor="#FFFFFF [3212]" filled="t" stroked="t" coordsize="21600,21600" arcsize="0.166666666666667" o:gfxdata="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Mal8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  <w:t>重组</w:t>
                                </w:r>
                              </w:p>
                            </w:txbxContent>
                          </v:textbox>
                        </v:roundrect>
                        <v:roundrect id="圆角矩形 19" o:spid="_x0000_s1026" o:spt="2" style="position:absolute;left:5120;top:11991;height:451;width:2038;v-text-anchor:middle;" fillcolor="#FFFFFF [3212]" filled="t" stroked="t" coordsize="21600,21600" arcsize="0.166666666666667" o:gfxdata="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l9DOe5AAAA3A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  <w:t>句子结构重组</w:t>
                                </w:r>
                              </w:p>
                            </w:txbxContent>
                          </v:textbox>
                        </v:roundrect>
                        <v:line id="直接连接符 20" o:spid="_x0000_s1026" o:spt="20" style="position:absolute;left:4663;top:12223;height:0;width:443;" filled="f" stroked="t" coordsize="21600,21600" o:gfxdata="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JqZnm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5B9BD5 [3204]" miterlimit="8" joinstyle="miter"/>
                          <v:imagedata o:title=""/>
                          <o:lock v:ext="edit" aspectratio="f"/>
                        </v:line>
                        <v:line id="直接连接符 25" o:spid="_x0000_s1026" o:spt="20" style="position:absolute;left:7050;top:12200;height:5;width:541;" filled="f" stroked="t" coordsize="21600,21600" o:gfxdata="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JsPi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5B9BD5 [3204]" miterlimit="8" joinstyle="miter"/>
                          <v:imagedata o:title=""/>
                          <o:lock v:ext="edit" aspectratio="f"/>
                        </v:line>
                      </v:group>
                    </v:group>
                    <v:group id="组合 35" o:spid="_x0000_s1026" o:spt="203" style="position:absolute;left:5061;top:9498;height:1477;width:2730;" coordorigin="5048,9498" coordsize="2730,1477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组合 30" o:spid="_x0000_s1026" o:spt="203" style="position:absolute;left:5048;top:9498;height:496;width:2718;" coordorigin="5048,9498" coordsize="2718,496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roundrect id="圆角矩形 15" o:spid="_x0000_s1026" o:spt="2" style="position:absolute;left:5048;top:9543;height:451;width:1848;v-text-anchor:middle;" fillcolor="#FFFFFF [3212]" filled="t" stroked="t" coordsize="21600,21600" arcsize="0.166666666666667" o:gfxdata="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EM3AK5AAAA3A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  <w:t>长短句互换</w:t>
                                </w:r>
                              </w:p>
                            </w:txbxContent>
                          </v:textbox>
                        </v:roundrect>
                        <v:line id="直接连接符 21" o:spid="_x0000_s1026" o:spt="20" style="position:absolute;left:6960;top:9736;height:2;width:368;" filled="f" stroked="t" coordsize="21600,21600" o:gfxdata="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yId1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5B9BD5 [3204]" miterlimit="8" joinstyle="miter"/>
                          <v:imagedata o:title=""/>
                          <o:lock v:ext="edit" aspectratio="f"/>
                        </v:line>
                        <v:shape id="左大括号 26" o:spid="_x0000_s1026" o:spt="87" type="#_x0000_t87" style="position:absolute;left:7471;top:9498;height:476;width:295;" filled="f" stroked="t" coordsize="21600,21600" o:gfxdata="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5JTPvQAA&#10;ANwAAAAPAAAAAAAAAAEAIAAAACIAAABkcnMvZG93bnJldi54bWxQSwECFAAUAAAACACHTuJAMy8F&#10;njsAAAA5AAAAEAAAAAAAAAABACAAAAAMAQAAZHJzL3NoYXBleG1sLnhtbFBLBQYAAAAABgAGAFsB&#10;AAC2AwAAAAA=&#10;" adj="1115,10800">
                          <v:fill on="f" focussize="0,0"/>
                          <v:stroke weight="0.5pt" color="#5B9BD5 [3204]" miterlimit="8" joinstyle="miter"/>
                          <v:imagedata o:title=""/>
                          <o:lock v:ext="edit" aspectratio="f"/>
                        </v:shape>
                      </v:group>
                      <v:group id="组合 34" o:spid="_x0000_s1026" o:spt="203" style="position:absolute;left:5128;top:10499;height:476;width:2650;" coordorigin="5128,10499" coordsize="2650,476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roundrect id="圆角矩形 16" o:spid="_x0000_s1026" o:spt="2" style="position:absolute;left:5128;top:10511;height:451;width:1723;v-text-anchor:middle;" fillcolor="#FFFFFF [3212]" filled="t" stroked="t" coordsize="21600,21600" arcsize="0.166666666666667" o:gfxdata="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432gG5AAAA3A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  <w:t>整散句互换</w:t>
                                </w:r>
                              </w:p>
                            </w:txbxContent>
                          </v:textbox>
                        </v:roundrect>
                        <v:line id="直接连接符 22" o:spid="_x0000_s1026" o:spt="20" style="position:absolute;left:6913;top:10724;height:0;width:443;" filled="f" stroked="t" coordsize="21600,21600" o:gfxdata="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84F2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5B9BD5 [3204]" miterlimit="8" joinstyle="miter"/>
                          <v:imagedata o:title=""/>
                          <o:lock v:ext="edit" aspectratio="f"/>
                        </v:line>
                        <v:shape id="左大括号 31" o:spid="_x0000_s1026" o:spt="87" type="#_x0000_t87" style="position:absolute;left:7483;top:10499;height:476;width:295;" filled="f" stroked="t" coordsize="21600,21600" o:gfxdata="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pTUM&#10;wAAAANwAAAAPAAAAAAAAAAEAIAAAACIAAABkcnMvZG93bnJldi54bWxQSwECFAAUAAAACACHTuJA&#10;My8FnjsAAAA5AAAAEAAAAAAAAAABACAAAAAPAQAAZHJzL3NoYXBleG1sLnhtbFBLBQYAAAAABgAG&#10;AFsBAAC5AwAAAAA=&#10;" adj="1115,10405">
                          <v:fill on="f" focussize="0,0"/>
                          <v:stroke weight="0.5pt" color="#5B9BD5 [3204]" miterlimit="8" joinstyle="miter"/>
                          <v:imagedata o:title=""/>
                          <o:lock v:ext="edit" aspectratio="f"/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77470</wp:posOffset>
                </wp:positionV>
                <wp:extent cx="3371215" cy="358775"/>
                <wp:effectExtent l="6350" t="6350" r="13335" b="15875"/>
                <wp:wrapNone/>
                <wp:docPr id="153" name="圆角矩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0655" y="5701030"/>
                          <a:ext cx="3371215" cy="358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长变短：把句子主干抽出来独立成句，修饰成分如定、状语等独立出来成句。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5.85pt;margin-top:6.1pt;height:28.25pt;width:265.45pt;z-index:251661312;v-text-anchor:middle;mso-width-relative:page;mso-height-relative:page;" filled="f" stroked="t" coordsize="21600,21600" arcsize="0.166666666666667" o:gfxdata="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9Cck/ZAAAACQEAAA8AAAAAAAAAAQAgAAAAIgAAAGRycy9kb3ducmV2LnhtbFBLAQIUABQAAAAI&#10;AIdO4kBIrJlFlwIAAAIFAAAOAAAAAAAAAAEAIAAAACgBAABkcnMvZTJvRG9jLnhtbFBLBQYAAAAA&#10;BgAGAFkBAAAx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长变短：把句子主干抽出来独立成句，修饰成分如定、状语等独立出来成句。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43180</wp:posOffset>
                </wp:positionV>
                <wp:extent cx="3409315" cy="349885"/>
                <wp:effectExtent l="6350" t="6350" r="13335" b="24765"/>
                <wp:wrapNone/>
                <wp:docPr id="154" name="圆角矩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315" cy="3498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短变长：选一基本句作把主干，将其他句子内容转化成修饰成分加入基本句。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15pt;margin-top:3.4pt;height:27.55pt;width:268.45pt;z-index:251662336;v-text-anchor:middle;mso-width-relative:page;mso-height-relative:page;" filled="f" stroked="t" coordsize="21600,21600" arcsize="0.166666666666667" o:gfxdata="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24+aNcAAAAIAQAA&#10;DwAAAAAAAAABACAAAAAiAAAAZHJzL2Rvd25yZXYueG1sUEsBAhQAFAAAAAgAh07iQHtBZdqMAgAA&#10;9gQAAA4AAAAAAAAAAQAgAAAAJgEAAGRycy9lMm9Eb2MueG1sUEsFBgAAAAAGAAYAWQEAACQGAAAA&#10;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短变长：选一基本句作把主干，将其他句子内容转化成修饰成分加入基本句。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59055</wp:posOffset>
                </wp:positionV>
                <wp:extent cx="3409315" cy="321310"/>
                <wp:effectExtent l="6350" t="6350" r="13335" b="15240"/>
                <wp:wrapNone/>
                <wp:docPr id="155" name="圆角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315" cy="3213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散变整：确定一基准句为标准，改造其他句子，使各句语法结构相同或相似。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3.75pt;margin-top:4.65pt;height:25.3pt;width:268.45pt;z-index:251663360;v-text-anchor:middle;mso-width-relative:page;mso-height-relative:page;" filled="f" stroked="t" coordsize="21600,21600" arcsize="0.166666666666667" o:gfxdata="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nIMtrZAAAACAEA&#10;AA8AAAAAAAAAAQAgAAAAIgAAAGRycy9kb3ducmV2LnhtbFBLAQIUABQAAAAIAIdO4kBQk0a5iwIA&#10;APYEAAAOAAAAAAAAAAEAIAAAACgBAABkcnMvZTJvRG9jLnhtbFBLBQYAAAAABgAGAFkBAAAlBgAA&#10;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散变整：确定一基准句为标准，改造其他句子，使各句语法结构相同或相似。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47625</wp:posOffset>
                </wp:positionV>
                <wp:extent cx="3409315" cy="321310"/>
                <wp:effectExtent l="6350" t="6350" r="13335" b="15240"/>
                <wp:wrapNone/>
                <wp:docPr id="156" name="圆角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315" cy="3213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整变散：将各句重复使用的词语去掉，并重新组合为长短不齐的句子。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3.55pt;margin-top:3.75pt;height:25.3pt;width:268.45pt;z-index:251664384;v-text-anchor:middle;mso-width-relative:page;mso-height-relative:page;" filled="f" stroked="t" coordsize="21600,21600" arcsize="0.166666666666667" o:gfxdata="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wHwvsdgAAAAIAQAA&#10;DwAAAAAAAAABACAAAAAiAAAAZHJzL2Rvd25yZXYueG1sUEsBAhQAFAAAAAgAh07iQC65SemLAgAA&#10;9gQAAA4AAAAAAAAAAQAgAAAAJwEAAGRycy9lMm9Eb2MueG1sUEsFBgAAAAAGAAYAWQEAACQGAAAA&#10;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整变散：将各句重复使用的词语去掉，并重新组合为长短不齐的句子。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66675</wp:posOffset>
                </wp:positionV>
                <wp:extent cx="3397885" cy="387985"/>
                <wp:effectExtent l="6350" t="6350" r="24765" b="24765"/>
                <wp:wrapNone/>
                <wp:docPr id="159" name="圆角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885" cy="3879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在不改变原意的情况下，为适应不同的语境和交际需要，将各自不同的语言特点、风格进行转换。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65pt;margin-top:5.25pt;height:30.55pt;width:267.55pt;z-index:251665408;v-text-anchor:middle;mso-width-relative:page;mso-height-relative:page;" filled="f" stroked="t" coordsize="21600,21600" arcsize="0.166666666666667" o:gfxdata="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C7T8atkAAAAJAQAA&#10;DwAAAAAAAAABACAAAAAiAAAAZHJzL2Rvd25yZXYueG1sUEsBAhQAFAAAAAgAh07iQAl1YXCKAgAA&#10;9gQAAA4AAAAAAAAAAQAgAAAAKAEAAGRycy9lMm9Eb2MueG1sUEsFBgAAAAAGAAYAWQEAACQGAAAA&#10;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在不改变原意的情况下，为适应不同的语境和交际需要，将各自不同的语言特点、风格进行转换。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152400</wp:posOffset>
                </wp:positionV>
                <wp:extent cx="3415665" cy="358775"/>
                <wp:effectExtent l="6350" t="6350" r="6985" b="15875"/>
                <wp:wrapNone/>
                <wp:docPr id="160" name="圆角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358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多是改变句子的开头或改变陈述对象，在不改变原意的情况下，对句子进行重新组合，重新表述。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25pt;margin-top:12pt;height:28.25pt;width:268.95pt;z-index:251666432;v-text-anchor:middle;mso-width-relative:page;mso-height-relative:page;" filled="f" stroked="t" coordsize="21600,21600" arcsize="0.166666666666667" o:gfxdata="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ChG0y9kAAAAJAQAA&#10;DwAAAAAAAAABACAAAAAiAAAAZHJzL2Rvd25yZXYueG1sUEsBAhQAFAAAAAgAh07iQH1JupeKAgAA&#10;9gQAAA4AAAAAAAAAAQAgAAAAKAEAAGRycy9lMm9Eb2MueG1sUEsFBgAAAAAGAAYAWQEAACQGAAAA&#10;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多是改变句子的开头或改变陈述对象，在不改变原意的情况下，对句子进行重新组合，重新表述。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 w:val="0"/>
          <w:bCs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 w:val="0"/>
          <w:bCs/>
          <w:szCs w:val="21"/>
          <w:lang w:eastAsia="zh-C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"D:\\E\\吕芳\\2021\\一轮\\语文\\新教材 新高考（鲁京津琼辽）（60篇）\\第二版\\2022版 步步高 大一轮 语文 人教版 新教材 新高考（鲁琼）\\全书完整的Word版文档\\复习讲义\\复习任务群一\\ASS1.TIF"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5418455" cy="1619250"/>
            <wp:effectExtent l="0" t="0" r="1079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典例调研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语体风格转换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eastAsia="zh-CN"/>
        </w:rPr>
        <w:t>（参见《步步高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·大一轮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P60［点拨关键］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不同的语体，往往运用不同的语言材料，以适应各自不同的语境和交际需要，从而形成各自不同的语言特点。语体风格的转换既要考虑转换间语意表达的准确性，又要考虑不同语体的语言特点。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不同语体风格特点是：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文言词语典雅、简洁、庄重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</w:rPr>
        <w:t>在比较庄重的书面语体，如公文事务语体中经常使用；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方言词语、俚词俗语等，简明、通俗、易懂，在口头语体或书面语体的文艺语体中经常使用；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长句、常式句、完全句等常常用在科技语体、政论语体之类文章中；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短句、变式句、省略句等常常用在口头语体、文艺语体之类文章中。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用浅显易懂的语言转述陈佩斯的话，不超过</w:t>
      </w:r>
      <w:r>
        <w:rPr>
          <w:rFonts w:hint="eastAsia" w:ascii="Times New Roman" w:hAnsi="Times New Roman" w:cs="Times New Roman"/>
          <w:lang w:val="en-US" w:eastAsia="zh-CN"/>
        </w:rPr>
        <w:t>25</w:t>
      </w:r>
      <w:r>
        <w:rPr>
          <w:rFonts w:hint="eastAsia" w:ascii="Times New Roman" w:hAnsi="Times New Roman" w:cs="Times New Roman"/>
        </w:rPr>
        <w:t>个字。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auto"/>
        <w:rPr>
          <w:rFonts w:eastAsia="楷体"/>
        </w:rPr>
      </w:pPr>
      <w:r>
        <w:rPr>
          <w:rFonts w:hint="eastAsia" w:eastAsia="楷体"/>
        </w:rPr>
        <w:t>陈佩斯钟情喜剧艺术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eastAsia="楷体"/>
        </w:rPr>
        <w:t>他创办的大道喜剧院已经正式鸣锣开演。对于正在从事喜剧演出的演员来说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eastAsia="楷体"/>
        </w:rPr>
        <w:t>从演出的剧目中截取一部分到春晚舞台上去展示自己的风采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eastAsia="楷体"/>
        </w:rPr>
        <w:t>这应当是求之不得的好事。但是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eastAsia="楷体"/>
        </w:rPr>
        <w:t>陈佩斯拒绝了央视的邀请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eastAsia="楷体"/>
        </w:rPr>
        <w:t>明确表示不参加蛇年春晚小品演出</w:t>
      </w:r>
      <w:r>
        <w:rPr>
          <w:rFonts w:hint="eastAsia" w:ascii="Times New Roman" w:hAnsi="Times New Roman" w:cs="Times New Roman"/>
        </w:rPr>
        <w:t>。</w:t>
      </w:r>
      <w:r>
        <w:rPr>
          <w:rFonts w:hint="eastAsia" w:eastAsia="楷体"/>
        </w:rPr>
        <w:t>他说:“我们的作品不是羊肉串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eastAsia="楷体"/>
        </w:rPr>
        <w:t>不是糖葫芦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eastAsia="楷体"/>
        </w:rPr>
        <w:t>所以没有适合的。”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【规范解题】第一步，审清题干，明确要求。题干要求：一是用浅显易懂的语言转述陈佩斯的话；二是不超过</w:t>
      </w:r>
      <w:r>
        <w:rPr>
          <w:rFonts w:hint="eastAsia" w:ascii="Times New Roman" w:hAnsi="Times New Roman" w:cs="Times New Roman"/>
          <w:lang w:val="en-US" w:eastAsia="zh-CN"/>
        </w:rPr>
        <w:t>25</w:t>
      </w:r>
      <w:r>
        <w:rPr>
          <w:rFonts w:hint="eastAsia" w:ascii="Times New Roman" w:hAnsi="Times New Roman" w:cs="Times New Roman"/>
        </w:rPr>
        <w:t>个字。考查变换句式的能力。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第二步，细读语句，确定方法。上文提到，“从演出的剧目中截取一部分到春晚舞台上去展示自己的风采”很多人是求之不得的，但是陈佩斯却拒绝了央视的邀请。陈佩斯的话运用了暗喻的修辞手法，以“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>” 来比喻“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  <w:r>
        <w:rPr>
          <w:rFonts w:hint="eastAsia" w:ascii="Times New Roman" w:hAnsi="Times New Roman" w:cs="Times New Roman"/>
        </w:rPr>
        <w:t>”，“我们的作品不是羊肉串，不是糖葫芦” 是说，我们的作品不能像羊肉串和糖葫芦可以任意取出一部分，而是</w:t>
      </w:r>
      <w:r>
        <w:rPr>
          <w:rFonts w:hint="eastAsia" w:ascii="Times New Roman" w:hAnsi="Times New Roman" w:cs="Times New Roman"/>
          <w:u w:val="single"/>
        </w:rPr>
        <w:t xml:space="preserve">                    </w:t>
      </w:r>
      <w:r>
        <w:rPr>
          <w:rFonts w:hint="eastAsia" w:ascii="Times New Roman" w:hAnsi="Times New Roman" w:cs="Times New Roman"/>
        </w:rPr>
        <w:t>，所以不适合拿出其中几个片段来演出。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第三步，整理答案，规范书写。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u w:val="single"/>
        </w:rPr>
      </w:pPr>
      <w:r>
        <w:rPr>
          <w:rFonts w:hint="eastAsia"/>
        </w:rPr>
        <w:t>【自主试笔】</w:t>
      </w:r>
      <w:r>
        <w:rPr>
          <w:rFonts w:hint="eastAsia"/>
          <w:u w:val="single"/>
        </w:rPr>
        <w:t xml:space="preserve">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重组句子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eastAsia="zh-CN"/>
        </w:rPr>
        <w:t>（参见《步步高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·大一轮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P60［点拨关键］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请以</w:t>
      </w:r>
      <w:r>
        <w:rPr>
          <w:rFonts w:hint="eastAsia" w:ascii="宋体" w:hAnsi="宋体" w:eastAsia="宋体" w:cs="宋体"/>
        </w:rPr>
        <w:t>“‘中国式过马路’的陋习心态”</w:t>
      </w:r>
      <w:r>
        <w:rPr>
          <w:rFonts w:hint="eastAsia" w:ascii="Times New Roman" w:hAnsi="Times New Roman" w:cs="Times New Roman"/>
        </w:rPr>
        <w:t>开头，重组下面的句子。可以增删个别词语，但须保留原意，并保持语意连贯。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auto"/>
        <w:rPr>
          <w:rFonts w:eastAsia="楷体"/>
        </w:rPr>
      </w:pPr>
      <w:r>
        <w:rPr>
          <w:rFonts w:hint="eastAsia" w:eastAsia="楷体"/>
        </w:rPr>
        <w:t>著名学者吴思在</w:t>
      </w:r>
      <w:r>
        <w:rPr>
          <w:rFonts w:hint="eastAsia" w:eastAsia="楷体"/>
          <w:lang w:eastAsia="zh-CN"/>
        </w:rPr>
        <w:t>《</w:t>
      </w:r>
      <w:r>
        <w:rPr>
          <w:rFonts w:hint="eastAsia" w:eastAsia="楷体"/>
        </w:rPr>
        <w:t>造化的报应</w:t>
      </w:r>
      <w:r>
        <w:rPr>
          <w:rFonts w:hint="eastAsia" w:eastAsia="楷体"/>
          <w:lang w:eastAsia="zh-CN"/>
        </w:rPr>
        <w:t>》</w:t>
      </w:r>
      <w:r>
        <w:rPr>
          <w:rFonts w:hint="eastAsia" w:eastAsia="楷体"/>
        </w:rPr>
        <w:t>一文中对“中国式过马路”的陋习心态作了深刻的剖析，他认为，很多人在过马路时把自己和公家比喻成老鼠和猫的关系，在代表政府执法的警察不在场时，一些人就会为所欲为，这种心态是一种“老鼠心态”。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【规范解题】第一步，审清题干，明确要求。题干要求：一是以“‘中国式过马路’的陋习心态”开头</w:t>
      </w:r>
      <w:r>
        <w:rPr>
          <w:rFonts w:hint="eastAsia" w:eastAsia="楷体"/>
        </w:rPr>
        <w:t>，</w:t>
      </w:r>
      <w:r>
        <w:rPr>
          <w:rFonts w:hint="eastAsia" w:ascii="Times New Roman" w:hAnsi="Times New Roman" w:cs="Times New Roman"/>
        </w:rPr>
        <w:t>重组下面的句子；二是可以增删个别词语</w:t>
      </w:r>
      <w:r>
        <w:rPr>
          <w:rFonts w:hint="eastAsia" w:eastAsia="楷体"/>
        </w:rPr>
        <w:t>，</w:t>
      </w:r>
      <w:r>
        <w:rPr>
          <w:rFonts w:hint="eastAsia" w:ascii="Times New Roman" w:hAnsi="Times New Roman" w:cs="Times New Roman"/>
        </w:rPr>
        <w:t>但须保留原意</w:t>
      </w:r>
      <w:r>
        <w:rPr>
          <w:rFonts w:hint="eastAsia" w:eastAsia="楷体"/>
        </w:rPr>
        <w:t>，</w:t>
      </w:r>
      <w:r>
        <w:rPr>
          <w:rFonts w:hint="eastAsia" w:ascii="Times New Roman" w:hAnsi="Times New Roman" w:cs="Times New Roman"/>
        </w:rPr>
        <w:t>并保持语意连贯。考查变换句式的能力。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第二步，细读语句，确定方法。首先</w:t>
      </w:r>
      <w:r>
        <w:rPr>
          <w:rFonts w:hint="eastAsia" w:eastAsia="楷体"/>
        </w:rPr>
        <w:t>，</w:t>
      </w:r>
      <w:r>
        <w:rPr>
          <w:rFonts w:hint="eastAsia" w:ascii="Times New Roman" w:hAnsi="Times New Roman" w:cs="Times New Roman"/>
        </w:rPr>
        <w:t>根据要求确定重组句的主语——“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hint="eastAsia" w:ascii="Times New Roman" w:hAnsi="Times New Roman" w:cs="Times New Roman"/>
        </w:rPr>
        <w:t>”</w:t>
      </w:r>
      <w:r>
        <w:rPr>
          <w:rFonts w:hint="eastAsia" w:eastAsia="楷体"/>
        </w:rPr>
        <w:t>，</w:t>
      </w:r>
      <w:r>
        <w:rPr>
          <w:rFonts w:hint="eastAsia" w:ascii="Times New Roman" w:hAnsi="Times New Roman" w:cs="Times New Roman"/>
        </w:rPr>
        <w:t>并由“这种心态是一种‘老鼠心态’”确定重组句的谓语——“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hint="eastAsia" w:ascii="Times New Roman" w:hAnsi="Times New Roman" w:cs="Times New Roman"/>
        </w:rPr>
        <w:t>”，确定宾语为“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hint="eastAsia" w:ascii="Times New Roman" w:hAnsi="Times New Roman" w:cs="Times New Roman"/>
        </w:rPr>
        <w:t>”</w:t>
      </w:r>
      <w:r>
        <w:rPr>
          <w:rFonts w:hint="eastAsia" w:eastAsia="楷体"/>
        </w:rPr>
        <w:t>。</w:t>
      </w:r>
      <w:r>
        <w:rPr>
          <w:rFonts w:hint="eastAsia" w:ascii="Times New Roman" w:hAnsi="Times New Roman" w:cs="Times New Roman"/>
        </w:rPr>
        <w:t>然后</w:t>
      </w:r>
      <w:r>
        <w:rPr>
          <w:rFonts w:hint="eastAsia" w:eastAsia="楷体"/>
        </w:rPr>
        <w:t>，</w:t>
      </w:r>
      <w:r>
        <w:rPr>
          <w:rFonts w:hint="eastAsia" w:ascii="宋体" w:hAnsi="宋体" w:eastAsia="宋体" w:cs="宋体"/>
          <w:lang w:eastAsia="zh-CN"/>
        </w:rPr>
        <w:t>把其他成分转换成</w:t>
      </w:r>
      <w:r>
        <w:rPr>
          <w:rFonts w:hint="eastAsia" w:ascii="Times New Roman" w:hAnsi="Times New Roman" w:cs="Times New Roman"/>
        </w:rPr>
        <w:t>定语</w:t>
      </w:r>
      <w:r>
        <w:rPr>
          <w:rFonts w:hint="eastAsia" w:ascii="Times New Roman" w:hAnsi="Times New Roman" w:cs="Times New Roman"/>
          <w:lang w:eastAsia="zh-CN"/>
        </w:rPr>
        <w:t>或状语</w:t>
      </w:r>
      <w:r>
        <w:rPr>
          <w:rFonts w:hint="eastAsia" w:ascii="Times New Roman" w:hAnsi="Times New Roman" w:cs="Times New Roman"/>
        </w:rPr>
        <w:t>——“</w:t>
      </w:r>
      <w:r>
        <w:rPr>
          <w:rFonts w:hint="eastAsia" w:ascii="Times New Roman" w:hAnsi="Times New Roman" w:cs="Times New Roman"/>
          <w:u w:val="single"/>
        </w:rPr>
        <w:t xml:space="preserve">                      </w:t>
      </w:r>
      <w:r>
        <w:rPr>
          <w:rFonts w:hint="eastAsia" w:ascii="Times New Roman" w:hAnsi="Times New Roman" w:cs="Times New Roman"/>
        </w:rPr>
        <w:t>”“</w:t>
      </w:r>
      <w:r>
        <w:rPr>
          <w:rFonts w:hint="eastAsia" w:ascii="Times New Roman" w:hAnsi="Times New Roman" w:cs="Times New Roman"/>
          <w:u w:val="single"/>
        </w:rPr>
        <w:t xml:space="preserve">                   </w:t>
      </w:r>
      <w:bookmarkStart w:id="0" w:name="_GoBack"/>
      <w:bookmarkEnd w:id="0"/>
      <w:r>
        <w:rPr>
          <w:rFonts w:hint="eastAsia" w:ascii="Times New Roman" w:hAnsi="Times New Roman" w:cs="Times New Roman"/>
        </w:rPr>
        <w:t>”。最后</w:t>
      </w:r>
      <w:r>
        <w:rPr>
          <w:rFonts w:hint="eastAsia" w:eastAsia="楷体"/>
        </w:rPr>
        <w:t>，</w:t>
      </w:r>
      <w:r>
        <w:rPr>
          <w:rFonts w:hint="eastAsia" w:ascii="Times New Roman" w:hAnsi="Times New Roman" w:cs="Times New Roman"/>
        </w:rPr>
        <w:t>把以上成分连接成句</w:t>
      </w:r>
      <w:r>
        <w:rPr>
          <w:rFonts w:hint="eastAsia" w:eastAsia="楷体"/>
        </w:rPr>
        <w:t>，</w:t>
      </w:r>
      <w:r>
        <w:rPr>
          <w:rFonts w:hint="eastAsia" w:ascii="Times New Roman" w:hAnsi="Times New Roman" w:cs="Times New Roman"/>
        </w:rPr>
        <w:t>检查重组后的句子是否符合要求。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u w:val="single"/>
        </w:rPr>
      </w:pPr>
      <w:r>
        <w:rPr>
          <w:rFonts w:hint="eastAsia"/>
        </w:rPr>
        <w:t>【自主试笔】</w:t>
      </w:r>
      <w:r>
        <w:rPr>
          <w:rFonts w:hint="eastAsia"/>
          <w:u w:val="single"/>
        </w:rPr>
        <w:t xml:space="preserve">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/>
          <w:b w:val="0"/>
          <w:bCs/>
          <w:szCs w:val="21"/>
        </w:rPr>
      </w:pPr>
      <w:r>
        <w:rPr>
          <w:rFonts w:hint="eastAsia"/>
          <w:u w:val="single"/>
        </w:rPr>
        <w:t xml:space="preserve">                                                                             </w:t>
      </w:r>
    </w:p>
    <w:p>
      <w:pPr>
        <w:pStyle w:val="2"/>
        <w:tabs>
          <w:tab w:val="left" w:pos="3402"/>
        </w:tabs>
        <w:snapToGrid w:val="0"/>
        <w:spacing w:line="300" w:lineRule="exac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四、达标导练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下面是某网络主播的一则口头气象播报，用语随性、亲切。请用规范、平实的语言，将其改写为电视台的气象播报稿。要求：不改变原文意思，语言表达准确、简明、得体，不超过60个字。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在线的亲们，上午你们还在叫热，要脱掉棉衣，这会儿你可得赶紧把衣服穿回来了。因为上午的那股暖流已经走了，下午冷空气就要来接班了，而且当班时间还不短呢。小伙伴们，下午你们可以耍酷了，如果你们朝着西北方向走，那6～7级的大风一定会把你们的衣服和头发吹得与众不同，劲炫酷帅！姑娘们，明天上午大家可以把美丽的花伞、雨衣拿出来争奇斗艳，因为雨会时不时地来和大家亲密接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2.把下面一段文字改作广播稿时，有四处非改动不可，写出这四处的序号。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自从(a)我省西部(b)地区发生强烈地震(c)以来，本市各界(d)对震灾(e)以后的人民生活十分关心，积极开展赈灾(f)活动，捐款累计(g)已逾100万元之巨(h)。我厂原来已经捐款（包括捐赠衣服、物品折款(i)）8万元，昨天又捐款2万元。这些钱物已经转送(j)到了灾区(k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3.用“我们”作开头，重组下面这个句子，不能改变原意。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书籍将人类自身无法逾越的障碍和局限揭示给我们，而且毫不保留地将人的痛苦、幸福、愉悦、悲伤、烦恼、绝望、矛盾等种种复杂的心理启示给我们。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4.请以“学生”为开头，重组下面这个句子，可以增删个别词语，但不得改变句子原意。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中国首次太空授课在点燃学生科学探索激情的同时，更注重对“中国梦”内涵的生动诠释以及“祖国高于一切”“才华奉献人类”等国家意志的深切领悟。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5.以“《答案在风中飘荡》”为开头将下面几个短句改写为一个长单句，可以增删个别词语，不得改变原意。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（1）2016年，鲍勃•迪伦终于成为第一位获得诺贝尔文学奖的歌者。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（2）鲍勃•迪伦的诗歌《答案在风中飘荡》成为20世纪中下叶美国民权运动和反战运动的“圣歌”。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（3）鲍勃•迪伦1941年出生于美国明尼苏达州。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（4）鲍勃•迪伦让音乐真正变成表达人生观和态度的一个工具。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6.阅读下面的文字，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请以“瑞兽葡萄以及花鸟、花卉”做开头，将句子进行重组，要求含有把字句和对偶句，可以改变语序、少量增删词语，但不得改变原意。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汉镜中流行的神仙羽人、奇禽异兽题材，到了唐朝武则天时期就被瑞兽葡萄以及花鸟、花卉取代，一幅幅禽鸟俊美、花枝华丽、充满生活气息的图景，呈现出轻快、自如的情调。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7.阅读下面的文字，请分条陈述不能把橘皮当陈皮食用的原因。要求以“橘皮”为陈述对象，使用否定句，表达简洁流畅，每点不超过35字。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很多人以为，陈皮就是橘子皮，吃橘子剥下来的皮晾干就能代替陈皮，这是个误区，陈皮吃不对反伤身。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从安全性讲，陈皮和橘皮虽然“母体”都是橘子，但二者对人体健康的影响不同。陈皮属于药物，需要严格按照药品标准生产，其生产过程中会剔除农残等有害物质，能保证其食用的安全性。而普通橘皮在晒干后虽然看起来和陈皮没啥两样，但其表面有农药残留，一般的水洗很难将这些有害物质去除干净，直接食用可能对身体有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从有效性讲，陈皮对储藏环境要求较高，一般存储时间为3年以上，药用价值比较好。家庭达不到储藏陈皮的条件，存储时间不够的橘皮，烈性大、味道酸苦，不适宜直接食用，而且鲜橘皮含较多的挥发性芳香油，会刺激肠胃，有效性不能得到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所以，不要将橘皮当陈皮食用。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8.阅读下面的材料，根据文段内容和图片，以“北京冬奥会火炬接力火种灯”为开头写一个单句，简述北京冬奥会火炬接力火种灯的组成结构，不超过30个字。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在火种欢迎仪式上，现场工作人员先从火种灯引火，然后用取得的火点燃北京冬奥会火炬。北京冬奥会火炬接力火种灯的创意，源于被视作“中华第一灯”的西汉长信宫灯。火种灯造型轻巧华丽，设计巧妙环保。飞舞的红色丝带环绕火种灯的顶部，象征着拼搏的奥运激情；方圆嵌套象征天圆地方，金属光泽和晶莹剔透的玻璃形成对比，表达了中华民族优秀传统文化与奥林匹克精神的完美契合。灯体使用环保材料再生铝合金，采用双层玻璃结构。整体打造出既有传统中国韵味，又有现代感的火种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长信宫灯出土于本届冬奥会赛区之一的河北，作为镇馆之宝收藏于河北博物院。历经2000多年，长信宫灯虽受时间侵蚀，但仍能体现出汉代鎏金工艺的高超水平。“长信”有永恒信念之意，北京冬奥会火炬接力火种灯以此为创意，意在表达人们对光明和希望的向往与追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200785" cy="1614805"/>
            <wp:effectExtent l="0" t="0" r="184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0431" w:h="14740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0BD27"/>
    <w:multiLevelType w:val="singleLevel"/>
    <w:tmpl w:val="2140BD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MTI3MDE4ODE1ZTYzNTlmNGYwNDk5OWY3OGI3ZTEifQ=="/>
  </w:docVars>
  <w:rsids>
    <w:rsidRoot w:val="577E4B2F"/>
    <w:rsid w:val="02607CF2"/>
    <w:rsid w:val="095B6951"/>
    <w:rsid w:val="0E960268"/>
    <w:rsid w:val="0EF61007"/>
    <w:rsid w:val="18B15FB2"/>
    <w:rsid w:val="19AF7DAD"/>
    <w:rsid w:val="1F4A4A9C"/>
    <w:rsid w:val="2E333410"/>
    <w:rsid w:val="2F4D3910"/>
    <w:rsid w:val="36AD2EE7"/>
    <w:rsid w:val="394A12CC"/>
    <w:rsid w:val="3B625ABF"/>
    <w:rsid w:val="429513FF"/>
    <w:rsid w:val="440E5004"/>
    <w:rsid w:val="448548B6"/>
    <w:rsid w:val="45FB5A1D"/>
    <w:rsid w:val="48C542A3"/>
    <w:rsid w:val="4C4035E8"/>
    <w:rsid w:val="4F8D007B"/>
    <w:rsid w:val="51EB2DE9"/>
    <w:rsid w:val="567315FF"/>
    <w:rsid w:val="577E4B2F"/>
    <w:rsid w:val="68245499"/>
    <w:rsid w:val="79FF4DD4"/>
    <w:rsid w:val="7BC315DB"/>
    <w:rsid w:val="7DC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ASS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3067</Words>
  <Characters>3129</Characters>
  <Lines>0</Lines>
  <Paragraphs>0</Paragraphs>
  <TotalTime>3</TotalTime>
  <ScaleCrop>false</ScaleCrop>
  <LinksUpToDate>false</LinksUpToDate>
  <CharactersWithSpaces>3582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2022-07-02T00:44:00Z</dcterms:created>
  <dc:creator>Administrator</dc:creator>
  <cp:lastModifiedBy>Administrator</cp:lastModifiedBy>
  <dcterms:modified xsi:type="dcterms:W3CDTF">2022-07-03T02:58:21Z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16FA71BBCA10469DBA0D40F73774063D</vt:lpwstr>
  </property>
</Properties>
</file>