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Times New Roman"/>
          <w:b/>
          <w:sz w:val="28"/>
          <w:szCs w:val="28"/>
        </w:rPr>
      </w:pPr>
    </w:p>
    <w:p>
      <w:pPr>
        <w:spacing w:line="360" w:lineRule="exact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小作文提纲</w:t>
      </w:r>
      <w:r>
        <w:rPr>
          <w:rFonts w:hint="eastAsia" w:ascii="宋体" w:hAnsi="宋体"/>
          <w:b/>
          <w:bCs/>
          <w:sz w:val="28"/>
          <w:szCs w:val="28"/>
        </w:rPr>
        <w:t>对点专练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研制人：孔祥梅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审核人：周娟娟</w:t>
      </w:r>
    </w:p>
    <w:p>
      <w:pPr>
        <w:spacing w:line="44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24</w:t>
      </w:r>
      <w:r>
        <w:rPr>
          <w:rFonts w:hint="eastAsia" w:ascii="楷体" w:hAnsi="楷体" w:eastAsia="楷体" w:cs="楷体"/>
          <w:bCs/>
          <w:sz w:val="24"/>
        </w:rPr>
        <w:t>作业时长：3</w:t>
      </w:r>
      <w:r>
        <w:rPr>
          <w:rFonts w:hint="eastAsia" w:ascii="楷体" w:hAnsi="楷体" w:eastAsia="楷体" w:cs="楷体"/>
          <w:bCs/>
          <w:sz w:val="24"/>
          <w:u w:val="single"/>
        </w:rPr>
        <w:t>0分钟</w:t>
      </w:r>
    </w:p>
    <w:p>
      <w:pPr>
        <w:adjustRightInd w:val="0"/>
        <w:snapToGrid w:val="0"/>
        <w:spacing w:line="300" w:lineRule="exact"/>
        <w:jc w:val="left"/>
        <w:rPr>
          <w:rFonts w:hint="eastAsia"/>
          <w:b/>
          <w:bCs/>
          <w:sz w:val="22"/>
          <w:szCs w:val="28"/>
          <w:lang w:eastAsia="zh-CN"/>
        </w:rPr>
      </w:pPr>
    </w:p>
    <w:p>
      <w:pPr>
        <w:adjustRightInd w:val="0"/>
        <w:snapToGrid w:val="0"/>
        <w:spacing w:line="300" w:lineRule="exact"/>
        <w:jc w:val="left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一、 阅读下面的材料，根据要求列出提纲。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楷体"/>
          <w:sz w:val="21"/>
          <w:szCs w:val="21"/>
        </w:rPr>
      </w:pPr>
      <w:r>
        <w:rPr>
          <w:rFonts w:ascii="宋体" w:hAnsi="宋体" w:eastAsia="宋体" w:cs="宋体"/>
          <w:color w:val="000000"/>
        </w:rPr>
        <w:t xml:space="preserve">   </w:t>
      </w:r>
      <w:r>
        <w:rPr>
          <w:rFonts w:hint="eastAsia" w:eastAsia="楷体"/>
          <w:sz w:val="21"/>
          <w:szCs w:val="21"/>
        </w:rPr>
        <w:t>前不久，新华社联合新浪微博、新世相共同发起“年终提问2021”活动，邀请云南丽江华坪女子高级中学校长张桂梅、国家传染病医学中心主任张文宏、国家田径运动员苏炳添等人参加答问。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下面的话语摘自答问内容：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只要你开始思考、开始行动，你就已经走上了一条必然不易但也充满希望的路途了。（张桂梅）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流水要争先，靠的是绵绵不绝；我们即使普通，但只要不下场，都会随着时代潮水不断向前。（张文宏）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人的生命不可能一直处在“高峰”，经历低谷时要做的就是一步步爬上来。（苏炳添）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请结合材料，以“正确认知和克难前行”为主题，写一篇文章，体现新时代青年的思考。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要求：选准角度，确定立意，明确文体，自拟标题；不要套作，不得抄袭；不得泄露个人信息；不少于800字。</w:t>
      </w:r>
    </w:p>
    <w:p>
      <w:pPr>
        <w:ind w:firstLine="21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（1）确立中心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360" w:lineRule="auto"/>
        <w:ind w:firstLine="210" w:firstLineChars="100"/>
        <w:jc w:val="both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（2）拟写标题：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exac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color="auto" w:fill="FFFFFF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（3）拟写思路：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adjustRightInd w:val="0"/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  <w:b/>
          <w:bCs/>
          <w:sz w:val="22"/>
          <w:szCs w:val="28"/>
          <w:lang w:eastAsia="zh-CN"/>
        </w:rPr>
        <w:t>二、</w:t>
      </w:r>
      <w:r>
        <w:rPr>
          <w:rFonts w:hint="eastAsia"/>
          <w:b/>
          <w:bCs/>
          <w:sz w:val="22"/>
          <w:szCs w:val="28"/>
        </w:rPr>
        <w:t>阅读下面材料，根据要求</w:t>
      </w:r>
      <w:r>
        <w:rPr>
          <w:rFonts w:hint="eastAsia"/>
          <w:b/>
          <w:bCs/>
          <w:sz w:val="22"/>
          <w:szCs w:val="28"/>
          <w:lang w:eastAsia="zh-CN"/>
        </w:rPr>
        <w:t>列出提纲</w:t>
      </w:r>
      <w:r>
        <w:rPr>
          <w:rFonts w:hint="eastAsia"/>
          <w:b/>
          <w:bCs/>
          <w:sz w:val="22"/>
          <w:szCs w:val="28"/>
        </w:rPr>
        <w:t>。（60 分）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不少实体书店都有一面用于展示的独具特色的书墙，有一家被誉为“离天空最近”的书店，其书墙甚至贯穿了三层楼。这些书墙既能唤起读者读书的欲望，又能给读者艺术的美感。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如今，有很多学校的图书馆也筑起了高高的书墙，抬头仰望，好书满目，但这却引来不少质疑：只能远观，不能近读，美则美矣，华而不实。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lang w:val="en-US" w:eastAsia="zh-CN"/>
        </w:rPr>
        <w:t>对此，你有什么体验和思考？请结合材料，以“美和实用”为主题，写一篇文章。</w:t>
      </w:r>
    </w:p>
    <w:bookmarkEnd w:id="0"/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要求：选准角度，确定立意，明确文体，自拟标题；不要套作，不得抄袭；不得泄露个人信息，不少于800字。</w:t>
      </w:r>
      <w:r>
        <w:rPr>
          <w:rFonts w:hint="eastAsia" w:ascii="宋体" w:hAnsi="宋体" w:eastAsia="宋体" w:cs="宋体"/>
          <w:color w:val="000000"/>
          <w:lang w:val="en-US" w:eastAsia="zh-CN"/>
        </w:rPr>
        <w:t>（1）确立中心：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left="0" w:right="0" w:firstLine="21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（2）拟写标题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exac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color="auto" w:fill="FFFFFF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（3）拟写思路：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08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rPr>
          <w:rFonts w:hint="default" w:eastAsia="宋体"/>
          <w:u w:val="single"/>
          <w:lang w:val="en-US" w:eastAsia="zh-CN"/>
        </w:rPr>
      </w:pPr>
    </w:p>
    <w:sectPr>
      <w:footerReference r:id="rId3" w:type="default"/>
      <w:pgSz w:w="10431" w:h="14740"/>
      <w:pgMar w:top="1383" w:right="856" w:bottom="144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B0BF2"/>
    <w:multiLevelType w:val="singleLevel"/>
    <w:tmpl w:val="53AB0BF2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TYzOTA0MGQ3ODhhMmZiMjQxMmJlYTRiYTBmMmMifQ=="/>
  </w:docVars>
  <w:rsids>
    <w:rsidRoot w:val="004F5CF0"/>
    <w:rsid w:val="000111F7"/>
    <w:rsid w:val="000772A1"/>
    <w:rsid w:val="00105278"/>
    <w:rsid w:val="001447CF"/>
    <w:rsid w:val="00161301"/>
    <w:rsid w:val="001F1E1C"/>
    <w:rsid w:val="002017D1"/>
    <w:rsid w:val="002365B1"/>
    <w:rsid w:val="00240B19"/>
    <w:rsid w:val="00281C45"/>
    <w:rsid w:val="002D6105"/>
    <w:rsid w:val="0033275E"/>
    <w:rsid w:val="004E58CC"/>
    <w:rsid w:val="004F5CF0"/>
    <w:rsid w:val="00512FA7"/>
    <w:rsid w:val="00687CAC"/>
    <w:rsid w:val="00717A0F"/>
    <w:rsid w:val="0078013A"/>
    <w:rsid w:val="007C4C27"/>
    <w:rsid w:val="00831DF1"/>
    <w:rsid w:val="00832FF4"/>
    <w:rsid w:val="008A2B56"/>
    <w:rsid w:val="008E2EB7"/>
    <w:rsid w:val="008F4F9F"/>
    <w:rsid w:val="00927CED"/>
    <w:rsid w:val="00A741CD"/>
    <w:rsid w:val="00A75685"/>
    <w:rsid w:val="00A94CEE"/>
    <w:rsid w:val="00AA2191"/>
    <w:rsid w:val="00BE2319"/>
    <w:rsid w:val="00CE4C0A"/>
    <w:rsid w:val="00CF3ECB"/>
    <w:rsid w:val="00EA4B85"/>
    <w:rsid w:val="00F73C36"/>
    <w:rsid w:val="020C7C3B"/>
    <w:rsid w:val="07787386"/>
    <w:rsid w:val="1749335B"/>
    <w:rsid w:val="17642F7A"/>
    <w:rsid w:val="1D753E50"/>
    <w:rsid w:val="26F46ABE"/>
    <w:rsid w:val="38990E71"/>
    <w:rsid w:val="3ACE0D98"/>
    <w:rsid w:val="3B1F2C39"/>
    <w:rsid w:val="4AB253A0"/>
    <w:rsid w:val="5D551345"/>
    <w:rsid w:val="5F777E4D"/>
    <w:rsid w:val="66692A8E"/>
    <w:rsid w:val="731839EB"/>
    <w:rsid w:val="748B1A17"/>
    <w:rsid w:val="75424755"/>
    <w:rsid w:val="7A313286"/>
    <w:rsid w:val="7B171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4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783</Words>
  <Characters>823</Characters>
  <Lines>42</Lines>
  <Paragraphs>11</Paragraphs>
  <TotalTime>1</TotalTime>
  <ScaleCrop>false</ScaleCrop>
  <LinksUpToDate>false</LinksUpToDate>
  <CharactersWithSpaces>2003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2022-04-04T08:28:00Z</dcterms:created>
  <dc:creator>user</dc:creator>
  <cp:lastModifiedBy>雪落</cp:lastModifiedBy>
  <dcterms:modified xsi:type="dcterms:W3CDTF">2022-05-26T02:42:37Z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4A26474987884D59A20FC6163847F268</vt:lpwstr>
  </property>
</Properties>
</file>