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63" w:rsidRPr="00C40963" w:rsidRDefault="00C40963" w:rsidP="00C40963">
      <w:pPr>
        <w:widowControl/>
        <w:shd w:val="clear" w:color="auto" w:fill="FFFFFF"/>
        <w:ind w:firstLine="555"/>
        <w:outlineLvl w:val="0"/>
        <w:rPr>
          <w:rFonts w:asciiTheme="minorEastAsia" w:hAnsiTheme="minorEastAsia" w:cs="宋体"/>
          <w:color w:val="222222"/>
          <w:spacing w:val="8"/>
          <w:kern w:val="36"/>
          <w:sz w:val="32"/>
          <w:szCs w:val="32"/>
        </w:rPr>
      </w:pPr>
      <w:bookmarkStart w:id="0" w:name="_GoBack"/>
      <w:bookmarkEnd w:id="0"/>
      <w:r w:rsidRPr="00C40963">
        <w:rPr>
          <w:rFonts w:asciiTheme="minorEastAsia" w:hAnsiTheme="minorEastAsia" w:cs="宋体" w:hint="eastAsia"/>
          <w:b/>
          <w:bCs/>
          <w:color w:val="222222"/>
          <w:spacing w:val="8"/>
          <w:kern w:val="36"/>
          <w:sz w:val="32"/>
          <w:szCs w:val="32"/>
        </w:rPr>
        <w:t>作文素材“五四青年节”名句、五四精神内涵及时评汇编</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艰难困苦,玉汝于成。一个时代有一个时代的使命,一代青年有一代青年的担当。又是一年五四到,向奋斗在各条战线的青年朋友们致以节日的祝福!青年兴则国家兴,青年强则国家强。下面是整理的五四青年节相关的热点作文素材。</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【名句】</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1与海为邻住在无尽蓝的隔壁却无壁可隔一无所有 却拥有一切（余光中）</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2年岁有加，并非垂老；理想丢弃，方堕暮年。岁月悠悠，衰微只及肌肤；热忱抛却，颓唐必致灵魂。（塞缪尔·厄尔曼《青春》）</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3十年饮冰，</w:t>
      </w:r>
      <w:proofErr w:type="gramStart"/>
      <w:r w:rsidRPr="00F02293">
        <w:rPr>
          <w:rFonts w:asciiTheme="minorEastAsia" w:hAnsiTheme="minorEastAsia" w:cs="宋体" w:hint="eastAsia"/>
          <w:color w:val="000000"/>
          <w:kern w:val="0"/>
          <w:szCs w:val="21"/>
        </w:rPr>
        <w:t>难凉热血</w:t>
      </w:r>
      <w:proofErr w:type="gramEnd"/>
      <w:r w:rsidRPr="00F02293">
        <w:rPr>
          <w:rFonts w:asciiTheme="minorEastAsia" w:hAnsiTheme="minorEastAsia" w:cs="宋体" w:hint="eastAsia"/>
          <w:color w:val="000000"/>
          <w:kern w:val="0"/>
          <w:szCs w:val="21"/>
        </w:rPr>
        <w:t>。（梁启超）</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4纵有千古，横有八荒。前途似海，来日方长。（梁启超）</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5青春如初春，如朝日，如百</w:t>
      </w:r>
      <w:proofErr w:type="gramStart"/>
      <w:r w:rsidRPr="00F02293">
        <w:rPr>
          <w:rFonts w:asciiTheme="minorEastAsia" w:hAnsiTheme="minorEastAsia" w:cs="宋体" w:hint="eastAsia"/>
          <w:color w:val="000000"/>
          <w:kern w:val="0"/>
          <w:szCs w:val="21"/>
        </w:rPr>
        <w:t>卉</w:t>
      </w:r>
      <w:proofErr w:type="gramEnd"/>
      <w:r w:rsidRPr="00F02293">
        <w:rPr>
          <w:rFonts w:asciiTheme="minorEastAsia" w:hAnsiTheme="minorEastAsia" w:cs="宋体" w:hint="eastAsia"/>
          <w:color w:val="000000"/>
          <w:kern w:val="0"/>
          <w:szCs w:val="21"/>
        </w:rPr>
        <w:t>之萌动，如利刃之新发于</w:t>
      </w:r>
      <w:proofErr w:type="gramStart"/>
      <w:r w:rsidRPr="00F02293">
        <w:rPr>
          <w:rFonts w:asciiTheme="minorEastAsia" w:hAnsiTheme="minorEastAsia" w:cs="宋体" w:hint="eastAsia"/>
          <w:color w:val="000000"/>
          <w:kern w:val="0"/>
          <w:szCs w:val="21"/>
        </w:rPr>
        <w:t>硎</w:t>
      </w:r>
      <w:proofErr w:type="gramEnd"/>
      <w:r w:rsidRPr="00F02293">
        <w:rPr>
          <w:rFonts w:asciiTheme="minorEastAsia" w:hAnsiTheme="minorEastAsia" w:cs="宋体" w:hint="eastAsia"/>
          <w:color w:val="000000"/>
          <w:kern w:val="0"/>
          <w:szCs w:val="21"/>
        </w:rPr>
        <w:t>，人生最宝贵之时期也。青年之于社会，犹新鲜活泼细胞之在身。（陈独秀）</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6黄金时代，不在我们背后，乃在我们面前；不在过去，乃在将来。（李大钊）</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7生命本没有意义，你要能给它什么意义，他就有什么意义。与其终日冥想人生有何意义，不如试用此生做点有意义的事。（胡适）</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8怕什么真理无穷，进一寸有一寸的欢喜。（胡适）</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9青年何能一概而论？有醒着的，有睡着的，有昏着的，有躺着的，有玩着的。但是，自然也有要前进的。（鲁迅）</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10愿中国青年都摆脱冷气，只是向上走，不必听自暴自弃者流的话。能做事的做事，能发声的发声。有一分热，发一分光。就令萤火一般，也可以在黑</w:t>
      </w:r>
      <w:proofErr w:type="gramStart"/>
      <w:r w:rsidRPr="00F02293">
        <w:rPr>
          <w:rFonts w:asciiTheme="minorEastAsia" w:hAnsiTheme="minorEastAsia" w:cs="宋体" w:hint="eastAsia"/>
          <w:color w:val="000000"/>
          <w:kern w:val="0"/>
          <w:szCs w:val="21"/>
        </w:rPr>
        <w:t>暗里发</w:t>
      </w:r>
      <w:proofErr w:type="gramEnd"/>
      <w:r w:rsidRPr="00F02293">
        <w:rPr>
          <w:rFonts w:asciiTheme="minorEastAsia" w:hAnsiTheme="minorEastAsia" w:cs="宋体" w:hint="eastAsia"/>
          <w:color w:val="000000"/>
          <w:kern w:val="0"/>
          <w:szCs w:val="21"/>
        </w:rPr>
        <w:t>一点光，不必等候</w:t>
      </w:r>
      <w:proofErr w:type="gramStart"/>
      <w:r w:rsidRPr="00F02293">
        <w:rPr>
          <w:rFonts w:asciiTheme="minorEastAsia" w:hAnsiTheme="minorEastAsia" w:cs="宋体" w:hint="eastAsia"/>
          <w:color w:val="000000"/>
          <w:kern w:val="0"/>
          <w:szCs w:val="21"/>
        </w:rPr>
        <w:t>炬</w:t>
      </w:r>
      <w:proofErr w:type="gramEnd"/>
      <w:r w:rsidRPr="00F02293">
        <w:rPr>
          <w:rFonts w:asciiTheme="minorEastAsia" w:hAnsiTheme="minorEastAsia" w:cs="宋体" w:hint="eastAsia"/>
          <w:color w:val="000000"/>
          <w:kern w:val="0"/>
          <w:szCs w:val="21"/>
        </w:rPr>
        <w:t>火。（鲁迅）</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11世界是你们的，也是我们的，但是归根结底是你们的。你们青年人朝气蓬勃，正在兴旺时期，好像早晨八、九点钟的太阳，希望寄托在你们身上。（毛泽东）</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12青年之字典，无“困难”之字，青年之口头，无“障碍”之语；惟知跃进，惟知雄飞，惟知其本身自由之精神，奇</w:t>
      </w:r>
      <w:proofErr w:type="gramStart"/>
      <w:r w:rsidRPr="00F02293">
        <w:rPr>
          <w:rFonts w:asciiTheme="minorEastAsia" w:hAnsiTheme="minorEastAsia" w:cs="宋体" w:hint="eastAsia"/>
          <w:color w:val="000000"/>
          <w:kern w:val="0"/>
          <w:szCs w:val="21"/>
        </w:rPr>
        <w:t>僻</w:t>
      </w:r>
      <w:proofErr w:type="gramEnd"/>
      <w:r w:rsidRPr="00F02293">
        <w:rPr>
          <w:rFonts w:asciiTheme="minorEastAsia" w:hAnsiTheme="minorEastAsia" w:cs="宋体" w:hint="eastAsia"/>
          <w:color w:val="000000"/>
          <w:kern w:val="0"/>
          <w:szCs w:val="21"/>
        </w:rPr>
        <w:t>之思想，锐敏之直觉，活泼之生命，以创造环境，征服历史。（李大钊）</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13青年长于创造而短于思考，长于</w:t>
      </w:r>
      <w:proofErr w:type="gramStart"/>
      <w:r w:rsidRPr="00F02293">
        <w:rPr>
          <w:rFonts w:asciiTheme="minorEastAsia" w:hAnsiTheme="minorEastAsia" w:cs="宋体" w:hint="eastAsia"/>
          <w:color w:val="000000"/>
          <w:kern w:val="0"/>
          <w:szCs w:val="21"/>
        </w:rPr>
        <w:t>莽</w:t>
      </w:r>
      <w:proofErr w:type="gramEnd"/>
      <w:r w:rsidRPr="00F02293">
        <w:rPr>
          <w:rFonts w:asciiTheme="minorEastAsia" w:hAnsiTheme="minorEastAsia" w:cs="宋体" w:hint="eastAsia"/>
          <w:color w:val="000000"/>
          <w:kern w:val="0"/>
          <w:szCs w:val="21"/>
        </w:rPr>
        <w:t>干而短于讨论，长于革新而短于持重。（培根）</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proofErr w:type="gramStart"/>
      <w:r w:rsidRPr="00F02293">
        <w:rPr>
          <w:rFonts w:asciiTheme="minorEastAsia" w:hAnsiTheme="minorEastAsia" w:cs="宋体" w:hint="eastAsia"/>
          <w:color w:val="000000"/>
          <w:kern w:val="0"/>
          <w:szCs w:val="21"/>
        </w:rPr>
        <w:t>14等着</w:t>
      </w:r>
      <w:proofErr w:type="gramEnd"/>
      <w:r w:rsidRPr="00F02293">
        <w:rPr>
          <w:rFonts w:asciiTheme="minorEastAsia" w:hAnsiTheme="minorEastAsia" w:cs="宋体" w:hint="eastAsia"/>
          <w:color w:val="000000"/>
          <w:kern w:val="0"/>
          <w:szCs w:val="21"/>
        </w:rPr>
        <w:t>吧，反正咱不能穷一辈子。（老舍）</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15青年人，珍重地描写罢，时间正翻着书页，请你着笔。（冰心）</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16乘风好去，长空万里，直下看山河。（辛弃疾）</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17唤起一天明月，照我满怀冰雪，浩荡百川流。（辛弃疾）</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18求知若饥，虚心若愚。（乔布斯）</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19受伤不是羞辱，而是勋章。（毕淑敏）</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20这个世界有一些人躺在泥泞里，看着生活把自己踩扁；而有些人拨开雾障告诉我们：人有活在云端的可能。文艺版</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21青春是打开了就合不上的书。（席慕蓉）</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22明确地爱，直接地厌恶，真诚地喜欢，站在太阳下的坦荡，大声无愧地称赞自己。（黄永玉）</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23像树木似的成熟不勉强挤它的汁液满怀信心地立在春日的暴风雨中也不担心后边没有夏天来到（里尔克）</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24青春是一道明媚的忧伤。（郭敬明）</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25少年的悲哀，毕竟是易消的残雪。（郁达夫）</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26所谓无底深渊，下去也是前程万里。（木心）27青春是一本太仓促的书，我们含着泪，一读再读。（席慕蓉）</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28我要有能做我自己的自由，和敢做我自己的胆量。（林语堂）</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29</w:t>
      </w:r>
      <w:proofErr w:type="gramStart"/>
      <w:r w:rsidRPr="00F02293">
        <w:rPr>
          <w:rFonts w:asciiTheme="minorEastAsia" w:hAnsiTheme="minorEastAsia" w:cs="宋体" w:hint="eastAsia"/>
          <w:color w:val="000000"/>
          <w:kern w:val="0"/>
          <w:szCs w:val="21"/>
        </w:rPr>
        <w:t>且视他人</w:t>
      </w:r>
      <w:proofErr w:type="gramEnd"/>
      <w:r w:rsidRPr="00F02293">
        <w:rPr>
          <w:rFonts w:asciiTheme="minorEastAsia" w:hAnsiTheme="minorEastAsia" w:cs="宋体" w:hint="eastAsia"/>
          <w:color w:val="000000"/>
          <w:kern w:val="0"/>
          <w:szCs w:val="21"/>
        </w:rPr>
        <w:t>之</w:t>
      </w:r>
      <w:proofErr w:type="gramStart"/>
      <w:r w:rsidRPr="00F02293">
        <w:rPr>
          <w:rFonts w:asciiTheme="minorEastAsia" w:hAnsiTheme="minorEastAsia" w:cs="宋体" w:hint="eastAsia"/>
          <w:color w:val="000000"/>
          <w:kern w:val="0"/>
          <w:szCs w:val="21"/>
        </w:rPr>
        <w:t>疑</w:t>
      </w:r>
      <w:proofErr w:type="gramEnd"/>
      <w:r w:rsidRPr="00F02293">
        <w:rPr>
          <w:rFonts w:asciiTheme="minorEastAsia" w:hAnsiTheme="minorEastAsia" w:cs="宋体" w:hint="eastAsia"/>
          <w:color w:val="000000"/>
          <w:kern w:val="0"/>
          <w:szCs w:val="21"/>
        </w:rPr>
        <w:t>目如盏盏鬼火，大胆地去走你的夜路。（史铁生）</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lastRenderedPageBreak/>
        <w:t>30不是所有的坚持都有结果，但总有一些坚持，能从冰封的土地里，培育出十万朵怒放的蔷薇。（八月长安）</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31青春是一场盛世的繁华，愿</w:t>
      </w:r>
      <w:proofErr w:type="gramStart"/>
      <w:r w:rsidRPr="00F02293">
        <w:rPr>
          <w:rFonts w:asciiTheme="minorEastAsia" w:hAnsiTheme="minorEastAsia" w:cs="宋体" w:hint="eastAsia"/>
          <w:color w:val="000000"/>
          <w:kern w:val="0"/>
          <w:szCs w:val="21"/>
        </w:rPr>
        <w:t>不</w:t>
      </w:r>
      <w:proofErr w:type="gramEnd"/>
      <w:r w:rsidRPr="00F02293">
        <w:rPr>
          <w:rFonts w:asciiTheme="minorEastAsia" w:hAnsiTheme="minorEastAsia" w:cs="宋体" w:hint="eastAsia"/>
          <w:color w:val="000000"/>
          <w:kern w:val="0"/>
          <w:szCs w:val="21"/>
        </w:rPr>
        <w:t>倾城，</w:t>
      </w:r>
      <w:proofErr w:type="gramStart"/>
      <w:r w:rsidRPr="00F02293">
        <w:rPr>
          <w:rFonts w:asciiTheme="minorEastAsia" w:hAnsiTheme="minorEastAsia" w:cs="宋体" w:hint="eastAsia"/>
          <w:color w:val="000000"/>
          <w:kern w:val="0"/>
          <w:szCs w:val="21"/>
        </w:rPr>
        <w:t>不</w:t>
      </w:r>
      <w:proofErr w:type="gramEnd"/>
      <w:r w:rsidRPr="00F02293">
        <w:rPr>
          <w:rFonts w:asciiTheme="minorEastAsia" w:hAnsiTheme="minorEastAsia" w:cs="宋体" w:hint="eastAsia"/>
          <w:color w:val="000000"/>
          <w:kern w:val="0"/>
          <w:szCs w:val="21"/>
        </w:rPr>
        <w:t>倾国，</w:t>
      </w:r>
      <w:proofErr w:type="gramStart"/>
      <w:r w:rsidRPr="00F02293">
        <w:rPr>
          <w:rFonts w:asciiTheme="minorEastAsia" w:hAnsiTheme="minorEastAsia" w:cs="宋体" w:hint="eastAsia"/>
          <w:color w:val="000000"/>
          <w:kern w:val="0"/>
          <w:szCs w:val="21"/>
        </w:rPr>
        <w:t>只倾我</w:t>
      </w:r>
      <w:proofErr w:type="gramEnd"/>
      <w:r w:rsidRPr="00F02293">
        <w:rPr>
          <w:rFonts w:asciiTheme="minorEastAsia" w:hAnsiTheme="minorEastAsia" w:cs="宋体" w:hint="eastAsia"/>
          <w:color w:val="000000"/>
          <w:kern w:val="0"/>
          <w:szCs w:val="21"/>
        </w:rPr>
        <w:t>所有。只为过简单安稳的生活，单纯而平凡，一支素笔，一杯花茶，一段时光，浅笑安然。（白落梅）</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32只有走完必须走的路，才能过想过的生活。只有熬过无人问津的日子，才能拥抱你的诗和远方。（网络名言）</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33不是玫瑰，却觉自己在盛开；不是飞鸟，可是在遨游以太。（艾米莉·狄金森）</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34生活不是为了赶路，而是为了感受路。（网络名言）</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35青春太好，好到无论你怎么过都觉得浪掷，回头一看，都要生悔。（张晓风）</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36你拥有青春的时候，就要感受它。不要虚掷你的黄金时代，不要去倾听枯燥乏味的东西，不要设法挽留无望的失败，不要把你的生命献给无知、平庸和低俗。（奥斯卡·王尔德）</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37你会淡忘掉那观众的嘲笑，和那阵失败的耻辱。你会为自己找一条合适的路——不要</w:t>
      </w:r>
      <w:proofErr w:type="gramStart"/>
      <w:r w:rsidRPr="00F02293">
        <w:rPr>
          <w:rFonts w:asciiTheme="minorEastAsia" w:hAnsiTheme="minorEastAsia" w:cs="宋体" w:hint="eastAsia"/>
          <w:color w:val="000000"/>
          <w:kern w:val="0"/>
          <w:szCs w:val="21"/>
        </w:rPr>
        <w:t>再去做挨拳头</w:t>
      </w:r>
      <w:proofErr w:type="gramEnd"/>
      <w:r w:rsidRPr="00F02293">
        <w:rPr>
          <w:rFonts w:asciiTheme="minorEastAsia" w:hAnsiTheme="minorEastAsia" w:cs="宋体" w:hint="eastAsia"/>
          <w:color w:val="000000"/>
          <w:kern w:val="0"/>
          <w:szCs w:val="21"/>
        </w:rPr>
        <w:t>的选手。（罗曼·罗兰）</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38当你想起他，应是繁星璀璨。当你想起他，应是沧浪滚滚。当你想起他，应是春暖花开。（央视新闻·夜读）</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39我们总是以一个朝气蓬勃的面孔，醒来在每一个早上。（汪国真）</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40. 呵呵 （苏轼）（注：据统计，苏东坡留下约一千封书信，短则十余字，多则上百字，其中使用“呵呵”四十多处。）</w:t>
      </w:r>
    </w:p>
    <w:p w:rsidR="00C40963" w:rsidRPr="00F02293" w:rsidRDefault="00C40963" w:rsidP="00C40963">
      <w:pPr>
        <w:widowControl/>
        <w:shd w:val="clear" w:color="auto" w:fill="FFFFFF"/>
        <w:ind w:firstLine="540"/>
        <w:outlineLvl w:val="0"/>
        <w:rPr>
          <w:rFonts w:asciiTheme="minorEastAsia" w:hAnsiTheme="minorEastAsia" w:cs="宋体"/>
          <w:color w:val="222222"/>
          <w:spacing w:val="8"/>
          <w:kern w:val="36"/>
          <w:szCs w:val="21"/>
        </w:rPr>
      </w:pPr>
      <w:r w:rsidRPr="00F02293">
        <w:rPr>
          <w:rFonts w:asciiTheme="minorEastAsia" w:hAnsiTheme="minorEastAsia" w:cs="宋体" w:hint="eastAsia"/>
          <w:b/>
          <w:bCs/>
          <w:color w:val="000000"/>
          <w:kern w:val="36"/>
          <w:szCs w:val="21"/>
        </w:rPr>
        <w:t>【五四精神内涵】</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 青春</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陈独秀说：“青年如初春，如朝日，如百</w:t>
      </w:r>
      <w:proofErr w:type="gramStart"/>
      <w:r w:rsidRPr="00F02293">
        <w:rPr>
          <w:rFonts w:asciiTheme="minorEastAsia" w:hAnsiTheme="minorEastAsia" w:cs="宋体" w:hint="eastAsia"/>
          <w:color w:val="000000"/>
          <w:kern w:val="0"/>
          <w:szCs w:val="21"/>
        </w:rPr>
        <w:t>卉</w:t>
      </w:r>
      <w:proofErr w:type="gramEnd"/>
      <w:r w:rsidRPr="00F02293">
        <w:rPr>
          <w:rFonts w:asciiTheme="minorEastAsia" w:hAnsiTheme="minorEastAsia" w:cs="宋体" w:hint="eastAsia"/>
          <w:color w:val="000000"/>
          <w:kern w:val="0"/>
          <w:szCs w:val="21"/>
        </w:rPr>
        <w:t>之萌动，如利刃之新发于</w:t>
      </w:r>
      <w:proofErr w:type="gramStart"/>
      <w:r w:rsidRPr="00F02293">
        <w:rPr>
          <w:rFonts w:asciiTheme="minorEastAsia" w:hAnsiTheme="minorEastAsia" w:cs="宋体" w:hint="eastAsia"/>
          <w:color w:val="000000"/>
          <w:kern w:val="0"/>
          <w:szCs w:val="21"/>
        </w:rPr>
        <w:t>硎</w:t>
      </w:r>
      <w:proofErr w:type="gramEnd"/>
      <w:r w:rsidRPr="00F02293">
        <w:rPr>
          <w:rFonts w:asciiTheme="minorEastAsia" w:hAnsiTheme="minorEastAsia" w:cs="宋体" w:hint="eastAsia"/>
          <w:color w:val="000000"/>
          <w:kern w:val="0"/>
          <w:szCs w:val="21"/>
        </w:rPr>
        <w:t>，人生最可宝贵之时期也。”青春向阳，不负芳华，现在过的每一天，都是余生中最年轻的一天。梁启超说：“青年人是时代的希望，祖国崛起强大会伴随无数青年人的前仆后继以及那些青春激昂的希冀与梦想。”青春就是要见山见水，独善其身，兼济天下，除了诗与远方，还</w:t>
      </w:r>
      <w:proofErr w:type="gramStart"/>
      <w:r w:rsidRPr="00F02293">
        <w:rPr>
          <w:rFonts w:asciiTheme="minorEastAsia" w:hAnsiTheme="minorEastAsia" w:cs="宋体" w:hint="eastAsia"/>
          <w:color w:val="000000"/>
          <w:kern w:val="0"/>
          <w:szCs w:val="21"/>
        </w:rPr>
        <w:t>有家国</w:t>
      </w:r>
      <w:proofErr w:type="gramEnd"/>
      <w:r w:rsidRPr="00F02293">
        <w:rPr>
          <w:rFonts w:asciiTheme="minorEastAsia" w:hAnsiTheme="minorEastAsia" w:cs="宋体" w:hint="eastAsia"/>
          <w:color w:val="000000"/>
          <w:kern w:val="0"/>
          <w:szCs w:val="21"/>
        </w:rPr>
        <w:t>天下。李大钊说：“人失其青春，则人无元气。”青春不在于年龄，而在于心境；青春永不会散场，不忘初心，方得始终！</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 启蒙</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鲁迅说：“中国虽发明火药，却只会用来放烟花炮竹；发明罗盘，也是用来看风水。”“五四”精神最主要的是启蒙，是以民主和科学为主题，对国民进行启蒙的新文化运动，遗憾的是未能最终完成。所以百岁高龄的马相伯，临终前痛心地说：“我只是一条狗，只会叫，叫了一百年，也没有把国人叫醒。”马相伯是复旦大学创始人，现代教育的先行者，另一个教育家蔡元培的恩师。</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3. 救</w:t>
      </w:r>
      <w:proofErr w:type="gramStart"/>
      <w:r w:rsidRPr="00F02293">
        <w:rPr>
          <w:rFonts w:asciiTheme="minorEastAsia" w:hAnsiTheme="minorEastAsia" w:cs="宋体" w:hint="eastAsia"/>
          <w:color w:val="000000"/>
          <w:kern w:val="0"/>
          <w:szCs w:val="21"/>
        </w:rPr>
        <w:t>世</w:t>
      </w:r>
      <w:proofErr w:type="gramEnd"/>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梁漱溟说：“世界文化的未来，就是中国文化的复兴。”“五四”时期，有各种“救国论”，如“实业救国”“教育救国”“科学救国”等等，还有“东方文化救世论”，代表人物有梁漱溟。1917年10月，梁漱溟在湖南目睹军阀交战、民不聊生的惨景，心中悲悯，写成《吾曹不出如苍生何》，并自费印刷千册散发，后来他放弃北京大学教授的职位，到农村去做乡村建设，都体现了救</w:t>
      </w:r>
      <w:proofErr w:type="gramStart"/>
      <w:r w:rsidRPr="00F02293">
        <w:rPr>
          <w:rFonts w:asciiTheme="minorEastAsia" w:hAnsiTheme="minorEastAsia" w:cs="宋体" w:hint="eastAsia"/>
          <w:color w:val="000000"/>
          <w:kern w:val="0"/>
          <w:szCs w:val="21"/>
        </w:rPr>
        <w:t>世</w:t>
      </w:r>
      <w:proofErr w:type="gramEnd"/>
      <w:r w:rsidRPr="00F02293">
        <w:rPr>
          <w:rFonts w:asciiTheme="minorEastAsia" w:hAnsiTheme="minorEastAsia" w:cs="宋体" w:hint="eastAsia"/>
          <w:color w:val="000000"/>
          <w:kern w:val="0"/>
          <w:szCs w:val="21"/>
        </w:rPr>
        <w:t>济民的精神。</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4. 包容</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蔡元培说：“大学之大，因其无所不包，各种言论思想均可自由，但亦不必出于互相诟骂。如各有主张，尽可各自鼓吹自己主张之长处，不必攻击或排斥他种主张。”蔡元培主办北京大学，以“思想自由，兼容并包”为教育方针，聘用留过洋的新派人物，也聘用精通传统学问的旧派名家。梁漱溟本是一个没有考上北大的中学毕业生，由于在《东方杂志》上发表了一篇文章，引起了蔡元培的注意，认为是一家之言，就聘请梁漱溟到北大讲授印度哲学。</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5. 自由</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陈寅恪说：“惟此独立之精神，自由之思想，历千万祀，与天壤而同久，共三光而永光。”历史学家陈寅恪，虽然没有文凭，却是学贯中西，号称是“读完了中国书的人”，又精通20多种外语，被称为“教授中的教授”。陈寅恪在为王国维所写的碑文中提出了“独立之精神，自由之思想”，虽然不是在五四运动时期所写，却完整体现了“五四”精神。</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6. 奋斗</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梁启超说：“天下事无所谓大小，只要在自己责任内，尽自己力量做去，便是第一等人物。”一个朝着自己目标永远前进的人，整个世界都会给他让路。明确的目的加上积极的心态，是一切成功的起点。李大钊说：“无困难之字，无障碍之语，惟知跃进，惟知雄飞。”生命就是一股激情，</w:t>
      </w:r>
      <w:proofErr w:type="gramStart"/>
      <w:r w:rsidRPr="00F02293">
        <w:rPr>
          <w:rFonts w:asciiTheme="minorEastAsia" w:hAnsiTheme="minorEastAsia" w:cs="宋体" w:hint="eastAsia"/>
          <w:color w:val="000000"/>
          <w:kern w:val="0"/>
          <w:szCs w:val="21"/>
        </w:rPr>
        <w:t>聚是一团</w:t>
      </w:r>
      <w:r w:rsidRPr="00F02293">
        <w:rPr>
          <w:rFonts w:asciiTheme="minorEastAsia" w:hAnsiTheme="minorEastAsia" w:cs="宋体" w:hint="eastAsia"/>
          <w:color w:val="000000"/>
          <w:kern w:val="0"/>
          <w:szCs w:val="21"/>
        </w:rPr>
        <w:lastRenderedPageBreak/>
        <w:t>火</w:t>
      </w:r>
      <w:proofErr w:type="gramEnd"/>
      <w:r w:rsidRPr="00F02293">
        <w:rPr>
          <w:rFonts w:asciiTheme="minorEastAsia" w:hAnsiTheme="minorEastAsia" w:cs="宋体" w:hint="eastAsia"/>
          <w:color w:val="000000"/>
          <w:kern w:val="0"/>
          <w:szCs w:val="21"/>
        </w:rPr>
        <w:t>，散是满天星。生活不能等待别人来安排，要自己去争取和奋斗，而不论其结果是喜是悲，可以慰藉的是，你总不枉在这世界上活了一场。</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7. 担当</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李大钊说：“铁肩担道义，妙手著文章。”志不求易，事不避难。不遇盘根错节，不能辨别利器，大时代中有些牢骚，不足惧；大时代中的大担当，最可贵。鲁迅说：“真的猛士，敢于直面惨淡的人生，敢于正视淋漓的鲜血。”没有比脚更长的路，没有比人更高的山。走该走的路，做该做的事。</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8. 传承</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胡适说：“现在有许多人自己不懂得国粹是什么东西，却偏要高谈‘保存国粹’……若要知道什么是国粹，什么是国渣，先须要用评判的态度，科学的精神，去做一番整理国故的工夫。”“五四”精神的来源不全是西方思想，更多是对传统的一种有选择的传承，其实就是反传统，也要建立在对传统的充分了解上。像钱玄同“把古书扔进茅坑”“汉字不死，中国必亡”之类的言论，并没有被大多数人接受，并且钱玄同本人在晚年，也对自己早年的极端言论表示了后悔。</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9. 开创</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五四”运动带来巨大的社会和文化变革，人人平等，男女平权，恋爱婚姻自由等等，处处都显示出开创精神，甚至敢冒天下之大不韪。研究语言学的教授刘半农，打算搜集方言中骂人的话，编一本“骂人专辑”，于是他在《北京晨报》上刊登了一则“粗话启事”，公开征集全国各地的骂人话。大家都来和他开玩笑，赵元任来到他的宿舍，用湘、川、皖等地的方言骂他，周</w:t>
      </w:r>
      <w:proofErr w:type="gramStart"/>
      <w:r w:rsidRPr="00F02293">
        <w:rPr>
          <w:rFonts w:asciiTheme="minorEastAsia" w:hAnsiTheme="minorEastAsia" w:cs="宋体" w:hint="eastAsia"/>
          <w:color w:val="000000"/>
          <w:kern w:val="0"/>
          <w:szCs w:val="21"/>
        </w:rPr>
        <w:t>作人</w:t>
      </w:r>
      <w:proofErr w:type="gramEnd"/>
      <w:r w:rsidRPr="00F02293">
        <w:rPr>
          <w:rFonts w:asciiTheme="minorEastAsia" w:hAnsiTheme="minorEastAsia" w:cs="宋体" w:hint="eastAsia"/>
          <w:color w:val="000000"/>
          <w:kern w:val="0"/>
          <w:szCs w:val="21"/>
        </w:rPr>
        <w:t>也来用绍兴土话骂。刘半农后来去拜访章太炎，被章太炎又用古语中的粗话大骂一通。</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10. 笃实</w:t>
      </w:r>
      <w:r>
        <w:rPr>
          <w:rFonts w:asciiTheme="minorEastAsia" w:hAnsiTheme="minorEastAsia" w:cs="宋体" w:hint="eastAsia"/>
          <w:color w:val="000000"/>
          <w:kern w:val="0"/>
          <w:szCs w:val="21"/>
        </w:rPr>
        <w:t>  </w:t>
      </w:r>
      <w:r w:rsidRPr="00F02293">
        <w:rPr>
          <w:rFonts w:asciiTheme="minorEastAsia" w:hAnsiTheme="minorEastAsia" w:cs="宋体" w:hint="eastAsia"/>
          <w:color w:val="000000"/>
          <w:kern w:val="0"/>
          <w:szCs w:val="21"/>
        </w:rPr>
        <w:t>胡适说：“大胆的假设，小心的求证；认真的做事，严肃的做人。”胡适考证《水经注》，花了二十多年的工夫，写了二百多万字，正所谓“天下难事，必作于易；天下大事，必作于细”。道不可空论，德不能空谈；天赐食于鸟，而不投食于巢。鲁迅说：“能做事的做事，能发声的发声。有一分热，发一分光。就令萤火一般，也可以在黑暗里发一点光，不必等候</w:t>
      </w:r>
      <w:proofErr w:type="gramStart"/>
      <w:r w:rsidRPr="00F02293">
        <w:rPr>
          <w:rFonts w:asciiTheme="minorEastAsia" w:hAnsiTheme="minorEastAsia" w:cs="宋体" w:hint="eastAsia"/>
          <w:color w:val="000000"/>
          <w:kern w:val="0"/>
          <w:szCs w:val="21"/>
        </w:rPr>
        <w:t>炬</w:t>
      </w:r>
      <w:proofErr w:type="gramEnd"/>
      <w:r w:rsidRPr="00F02293">
        <w:rPr>
          <w:rFonts w:asciiTheme="minorEastAsia" w:hAnsiTheme="minorEastAsia" w:cs="宋体" w:hint="eastAsia"/>
          <w:color w:val="000000"/>
          <w:kern w:val="0"/>
          <w:szCs w:val="21"/>
        </w:rPr>
        <w:t>火。”</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b/>
          <w:bCs/>
          <w:color w:val="000000"/>
          <w:kern w:val="0"/>
          <w:szCs w:val="21"/>
        </w:rPr>
        <w:t>【最新五四时评】</w:t>
      </w:r>
    </w:p>
    <w:p w:rsidR="00C40963" w:rsidRPr="00F02293" w:rsidRDefault="00C40963" w:rsidP="00C40963">
      <w:pPr>
        <w:widowControl/>
        <w:shd w:val="clear" w:color="auto" w:fill="FFFFFF"/>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4. </w:t>
      </w:r>
      <w:r w:rsidRPr="00F02293">
        <w:rPr>
          <w:rFonts w:asciiTheme="minorEastAsia" w:hAnsiTheme="minorEastAsia" w:cs="宋体" w:hint="eastAsia"/>
          <w:b/>
          <w:bCs/>
          <w:color w:val="000000"/>
          <w:kern w:val="0"/>
          <w:szCs w:val="21"/>
        </w:rPr>
        <w:t>【央广时评】       新时代的中国青年 好样的！</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新时代的中国青年是什么样的？自信达观、个性突出、敢于追梦……简单的词语无法描绘出多彩斑斓的青春光谱。青年群体是由一个个朝气蓬勃的个体组成的，他们是校园里风华正茂的求知少年，是手机屏幕里能言善道的带货主播，是穿梭在城市高楼与街巷人家的外卖小哥，是在田间地头“玩转”数字技术的新农人，是边境线上保家卫国的戍边战士……在人生的赛道上，每一个热爱生活的青年人都在用行动谱写自己的青春之歌。这些多彩的奋斗旋律汇聚起来，奏响了属于我们这个时代的青春强音。</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新时代的中国青年，胸怀“强国有我”阔步向前。</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我们生在红旗下，长在春风里，目光所至皆为华夏。”这句网络流行语，亮出了中国青年的爱国底色与时代担当。脱贫攻坚战中，他们扎根山区、带头创业；疫情防控最前线，他们逆向而行、守护生命；飞天逐梦路上，他们勇攀高峰、探索不止；北京冬奥会、冬残奥会上，他们奋勇争先、热情洋溢、周到服务只为国争光……胸怀“国之大者”，把青春梦融入中国梦，与时代同步伐，与人民同命运，新时代中国青年永远做民族先锋力量。</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新时代的中国青年，以无畏风雨的勇气踏浪前行。</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26岁的失聪者</w:t>
      </w:r>
      <w:r w:rsidRPr="00C40963">
        <w:rPr>
          <w:rFonts w:asciiTheme="minorEastAsia" w:hAnsiTheme="minorEastAsia" w:cs="宋体" w:hint="eastAsia"/>
          <w:color w:val="000000" w:themeColor="text1"/>
          <w:kern w:val="0"/>
          <w:szCs w:val="21"/>
        </w:rPr>
        <w:t>江梦南</w:t>
      </w:r>
      <w:r w:rsidRPr="00F02293">
        <w:rPr>
          <w:rFonts w:asciiTheme="minorEastAsia" w:hAnsiTheme="minorEastAsia" w:cs="宋体" w:hint="eastAsia"/>
          <w:color w:val="000000"/>
          <w:kern w:val="0"/>
          <w:szCs w:val="21"/>
        </w:rPr>
        <w:t>靠读唇语考上博士，从无声的世界里响亮突围；32岁的徐梦桃四次征战，一路坎坷却从不言弃，终于圆梦冬奥……无论是清华博士生“树洞”留言刷屏，还是中科院博士论文“致谢”的走红，这些触动人心、令人热泪的背后就是一个个不畏苦难、向阳生长的青春身影。“90后”“00后”用蓬勃的生命力证明，青春不仅是冲破迷雾的勇气，更是创造美好生活的原动力。</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新时代的中国青年，阳光自信走向未来。“</w:t>
      </w:r>
    </w:p>
    <w:p w:rsidR="00C40963" w:rsidRPr="00F02293" w:rsidRDefault="00C40963" w:rsidP="00C40963">
      <w:pPr>
        <w:widowControl/>
        <w:shd w:val="clear" w:color="auto" w:fill="FFFFFF"/>
        <w:ind w:firstLine="420"/>
        <w:jc w:val="left"/>
        <w:rPr>
          <w:rFonts w:asciiTheme="minorEastAsia" w:hAnsiTheme="minorEastAsia" w:cs="宋体"/>
          <w:color w:val="222222"/>
          <w:spacing w:val="8"/>
          <w:kern w:val="0"/>
          <w:szCs w:val="21"/>
        </w:rPr>
      </w:pPr>
      <w:r w:rsidRPr="00F02293">
        <w:rPr>
          <w:rFonts w:asciiTheme="minorEastAsia" w:hAnsiTheme="minorEastAsia" w:cs="宋体" w:hint="eastAsia"/>
          <w:color w:val="000000"/>
          <w:kern w:val="0"/>
          <w:szCs w:val="21"/>
        </w:rPr>
        <w:t>把自己最好的表现发挥出来就好了。”17岁首战冬奥的</w:t>
      </w:r>
      <w:r w:rsidRPr="00C40963">
        <w:rPr>
          <w:rFonts w:asciiTheme="minorEastAsia" w:hAnsiTheme="minorEastAsia" w:cs="宋体" w:hint="eastAsia"/>
          <w:color w:val="000000" w:themeColor="text1"/>
          <w:kern w:val="0"/>
          <w:szCs w:val="21"/>
        </w:rPr>
        <w:t>苏翊鸣</w:t>
      </w:r>
      <w:r w:rsidRPr="00F02293">
        <w:rPr>
          <w:rFonts w:asciiTheme="minorEastAsia" w:hAnsiTheme="minorEastAsia" w:cs="宋体" w:hint="eastAsia"/>
          <w:color w:val="000000"/>
          <w:kern w:val="0"/>
          <w:szCs w:val="21"/>
        </w:rPr>
        <w:t>从容、自信，在</w:t>
      </w:r>
      <w:proofErr w:type="gramStart"/>
      <w:r w:rsidRPr="00F02293">
        <w:rPr>
          <w:rFonts w:asciiTheme="minorEastAsia" w:hAnsiTheme="minorEastAsia" w:cs="宋体" w:hint="eastAsia"/>
          <w:color w:val="000000"/>
          <w:kern w:val="0"/>
          <w:szCs w:val="21"/>
        </w:rPr>
        <w:t>高弘博</w:t>
      </w:r>
      <w:proofErr w:type="gramEnd"/>
      <w:r w:rsidRPr="00F02293">
        <w:rPr>
          <w:rFonts w:asciiTheme="minorEastAsia" w:hAnsiTheme="minorEastAsia" w:cs="宋体" w:hint="eastAsia"/>
          <w:color w:val="000000"/>
          <w:kern w:val="0"/>
          <w:szCs w:val="21"/>
        </w:rPr>
        <w:t>等运动员以及其他许许多多青年人身上，人们同样看到这样的精气神。作为平视世界的一代，新时代中国青年将个人理想深深融入国家民族梦想之中，他们视野开阔，以更加坚定有力的脚步，更加开放自信地融入世界，共创未来。国家的希望在青年，民族的未来在青年。新时代的中国青年要不负韶华、奋力拼搏，珍惜时代机遇，始终成为推进时代发展、实现民族复兴的先锋力量。</w:t>
      </w:r>
    </w:p>
    <w:p w:rsidR="00C40963" w:rsidRPr="00F02293" w:rsidRDefault="00C40963" w:rsidP="00C40963">
      <w:pPr>
        <w:widowControl/>
        <w:shd w:val="clear" w:color="auto" w:fill="FFFFFF"/>
        <w:jc w:val="center"/>
        <w:outlineLvl w:val="0"/>
        <w:rPr>
          <w:rFonts w:asciiTheme="minorEastAsia" w:hAnsiTheme="minorEastAsia" w:cs="宋体"/>
          <w:color w:val="222222"/>
          <w:spacing w:val="8"/>
          <w:kern w:val="36"/>
          <w:szCs w:val="21"/>
        </w:rPr>
      </w:pPr>
      <w:r w:rsidRPr="00F02293">
        <w:rPr>
          <w:rFonts w:asciiTheme="minorEastAsia" w:hAnsiTheme="minorEastAsia" w:cs="宋体" w:hint="eastAsia"/>
          <w:b/>
          <w:bCs/>
          <w:color w:val="000000"/>
          <w:kern w:val="36"/>
          <w:szCs w:val="21"/>
        </w:rPr>
        <w:t> </w:t>
      </w:r>
    </w:p>
    <w:p w:rsidR="004D0E2A" w:rsidRPr="00C40963" w:rsidRDefault="004D0E2A"/>
    <w:sectPr w:rsidR="004D0E2A" w:rsidRPr="00C40963" w:rsidSect="00F02293">
      <w:footerReference w:type="default" r:id="rId7"/>
      <w:pgSz w:w="11906" w:h="16838" w:code="9"/>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7C" w:rsidRDefault="00B5147C" w:rsidP="00D422E5">
      <w:r>
        <w:separator/>
      </w:r>
    </w:p>
  </w:endnote>
  <w:endnote w:type="continuationSeparator" w:id="0">
    <w:p w:rsidR="00B5147C" w:rsidRDefault="00B5147C" w:rsidP="00D4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310593"/>
      <w:docPartObj>
        <w:docPartGallery w:val="Page Numbers (Bottom of Page)"/>
        <w:docPartUnique/>
      </w:docPartObj>
    </w:sdtPr>
    <w:sdtContent>
      <w:p w:rsidR="00D422E5" w:rsidRDefault="00D422E5">
        <w:pPr>
          <w:pStyle w:val="a4"/>
          <w:jc w:val="center"/>
        </w:pPr>
        <w:r>
          <w:fldChar w:fldCharType="begin"/>
        </w:r>
        <w:r>
          <w:instrText>PAGE   \* MERGEFORMAT</w:instrText>
        </w:r>
        <w:r>
          <w:fldChar w:fldCharType="separate"/>
        </w:r>
        <w:r w:rsidRPr="00D422E5">
          <w:rPr>
            <w:noProof/>
            <w:lang w:val="zh-CN"/>
          </w:rPr>
          <w:t>1</w:t>
        </w:r>
        <w:r>
          <w:fldChar w:fldCharType="end"/>
        </w:r>
      </w:p>
    </w:sdtContent>
  </w:sdt>
  <w:p w:rsidR="00D422E5" w:rsidRDefault="00D422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7C" w:rsidRDefault="00B5147C" w:rsidP="00D422E5">
      <w:r>
        <w:separator/>
      </w:r>
    </w:p>
  </w:footnote>
  <w:footnote w:type="continuationSeparator" w:id="0">
    <w:p w:rsidR="00B5147C" w:rsidRDefault="00B5147C" w:rsidP="00D42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63"/>
    <w:rsid w:val="000D6F4E"/>
    <w:rsid w:val="004D0E2A"/>
    <w:rsid w:val="00B5147C"/>
    <w:rsid w:val="00C40963"/>
    <w:rsid w:val="00D4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2E5"/>
    <w:rPr>
      <w:sz w:val="18"/>
      <w:szCs w:val="18"/>
    </w:rPr>
  </w:style>
  <w:style w:type="paragraph" w:styleId="a4">
    <w:name w:val="footer"/>
    <w:basedOn w:val="a"/>
    <w:link w:val="Char0"/>
    <w:uiPriority w:val="99"/>
    <w:unhideWhenUsed/>
    <w:rsid w:val="00D422E5"/>
    <w:pPr>
      <w:tabs>
        <w:tab w:val="center" w:pos="4153"/>
        <w:tab w:val="right" w:pos="8306"/>
      </w:tabs>
      <w:snapToGrid w:val="0"/>
      <w:jc w:val="left"/>
    </w:pPr>
    <w:rPr>
      <w:sz w:val="18"/>
      <w:szCs w:val="18"/>
    </w:rPr>
  </w:style>
  <w:style w:type="character" w:customStyle="1" w:styleId="Char0">
    <w:name w:val="页脚 Char"/>
    <w:basedOn w:val="a0"/>
    <w:link w:val="a4"/>
    <w:uiPriority w:val="99"/>
    <w:rsid w:val="00D422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2E5"/>
    <w:rPr>
      <w:sz w:val="18"/>
      <w:szCs w:val="18"/>
    </w:rPr>
  </w:style>
  <w:style w:type="paragraph" w:styleId="a4">
    <w:name w:val="footer"/>
    <w:basedOn w:val="a"/>
    <w:link w:val="Char0"/>
    <w:uiPriority w:val="99"/>
    <w:unhideWhenUsed/>
    <w:rsid w:val="00D422E5"/>
    <w:pPr>
      <w:tabs>
        <w:tab w:val="center" w:pos="4153"/>
        <w:tab w:val="right" w:pos="8306"/>
      </w:tabs>
      <w:snapToGrid w:val="0"/>
      <w:jc w:val="left"/>
    </w:pPr>
    <w:rPr>
      <w:sz w:val="18"/>
      <w:szCs w:val="18"/>
    </w:rPr>
  </w:style>
  <w:style w:type="character" w:customStyle="1" w:styleId="Char0">
    <w:name w:val="页脚 Char"/>
    <w:basedOn w:val="a0"/>
    <w:link w:val="a4"/>
    <w:uiPriority w:val="99"/>
    <w:rsid w:val="00D422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2022-05-26T02:53:00Z</dcterms:created>
  <dcterms:modified xsi:type="dcterms:W3CDTF">2022-05-26T03:04:00Z</dcterms:modified>
</cp:coreProperties>
</file>