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3F41" w14:textId="77777777" w:rsidR="00FA7DC6" w:rsidRDefault="00FA7DC6" w:rsidP="00FA7DC6">
      <w:pPr>
        <w:widowControl/>
        <w:jc w:val="center"/>
        <w:rPr>
          <w:rFonts w:ascii="黑体" w:eastAsia="黑体" w:hAnsi="黑体" w:cs="黑体"/>
          <w:b/>
          <w:bCs/>
          <w:sz w:val="28"/>
          <w:szCs w:val="28"/>
        </w:rPr>
      </w:pPr>
      <w:r>
        <w:rPr>
          <w:rFonts w:ascii="黑体" w:eastAsia="黑体" w:hAnsi="宋体" w:hint="eastAsia"/>
          <w:b/>
          <w:sz w:val="28"/>
          <w:szCs w:val="28"/>
        </w:rPr>
        <w:t>江苏省仪征中学2023—2024学年度第二学期高二政治学科作业</w:t>
      </w:r>
    </w:p>
    <w:p w14:paraId="30BC9E6B" w14:textId="77777777" w:rsidR="00FA7DC6" w:rsidRDefault="00FA7DC6" w:rsidP="00FA7DC6">
      <w:pPr>
        <w:shd w:val="clear" w:color="auto" w:fill="FFFFFF"/>
        <w:jc w:val="center"/>
        <w:rPr>
          <w:rFonts w:ascii="楷体" w:eastAsia="楷体" w:hAnsi="楷体" w:cs="楷体"/>
          <w:sz w:val="24"/>
        </w:rPr>
      </w:pPr>
      <w:r>
        <w:rPr>
          <w:rFonts w:ascii="黑体" w:eastAsia="黑体" w:hAnsi="宋体" w:hint="eastAsia"/>
          <w:b/>
          <w:sz w:val="28"/>
          <w:szCs w:val="28"/>
        </w:rPr>
        <w:t>《逻辑与生活》</w:t>
      </w:r>
      <w:r w:rsidRPr="00FA7DC6">
        <w:rPr>
          <w:rFonts w:ascii="黑体" w:eastAsia="黑体" w:hAnsi="宋体" w:hint="eastAsia"/>
          <w:b/>
          <w:sz w:val="28"/>
          <w:szCs w:val="28"/>
        </w:rPr>
        <w:t>第三单元 运用辩证思维方法 基础卷</w:t>
      </w:r>
    </w:p>
    <w:p w14:paraId="4F1647CF" w14:textId="77777777" w:rsidR="00FA7DC6" w:rsidRDefault="00FA7DC6" w:rsidP="00FA7DC6">
      <w:pPr>
        <w:shd w:val="clear" w:color="auto" w:fill="FFFFFF"/>
        <w:spacing w:line="360" w:lineRule="auto"/>
        <w:jc w:val="center"/>
        <w:rPr>
          <w:rFonts w:ascii="楷体" w:eastAsia="楷体" w:hAnsi="楷体" w:cs="楷体"/>
          <w:sz w:val="24"/>
        </w:rPr>
      </w:pPr>
      <w:r>
        <w:rPr>
          <w:rFonts w:ascii="楷体" w:eastAsia="楷体" w:hAnsi="楷体" w:cs="楷体" w:hint="eastAsia"/>
          <w:sz w:val="24"/>
        </w:rPr>
        <w:t>研制人：李 蓉 李妍敏</w:t>
      </w:r>
      <w:r>
        <w:rPr>
          <w:rFonts w:ascii="楷体" w:eastAsia="楷体" w:hAnsi="楷体" w:cs="楷体"/>
          <w:sz w:val="24"/>
        </w:rPr>
        <w:t xml:space="preserve">      </w:t>
      </w:r>
      <w:r>
        <w:rPr>
          <w:rFonts w:ascii="楷体" w:eastAsia="楷体" w:hAnsi="楷体" w:cs="楷体" w:hint="eastAsia"/>
          <w:sz w:val="24"/>
        </w:rPr>
        <w:t>审核人：李 蓉</w:t>
      </w:r>
    </w:p>
    <w:p w14:paraId="24CDC158" w14:textId="77777777" w:rsidR="00FA7DC6" w:rsidRDefault="00FA7DC6" w:rsidP="00FA7DC6">
      <w:pPr>
        <w:widowControl/>
        <w:spacing w:line="360" w:lineRule="auto"/>
        <w:jc w:val="left"/>
        <w:rPr>
          <w:rFonts w:ascii="宋体" w:hAnsi="宋体" w:cs="宋体"/>
          <w:b/>
          <w:bCs/>
          <w:szCs w:val="21"/>
        </w:rPr>
      </w:pPr>
      <w:r>
        <w:rPr>
          <w:rFonts w:ascii="楷体" w:eastAsia="楷体" w:hAnsi="楷体" w:cs="楷体" w:hint="eastAsia"/>
          <w:sz w:val="24"/>
        </w:rPr>
        <w:t>班级：</w:t>
      </w:r>
      <w:r>
        <w:rPr>
          <w:rFonts w:ascii="楷体" w:eastAsia="楷体" w:hAnsi="楷体" w:cs="楷体"/>
          <w:sz w:val="24"/>
          <w:u w:val="single"/>
        </w:rPr>
        <w:t xml:space="preserve">        </w:t>
      </w:r>
      <w:r>
        <w:rPr>
          <w:rFonts w:ascii="楷体" w:eastAsia="楷体" w:hAnsi="楷体" w:cs="楷体" w:hint="eastAsia"/>
          <w:sz w:val="24"/>
        </w:rPr>
        <w:t>姓名：</w:t>
      </w:r>
      <w:r>
        <w:rPr>
          <w:rFonts w:ascii="楷体" w:eastAsia="楷体" w:hAnsi="楷体" w:cs="楷体"/>
          <w:sz w:val="24"/>
          <w:u w:val="single"/>
        </w:rPr>
        <w:t xml:space="preserve">        </w:t>
      </w:r>
      <w:r>
        <w:rPr>
          <w:rFonts w:ascii="楷体" w:eastAsia="楷体" w:hAnsi="楷体" w:cs="楷体" w:hint="eastAsia"/>
          <w:sz w:val="24"/>
        </w:rPr>
        <w:t>学号：</w:t>
      </w:r>
      <w:r>
        <w:rPr>
          <w:rFonts w:ascii="楷体" w:eastAsia="楷体" w:hAnsi="楷体" w:cs="楷体"/>
          <w:sz w:val="24"/>
          <w:u w:val="single"/>
        </w:rPr>
        <w:t xml:space="preserve">        </w:t>
      </w:r>
      <w:r>
        <w:rPr>
          <w:rFonts w:ascii="楷体" w:eastAsia="楷体" w:hAnsi="楷体" w:cs="楷体" w:hint="eastAsia"/>
          <w:sz w:val="24"/>
        </w:rPr>
        <w:t>练习日期：</w:t>
      </w:r>
      <w:r>
        <w:rPr>
          <w:rFonts w:ascii="楷体" w:eastAsia="楷体" w:hAnsi="楷体" w:cs="楷体"/>
          <w:sz w:val="24"/>
          <w:u w:val="single"/>
        </w:rPr>
        <w:t xml:space="preserve">       </w:t>
      </w:r>
      <w:r w:rsidRPr="00422EC5">
        <w:rPr>
          <w:rFonts w:ascii="楷体" w:eastAsia="楷体" w:hAnsi="楷体" w:cs="楷体" w:hint="eastAsia"/>
          <w:sz w:val="24"/>
        </w:rPr>
        <w:t>建议用时</w:t>
      </w:r>
      <w:r>
        <w:rPr>
          <w:rFonts w:ascii="楷体" w:eastAsia="楷体" w:hAnsi="楷体" w:cs="楷体" w:hint="eastAsia"/>
          <w:sz w:val="24"/>
        </w:rPr>
        <w:t>：</w:t>
      </w:r>
      <w:r>
        <w:rPr>
          <w:rFonts w:ascii="楷体" w:eastAsia="楷体" w:hAnsi="楷体" w:cs="楷体"/>
          <w:sz w:val="24"/>
          <w:u w:val="single"/>
        </w:rPr>
        <w:t xml:space="preserve">       </w:t>
      </w:r>
    </w:p>
    <w:p w14:paraId="047F0B17" w14:textId="77777777" w:rsidR="00FA7DC6" w:rsidRDefault="00FA7DC6" w:rsidP="00FA7DC6">
      <w:pPr>
        <w:shd w:val="clear" w:color="auto" w:fill="FFFFFF"/>
        <w:jc w:val="left"/>
        <w:rPr>
          <w:rFonts w:ascii="宋体" w:hAnsi="宋体" w:cs="宋体"/>
          <w:b/>
          <w:bCs/>
          <w:szCs w:val="21"/>
        </w:rPr>
      </w:pPr>
      <w:r>
        <w:rPr>
          <w:rFonts w:ascii="宋体" w:hAnsi="宋体" w:cs="宋体" w:hint="eastAsia"/>
          <w:b/>
          <w:bCs/>
          <w:szCs w:val="21"/>
        </w:rPr>
        <w:t>一、单选题</w:t>
      </w:r>
    </w:p>
    <w:p w14:paraId="18D914B9"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1．一项研究发现：经常喝咖啡的成年人患上心脏病的概率是不常喝咖啡成年人患心脏病概率的2.5倍。由此可以判定，咖啡中的某种物质能够导致人患上心脏疾病。以下最能反驳上述结论的一项是</w:t>
      </w:r>
    </w:p>
    <w:p w14:paraId="5AFCCCDB"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A．咖啡含有提高心脏活力的成分，适度饮用咖啡反而对人体有益</w:t>
      </w:r>
    </w:p>
    <w:p w14:paraId="2F4BCA9F"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B．从动态性的辩证思维角度看，用餐时喝咖啡有降低血脂的作用</w:t>
      </w:r>
    </w:p>
    <w:p w14:paraId="09A9002B"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C．爱喝咖啡的人大都性格开朗、喜欢运动，不存在患心脏病风险</w:t>
      </w:r>
    </w:p>
    <w:p w14:paraId="33783342"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D．相较于心脏病低发人群而言，心脏病高危人群更容易爱上喝咖啡</w:t>
      </w:r>
    </w:p>
    <w:p w14:paraId="25534950"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2．安徽铜陵素有“中国古铜都，当代铜基地”之称，面对资源枯竭型城市转型发展的机遇挑战，铜陵坚定“工业立市、产业强市”不动摇，结合铜陵产业、生态实际，突出生态文明建设和环境保护，大力推进转型发展。该思维</w:t>
      </w:r>
    </w:p>
    <w:p w14:paraId="07304FD8"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①用综合的结果指导人们对事物进行新的分析</w:t>
      </w:r>
    </w:p>
    <w:p w14:paraId="6373B369"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②是在分析的基础上将各个要素综合起来考察</w:t>
      </w:r>
    </w:p>
    <w:p w14:paraId="68B6A7D9"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③坚持了用辩证思维的方法分析和解决现实问题</w:t>
      </w:r>
    </w:p>
    <w:p w14:paraId="42520E77"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④坚持在整体性与动态性的对立统一中把握事物</w:t>
      </w:r>
    </w:p>
    <w:p w14:paraId="6101D4E1"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1E5099E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3．茶凉以后表面形成的茶膜，主要是由氧化的茶多酚、碳酸钙和其他形式的盐组成的。水的硬度、pH值、茶浓度和冲泡温度等，都是</w:t>
      </w:r>
      <w:proofErr w:type="gramStart"/>
      <w:r>
        <w:rPr>
          <w:rFonts w:ascii="宋体" w:eastAsia="宋体" w:hAnsi="宋体" w:cs="宋体" w:hint="eastAsia"/>
        </w:rPr>
        <w:t>影响茶膜形成</w:t>
      </w:r>
      <w:proofErr w:type="gramEnd"/>
      <w:r>
        <w:rPr>
          <w:rFonts w:ascii="宋体" w:eastAsia="宋体" w:hAnsi="宋体" w:cs="宋体" w:hint="eastAsia"/>
        </w:rPr>
        <w:t>的因素。茶的品种也会</w:t>
      </w:r>
      <w:proofErr w:type="gramStart"/>
      <w:r>
        <w:rPr>
          <w:rFonts w:ascii="宋体" w:eastAsia="宋体" w:hAnsi="宋体" w:cs="宋体" w:hint="eastAsia"/>
        </w:rPr>
        <w:t>影响茶膜的</w:t>
      </w:r>
      <w:proofErr w:type="gramEnd"/>
      <w:r>
        <w:rPr>
          <w:rFonts w:ascii="宋体" w:eastAsia="宋体" w:hAnsi="宋体" w:cs="宋体" w:hint="eastAsia"/>
        </w:rPr>
        <w:t>形成。一般红茶更容易形成茶膜，而白茶、黄茶、绿茶或轻度加工的乌龙茶晾凉后基本不会形成茶膜，这是因为红茶相较于其他品种的茶叶，发酵时间较长，氧化程度更高。对此，下列分析正确的是</w:t>
      </w:r>
    </w:p>
    <w:p w14:paraId="152DD8F1"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①目前茶水尚热，此时是不可能</w:t>
      </w:r>
      <w:proofErr w:type="gramStart"/>
      <w:r>
        <w:rPr>
          <w:rFonts w:ascii="宋体" w:eastAsia="宋体" w:hAnsi="宋体" w:cs="宋体" w:hint="eastAsia"/>
        </w:rPr>
        <w:t>形成茶膜的</w:t>
      </w:r>
      <w:proofErr w:type="gramEnd"/>
      <w:r w:rsidR="00404E78">
        <w:rPr>
          <w:rFonts w:ascii="宋体" w:eastAsia="宋体" w:hAnsi="宋体" w:cs="宋体" w:hint="eastAsia"/>
        </w:rPr>
        <w:t xml:space="preserve">      </w:t>
      </w:r>
      <w:r>
        <w:rPr>
          <w:rFonts w:ascii="宋体" w:eastAsia="宋体" w:hAnsi="宋体" w:cs="宋体" w:hint="eastAsia"/>
        </w:rPr>
        <w:t>②只有各种因素同时具备，</w:t>
      </w:r>
      <w:proofErr w:type="gramStart"/>
      <w:r>
        <w:rPr>
          <w:rFonts w:ascii="宋体" w:eastAsia="宋体" w:hAnsi="宋体" w:cs="宋体" w:hint="eastAsia"/>
        </w:rPr>
        <w:t>茶膜才</w:t>
      </w:r>
      <w:proofErr w:type="gramEnd"/>
      <w:r>
        <w:rPr>
          <w:rFonts w:ascii="宋体" w:eastAsia="宋体" w:hAnsi="宋体" w:cs="宋体" w:hint="eastAsia"/>
        </w:rPr>
        <w:t>可能形成</w:t>
      </w:r>
    </w:p>
    <w:p w14:paraId="1AE83FB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③泡的茶没有出现茶膜，此茶一定不是红茶</w:t>
      </w:r>
      <w:r w:rsidR="00404E78">
        <w:rPr>
          <w:rFonts w:ascii="宋体" w:eastAsia="宋体" w:hAnsi="宋体" w:cs="宋体" w:hint="eastAsia"/>
        </w:rPr>
        <w:t xml:space="preserve">      </w:t>
      </w:r>
      <w:r>
        <w:rPr>
          <w:rFonts w:ascii="宋体" w:eastAsia="宋体" w:hAnsi="宋体" w:cs="宋体" w:hint="eastAsia"/>
        </w:rPr>
        <w:t>④分析与综合相结合有利于</w:t>
      </w:r>
      <w:proofErr w:type="gramStart"/>
      <w:r>
        <w:rPr>
          <w:rFonts w:ascii="宋体" w:eastAsia="宋体" w:hAnsi="宋体" w:cs="宋体" w:hint="eastAsia"/>
        </w:rPr>
        <w:t>解释茶膜的</w:t>
      </w:r>
      <w:proofErr w:type="gramEnd"/>
      <w:r>
        <w:rPr>
          <w:rFonts w:ascii="宋体" w:eastAsia="宋体" w:hAnsi="宋体" w:cs="宋体" w:hint="eastAsia"/>
        </w:rPr>
        <w:t>成因</w:t>
      </w:r>
    </w:p>
    <w:p w14:paraId="5AE1F340"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D．③④</w:t>
      </w:r>
    </w:p>
    <w:p w14:paraId="293DC3EE"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4．1893年，美国发生了一桩有趣的诉讼案，控辩双方是进口商和税收官员，争辩的焦点就是番茄到底是蔬菜还是水果。根据当时美国的进口商品关税法案，蔬菜要收关税，水果则免税。水果商人认为：水果甜美多汁，番茄也甜美多汁，番茄怎么就不是水果呢?最后最高法院大法官们一致裁定番茄属于蔬菜。由此可以看出</w:t>
      </w:r>
    </w:p>
    <w:p w14:paraId="41924798"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①演绎推理是必然推理，类比推理是或然推理</w:t>
      </w:r>
      <w:r w:rsidR="00404E78">
        <w:rPr>
          <w:rFonts w:ascii="宋体" w:eastAsia="宋体" w:hAnsi="宋体" w:cs="宋体" w:hint="eastAsia"/>
        </w:rPr>
        <w:t xml:space="preserve">       </w:t>
      </w:r>
      <w:r>
        <w:rPr>
          <w:rFonts w:ascii="宋体" w:eastAsia="宋体" w:hAnsi="宋体" w:cs="宋体" w:hint="eastAsia"/>
        </w:rPr>
        <w:t>②商人的推理犯了“中项</w:t>
      </w:r>
      <w:proofErr w:type="gramStart"/>
      <w:r>
        <w:rPr>
          <w:rFonts w:ascii="宋体" w:eastAsia="宋体" w:hAnsi="宋体" w:cs="宋体" w:hint="eastAsia"/>
        </w:rPr>
        <w:t>不</w:t>
      </w:r>
      <w:proofErr w:type="gramEnd"/>
      <w:r>
        <w:rPr>
          <w:rFonts w:ascii="宋体" w:eastAsia="宋体" w:hAnsi="宋体" w:cs="宋体" w:hint="eastAsia"/>
        </w:rPr>
        <w:t>周延”的逻辑错误</w:t>
      </w:r>
    </w:p>
    <w:p w14:paraId="23D16CA9"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③不同的人对同一事物可能会产生不同的认识</w:t>
      </w:r>
      <w:r w:rsidR="00404E78">
        <w:rPr>
          <w:rFonts w:ascii="宋体" w:eastAsia="宋体" w:hAnsi="宋体" w:cs="宋体" w:hint="eastAsia"/>
        </w:rPr>
        <w:t xml:space="preserve">       </w:t>
      </w:r>
      <w:r>
        <w:rPr>
          <w:rFonts w:ascii="宋体" w:eastAsia="宋体" w:hAnsi="宋体" w:cs="宋体" w:hint="eastAsia"/>
        </w:rPr>
        <w:t>④辩证思维用实践观点看问题，经得起实践检验</w:t>
      </w:r>
    </w:p>
    <w:p w14:paraId="34424C16"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6E6DC6C6"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5．杭州师范大学王</w:t>
      </w:r>
      <w:proofErr w:type="gramStart"/>
      <w:r>
        <w:rPr>
          <w:rFonts w:ascii="宋体" w:eastAsia="宋体" w:hAnsi="宋体" w:cs="宋体" w:hint="eastAsia"/>
        </w:rPr>
        <w:t>称舟教授</w:t>
      </w:r>
      <w:proofErr w:type="gramEnd"/>
      <w:r>
        <w:rPr>
          <w:rFonts w:ascii="宋体" w:eastAsia="宋体" w:hAnsi="宋体" w:cs="宋体" w:hint="eastAsia"/>
        </w:rPr>
        <w:t>在《百家讲坛》节目中阐述了把诗词读“厚”与读“薄”的关系。读懂读透诗词字里行间的丰富内涵，充分感受诗词穿越时空的情感，充分体味作者生前的温度，这样就把诗词读“厚”了。在此基础上把诗词读“薄”，聚焦诗词</w:t>
      </w:r>
      <w:proofErr w:type="gramStart"/>
      <w:r>
        <w:rPr>
          <w:rFonts w:ascii="宋体" w:eastAsia="宋体" w:hAnsi="宋体" w:cs="宋体" w:hint="eastAsia"/>
        </w:rPr>
        <w:t>最</w:t>
      </w:r>
      <w:proofErr w:type="gramEnd"/>
      <w:r>
        <w:rPr>
          <w:rFonts w:ascii="宋体" w:eastAsia="宋体" w:hAnsi="宋体" w:cs="宋体" w:hint="eastAsia"/>
        </w:rPr>
        <w:t>核心、最有价值的信息，形成对诗词的整体感悟。在整体认识中，把人、情、事等要素融会贯通，进一步全面而又深刻地把握诗词时空情感的张力。从分析与综合的角度看，读“厚”与读“薄”的关系，以下理解正确的是</w:t>
      </w:r>
    </w:p>
    <w:p w14:paraId="046F9185"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A．读“薄”就是把注意力放在各部分之间的联系上，以获得对认识对象完整的认识</w:t>
      </w:r>
    </w:p>
    <w:p w14:paraId="472E4AE5"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B．把认识对象分解为各个部分，各个要素分别加以认识，这样就把诗词读“厚”了</w:t>
      </w:r>
    </w:p>
    <w:p w14:paraId="55FC1A24"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C．读“薄”为读“厚”做准备，以读“厚”的结果又指导读者对诗词作新的解读</w:t>
      </w:r>
    </w:p>
    <w:p w14:paraId="4383C6F2"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D．在读“厚”的基础上读“薄”,以读“薄”的结果指导读者进一步把握诗词</w:t>
      </w:r>
    </w:p>
    <w:p w14:paraId="31741306" w14:textId="77777777" w:rsidR="00404E78" w:rsidRDefault="00404E78" w:rsidP="00C84A03">
      <w:pPr>
        <w:shd w:val="clear" w:color="auto" w:fill="FFFFFF"/>
        <w:jc w:val="left"/>
        <w:textAlignment w:val="center"/>
        <w:rPr>
          <w:rFonts w:ascii="宋体" w:eastAsia="宋体" w:hAnsi="宋体" w:cs="宋体"/>
        </w:rPr>
      </w:pPr>
    </w:p>
    <w:p w14:paraId="4D0A903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lastRenderedPageBreak/>
        <w:t>6．今年国庆黄金周，铁路发送人次同比2019年增长21.89%。近年来，尽管国铁集团账面上的盈利不明显，但它所带来的社会效益和经济意义远大于此。铁路运输为社会节约时间，提高效率，从而直接或间接地拉动了GDP增长。这给我们的哲学启示主要是</w:t>
      </w:r>
    </w:p>
    <w:p w14:paraId="294C63CE"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A．善于把感性认识发展为理性认识</w:t>
      </w:r>
    </w:p>
    <w:p w14:paraId="729DA209"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B．用科学的理论武装头脑，指导实践</w:t>
      </w:r>
    </w:p>
    <w:p w14:paraId="245E290F"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C．坚持矛盾普遍性与特殊性具体的历史的统一</w:t>
      </w:r>
    </w:p>
    <w:p w14:paraId="4B59EC9B"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D．学会辩证思维方法，全面、动态把握客观事物</w:t>
      </w:r>
    </w:p>
    <w:p w14:paraId="53D6CD13"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7．2023年7月16日，《求是》杂志发表习近平总书记重要文章。文章强调，党和国家机构改革是一项复杂系统工程，不可能一蹴而就，也不会一劳永逸，需要根据新的使命任务、新的战略安排、新的工作需要，不断调整</w:t>
      </w:r>
      <w:proofErr w:type="gramStart"/>
      <w:r>
        <w:rPr>
          <w:rFonts w:ascii="宋体" w:eastAsia="宋体" w:hAnsi="宋体" w:cs="宋体" w:hint="eastAsia"/>
        </w:rPr>
        <w:t>优化党</w:t>
      </w:r>
      <w:proofErr w:type="gramEnd"/>
      <w:r>
        <w:rPr>
          <w:rFonts w:ascii="宋体" w:eastAsia="宋体" w:hAnsi="宋体" w:cs="宋体" w:hint="eastAsia"/>
        </w:rPr>
        <w:t>和国家机构职能体系，使之更好适应党和国家事业发展需要。这一论述启示我们要</w:t>
      </w:r>
    </w:p>
    <w:p w14:paraId="728638C7"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①把握辩证分合，在分析的基础上</w:t>
      </w:r>
      <w:proofErr w:type="gramStart"/>
      <w:r>
        <w:rPr>
          <w:rFonts w:ascii="宋体" w:eastAsia="宋体" w:hAnsi="宋体" w:cs="宋体" w:hint="eastAsia"/>
        </w:rPr>
        <w:t>统筹党</w:t>
      </w:r>
      <w:proofErr w:type="gramEnd"/>
      <w:r>
        <w:rPr>
          <w:rFonts w:ascii="宋体" w:eastAsia="宋体" w:hAnsi="宋体" w:cs="宋体" w:hint="eastAsia"/>
        </w:rPr>
        <w:t>和国家机构改革</w:t>
      </w:r>
    </w:p>
    <w:p w14:paraId="223D1332"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②遵循质量互变规律，抓住时机实现渐进性与飞跃性的统一</w:t>
      </w:r>
    </w:p>
    <w:p w14:paraId="1C162408"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③用动态性的辩证思维看问题，就能把握事物变化发展的规律</w:t>
      </w:r>
    </w:p>
    <w:p w14:paraId="18710998"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④立足局部，优化组合党和国家机构职能体系，实现功能最优</w:t>
      </w:r>
    </w:p>
    <w:p w14:paraId="4389D905"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D．③④</w:t>
      </w:r>
    </w:p>
    <w:p w14:paraId="1A5775A0"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8．中国是礼仪之邦，中国人格外重视教养培育，希望把孩子培养得足够有教养，但凡事有度。好的父母，不会放纵孩子不管，也不会用过度的礼貌与谦让，限制孩子。这启示我们做事情要</w:t>
      </w:r>
    </w:p>
    <w:p w14:paraId="284848A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①注意分寸，把握适度原则</w:t>
      </w:r>
    </w:p>
    <w:p w14:paraId="7818EE9C"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②积极创造条件，维持事物稳定</w:t>
      </w:r>
    </w:p>
    <w:p w14:paraId="6F86C7BC"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③坚持折中思维，适应事物的存在状态</w:t>
      </w:r>
    </w:p>
    <w:p w14:paraId="20A97B3F"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④注意质变节点，防止不利的质变发生</w:t>
      </w:r>
    </w:p>
    <w:p w14:paraId="20E9F4C8"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4A606EC7"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9．古代先哲提出的“一尺之</w:t>
      </w:r>
      <w:proofErr w:type="gramStart"/>
      <w:r>
        <w:rPr>
          <w:rFonts w:ascii="宋体" w:eastAsia="宋体" w:hAnsi="宋体" w:cs="宋体" w:hint="eastAsia"/>
        </w:rPr>
        <w:t>棰</w:t>
      </w:r>
      <w:proofErr w:type="gramEnd"/>
      <w:r>
        <w:rPr>
          <w:rFonts w:ascii="宋体" w:eastAsia="宋体" w:hAnsi="宋体" w:cs="宋体" w:hint="eastAsia"/>
        </w:rPr>
        <w:t>，日取其半，万世不竭”命题包含着物质无限可分的辩证法思想。但是，具体的分割又是可“竭”的，当分到一定的关节点时，就不能保证“棰”的物理性质。这个关节点在哪里呢？当分到30天时，成为十亿分之一（小于分子大小的级别），就不能称其为木头的物理分子，更不能称其为“棰”了。这表明</w:t>
      </w:r>
    </w:p>
    <w:p w14:paraId="7086A520"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A．只要注重量的积累，就一定能实现质变</w:t>
      </w:r>
    </w:p>
    <w:p w14:paraId="7879BED9"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B．事物的发展最终是通过质变实现的，质变比量变更重要</w:t>
      </w:r>
    </w:p>
    <w:p w14:paraId="719B7F58"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C．量变是质变的必要准备，没有量变就不会有质变</w:t>
      </w:r>
    </w:p>
    <w:p w14:paraId="75713E30" w14:textId="77777777" w:rsidR="004E2689" w:rsidRDefault="004E2689" w:rsidP="00404E78">
      <w:pPr>
        <w:shd w:val="clear" w:color="auto" w:fill="FFFFFF"/>
        <w:jc w:val="left"/>
        <w:textAlignment w:val="center"/>
        <w:rPr>
          <w:rFonts w:ascii="宋体" w:hAnsi="宋体" w:cs="宋体"/>
        </w:rPr>
      </w:pPr>
      <w:r>
        <w:rPr>
          <w:rFonts w:ascii="宋体" w:eastAsia="宋体" w:hAnsi="宋体" w:cs="宋体" w:hint="eastAsia"/>
        </w:rPr>
        <w:t>D．事物的变化是渐进性与连续性的统一</w:t>
      </w:r>
    </w:p>
    <w:p w14:paraId="146BB4F2"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10．“一杯复两杯，多不过三四。便得心中适，尽忘身外事。更复强一杯，陶然遗万累。”唐代诗人白居易在《效陶潜体诗十六首（其五）》中告诉我们</w:t>
      </w:r>
    </w:p>
    <w:p w14:paraId="030964FC"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①积极创造条件实现事物质变，使该物转化为他物</w:t>
      </w:r>
    </w:p>
    <w:p w14:paraId="1A73CC73"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②“折中”而处之，积极推动事物发展到最佳状态</w:t>
      </w:r>
    </w:p>
    <w:p w14:paraId="67771465"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③运用矛盾分析法，及时关注量变与质变的变化状态</w:t>
      </w:r>
    </w:p>
    <w:p w14:paraId="5E565582"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④把握事物发生质变的关节点，不犯极端化的错误</w:t>
      </w:r>
    </w:p>
    <w:p w14:paraId="311B4EDE"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D．③④</w:t>
      </w:r>
    </w:p>
    <w:p w14:paraId="7FAD710A"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11．杭州亚运会，中国体育健儿在科学训练的基础上奋力拼搏，以辛勤付出和骄人成绩生动的诠释了“永远向前”的亚运会精神，为祖国争光。健儿们的突出表现启迪我们</w:t>
      </w:r>
    </w:p>
    <w:p w14:paraId="3BD67708"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①以间断性的量的积累达成飞跃性的质变</w:t>
      </w:r>
    </w:p>
    <w:p w14:paraId="2DA1450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②重视精神的力量，发挥意识的能动作用</w:t>
      </w:r>
    </w:p>
    <w:p w14:paraId="1EE2C0B7"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③在尊重客观规律的基础上发挥主观能动性</w:t>
      </w:r>
    </w:p>
    <w:p w14:paraId="7C0800C5"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④从正确价值判断出发，做出正确的价值选择</w:t>
      </w:r>
    </w:p>
    <w:p w14:paraId="5A129308"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A．①③</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D．②④</w:t>
      </w:r>
    </w:p>
    <w:p w14:paraId="159F715A" w14:textId="77777777" w:rsidR="00404E78" w:rsidRDefault="00404E78" w:rsidP="00C84A03">
      <w:pPr>
        <w:shd w:val="clear" w:color="auto" w:fill="FFFFFF"/>
        <w:jc w:val="left"/>
        <w:textAlignment w:val="center"/>
        <w:rPr>
          <w:rFonts w:ascii="宋体" w:eastAsia="宋体" w:hAnsi="宋体" w:cs="宋体"/>
        </w:rPr>
      </w:pPr>
    </w:p>
    <w:p w14:paraId="20CC3C33" w14:textId="77777777" w:rsidR="00404E78" w:rsidRDefault="00404E78" w:rsidP="00C84A03">
      <w:pPr>
        <w:shd w:val="clear" w:color="auto" w:fill="FFFFFF"/>
        <w:jc w:val="left"/>
        <w:textAlignment w:val="center"/>
        <w:rPr>
          <w:rFonts w:ascii="宋体" w:eastAsia="宋体" w:hAnsi="宋体" w:cs="宋体"/>
        </w:rPr>
      </w:pPr>
    </w:p>
    <w:p w14:paraId="562E3456"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lastRenderedPageBreak/>
        <w:t>12．中国书法不仅是笔墨韵律，更融人了中国人特有的思维方式。王羲之撰写的《书论》叙说了“作一字，横竖相向；作一行，明媚相成”，就是说作字要点画呼应，行气连贯；“若作一纸之书，须字字意别，勿使相同”，则说出了书法艺术必须是多姿多彩、富于变化的。下列笔墨韵律蕴含的思维方式与哲学道理对应正确的是</w:t>
      </w:r>
    </w:p>
    <w:p w14:paraId="5366FE43" w14:textId="77777777" w:rsidR="00E05760" w:rsidRDefault="004E2689" w:rsidP="00C84A03">
      <w:pPr>
        <w:shd w:val="clear" w:color="auto" w:fill="FFFFFF"/>
        <w:jc w:val="left"/>
        <w:textAlignment w:val="center"/>
        <w:rPr>
          <w:rFonts w:ascii="宋体" w:eastAsia="宋体" w:hAnsi="宋体" w:cs="宋体"/>
        </w:rPr>
      </w:pPr>
      <w:r>
        <w:rPr>
          <w:rFonts w:ascii="宋体" w:eastAsia="宋体" w:hAnsi="宋体" w:cs="宋体" w:hint="eastAsia"/>
        </w:rPr>
        <w:t>①点画呼应——学会用普遍联系的观点看问题</w:t>
      </w:r>
      <w:r w:rsidR="00404E78">
        <w:rPr>
          <w:rFonts w:ascii="宋体" w:eastAsia="宋体" w:hAnsi="宋体" w:cs="宋体" w:hint="eastAsia"/>
        </w:rPr>
        <w:t xml:space="preserve">       </w:t>
      </w:r>
    </w:p>
    <w:p w14:paraId="459AAFD8" w14:textId="313540A9"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②行气</w:t>
      </w:r>
      <w:proofErr w:type="gramStart"/>
      <w:r>
        <w:rPr>
          <w:rFonts w:ascii="宋体" w:eastAsia="宋体" w:hAnsi="宋体" w:cs="宋体" w:hint="eastAsia"/>
        </w:rPr>
        <w:t>连贯——</w:t>
      </w:r>
      <w:proofErr w:type="gramEnd"/>
      <w:r>
        <w:rPr>
          <w:rFonts w:ascii="宋体" w:eastAsia="宋体" w:hAnsi="宋体" w:cs="宋体" w:hint="eastAsia"/>
        </w:rPr>
        <w:t>实现连续性与飞跃性的辩证统一</w:t>
      </w:r>
    </w:p>
    <w:p w14:paraId="1E82FB55" w14:textId="77777777" w:rsidR="00E05760" w:rsidRDefault="004E2689" w:rsidP="00C84A03">
      <w:pPr>
        <w:shd w:val="clear" w:color="auto" w:fill="FFFFFF"/>
        <w:jc w:val="left"/>
        <w:textAlignment w:val="center"/>
        <w:rPr>
          <w:rFonts w:ascii="宋体" w:eastAsia="宋体" w:hAnsi="宋体" w:cs="宋体"/>
        </w:rPr>
      </w:pPr>
      <w:r>
        <w:rPr>
          <w:rFonts w:ascii="宋体" w:eastAsia="宋体" w:hAnsi="宋体" w:cs="宋体" w:hint="eastAsia"/>
        </w:rPr>
        <w:t>③多姿多彩——善于把握联系的多样性与条件性</w:t>
      </w:r>
      <w:r w:rsidR="00404E78">
        <w:rPr>
          <w:rFonts w:ascii="宋体" w:eastAsia="宋体" w:hAnsi="宋体" w:cs="宋体" w:hint="eastAsia"/>
        </w:rPr>
        <w:t xml:space="preserve">     </w:t>
      </w:r>
    </w:p>
    <w:p w14:paraId="5A58BAD3" w14:textId="518CB830"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④富于变化——注重量的积累，促进事物的发展</w:t>
      </w:r>
    </w:p>
    <w:p w14:paraId="190403D3"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4A1380F4"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13．2023年3月15日，国家统计局新闻发言人表示，政府工作报告提出今年经济增长5%左右的预期目标综合考虑了各方面的因素，符合当前经济发展的实际和需要。经济增速如果过低，可能导致经济中存在的一些问题暴露，风险就会增加。如果经济增速设定过高，会导致各方</w:t>
      </w:r>
      <w:proofErr w:type="gramStart"/>
      <w:r>
        <w:rPr>
          <w:rFonts w:ascii="宋体" w:eastAsia="宋体" w:hAnsi="宋体" w:cs="宋体" w:hint="eastAsia"/>
        </w:rPr>
        <w:t>面资源</w:t>
      </w:r>
      <w:proofErr w:type="gramEnd"/>
      <w:r>
        <w:rPr>
          <w:rFonts w:ascii="宋体" w:eastAsia="宋体" w:hAnsi="宋体" w:cs="宋体" w:hint="eastAsia"/>
        </w:rPr>
        <w:t>条件比较紧张，不利于实现经济高质量发展。这表明</w:t>
      </w:r>
    </w:p>
    <w:p w14:paraId="27A83186" w14:textId="77777777" w:rsidR="00E05760" w:rsidRDefault="004E2689" w:rsidP="00C84A03">
      <w:pPr>
        <w:shd w:val="clear" w:color="auto" w:fill="FFFFFF"/>
        <w:jc w:val="left"/>
        <w:textAlignment w:val="center"/>
        <w:rPr>
          <w:rFonts w:ascii="宋体" w:eastAsia="宋体" w:hAnsi="宋体" w:cs="宋体"/>
          <w:kern w:val="0"/>
          <w:sz w:val="24"/>
          <w:szCs w:val="24"/>
        </w:rPr>
      </w:pPr>
      <w:r>
        <w:rPr>
          <w:rFonts w:ascii="宋体" w:eastAsia="宋体" w:hAnsi="宋体" w:cs="宋体" w:hint="eastAsia"/>
        </w:rPr>
        <w:t>①整体性是辩证思维的重要特征</w:t>
      </w:r>
      <w:r>
        <w:rPr>
          <w:rFonts w:ascii="宋体" w:eastAsia="宋体" w:hAnsi="宋体" w:cs="宋体" w:hint="eastAsia"/>
          <w:kern w:val="0"/>
          <w:sz w:val="24"/>
          <w:szCs w:val="24"/>
        </w:rPr>
        <w:t>       </w:t>
      </w:r>
    </w:p>
    <w:p w14:paraId="6946FF88" w14:textId="21F0A2F4"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②度是事物质变达到的极限</w:t>
      </w:r>
    </w:p>
    <w:p w14:paraId="36AF7A1C" w14:textId="77777777" w:rsidR="00E05760" w:rsidRDefault="004E2689" w:rsidP="00C84A03">
      <w:pPr>
        <w:shd w:val="clear" w:color="auto" w:fill="FFFFFF"/>
        <w:jc w:val="left"/>
        <w:textAlignment w:val="center"/>
        <w:rPr>
          <w:rFonts w:ascii="宋体" w:eastAsia="宋体" w:hAnsi="宋体" w:cs="宋体"/>
          <w:kern w:val="0"/>
          <w:sz w:val="24"/>
          <w:szCs w:val="24"/>
        </w:rPr>
      </w:pPr>
      <w:r>
        <w:rPr>
          <w:rFonts w:ascii="宋体" w:eastAsia="宋体" w:hAnsi="宋体" w:cs="宋体" w:hint="eastAsia"/>
        </w:rPr>
        <w:t>③在实践活动中要掌握适度的原则</w:t>
      </w:r>
      <w:r>
        <w:rPr>
          <w:rFonts w:ascii="宋体" w:eastAsia="宋体" w:hAnsi="宋体" w:cs="宋体" w:hint="eastAsia"/>
          <w:kern w:val="0"/>
          <w:sz w:val="24"/>
          <w:szCs w:val="24"/>
        </w:rPr>
        <w:t>     </w:t>
      </w:r>
      <w:r w:rsidR="00404E78">
        <w:rPr>
          <w:rFonts w:ascii="宋体" w:eastAsia="宋体" w:hAnsi="宋体" w:cs="宋体" w:hint="eastAsia"/>
          <w:kern w:val="0"/>
          <w:sz w:val="24"/>
          <w:szCs w:val="24"/>
        </w:rPr>
        <w:t xml:space="preserve">  </w:t>
      </w:r>
    </w:p>
    <w:p w14:paraId="63C5FE03" w14:textId="7A80B512"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④事物的发展是渐进性与飞跃性的统一</w:t>
      </w:r>
    </w:p>
    <w:p w14:paraId="3DAEB1BA"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71E4F0FA"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14．2023年9月，习近平在黑龙江省哈尔滨市主持召开新时代推动东北全面振兴座谈会并发表重要讲话。在座谈会上，习近平总书记提出“新质生产力”这一全新的概念，对于“新质生产力”下列说法正确的是</w:t>
      </w:r>
    </w:p>
    <w:p w14:paraId="76FDA0C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①新质生产力是在传统生产力的不断辩证否定中产生的</w:t>
      </w:r>
    </w:p>
    <w:p w14:paraId="7B0ECD95"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②新质生产力是对传统生产力的彻底颠覆</w:t>
      </w:r>
    </w:p>
    <w:p w14:paraId="01F1C9B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③新质生产力是对传统生产力的全部否定</w:t>
      </w:r>
    </w:p>
    <w:p w14:paraId="33D50DD6"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④新质生产力是对传统生产力中积极合理因素的保留</w:t>
      </w:r>
    </w:p>
    <w:p w14:paraId="0F808ABD"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B．②③</w:t>
      </w:r>
      <w:r>
        <w:rPr>
          <w:rFonts w:ascii="宋体" w:eastAsia="宋体" w:hAnsi="宋体" w:cs="宋体" w:hint="eastAsia"/>
        </w:rPr>
        <w:tab/>
        <w:t>C．②④</w:t>
      </w:r>
      <w:r>
        <w:rPr>
          <w:rFonts w:ascii="宋体" w:eastAsia="宋体" w:hAnsi="宋体" w:cs="宋体" w:hint="eastAsia"/>
        </w:rPr>
        <w:tab/>
        <w:t>D．①④</w:t>
      </w:r>
    </w:p>
    <w:p w14:paraId="51571D6C"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15．庖丁初学解牛时，只对牛的外部特征有直观的认识。不知从何处下刀。经过一段时间的实践，他逐步知道了牛的内部结构，达到了“庖丁解牛。目无全牛”的阶段。又经过一段时间的实践，庖丁弄清楚了牛的内部结构和外部特征之间的关系。这时，呈现在他面前的牛，又成为一头完整的牛。对上述材料解析正确的是</w:t>
      </w:r>
    </w:p>
    <w:p w14:paraId="16108AE2"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①对牛外部特征的直观认识是“只见其表不知其里”的感性具体</w:t>
      </w:r>
    </w:p>
    <w:p w14:paraId="13ACC0FE"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②“庖丁解牛，目无全牛”阶段是“既知其表又知其里”的思维抽象</w:t>
      </w:r>
    </w:p>
    <w:p w14:paraId="65748F49"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w:t>
      </w:r>
      <w:proofErr w:type="gramStart"/>
      <w:r>
        <w:rPr>
          <w:rFonts w:ascii="宋体" w:eastAsia="宋体" w:hAnsi="宋体" w:cs="宋体" w:hint="eastAsia"/>
        </w:rPr>
        <w:t>清楚牛</w:t>
      </w:r>
      <w:proofErr w:type="gramEnd"/>
      <w:r>
        <w:rPr>
          <w:rFonts w:ascii="宋体" w:eastAsia="宋体" w:hAnsi="宋体" w:cs="宋体" w:hint="eastAsia"/>
        </w:rPr>
        <w:t>的内部结构和外部特征之间的关系是“知道其表里关系”的思维抽象</w:t>
      </w:r>
    </w:p>
    <w:p w14:paraId="43A9DA81"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④庖丁对牛的认识是由感性具体到思维具体，再从思维具体到思维抽象的过程</w:t>
      </w:r>
    </w:p>
    <w:p w14:paraId="663071C9"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6B8A0D93"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16．从全国发展大局来看，长江经济带覆盖沿江11省市，人口规模和经济总量占据全国“半壁江山”，具有横贯东西、承接南北、通江达海的独特优势，理应在推动高质量发展、塑造发展新动能新优势、加快构建新发展格局中发挥更大作用。上述论述表明</w:t>
      </w:r>
    </w:p>
    <w:p w14:paraId="43EEB4B4" w14:textId="77777777" w:rsidR="00E05760" w:rsidRDefault="004E2689" w:rsidP="00C84A03">
      <w:pPr>
        <w:shd w:val="clear" w:color="auto" w:fill="FFFFFF"/>
        <w:jc w:val="left"/>
        <w:textAlignment w:val="center"/>
        <w:rPr>
          <w:rFonts w:ascii="宋体" w:eastAsia="宋体" w:hAnsi="宋体" w:cs="宋体"/>
        </w:rPr>
      </w:pPr>
      <w:r>
        <w:rPr>
          <w:rFonts w:ascii="宋体" w:eastAsia="宋体" w:hAnsi="宋体" w:cs="宋体" w:hint="eastAsia"/>
        </w:rPr>
        <w:t>①要用局部的量变推动实现整体的质变</w:t>
      </w:r>
      <w:r w:rsidR="00404E78">
        <w:rPr>
          <w:rFonts w:ascii="宋体" w:eastAsia="宋体" w:hAnsi="宋体" w:cs="宋体" w:hint="eastAsia"/>
        </w:rPr>
        <w:t xml:space="preserve">      </w:t>
      </w:r>
    </w:p>
    <w:p w14:paraId="2A37AD46" w14:textId="5F686B71"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②认识要从感性具体到思维抽象</w:t>
      </w:r>
    </w:p>
    <w:p w14:paraId="3E4E6E31" w14:textId="77777777" w:rsidR="00E05760" w:rsidRDefault="004E2689" w:rsidP="00C84A03">
      <w:pPr>
        <w:shd w:val="clear" w:color="auto" w:fill="FFFFFF"/>
        <w:jc w:val="left"/>
        <w:textAlignment w:val="center"/>
        <w:rPr>
          <w:rFonts w:ascii="宋体" w:eastAsia="宋体" w:hAnsi="宋体" w:cs="宋体"/>
        </w:rPr>
      </w:pPr>
      <w:r>
        <w:rPr>
          <w:rFonts w:ascii="宋体" w:eastAsia="宋体" w:hAnsi="宋体" w:cs="宋体" w:hint="eastAsia"/>
        </w:rPr>
        <w:t>③必须用分析与综合的方法认识事物</w:t>
      </w:r>
      <w:r w:rsidR="00404E78">
        <w:rPr>
          <w:rFonts w:ascii="宋体" w:eastAsia="宋体" w:hAnsi="宋体" w:cs="宋体" w:hint="eastAsia"/>
        </w:rPr>
        <w:t xml:space="preserve">        </w:t>
      </w:r>
    </w:p>
    <w:p w14:paraId="34FF2D6C" w14:textId="37973163"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④整体性是辩证思维的重要特征</w:t>
      </w:r>
    </w:p>
    <w:p w14:paraId="3C7E5DA7"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57A7F7F0" w14:textId="77777777" w:rsidR="00E05760" w:rsidRDefault="00E05760" w:rsidP="00C84A03">
      <w:pPr>
        <w:shd w:val="clear" w:color="auto" w:fill="FFFFFF"/>
        <w:jc w:val="left"/>
        <w:textAlignment w:val="center"/>
        <w:rPr>
          <w:rFonts w:ascii="宋体" w:eastAsia="宋体" w:hAnsi="宋体" w:cs="宋体"/>
        </w:rPr>
      </w:pPr>
    </w:p>
    <w:p w14:paraId="56DB07EC" w14:textId="77777777" w:rsidR="00E05760" w:rsidRDefault="00E05760" w:rsidP="00C84A03">
      <w:pPr>
        <w:shd w:val="clear" w:color="auto" w:fill="FFFFFF"/>
        <w:jc w:val="left"/>
        <w:textAlignment w:val="center"/>
        <w:rPr>
          <w:rFonts w:ascii="宋体" w:eastAsia="宋体" w:hAnsi="宋体" w:cs="宋体"/>
        </w:rPr>
      </w:pPr>
    </w:p>
    <w:p w14:paraId="451C3A3E" w14:textId="77777777" w:rsidR="00E05760" w:rsidRDefault="00E05760" w:rsidP="00C84A03">
      <w:pPr>
        <w:shd w:val="clear" w:color="auto" w:fill="FFFFFF"/>
        <w:jc w:val="left"/>
        <w:textAlignment w:val="center"/>
        <w:rPr>
          <w:rFonts w:ascii="宋体" w:eastAsia="宋体" w:hAnsi="宋体" w:cs="宋体"/>
        </w:rPr>
      </w:pPr>
    </w:p>
    <w:p w14:paraId="1D900768" w14:textId="77777777" w:rsidR="00E05760" w:rsidRDefault="00E05760" w:rsidP="00C84A03">
      <w:pPr>
        <w:shd w:val="clear" w:color="auto" w:fill="FFFFFF"/>
        <w:jc w:val="left"/>
        <w:textAlignment w:val="center"/>
        <w:rPr>
          <w:rFonts w:ascii="宋体" w:eastAsia="宋体" w:hAnsi="宋体" w:cs="宋体"/>
        </w:rPr>
      </w:pPr>
    </w:p>
    <w:p w14:paraId="56DBAC34" w14:textId="66F3444C"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lastRenderedPageBreak/>
        <w:t>17．2022年和2023年，我国科考队连续两年实施珠峰科考，实现了从“登山科考”到“科考登山”的战略转变。在珠峰科考的基础上，2023年10月1日，科考队成功登顶世界第六高峰卓奥友峰，再次实施极高海拔多学科交叉综合科考活动，这标志着我国“科考登山”进入常态化模式。由此看出，我国的登山科学考察</w:t>
      </w:r>
    </w:p>
    <w:p w14:paraId="446A2D3E"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①是有目的、有意识的实践活动，不断拓展人类对未知领域的探索</w:t>
      </w:r>
    </w:p>
    <w:p w14:paraId="38568202"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②表明人类在改造自己的主观世界的同时，也改造着客观世界</w:t>
      </w:r>
    </w:p>
    <w:p w14:paraId="69C66270"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③体现了事物发展过程中渐进性与飞跃性、连续性与间断性的统一</w:t>
      </w:r>
    </w:p>
    <w:p w14:paraId="7ABB491C"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④从最一般的抽象规定开始，通过各个环节最终完成了思维具体的结果</w:t>
      </w:r>
    </w:p>
    <w:p w14:paraId="18753BA7" w14:textId="3978D48F" w:rsidR="00404E78" w:rsidRPr="00E05760" w:rsidRDefault="004E2689" w:rsidP="00E05760">
      <w:pPr>
        <w:shd w:val="clear" w:color="auto" w:fill="FFFFFF"/>
        <w:tabs>
          <w:tab w:val="left" w:pos="2078"/>
          <w:tab w:val="left" w:pos="4156"/>
          <w:tab w:val="left" w:pos="6234"/>
        </w:tabs>
        <w:jc w:val="left"/>
        <w:textAlignment w:val="center"/>
        <w:rPr>
          <w:rFonts w:ascii="宋体" w:hAnsi="宋体" w:cs="宋体" w:hint="eastAsia"/>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647E441E"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18．人类从哪里来？现代人的直系祖先智人大约30万年前首次出现在非洲，现代人的近亲尼安德特人大约40万年前开始生活在欧洲和西亚，并在大约3万年前灭绝。瑞典科学家佩博利用现代遗传学方法研究尼安德特人的DNA以及细胞核基因组测序，使人们更深入理解人类进化和迁徙的历史，得以了解智人与已灭绝近亲之间的遗传差异，该研究的最终目标是解释什么让我们成为独一无二的人类。这表明</w:t>
      </w:r>
    </w:p>
    <w:p w14:paraId="5B08138E"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①人们的认识过程需要经历从思维具体到思维抽象的过程</w:t>
      </w:r>
    </w:p>
    <w:p w14:paraId="5FE31490"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②正确运用推理能够帮助人们发现认识事物的本质和规律</w:t>
      </w:r>
    </w:p>
    <w:p w14:paraId="2598BA52"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③提纯是思维抽象的起始环节，要在思想中排除干扰因素</w:t>
      </w:r>
    </w:p>
    <w:p w14:paraId="6F30A5BE"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④认识不能仅停留在思维抽象阶段，必须发展到思维具体</w:t>
      </w:r>
    </w:p>
    <w:p w14:paraId="38534E94"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B．①③</w:t>
      </w:r>
      <w:r>
        <w:rPr>
          <w:rFonts w:ascii="宋体" w:eastAsia="宋体" w:hAnsi="宋体" w:cs="宋体" w:hint="eastAsia"/>
        </w:rPr>
        <w:tab/>
        <w:t>C．②④</w:t>
      </w:r>
      <w:r>
        <w:rPr>
          <w:rFonts w:ascii="宋体" w:eastAsia="宋体" w:hAnsi="宋体" w:cs="宋体" w:hint="eastAsia"/>
        </w:rPr>
        <w:tab/>
        <w:t>D．③④</w:t>
      </w:r>
    </w:p>
    <w:p w14:paraId="6EFA549C"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19．第三届“一带一路”国际合作高峰论坛成功举办，共建“一带一路”进入高质量发展的新阶段。科技合作是共建“一带一路”合作的重要组成部分。中国将深入实施“一带一路”科技创新行动计划，推进国际科技创新交流，与各国共同挖掘创新增长潜力，激发创新合作潜能，强化创新伙伴关系，促进创新成果更多惠及各国人民，助力共建“一带一路”高质量发展。材料体现的辩证思维方法有</w:t>
      </w:r>
    </w:p>
    <w:p w14:paraId="5D4B4E02" w14:textId="77777777" w:rsidR="00E05760" w:rsidRDefault="004E2689" w:rsidP="00C84A03">
      <w:pPr>
        <w:shd w:val="clear" w:color="auto" w:fill="FFFFFF"/>
        <w:jc w:val="left"/>
        <w:textAlignment w:val="center"/>
        <w:rPr>
          <w:rFonts w:ascii="宋体" w:eastAsia="宋体" w:hAnsi="宋体" w:cs="宋体"/>
          <w:kern w:val="0"/>
          <w:sz w:val="24"/>
          <w:szCs w:val="24"/>
        </w:rPr>
      </w:pPr>
      <w:r>
        <w:rPr>
          <w:rFonts w:ascii="宋体" w:eastAsia="宋体" w:hAnsi="宋体" w:cs="宋体" w:hint="eastAsia"/>
        </w:rPr>
        <w:t>①坚持肯定与否定的对立统一</w:t>
      </w:r>
      <w:r>
        <w:rPr>
          <w:rFonts w:ascii="宋体" w:eastAsia="宋体" w:hAnsi="宋体" w:cs="宋体" w:hint="eastAsia"/>
          <w:kern w:val="0"/>
          <w:sz w:val="24"/>
          <w:szCs w:val="24"/>
        </w:rPr>
        <w:t>       </w:t>
      </w:r>
    </w:p>
    <w:p w14:paraId="148CE481" w14:textId="4F752CFA"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②坚持用动态性的辩证思维看问题</w:t>
      </w:r>
    </w:p>
    <w:p w14:paraId="6D96F498" w14:textId="77777777" w:rsidR="00E05760" w:rsidRDefault="004E2689" w:rsidP="00C84A03">
      <w:pPr>
        <w:shd w:val="clear" w:color="auto" w:fill="FFFFFF"/>
        <w:jc w:val="left"/>
        <w:textAlignment w:val="center"/>
        <w:rPr>
          <w:rFonts w:ascii="宋体" w:eastAsia="宋体" w:hAnsi="宋体" w:cs="宋体"/>
          <w:kern w:val="0"/>
          <w:sz w:val="24"/>
          <w:szCs w:val="24"/>
        </w:rPr>
      </w:pPr>
      <w:r>
        <w:rPr>
          <w:rFonts w:ascii="宋体" w:eastAsia="宋体" w:hAnsi="宋体" w:cs="宋体" w:hint="eastAsia"/>
        </w:rPr>
        <w:t>③用联系、发展、全面的观点思考问题</w:t>
      </w:r>
      <w:r w:rsidR="00404E78">
        <w:rPr>
          <w:rFonts w:ascii="宋体" w:eastAsia="宋体" w:hAnsi="宋体" w:cs="宋体" w:hint="eastAsia"/>
          <w:kern w:val="0"/>
          <w:sz w:val="24"/>
          <w:szCs w:val="24"/>
        </w:rPr>
        <w:t>   </w:t>
      </w:r>
    </w:p>
    <w:p w14:paraId="7C26D7D7" w14:textId="2CFC7EBD"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④在飞跃性与间断性的统一中把握事物</w:t>
      </w:r>
    </w:p>
    <w:p w14:paraId="79334F09" w14:textId="77777777" w:rsidR="004E2689"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D．③④</w:t>
      </w:r>
    </w:p>
    <w:p w14:paraId="406BF6E5"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20．人们知道磁铁吸引铁屑、有电流的导线会使磁针发生偏转现象。法拉第在实验中发现了电磁感应定律。麦克斯韦提出了电动力学，使电磁理论更加系统。在电磁理论的基础上，人们制造出发电机、无线电发射机等。上述人类对电磁的认识的发展过程说明</w:t>
      </w:r>
    </w:p>
    <w:p w14:paraId="4F950876" w14:textId="77777777" w:rsidR="00E05760" w:rsidRDefault="004E2689" w:rsidP="00C84A03">
      <w:pPr>
        <w:shd w:val="clear" w:color="auto" w:fill="FFFFFF"/>
        <w:jc w:val="left"/>
        <w:textAlignment w:val="center"/>
        <w:rPr>
          <w:rFonts w:ascii="宋体" w:eastAsia="宋体" w:hAnsi="宋体" w:cs="宋体"/>
        </w:rPr>
      </w:pPr>
      <w:r>
        <w:rPr>
          <w:rFonts w:ascii="宋体" w:eastAsia="宋体" w:hAnsi="宋体" w:cs="宋体" w:hint="eastAsia"/>
        </w:rPr>
        <w:t>①思维过程以感性具体为起点</w:t>
      </w:r>
      <w:r w:rsidR="00404E78">
        <w:rPr>
          <w:rFonts w:ascii="宋体" w:eastAsia="宋体" w:hAnsi="宋体" w:cs="宋体" w:hint="eastAsia"/>
        </w:rPr>
        <w:t xml:space="preserve">                    </w:t>
      </w:r>
    </w:p>
    <w:p w14:paraId="08EB74F4" w14:textId="5332668D"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②从抽象上升到具体是我们认识事物的唯一方法</w:t>
      </w:r>
    </w:p>
    <w:p w14:paraId="4BF26C3D"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③通过思维抽象获得的是对事物整体本质和规律的认识</w:t>
      </w:r>
    </w:p>
    <w:p w14:paraId="2E2F3175" w14:textId="77777777" w:rsidR="004E2689" w:rsidRDefault="004E2689" w:rsidP="00C84A03">
      <w:pPr>
        <w:shd w:val="clear" w:color="auto" w:fill="FFFFFF"/>
        <w:jc w:val="left"/>
        <w:textAlignment w:val="center"/>
        <w:rPr>
          <w:rFonts w:ascii="宋体" w:hAnsi="宋体" w:cs="宋体"/>
        </w:rPr>
      </w:pPr>
      <w:r>
        <w:rPr>
          <w:rFonts w:ascii="宋体" w:eastAsia="宋体" w:hAnsi="宋体" w:cs="宋体" w:hint="eastAsia"/>
        </w:rPr>
        <w:t>④从感性具体到思维抽象，再从思维抽象到思维具体，这两个阶段相互依赖、不可分割</w:t>
      </w:r>
    </w:p>
    <w:p w14:paraId="6389326A" w14:textId="77777777" w:rsidR="00404E78" w:rsidRDefault="004E2689" w:rsidP="00404E78">
      <w:pPr>
        <w:shd w:val="clear" w:color="auto" w:fill="FFFFFF"/>
        <w:tabs>
          <w:tab w:val="left" w:pos="2078"/>
          <w:tab w:val="left" w:pos="4156"/>
          <w:tab w:val="left" w:pos="6234"/>
        </w:tabs>
        <w:jc w:val="left"/>
        <w:textAlignment w:val="center"/>
        <w:rPr>
          <w:rFonts w:ascii="宋体" w:hAnsi="宋体" w:cs="宋体"/>
        </w:rPr>
      </w:pPr>
      <w:r>
        <w:rPr>
          <w:rFonts w:ascii="宋体" w:eastAsia="宋体" w:hAnsi="宋体" w:cs="宋体" w:hint="eastAsia"/>
        </w:rPr>
        <w:t>A．①②</w:t>
      </w:r>
      <w:r>
        <w:rPr>
          <w:rFonts w:ascii="宋体" w:eastAsia="宋体" w:hAnsi="宋体" w:cs="宋体" w:hint="eastAsia"/>
        </w:rPr>
        <w:tab/>
        <w:t>B．①④</w:t>
      </w:r>
      <w:r>
        <w:rPr>
          <w:rFonts w:ascii="宋体" w:eastAsia="宋体" w:hAnsi="宋体" w:cs="宋体" w:hint="eastAsia"/>
        </w:rPr>
        <w:tab/>
        <w:t>C．②③</w:t>
      </w:r>
      <w:r>
        <w:rPr>
          <w:rFonts w:ascii="宋体" w:eastAsia="宋体" w:hAnsi="宋体" w:cs="宋体" w:hint="eastAsia"/>
        </w:rPr>
        <w:tab/>
        <w:t>D．③④</w:t>
      </w:r>
    </w:p>
    <w:p w14:paraId="215FEF57" w14:textId="77777777" w:rsidR="00404E78" w:rsidRDefault="00404E78" w:rsidP="00404E78">
      <w:pPr>
        <w:shd w:val="clear" w:color="auto" w:fill="FFFFFF"/>
        <w:tabs>
          <w:tab w:val="left" w:pos="2078"/>
          <w:tab w:val="left" w:pos="4156"/>
          <w:tab w:val="left" w:pos="6234"/>
        </w:tabs>
        <w:jc w:val="left"/>
        <w:textAlignment w:val="center"/>
        <w:rPr>
          <w:rFonts w:ascii="宋体" w:hAnsi="宋体" w:cs="宋体"/>
        </w:rPr>
      </w:pPr>
    </w:p>
    <w:p w14:paraId="7A462B4F" w14:textId="77777777" w:rsidR="00E05760" w:rsidRDefault="00E05760">
      <w:pPr>
        <w:widowControl/>
        <w:jc w:val="left"/>
        <w:rPr>
          <w:rFonts w:ascii="Times New Roman" w:hAnsi="Times New Roman"/>
          <w:b/>
          <w:sz w:val="22"/>
          <w:szCs w:val="24"/>
        </w:rPr>
      </w:pPr>
      <w:r>
        <w:rPr>
          <w:rFonts w:ascii="Times New Roman" w:hAnsi="Times New Roman"/>
          <w:b/>
          <w:sz w:val="22"/>
          <w:szCs w:val="24"/>
        </w:rPr>
        <w:br w:type="page"/>
      </w:r>
    </w:p>
    <w:p w14:paraId="786DA67B" w14:textId="23727D85" w:rsidR="004E2689" w:rsidRPr="00404E78" w:rsidRDefault="00404E78" w:rsidP="00404E78">
      <w:pPr>
        <w:shd w:val="clear" w:color="auto" w:fill="FFFFFF"/>
        <w:tabs>
          <w:tab w:val="left" w:pos="2078"/>
          <w:tab w:val="left" w:pos="4156"/>
          <w:tab w:val="left" w:pos="6234"/>
        </w:tabs>
        <w:jc w:val="left"/>
        <w:textAlignment w:val="center"/>
        <w:rPr>
          <w:rFonts w:ascii="宋体" w:hAnsi="宋体" w:cs="宋体"/>
          <w:sz w:val="20"/>
        </w:rPr>
      </w:pPr>
      <w:r w:rsidRPr="00404E78">
        <w:rPr>
          <w:rFonts w:ascii="Times New Roman" w:hAnsi="Times New Roman" w:hint="eastAsia"/>
          <w:b/>
          <w:sz w:val="22"/>
          <w:szCs w:val="24"/>
        </w:rPr>
        <w:lastRenderedPageBreak/>
        <w:t>二、主观题</w:t>
      </w:r>
    </w:p>
    <w:p w14:paraId="2198C0A2" w14:textId="77777777" w:rsidR="004E2689" w:rsidRDefault="004E2689" w:rsidP="00404E78">
      <w:pPr>
        <w:shd w:val="clear" w:color="auto" w:fill="FFFFFF"/>
        <w:jc w:val="left"/>
        <w:textAlignment w:val="center"/>
      </w:pPr>
      <w:r>
        <w:t>21</w:t>
      </w:r>
      <w:r>
        <w:t>．</w:t>
      </w:r>
      <w:r>
        <w:rPr>
          <w:rFonts w:ascii="楷体" w:eastAsia="楷体" w:hAnsi="楷体" w:cs="楷体"/>
        </w:rPr>
        <w:t>2023年10月12日，习近平总书记主持召开进一步推动长江经济带高质量发展座谈会。这是党的十八大以来，围绕长江经济带发展这一区域重大战略，习近平总书记主持召开的第四次座谈会。</w:t>
      </w:r>
    </w:p>
    <w:p w14:paraId="7C22DBBE" w14:textId="77777777" w:rsidR="004E2689" w:rsidRDefault="004E2689" w:rsidP="00C84A03">
      <w:pPr>
        <w:shd w:val="clear" w:color="auto" w:fill="FFFFFF"/>
        <w:ind w:firstLine="420"/>
        <w:jc w:val="left"/>
        <w:textAlignment w:val="center"/>
      </w:pPr>
      <w:r>
        <w:rPr>
          <w:rFonts w:ascii="楷体" w:eastAsia="楷体" w:hAnsi="楷体" w:cs="楷体"/>
        </w:rPr>
        <w:t>习近平强调，推动长江经济带高质量发展，要完整、准确、全面贯彻新发展理念，坚持共抓大保护、不搞大开发，坚持生态优先、绿色发展，以科技创新为引领，把长江经济带的科研优势、人才优势转化为发展优势，统筹推进生态环境保护和经济社会发展；要更好发挥长江经济带横贯东西、承接南北、通江达海的独特优势，联通国内国际两个市场，为构建新发展格局提供战略支撑；要加强政策协同和工作协同，谋长远之势、行长久之策、建久安之基，进一步推动长江经济带高质量发展，更好支撑和服务中国式现代化。</w:t>
      </w:r>
    </w:p>
    <w:p w14:paraId="60550082" w14:textId="77777777" w:rsidR="004E2689" w:rsidRDefault="004E2689" w:rsidP="00C84A03">
      <w:pPr>
        <w:shd w:val="clear" w:color="auto" w:fill="FFFFFF"/>
        <w:jc w:val="left"/>
        <w:textAlignment w:val="center"/>
        <w:rPr>
          <w:b/>
        </w:rPr>
      </w:pPr>
      <w:r w:rsidRPr="00282824">
        <w:rPr>
          <w:b/>
        </w:rPr>
        <w:t>结合材料，运用</w:t>
      </w:r>
      <w:r w:rsidRPr="00282824">
        <w:rPr>
          <w:b/>
        </w:rPr>
        <w:t>“</w:t>
      </w:r>
      <w:r w:rsidRPr="00282824">
        <w:rPr>
          <w:b/>
        </w:rPr>
        <w:t>把握辩证分合</w:t>
      </w:r>
      <w:r w:rsidRPr="00282824">
        <w:rPr>
          <w:b/>
        </w:rPr>
        <w:t>”</w:t>
      </w:r>
      <w:r w:rsidRPr="00282824">
        <w:rPr>
          <w:b/>
        </w:rPr>
        <w:t>的知识，说明党中央是如何运用辩证思维科学谋划推动长江经济带高质量发展的。</w:t>
      </w:r>
      <w:r w:rsidRPr="00282824">
        <w:rPr>
          <w:rFonts w:hint="eastAsia"/>
          <w:b/>
        </w:rPr>
        <w:t>（</w:t>
      </w:r>
      <w:r w:rsidR="00404E78">
        <w:rPr>
          <w:rFonts w:hint="eastAsia"/>
          <w:b/>
        </w:rPr>
        <w:t>6</w:t>
      </w:r>
      <w:r w:rsidRPr="00282824">
        <w:rPr>
          <w:rFonts w:hint="eastAsia"/>
          <w:b/>
        </w:rPr>
        <w:t>分）</w:t>
      </w:r>
    </w:p>
    <w:p w14:paraId="38015810" w14:textId="77777777" w:rsidR="004E2689" w:rsidRDefault="004E2689" w:rsidP="00C84A03">
      <w:pPr>
        <w:shd w:val="clear" w:color="auto" w:fill="FFFFFF"/>
        <w:jc w:val="left"/>
        <w:textAlignment w:val="center"/>
        <w:rPr>
          <w:b/>
        </w:rPr>
      </w:pPr>
    </w:p>
    <w:p w14:paraId="269C39AD" w14:textId="77777777" w:rsidR="004E2689" w:rsidRDefault="004E2689" w:rsidP="00C84A03">
      <w:pPr>
        <w:shd w:val="clear" w:color="auto" w:fill="FFFFFF"/>
        <w:jc w:val="left"/>
        <w:textAlignment w:val="center"/>
        <w:rPr>
          <w:b/>
        </w:rPr>
      </w:pPr>
    </w:p>
    <w:p w14:paraId="525D6FD9" w14:textId="77777777" w:rsidR="004E2689" w:rsidRPr="00282824" w:rsidRDefault="004E2689" w:rsidP="00C84A03">
      <w:pPr>
        <w:shd w:val="clear" w:color="auto" w:fill="FFFFFF"/>
        <w:jc w:val="left"/>
        <w:textAlignment w:val="center"/>
        <w:rPr>
          <w:b/>
        </w:rPr>
      </w:pPr>
    </w:p>
    <w:p w14:paraId="6598B50A" w14:textId="70F8674A" w:rsidR="00404E78" w:rsidRDefault="00404E78">
      <w:pPr>
        <w:widowControl/>
        <w:jc w:val="left"/>
      </w:pPr>
    </w:p>
    <w:p w14:paraId="72AB01A3" w14:textId="77777777" w:rsidR="00E05760" w:rsidRDefault="00E05760">
      <w:pPr>
        <w:widowControl/>
        <w:jc w:val="left"/>
      </w:pPr>
    </w:p>
    <w:p w14:paraId="0CBEDE61" w14:textId="77777777" w:rsidR="00E05760" w:rsidRDefault="00E05760">
      <w:pPr>
        <w:widowControl/>
        <w:jc w:val="left"/>
      </w:pPr>
    </w:p>
    <w:p w14:paraId="0B4488D7" w14:textId="77777777" w:rsidR="00E05760" w:rsidRDefault="00E05760">
      <w:pPr>
        <w:widowControl/>
        <w:jc w:val="left"/>
      </w:pPr>
    </w:p>
    <w:p w14:paraId="0DAA3705" w14:textId="77777777" w:rsidR="00E05760" w:rsidRDefault="00E05760">
      <w:pPr>
        <w:widowControl/>
        <w:jc w:val="left"/>
      </w:pPr>
    </w:p>
    <w:p w14:paraId="5F07857D" w14:textId="77777777" w:rsidR="00E05760" w:rsidRDefault="00E05760">
      <w:pPr>
        <w:widowControl/>
        <w:jc w:val="left"/>
      </w:pPr>
    </w:p>
    <w:p w14:paraId="0FDC1C57" w14:textId="77777777" w:rsidR="00E05760" w:rsidRDefault="00E05760">
      <w:pPr>
        <w:widowControl/>
        <w:jc w:val="left"/>
      </w:pPr>
    </w:p>
    <w:p w14:paraId="1FD5A6B5" w14:textId="77777777" w:rsidR="00E05760" w:rsidRDefault="00E05760">
      <w:pPr>
        <w:widowControl/>
        <w:jc w:val="left"/>
      </w:pPr>
    </w:p>
    <w:p w14:paraId="767482DF" w14:textId="77777777" w:rsidR="00E05760" w:rsidRDefault="00E05760">
      <w:pPr>
        <w:widowControl/>
        <w:jc w:val="left"/>
      </w:pPr>
    </w:p>
    <w:p w14:paraId="5E45CEF8" w14:textId="77777777" w:rsidR="00E05760" w:rsidRDefault="00E05760">
      <w:pPr>
        <w:widowControl/>
        <w:jc w:val="left"/>
      </w:pPr>
    </w:p>
    <w:p w14:paraId="2CBD48F1" w14:textId="77777777" w:rsidR="00E05760" w:rsidRDefault="00E05760">
      <w:pPr>
        <w:widowControl/>
        <w:jc w:val="left"/>
        <w:rPr>
          <w:rFonts w:hint="eastAsia"/>
        </w:rPr>
      </w:pPr>
    </w:p>
    <w:p w14:paraId="2E663F57" w14:textId="77777777" w:rsidR="004E2689" w:rsidRDefault="004E2689" w:rsidP="00404E78">
      <w:pPr>
        <w:shd w:val="clear" w:color="auto" w:fill="FFFFFF"/>
        <w:jc w:val="left"/>
        <w:textAlignment w:val="center"/>
      </w:pPr>
      <w:r>
        <w:t>22</w:t>
      </w:r>
      <w:r>
        <w:t>．</w:t>
      </w:r>
      <w:r>
        <w:rPr>
          <w:rFonts w:ascii="楷体" w:eastAsia="楷体" w:hAnsi="楷体" w:cs="楷体"/>
        </w:rPr>
        <w:t>2023年《政府工作报告》提出，我国今年经济增长的预期目标为5%左右。这是在客观、全面分析国内外形势的基础上，综合考虑稳大盘、挖潜力、保民生、防风险等各方面因素的结果。这一增长目标符合我国经济增长的实际情况，</w:t>
      </w:r>
      <w:proofErr w:type="gramStart"/>
      <w:r>
        <w:rPr>
          <w:rFonts w:ascii="楷体" w:eastAsia="楷体" w:hAnsi="楷体" w:cs="楷体"/>
        </w:rPr>
        <w:t>既回归</w:t>
      </w:r>
      <w:proofErr w:type="gramEnd"/>
      <w:r>
        <w:rPr>
          <w:rFonts w:ascii="楷体" w:eastAsia="楷体" w:hAnsi="楷体" w:cs="楷体"/>
        </w:rPr>
        <w:t>当前的合理增速区间，又充分考虑到经济运行中存在的长期挑战，传递出经济发展稳中求进的信号，做好了短期应对和中长期发展的统筹与衔接，有利于社会各界提升信心、稳定预期，能为全面建设社会主义现代化国家开好局、起好步。</w:t>
      </w:r>
    </w:p>
    <w:p w14:paraId="2398A601" w14:textId="77777777" w:rsidR="004E2689" w:rsidRDefault="004E2689" w:rsidP="00C84A03">
      <w:pPr>
        <w:shd w:val="clear" w:color="auto" w:fill="FFFFFF"/>
        <w:jc w:val="left"/>
        <w:textAlignment w:val="center"/>
        <w:rPr>
          <w:b/>
        </w:rPr>
      </w:pPr>
      <w:r w:rsidRPr="00282824">
        <w:rPr>
          <w:b/>
        </w:rPr>
        <w:t>结合材料，运用《逻辑与思维》知识，说明我国经济增长预期目标的确立是如何正确运用辩证思维方法的。</w:t>
      </w:r>
      <w:r w:rsidRPr="00282824">
        <w:rPr>
          <w:rFonts w:hint="eastAsia"/>
          <w:b/>
        </w:rPr>
        <w:t>（</w:t>
      </w:r>
      <w:r w:rsidR="00404E78">
        <w:rPr>
          <w:rFonts w:hint="eastAsia"/>
          <w:b/>
        </w:rPr>
        <w:t>8</w:t>
      </w:r>
      <w:r w:rsidRPr="00282824">
        <w:rPr>
          <w:rFonts w:hint="eastAsia"/>
          <w:b/>
        </w:rPr>
        <w:t>分）</w:t>
      </w:r>
    </w:p>
    <w:p w14:paraId="32252D16" w14:textId="77777777" w:rsidR="004E2689" w:rsidRDefault="004E2689" w:rsidP="00C84A03">
      <w:pPr>
        <w:shd w:val="clear" w:color="auto" w:fill="FFFFFF"/>
        <w:jc w:val="left"/>
        <w:textAlignment w:val="center"/>
        <w:rPr>
          <w:b/>
        </w:rPr>
      </w:pPr>
    </w:p>
    <w:p w14:paraId="573F6BB9" w14:textId="77777777" w:rsidR="004E2689" w:rsidRDefault="004E2689" w:rsidP="00C84A03">
      <w:pPr>
        <w:shd w:val="clear" w:color="auto" w:fill="FFFFFF"/>
        <w:jc w:val="left"/>
        <w:textAlignment w:val="center"/>
        <w:rPr>
          <w:b/>
        </w:rPr>
      </w:pPr>
    </w:p>
    <w:p w14:paraId="37148408" w14:textId="77777777" w:rsidR="00404E78" w:rsidRDefault="00404E78" w:rsidP="00C84A03">
      <w:pPr>
        <w:shd w:val="clear" w:color="auto" w:fill="FFFFFF"/>
        <w:jc w:val="left"/>
        <w:textAlignment w:val="center"/>
        <w:rPr>
          <w:b/>
        </w:rPr>
      </w:pPr>
    </w:p>
    <w:p w14:paraId="2919E8FF" w14:textId="77777777" w:rsidR="00404E78" w:rsidRDefault="00404E78" w:rsidP="00C84A03">
      <w:pPr>
        <w:shd w:val="clear" w:color="auto" w:fill="FFFFFF"/>
        <w:jc w:val="left"/>
        <w:textAlignment w:val="center"/>
        <w:rPr>
          <w:b/>
        </w:rPr>
      </w:pPr>
    </w:p>
    <w:p w14:paraId="620C3A0E" w14:textId="77777777" w:rsidR="00404E78" w:rsidRDefault="00404E78" w:rsidP="00C84A03">
      <w:pPr>
        <w:shd w:val="clear" w:color="auto" w:fill="FFFFFF"/>
        <w:jc w:val="left"/>
        <w:textAlignment w:val="center"/>
        <w:rPr>
          <w:b/>
        </w:rPr>
      </w:pPr>
    </w:p>
    <w:p w14:paraId="0A1C0681" w14:textId="77777777" w:rsidR="00404E78" w:rsidRDefault="00404E78" w:rsidP="00C84A03">
      <w:pPr>
        <w:shd w:val="clear" w:color="auto" w:fill="FFFFFF"/>
        <w:jc w:val="left"/>
        <w:textAlignment w:val="center"/>
        <w:rPr>
          <w:b/>
        </w:rPr>
      </w:pPr>
    </w:p>
    <w:p w14:paraId="7032270D" w14:textId="77777777" w:rsidR="00404E78" w:rsidRDefault="00404E78" w:rsidP="00C84A03">
      <w:pPr>
        <w:shd w:val="clear" w:color="auto" w:fill="FFFFFF"/>
        <w:jc w:val="left"/>
        <w:textAlignment w:val="center"/>
        <w:rPr>
          <w:b/>
        </w:rPr>
      </w:pPr>
    </w:p>
    <w:p w14:paraId="4F1113A9" w14:textId="77777777" w:rsidR="00404E78" w:rsidRDefault="00404E78" w:rsidP="00C84A03">
      <w:pPr>
        <w:shd w:val="clear" w:color="auto" w:fill="FFFFFF"/>
        <w:jc w:val="left"/>
        <w:textAlignment w:val="center"/>
        <w:rPr>
          <w:b/>
        </w:rPr>
      </w:pPr>
    </w:p>
    <w:p w14:paraId="5D2C10A3" w14:textId="77777777" w:rsidR="00404E78" w:rsidRDefault="00404E78" w:rsidP="00C84A03">
      <w:pPr>
        <w:shd w:val="clear" w:color="auto" w:fill="FFFFFF"/>
        <w:jc w:val="left"/>
        <w:textAlignment w:val="center"/>
        <w:rPr>
          <w:b/>
        </w:rPr>
      </w:pPr>
    </w:p>
    <w:p w14:paraId="7E8719AC" w14:textId="77777777" w:rsidR="00404E78" w:rsidRDefault="00404E78" w:rsidP="00C84A03">
      <w:pPr>
        <w:shd w:val="clear" w:color="auto" w:fill="FFFFFF"/>
        <w:jc w:val="left"/>
        <w:textAlignment w:val="center"/>
        <w:rPr>
          <w:b/>
        </w:rPr>
      </w:pPr>
    </w:p>
    <w:p w14:paraId="1FF0E13C" w14:textId="77777777" w:rsidR="00404E78" w:rsidRDefault="00404E78" w:rsidP="00C84A03">
      <w:pPr>
        <w:shd w:val="clear" w:color="auto" w:fill="FFFFFF"/>
        <w:jc w:val="left"/>
        <w:textAlignment w:val="center"/>
        <w:rPr>
          <w:b/>
        </w:rPr>
      </w:pPr>
    </w:p>
    <w:p w14:paraId="76FD771C" w14:textId="77777777" w:rsidR="00404E78" w:rsidRDefault="00404E78" w:rsidP="00C84A03">
      <w:pPr>
        <w:shd w:val="clear" w:color="auto" w:fill="FFFFFF"/>
        <w:jc w:val="left"/>
        <w:textAlignment w:val="center"/>
        <w:rPr>
          <w:b/>
        </w:rPr>
      </w:pPr>
    </w:p>
    <w:p w14:paraId="74CF75D7" w14:textId="77777777" w:rsidR="00404E78" w:rsidRDefault="00404E78" w:rsidP="00C84A03">
      <w:pPr>
        <w:shd w:val="clear" w:color="auto" w:fill="FFFFFF"/>
        <w:jc w:val="left"/>
        <w:textAlignment w:val="center"/>
        <w:rPr>
          <w:b/>
        </w:rPr>
      </w:pPr>
    </w:p>
    <w:p w14:paraId="55E89EEF" w14:textId="77777777" w:rsidR="004E2689" w:rsidRDefault="004E2689" w:rsidP="00C84A03">
      <w:pPr>
        <w:shd w:val="clear" w:color="auto" w:fill="FFFFFF"/>
        <w:jc w:val="left"/>
        <w:textAlignment w:val="center"/>
        <w:rPr>
          <w:b/>
        </w:rPr>
      </w:pPr>
    </w:p>
    <w:p w14:paraId="29F3B4A9" w14:textId="77777777" w:rsidR="004E2689" w:rsidRDefault="004E2689" w:rsidP="00C84A03">
      <w:pPr>
        <w:shd w:val="clear" w:color="auto" w:fill="FFFFFF"/>
        <w:jc w:val="left"/>
        <w:textAlignment w:val="center"/>
      </w:pPr>
      <w:r>
        <w:lastRenderedPageBreak/>
        <w:t>23</w:t>
      </w:r>
      <w:r>
        <w:t>．阅读材料，完成下列要求。</w:t>
      </w:r>
    </w:p>
    <w:p w14:paraId="05668F84" w14:textId="77777777" w:rsidR="004E2689" w:rsidRDefault="004E2689" w:rsidP="00C84A03">
      <w:pPr>
        <w:shd w:val="clear" w:color="auto" w:fill="FFFFFF"/>
        <w:ind w:firstLine="420"/>
        <w:jc w:val="left"/>
        <w:textAlignment w:val="center"/>
      </w:pPr>
      <w:r>
        <w:rPr>
          <w:rFonts w:ascii="楷体" w:eastAsia="楷体" w:hAnsi="楷体" w:cs="楷体"/>
        </w:rPr>
        <w:t>近日，中国改革2022年度案例名单发布，“四川天府新区创新构建指标体系推动公园城市建设”上榜。</w:t>
      </w:r>
    </w:p>
    <w:p w14:paraId="4A9C5F71" w14:textId="77777777" w:rsidR="004E2689" w:rsidRDefault="004E2689" w:rsidP="00C84A03">
      <w:pPr>
        <w:shd w:val="clear" w:color="auto" w:fill="FFFFFF"/>
        <w:ind w:firstLine="420"/>
        <w:jc w:val="left"/>
        <w:textAlignment w:val="center"/>
      </w:pPr>
      <w:r>
        <w:rPr>
          <w:rFonts w:ascii="楷体" w:eastAsia="楷体" w:hAnsi="楷体" w:cs="楷体"/>
        </w:rPr>
        <w:t>天府新区在建设之初遵循的一个重要原则就是，尽量保持原有的地貌、地势，保护原</w:t>
      </w:r>
      <w:proofErr w:type="gramStart"/>
      <w:r>
        <w:rPr>
          <w:rFonts w:ascii="楷体" w:eastAsia="楷体" w:hAnsi="楷体" w:cs="楷体"/>
        </w:rPr>
        <w:t>生植</w:t>
      </w:r>
      <w:proofErr w:type="gramEnd"/>
      <w:r>
        <w:rPr>
          <w:rFonts w:ascii="楷体" w:eastAsia="楷体" w:hAnsi="楷体" w:cs="楷体"/>
        </w:rPr>
        <w:t>被、避免大挖大填，更多的是在此基础上进行修复、治理、提升。2017年底，天府新区对城市规划进行了迭代升级，重新调整了城市的规划思路，将河流、湖泊、绿地变成了人和城市使用的空间；2018年，继续打造公园城市的“2.0版本”，</w:t>
      </w:r>
      <w:proofErr w:type="gramStart"/>
      <w:r>
        <w:rPr>
          <w:rFonts w:ascii="楷体" w:eastAsia="楷体" w:hAnsi="楷体" w:cs="楷体"/>
        </w:rPr>
        <w:t>沿鹿溪</w:t>
      </w:r>
      <w:proofErr w:type="gramEnd"/>
      <w:r>
        <w:rPr>
          <w:rFonts w:ascii="楷体" w:eastAsia="楷体" w:hAnsi="楷体" w:cs="楷体"/>
        </w:rPr>
        <w:t>河布局打造公园片区、公园社区和公园街区以及天府新区四级空间格局；随着人口和产业的快速聚集，公园城市建设转向“人的视角”，针对老百姓的日常生活需要，有机衔接不同地块内的功能布局，从而引导老百姓走出家门，在街区享受城市带来的美好生活。</w:t>
      </w:r>
    </w:p>
    <w:p w14:paraId="6C065D7F" w14:textId="77777777" w:rsidR="004E2689" w:rsidRDefault="004E2689" w:rsidP="00C84A03">
      <w:pPr>
        <w:shd w:val="clear" w:color="auto" w:fill="FFFFFF"/>
        <w:ind w:firstLine="420"/>
        <w:jc w:val="left"/>
        <w:textAlignment w:val="center"/>
      </w:pPr>
      <w:r>
        <w:rPr>
          <w:rFonts w:ascii="楷体" w:eastAsia="楷体" w:hAnsi="楷体" w:cs="楷体"/>
        </w:rPr>
        <w:t>2021年12月，国家标准化管理委员会正式印发《关于支持四川天府新区开展公园城市标准化综合试点的复函》，要求四川天府新区“形成公园城市标准化建设可复制可推广的经验”。我国公园城市建设进入标准化、规范化、科学化、精细化发展轨道。</w:t>
      </w:r>
    </w:p>
    <w:p w14:paraId="4B3DBD1C" w14:textId="77777777" w:rsidR="004E2689" w:rsidRPr="00282824" w:rsidRDefault="004E2689" w:rsidP="00C84A03">
      <w:pPr>
        <w:shd w:val="clear" w:color="auto" w:fill="FFFFFF"/>
        <w:jc w:val="left"/>
        <w:textAlignment w:val="center"/>
        <w:rPr>
          <w:b/>
        </w:rPr>
      </w:pPr>
      <w:r w:rsidRPr="00282824">
        <w:rPr>
          <w:b/>
        </w:rPr>
        <w:t>结合材料，运用《逻辑与思维》中关于感性具体与思维具体的相关知识对</w:t>
      </w:r>
      <w:r w:rsidRPr="00282824">
        <w:rPr>
          <w:b/>
        </w:rPr>
        <w:t>“</w:t>
      </w:r>
      <w:r w:rsidRPr="00282824">
        <w:rPr>
          <w:b/>
        </w:rPr>
        <w:t>四川天府新区城市公园的建设过程体现了认识的不断深化</w:t>
      </w:r>
      <w:r w:rsidRPr="00282824">
        <w:rPr>
          <w:b/>
        </w:rPr>
        <w:t>”</w:t>
      </w:r>
      <w:r w:rsidRPr="00282824">
        <w:rPr>
          <w:b/>
        </w:rPr>
        <w:t>加以说明。</w:t>
      </w:r>
      <w:r w:rsidRPr="00282824">
        <w:rPr>
          <w:rFonts w:hint="eastAsia"/>
          <w:b/>
        </w:rPr>
        <w:t>（</w:t>
      </w:r>
      <w:r w:rsidR="00404E78">
        <w:rPr>
          <w:rFonts w:hint="eastAsia"/>
          <w:b/>
        </w:rPr>
        <w:t>6</w:t>
      </w:r>
      <w:r w:rsidRPr="00282824">
        <w:rPr>
          <w:rFonts w:hint="eastAsia"/>
          <w:b/>
        </w:rPr>
        <w:t>分）</w:t>
      </w:r>
    </w:p>
    <w:p w14:paraId="1A8CAB46" w14:textId="77777777" w:rsidR="004E2689" w:rsidRDefault="004E2689" w:rsidP="00C84A03">
      <w:pPr>
        <w:tabs>
          <w:tab w:val="left" w:pos="2400"/>
        </w:tabs>
      </w:pPr>
    </w:p>
    <w:p w14:paraId="21935694" w14:textId="77777777" w:rsidR="004E2689" w:rsidRPr="00282824" w:rsidRDefault="004E2689" w:rsidP="00C84A03"/>
    <w:p w14:paraId="2C6D1D72" w14:textId="77777777" w:rsidR="004E2689" w:rsidRPr="00282824" w:rsidRDefault="004E2689" w:rsidP="004E2689"/>
    <w:p w14:paraId="710F624C" w14:textId="77777777" w:rsidR="004E2689" w:rsidRPr="00282824" w:rsidRDefault="004E2689" w:rsidP="004E2689"/>
    <w:p w14:paraId="763AED2D" w14:textId="77777777" w:rsidR="004E2689" w:rsidRPr="00282824" w:rsidRDefault="004E2689" w:rsidP="004E2689"/>
    <w:p w14:paraId="4DA9C305" w14:textId="77777777" w:rsidR="004E2689" w:rsidRPr="00282824" w:rsidRDefault="004E2689" w:rsidP="004E2689"/>
    <w:p w14:paraId="04AB7169" w14:textId="77777777" w:rsidR="004E2689" w:rsidRPr="00282824" w:rsidRDefault="004E2689" w:rsidP="004E2689"/>
    <w:p w14:paraId="402A6D69" w14:textId="77777777" w:rsidR="004E2689" w:rsidRPr="00282824" w:rsidRDefault="004E2689" w:rsidP="004E2689"/>
    <w:p w14:paraId="36B42BB0" w14:textId="77777777" w:rsidR="004E2689" w:rsidRPr="00282824" w:rsidRDefault="004E2689" w:rsidP="004E2689"/>
    <w:p w14:paraId="38FCD0E9" w14:textId="77777777" w:rsidR="008C7245" w:rsidRDefault="008C7245"/>
    <w:sectPr w:rsidR="008C7245" w:rsidSect="00D342FE">
      <w:footerReference w:type="default" r:id="rId6"/>
      <w:pgSz w:w="11906" w:h="16838"/>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851D4" w14:textId="77777777" w:rsidR="00D342FE" w:rsidRDefault="00D342FE" w:rsidP="00FA7DC6">
      <w:r>
        <w:separator/>
      </w:r>
    </w:p>
  </w:endnote>
  <w:endnote w:type="continuationSeparator" w:id="0">
    <w:p w14:paraId="411AEFF0" w14:textId="77777777" w:rsidR="00D342FE" w:rsidRDefault="00D342FE" w:rsidP="00FA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804620"/>
      <w:docPartObj>
        <w:docPartGallery w:val="Page Numbers (Bottom of Page)"/>
        <w:docPartUnique/>
      </w:docPartObj>
    </w:sdtPr>
    <w:sdtContent>
      <w:p w14:paraId="3364B106" w14:textId="39FD6257" w:rsidR="00E05760" w:rsidRDefault="00E05760">
        <w:pPr>
          <w:pStyle w:val="a5"/>
          <w:jc w:val="center"/>
        </w:pPr>
        <w:r>
          <w:fldChar w:fldCharType="begin"/>
        </w:r>
        <w:r>
          <w:instrText>PAGE   \* MERGEFORMAT</w:instrText>
        </w:r>
        <w:r>
          <w:fldChar w:fldCharType="separate"/>
        </w:r>
        <w:r>
          <w:rPr>
            <w:lang w:val="zh-CN"/>
          </w:rPr>
          <w:t>2</w:t>
        </w:r>
        <w:r>
          <w:fldChar w:fldCharType="end"/>
        </w:r>
      </w:p>
    </w:sdtContent>
  </w:sdt>
  <w:p w14:paraId="4B72B736" w14:textId="77777777" w:rsidR="00E05760" w:rsidRDefault="00E057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7FE2" w14:textId="77777777" w:rsidR="00D342FE" w:rsidRDefault="00D342FE" w:rsidP="00FA7DC6">
      <w:r>
        <w:separator/>
      </w:r>
    </w:p>
  </w:footnote>
  <w:footnote w:type="continuationSeparator" w:id="0">
    <w:p w14:paraId="08FF1AF6" w14:textId="77777777" w:rsidR="00D342FE" w:rsidRDefault="00D342FE" w:rsidP="00FA7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BAD"/>
    <w:rsid w:val="00387BAD"/>
    <w:rsid w:val="00404E78"/>
    <w:rsid w:val="004E2689"/>
    <w:rsid w:val="00875132"/>
    <w:rsid w:val="008C7245"/>
    <w:rsid w:val="00A8270A"/>
    <w:rsid w:val="00C84A03"/>
    <w:rsid w:val="00D342FE"/>
    <w:rsid w:val="00E05760"/>
    <w:rsid w:val="00F67040"/>
    <w:rsid w:val="00FA7DC6"/>
    <w:rsid w:val="00FE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9CF3"/>
  <w15:docId w15:val="{FAD5BEE5-3302-49CE-871A-16EEA24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7DC6"/>
    <w:rPr>
      <w:sz w:val="18"/>
      <w:szCs w:val="18"/>
    </w:rPr>
  </w:style>
  <w:style w:type="paragraph" w:styleId="a5">
    <w:name w:val="footer"/>
    <w:basedOn w:val="a"/>
    <w:link w:val="a6"/>
    <w:uiPriority w:val="99"/>
    <w:unhideWhenUsed/>
    <w:rsid w:val="00FA7DC6"/>
    <w:pPr>
      <w:tabs>
        <w:tab w:val="center" w:pos="4153"/>
        <w:tab w:val="right" w:pos="8306"/>
      </w:tabs>
      <w:snapToGrid w:val="0"/>
      <w:jc w:val="left"/>
    </w:pPr>
    <w:rPr>
      <w:sz w:val="18"/>
      <w:szCs w:val="18"/>
    </w:rPr>
  </w:style>
  <w:style w:type="character" w:customStyle="1" w:styleId="a6">
    <w:name w:val="页脚 字符"/>
    <w:basedOn w:val="a0"/>
    <w:link w:val="a5"/>
    <w:uiPriority w:val="99"/>
    <w:rsid w:val="00FA7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934</Words>
  <Characters>5326</Characters>
  <Application>Microsoft Office Word</Application>
  <DocSecurity>0</DocSecurity>
  <Lines>44</Lines>
  <Paragraphs>12</Paragraphs>
  <ScaleCrop>false</ScaleCrop>
  <Company>QBPC</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妍敏 李</cp:lastModifiedBy>
  <cp:revision>7</cp:revision>
  <dcterms:created xsi:type="dcterms:W3CDTF">2024-05-08T08:20:00Z</dcterms:created>
  <dcterms:modified xsi:type="dcterms:W3CDTF">2024-05-09T10:25:00Z</dcterms:modified>
</cp:coreProperties>
</file>