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0482" w:rsidRDefault="00B351FC" w:rsidP="0040789A">
      <w:pPr>
        <w:widowControl/>
        <w:spacing w:line="360" w:lineRule="auto"/>
        <w:jc w:val="center"/>
        <w:rPr>
          <w:rFonts w:ascii="Calibri" w:eastAsia="宋体" w:hAnsi="Calibri" w:cs="Times New Roman"/>
        </w:rPr>
      </w:pPr>
      <w:r>
        <w:rPr>
          <w:rFonts w:ascii="黑体" w:eastAsia="黑体" w:hAnsi="宋体" w:cs="黑体"/>
          <w:b/>
          <w:bCs/>
          <w:color w:val="000000"/>
          <w:kern w:val="0"/>
          <w:sz w:val="28"/>
          <w:szCs w:val="28"/>
          <w:lang w:bidi="ar"/>
        </w:rPr>
        <w:t>江苏省仪征中学 202</w:t>
      </w:r>
      <w:r>
        <w:rPr>
          <w:rFonts w:ascii="黑体" w:eastAsia="黑体" w:hAnsi="宋体" w:cs="黑体" w:hint="eastAsia"/>
          <w:b/>
          <w:bCs/>
          <w:color w:val="000000"/>
          <w:kern w:val="0"/>
          <w:sz w:val="28"/>
          <w:szCs w:val="28"/>
          <w:lang w:bidi="ar"/>
        </w:rPr>
        <w:t>2</w:t>
      </w:r>
      <w:r>
        <w:rPr>
          <w:rFonts w:ascii="黑体" w:eastAsia="黑体" w:hAnsi="宋体" w:cs="黑体"/>
          <w:b/>
          <w:bCs/>
          <w:color w:val="000000"/>
          <w:kern w:val="0"/>
          <w:sz w:val="28"/>
          <w:szCs w:val="28"/>
          <w:lang w:bidi="ar"/>
        </w:rPr>
        <w:t>-202</w:t>
      </w:r>
      <w:r>
        <w:rPr>
          <w:rFonts w:ascii="黑体" w:eastAsia="黑体" w:hAnsi="宋体" w:cs="黑体" w:hint="eastAsia"/>
          <w:b/>
          <w:bCs/>
          <w:color w:val="000000"/>
          <w:kern w:val="0"/>
          <w:sz w:val="28"/>
          <w:szCs w:val="28"/>
          <w:lang w:bidi="ar"/>
        </w:rPr>
        <w:t>3</w:t>
      </w:r>
      <w:r>
        <w:rPr>
          <w:rFonts w:ascii="黑体" w:eastAsia="黑体" w:hAnsi="宋体" w:cs="黑体"/>
          <w:b/>
          <w:bCs/>
          <w:color w:val="000000"/>
          <w:kern w:val="0"/>
          <w:sz w:val="28"/>
          <w:szCs w:val="28"/>
          <w:lang w:bidi="ar"/>
        </w:rPr>
        <w:t xml:space="preserve"> 学年度第</w:t>
      </w:r>
      <w:r>
        <w:rPr>
          <w:rFonts w:ascii="黑体" w:eastAsia="黑体" w:hAnsi="宋体" w:cs="黑体" w:hint="eastAsia"/>
          <w:b/>
          <w:bCs/>
          <w:color w:val="000000"/>
          <w:kern w:val="0"/>
          <w:sz w:val="28"/>
          <w:szCs w:val="28"/>
          <w:lang w:bidi="ar"/>
        </w:rPr>
        <w:t>二</w:t>
      </w:r>
      <w:r>
        <w:rPr>
          <w:rFonts w:ascii="黑体" w:eastAsia="黑体" w:hAnsi="宋体" w:cs="黑体"/>
          <w:b/>
          <w:bCs/>
          <w:color w:val="000000"/>
          <w:kern w:val="0"/>
          <w:sz w:val="28"/>
          <w:szCs w:val="28"/>
          <w:lang w:bidi="ar"/>
        </w:rPr>
        <w:t>学期高</w:t>
      </w:r>
      <w:r>
        <w:rPr>
          <w:rFonts w:ascii="黑体" w:eastAsia="黑体" w:hAnsi="宋体" w:cs="黑体" w:hint="eastAsia"/>
          <w:b/>
          <w:bCs/>
          <w:color w:val="000000"/>
          <w:kern w:val="0"/>
          <w:sz w:val="28"/>
          <w:szCs w:val="28"/>
          <w:lang w:bidi="ar"/>
        </w:rPr>
        <w:t>二</w:t>
      </w:r>
      <w:r>
        <w:rPr>
          <w:rFonts w:ascii="黑体" w:eastAsia="黑体" w:hAnsi="宋体" w:cs="黑体"/>
          <w:b/>
          <w:bCs/>
          <w:color w:val="000000"/>
          <w:kern w:val="0"/>
          <w:sz w:val="28"/>
          <w:szCs w:val="28"/>
          <w:lang w:bidi="ar"/>
        </w:rPr>
        <w:t>政治学科导学案</w:t>
      </w:r>
    </w:p>
    <w:p w:rsidR="004A0482" w:rsidRDefault="00B351FC" w:rsidP="0040789A">
      <w:pPr>
        <w:spacing w:line="360"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第</w:t>
      </w:r>
      <w:r w:rsidR="00FE44D1">
        <w:rPr>
          <w:rFonts w:ascii="黑体" w:eastAsia="黑体" w:hAnsi="宋体" w:cs="黑体" w:hint="eastAsia"/>
          <w:b/>
          <w:bCs/>
          <w:color w:val="000000"/>
          <w:kern w:val="0"/>
          <w:sz w:val="28"/>
          <w:szCs w:val="28"/>
          <w:lang w:bidi="ar"/>
        </w:rPr>
        <w:t>七</w:t>
      </w:r>
      <w:r>
        <w:rPr>
          <w:rFonts w:ascii="黑体" w:eastAsia="黑体" w:hAnsi="宋体" w:cs="黑体" w:hint="eastAsia"/>
          <w:b/>
          <w:bCs/>
          <w:color w:val="000000"/>
          <w:kern w:val="0"/>
          <w:sz w:val="28"/>
          <w:szCs w:val="28"/>
          <w:lang w:bidi="ar"/>
        </w:rPr>
        <w:t xml:space="preserve">课 </w:t>
      </w:r>
      <w:r w:rsidR="00FE44D1">
        <w:rPr>
          <w:rFonts w:ascii="黑体" w:eastAsia="黑体" w:hAnsi="宋体" w:cs="黑体" w:hint="eastAsia"/>
          <w:b/>
          <w:bCs/>
          <w:color w:val="000000"/>
          <w:kern w:val="0"/>
          <w:sz w:val="28"/>
          <w:szCs w:val="28"/>
          <w:lang w:bidi="ar"/>
        </w:rPr>
        <w:t>学会归纳与类比推理</w:t>
      </w:r>
    </w:p>
    <w:p w:rsidR="004A0482" w:rsidRDefault="00B351FC" w:rsidP="0040789A">
      <w:pPr>
        <w:spacing w:line="360"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第</w:t>
      </w:r>
      <w:r w:rsidR="002660CD">
        <w:rPr>
          <w:rFonts w:ascii="黑体" w:eastAsia="黑体" w:hAnsi="宋体" w:cs="黑体"/>
          <w:b/>
          <w:bCs/>
          <w:color w:val="000000"/>
          <w:kern w:val="0"/>
          <w:sz w:val="28"/>
          <w:szCs w:val="28"/>
          <w:lang w:bidi="ar"/>
        </w:rPr>
        <w:t>2</w:t>
      </w:r>
      <w:r>
        <w:rPr>
          <w:rFonts w:ascii="黑体" w:eastAsia="黑体" w:hAnsi="宋体" w:cs="黑体" w:hint="eastAsia"/>
          <w:b/>
          <w:bCs/>
          <w:color w:val="000000"/>
          <w:kern w:val="0"/>
          <w:sz w:val="28"/>
          <w:szCs w:val="28"/>
          <w:lang w:bidi="ar"/>
        </w:rPr>
        <w:t xml:space="preserve">课时 </w:t>
      </w:r>
      <w:r w:rsidR="002660CD">
        <w:rPr>
          <w:rFonts w:ascii="黑体" w:eastAsia="黑体" w:hAnsi="宋体" w:cs="黑体" w:hint="eastAsia"/>
          <w:b/>
          <w:bCs/>
          <w:color w:val="000000"/>
          <w:kern w:val="0"/>
          <w:sz w:val="28"/>
          <w:szCs w:val="28"/>
          <w:lang w:bidi="ar"/>
        </w:rPr>
        <w:t>类比</w:t>
      </w:r>
      <w:r w:rsidR="00FE44D1">
        <w:rPr>
          <w:rFonts w:ascii="黑体" w:eastAsia="黑体" w:hAnsi="宋体" w:cs="黑体" w:hint="eastAsia"/>
          <w:b/>
          <w:bCs/>
          <w:color w:val="000000"/>
          <w:kern w:val="0"/>
          <w:sz w:val="28"/>
          <w:szCs w:val="28"/>
          <w:lang w:bidi="ar"/>
        </w:rPr>
        <w:t>推理及其方法</w:t>
      </w:r>
    </w:p>
    <w:p w:rsidR="004A0482" w:rsidRDefault="00B351FC" w:rsidP="0040789A">
      <w:pPr>
        <w:spacing w:line="360" w:lineRule="auto"/>
        <w:jc w:val="center"/>
        <w:rPr>
          <w:rFonts w:ascii="Calibri" w:eastAsia="楷体" w:hAnsi="Calibri" w:cs="Times New Roman"/>
          <w:szCs w:val="22"/>
        </w:rPr>
      </w:pPr>
      <w:r>
        <w:rPr>
          <w:rFonts w:ascii="楷体" w:eastAsia="楷体" w:hAnsi="楷体" w:cs="楷体" w:hint="eastAsia"/>
          <w:color w:val="000000"/>
          <w:kern w:val="0"/>
          <w:sz w:val="24"/>
          <w:lang w:bidi="ar"/>
        </w:rPr>
        <w:t>研制人：</w:t>
      </w:r>
      <w:r w:rsidR="00FE44D1">
        <w:rPr>
          <w:rFonts w:ascii="楷体" w:eastAsia="楷体" w:hAnsi="楷体" w:cs="楷体" w:hint="eastAsia"/>
          <w:color w:val="000000"/>
          <w:kern w:val="0"/>
          <w:sz w:val="24"/>
          <w:lang w:bidi="ar"/>
        </w:rPr>
        <w:t>徐蓉</w:t>
      </w:r>
      <w:r>
        <w:rPr>
          <w:rFonts w:ascii="楷体" w:eastAsia="楷体" w:hAnsi="楷体" w:cs="楷体" w:hint="eastAsia"/>
          <w:color w:val="000000"/>
          <w:kern w:val="0"/>
          <w:sz w:val="24"/>
          <w:lang w:bidi="ar"/>
        </w:rPr>
        <w:t xml:space="preserve">      审核人：</w:t>
      </w:r>
      <w:r w:rsidR="00FE44D1">
        <w:rPr>
          <w:rFonts w:ascii="楷体" w:eastAsia="楷体" w:hAnsi="楷体" w:cs="楷体" w:hint="eastAsia"/>
          <w:color w:val="000000"/>
          <w:kern w:val="0"/>
          <w:sz w:val="24"/>
          <w:lang w:bidi="ar"/>
        </w:rPr>
        <w:t>解晓玲</w:t>
      </w:r>
      <w:r>
        <w:rPr>
          <w:rFonts w:ascii="楷体" w:eastAsia="楷体" w:hAnsi="楷体" w:cs="楷体" w:hint="eastAsia"/>
          <w:color w:val="000000"/>
          <w:kern w:val="0"/>
          <w:sz w:val="24"/>
          <w:lang w:bidi="ar"/>
        </w:rPr>
        <w:t xml:space="preserve">    授课日期：</w:t>
      </w:r>
      <w:r>
        <w:rPr>
          <w:rFonts w:ascii="楷体" w:eastAsia="楷体" w:hAnsi="楷体" w:cs="楷体" w:hint="eastAsia"/>
          <w:color w:val="000000"/>
          <w:kern w:val="0"/>
          <w:sz w:val="24"/>
          <w:u w:val="single"/>
          <w:lang w:bidi="ar"/>
        </w:rPr>
        <w:t xml:space="preserve">              </w:t>
      </w:r>
    </w:p>
    <w:p w:rsidR="003B4581" w:rsidRDefault="003B4581" w:rsidP="0040789A">
      <w:pPr>
        <w:spacing w:line="360" w:lineRule="auto"/>
        <w:ind w:firstLineChars="900" w:firstLine="2160"/>
        <w:jc w:val="left"/>
        <w:rPr>
          <w:rFonts w:ascii="黑体" w:eastAsia="黑体" w:hAnsi="黑体" w:cs="黑体"/>
          <w:b/>
          <w:bCs/>
          <w:color w:val="000000" w:themeColor="text1"/>
          <w:kern w:val="0"/>
          <w:szCs w:val="21"/>
          <w:lang w:bidi="ar"/>
        </w:rPr>
      </w:pPr>
      <w:r>
        <w:rPr>
          <w:rFonts w:ascii="楷体" w:eastAsia="楷体" w:hAnsi="楷体" w:cs="楷体" w:hint="eastAsia"/>
          <w:color w:val="000000"/>
          <w:kern w:val="0"/>
          <w:sz w:val="24"/>
          <w:lang w:bidi="ar"/>
        </w:rPr>
        <w:t>班级：</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姓名：</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学号：</w:t>
      </w:r>
      <w:r>
        <w:rPr>
          <w:rFonts w:ascii="楷体" w:eastAsia="楷体" w:hAnsi="楷体" w:cs="楷体" w:hint="eastAsia"/>
          <w:color w:val="000000"/>
          <w:kern w:val="0"/>
          <w:sz w:val="24"/>
          <w:u w:val="single"/>
          <w:lang w:bidi="ar"/>
        </w:rPr>
        <w:t xml:space="preserve"> </w:t>
      </w:r>
      <w:r>
        <w:rPr>
          <w:rFonts w:ascii="楷体" w:eastAsia="楷体" w:hAnsi="楷体" w:cs="楷体"/>
          <w:color w:val="000000"/>
          <w:kern w:val="0"/>
          <w:sz w:val="24"/>
          <w:u w:val="single"/>
          <w:lang w:bidi="ar"/>
        </w:rPr>
        <w:t xml:space="preserve">              </w:t>
      </w:r>
    </w:p>
    <w:p w:rsidR="004A0482" w:rsidRDefault="00B351FC" w:rsidP="009E256E">
      <w:pPr>
        <w:spacing w:line="360" w:lineRule="auto"/>
        <w:ind w:firstLineChars="200" w:firstLine="422"/>
        <w:jc w:val="left"/>
        <w:rPr>
          <w:rFonts w:ascii="华文新魏" w:eastAsia="华文新魏" w:hAnsi="华文新魏" w:cs="华文新魏"/>
          <w:b/>
          <w:bCs/>
          <w:color w:val="000000" w:themeColor="text1"/>
          <w:kern w:val="0"/>
          <w:szCs w:val="21"/>
          <w:lang w:bidi="ar"/>
        </w:rPr>
      </w:pPr>
      <w:r>
        <w:rPr>
          <w:rFonts w:ascii="黑体" w:eastAsia="黑体" w:hAnsi="黑体" w:cs="黑体" w:hint="eastAsia"/>
          <w:b/>
          <w:bCs/>
          <w:color w:val="000000" w:themeColor="text1"/>
          <w:kern w:val="0"/>
          <w:szCs w:val="21"/>
          <w:lang w:bidi="ar"/>
        </w:rPr>
        <w:t>本课在课程标准中的表述：</w:t>
      </w:r>
    </w:p>
    <w:p w:rsidR="004A0482" w:rsidRDefault="00B351FC" w:rsidP="009E256E">
      <w:pPr>
        <w:spacing w:line="360" w:lineRule="auto"/>
        <w:ind w:firstLineChars="200" w:firstLine="420"/>
        <w:jc w:val="left"/>
        <w:rPr>
          <w:rFonts w:ascii="宋体" w:eastAsia="宋体" w:hAnsi="宋体" w:cs="Times New Roman"/>
          <w:color w:val="000000" w:themeColor="text1"/>
          <w:szCs w:val="22"/>
        </w:rPr>
      </w:pPr>
      <w:r>
        <w:rPr>
          <w:rFonts w:ascii="宋体" w:eastAsia="宋体" w:hAnsi="宋体" w:cs="Times New Roman" w:hint="eastAsia"/>
          <w:color w:val="000000" w:themeColor="text1"/>
          <w:szCs w:val="22"/>
        </w:rPr>
        <w:t>《普通高中思想政治课程标准（2017年版2020年修订）》选择性必修3《逻辑与思维》内容要求：</w:t>
      </w:r>
      <w:r w:rsidR="007237FF" w:rsidRPr="007237FF">
        <w:rPr>
          <w:rFonts w:ascii="宋体" w:eastAsia="宋体" w:hAnsi="宋体" w:cs="Times New Roman" w:hint="eastAsia"/>
          <w:color w:val="000000" w:themeColor="text1"/>
          <w:szCs w:val="22"/>
        </w:rPr>
        <w:t>2.3 了解推理的类型；掌握演绎推理的方法；学会归纳推理、类比推理；评析常见的推理错误。</w:t>
      </w:r>
    </w:p>
    <w:p w:rsidR="004A0482" w:rsidRDefault="00B351FC" w:rsidP="009E256E">
      <w:pPr>
        <w:spacing w:line="360" w:lineRule="auto"/>
        <w:jc w:val="left"/>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一、学科素养导向</w:t>
      </w: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3260"/>
      </w:tblGrid>
      <w:tr w:rsidR="004A0482" w:rsidTr="00CC1631">
        <w:trPr>
          <w:trHeight w:val="334"/>
        </w:trPr>
        <w:tc>
          <w:tcPr>
            <w:tcW w:w="7196" w:type="dxa"/>
          </w:tcPr>
          <w:p w:rsidR="004A0482" w:rsidRDefault="00B351FC" w:rsidP="009E256E">
            <w:pPr>
              <w:spacing w:line="360" w:lineRule="auto"/>
              <w:ind w:firstLineChars="200" w:firstLine="422"/>
              <w:jc w:val="center"/>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素养目标</w:t>
            </w:r>
          </w:p>
        </w:tc>
        <w:tc>
          <w:tcPr>
            <w:tcW w:w="3260" w:type="dxa"/>
          </w:tcPr>
          <w:p w:rsidR="004A0482" w:rsidRDefault="00B351FC" w:rsidP="009E256E">
            <w:pPr>
              <w:spacing w:line="360" w:lineRule="auto"/>
              <w:ind w:firstLineChars="200" w:firstLine="422"/>
              <w:jc w:val="center"/>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重点关注</w:t>
            </w:r>
          </w:p>
        </w:tc>
      </w:tr>
      <w:tr w:rsidR="004A0482" w:rsidTr="00CC1631">
        <w:trPr>
          <w:trHeight w:val="1133"/>
        </w:trPr>
        <w:tc>
          <w:tcPr>
            <w:tcW w:w="7196" w:type="dxa"/>
          </w:tcPr>
          <w:p w:rsidR="002F7063" w:rsidRDefault="002F7063" w:rsidP="009E256E">
            <w:pPr>
              <w:spacing w:line="360" w:lineRule="auto"/>
              <w:jc w:val="left"/>
              <w:rPr>
                <w:rFonts w:ascii="宋体" w:eastAsia="宋体" w:hAnsi="宋体" w:cs="黑体"/>
                <w:szCs w:val="22"/>
                <w:lang w:val="zh-CN"/>
              </w:rPr>
            </w:pPr>
            <w:r w:rsidRPr="002F7063">
              <w:rPr>
                <w:rFonts w:ascii="黑体" w:eastAsia="黑体" w:hAnsi="黑体" w:cs="黑体" w:hint="eastAsia"/>
                <w:szCs w:val="22"/>
                <w:lang w:val="zh-CN"/>
              </w:rPr>
              <w:t>科学精神：</w:t>
            </w:r>
            <w:r w:rsidRPr="002F7063">
              <w:rPr>
                <w:rFonts w:ascii="宋体" w:eastAsia="宋体" w:hAnsi="宋体" w:cs="黑体" w:hint="eastAsia"/>
                <w:szCs w:val="22"/>
                <w:lang w:val="zh-CN"/>
              </w:rPr>
              <w:t>理解类比推理的种类、应用和作用，培养理论联系实际的能力。正确认识类比推理，树立科学态度。</w:t>
            </w:r>
          </w:p>
          <w:p w:rsidR="004A0482" w:rsidRDefault="002F7063" w:rsidP="009E256E">
            <w:pPr>
              <w:spacing w:line="360" w:lineRule="auto"/>
              <w:jc w:val="left"/>
              <w:rPr>
                <w:rFonts w:ascii="宋体" w:eastAsia="宋体" w:hAnsi="宋体" w:cs="Times New Roman"/>
                <w:szCs w:val="22"/>
              </w:rPr>
            </w:pPr>
            <w:r w:rsidRPr="00EF1DCA">
              <w:rPr>
                <w:rFonts w:ascii="黑体" w:eastAsia="黑体" w:hAnsi="黑体" w:cs="黑体" w:hint="eastAsia"/>
                <w:szCs w:val="22"/>
                <w:lang w:val="zh-CN"/>
              </w:rPr>
              <w:t>公共参与：</w:t>
            </w:r>
            <w:r w:rsidRPr="002F7063">
              <w:rPr>
                <w:rFonts w:ascii="宋体" w:eastAsia="宋体" w:hAnsi="宋体" w:cs="黑体" w:hint="eastAsia"/>
                <w:szCs w:val="22"/>
                <w:lang w:val="zh-CN"/>
              </w:rPr>
              <w:t xml:space="preserve">依据类比推理，进行类比试验，用理论指导实践。 </w:t>
            </w:r>
          </w:p>
        </w:tc>
        <w:tc>
          <w:tcPr>
            <w:tcW w:w="3260" w:type="dxa"/>
          </w:tcPr>
          <w:p w:rsidR="00CC1631" w:rsidRDefault="00B351FC" w:rsidP="00CC1631">
            <w:pPr>
              <w:spacing w:line="360" w:lineRule="auto"/>
              <w:rPr>
                <w:rFonts w:ascii="Times New Roman" w:eastAsia="宋体" w:hAnsi="Times New Roman" w:cs="Times New Roman"/>
                <w:szCs w:val="22"/>
              </w:rPr>
            </w:pPr>
            <w:r>
              <w:rPr>
                <w:rFonts w:ascii="黑体" w:eastAsia="黑体" w:hAnsi="黑体" w:cs="黑体" w:hint="eastAsia"/>
                <w:b/>
                <w:bCs/>
                <w:szCs w:val="22"/>
              </w:rPr>
              <w:t>教学重点：</w:t>
            </w:r>
            <w:r w:rsidR="00CC1631">
              <w:rPr>
                <w:rFonts w:ascii="Times New Roman" w:eastAsia="宋体" w:hAnsi="Times New Roman" w:cs="Times New Roman" w:hint="eastAsia"/>
                <w:szCs w:val="22"/>
              </w:rPr>
              <w:t>理解</w:t>
            </w:r>
            <w:r w:rsidR="00CC1631" w:rsidRPr="00CC1631">
              <w:rPr>
                <w:rFonts w:ascii="Times New Roman" w:eastAsia="宋体" w:hAnsi="Times New Roman" w:cs="Times New Roman" w:hint="eastAsia"/>
                <w:szCs w:val="22"/>
              </w:rPr>
              <w:t>类比推理的含义。</w:t>
            </w:r>
          </w:p>
          <w:p w:rsidR="004A0482" w:rsidRDefault="00B351FC" w:rsidP="00CC1631">
            <w:pPr>
              <w:spacing w:line="360" w:lineRule="auto"/>
              <w:rPr>
                <w:rFonts w:ascii="宋体" w:eastAsia="宋体" w:hAnsi="宋体" w:cs="Times New Roman"/>
                <w:szCs w:val="22"/>
              </w:rPr>
            </w:pPr>
            <w:r>
              <w:rPr>
                <w:rFonts w:ascii="黑体" w:eastAsia="黑体" w:hAnsi="黑体" w:cs="黑体" w:hint="eastAsia"/>
                <w:b/>
                <w:bCs/>
                <w:szCs w:val="22"/>
              </w:rPr>
              <w:t>教学难点：</w:t>
            </w:r>
            <w:r w:rsidR="00013EDF" w:rsidRPr="00013EDF">
              <w:rPr>
                <w:rFonts w:ascii="Times New Roman" w:eastAsia="宋体" w:hAnsi="Times New Roman" w:cs="Times New Roman" w:hint="eastAsia"/>
                <w:szCs w:val="22"/>
              </w:rPr>
              <w:t>掌握</w:t>
            </w:r>
            <w:r w:rsidR="00CC1631" w:rsidRPr="00CC1631">
              <w:rPr>
                <w:rFonts w:ascii="Times New Roman" w:eastAsia="宋体" w:hAnsi="Times New Roman" w:cs="Times New Roman" w:hint="eastAsia"/>
                <w:szCs w:val="22"/>
              </w:rPr>
              <w:t>类比推理的方法。</w:t>
            </w:r>
          </w:p>
        </w:tc>
      </w:tr>
    </w:tbl>
    <w:p w:rsidR="004A0482" w:rsidRDefault="00B351FC" w:rsidP="009E256E">
      <w:pPr>
        <w:spacing w:line="360" w:lineRule="auto"/>
        <w:jc w:val="left"/>
        <w:rPr>
          <w:rFonts w:ascii="华文新魏" w:eastAsia="华文新魏" w:hAnsi="华文新魏" w:cs="华文新魏"/>
          <w:b/>
          <w:bCs/>
          <w:color w:val="000000" w:themeColor="text1"/>
          <w:kern w:val="0"/>
          <w:szCs w:val="21"/>
          <w:lang w:bidi="ar"/>
        </w:rPr>
      </w:pPr>
      <w:r>
        <w:rPr>
          <w:rFonts w:ascii="黑体" w:eastAsia="黑体" w:hAnsi="黑体" w:cs="黑体" w:hint="eastAsia"/>
          <w:b/>
          <w:bCs/>
          <w:color w:val="000000" w:themeColor="text1"/>
          <w:kern w:val="0"/>
          <w:szCs w:val="21"/>
          <w:lang w:bidi="ar"/>
        </w:rPr>
        <w:t>二、基础知识导学</w:t>
      </w:r>
    </w:p>
    <w:p w:rsidR="00B65818" w:rsidRPr="00B65818" w:rsidRDefault="00B65818" w:rsidP="00B65818">
      <w:pPr>
        <w:spacing w:line="360" w:lineRule="auto"/>
        <w:jc w:val="left"/>
        <w:rPr>
          <w:rFonts w:ascii="宋体" w:eastAsia="宋体" w:hAnsi="宋体" w:cs="等线"/>
          <w:bCs/>
          <w:color w:val="000000"/>
          <w:szCs w:val="21"/>
        </w:rPr>
      </w:pPr>
      <w:r>
        <w:rPr>
          <w:rFonts w:ascii="宋体" w:eastAsia="宋体" w:hAnsi="宋体" w:cs="等线" w:hint="eastAsia"/>
          <w:b/>
          <w:color w:val="000000"/>
          <w:szCs w:val="21"/>
        </w:rPr>
        <w:t>（</w:t>
      </w:r>
      <w:r w:rsidRPr="00B65818">
        <w:rPr>
          <w:rFonts w:ascii="宋体" w:eastAsia="宋体" w:hAnsi="宋体" w:cs="等线" w:hint="eastAsia"/>
          <w:b/>
          <w:color w:val="000000"/>
          <w:szCs w:val="21"/>
        </w:rPr>
        <w:t>一</w:t>
      </w:r>
      <w:r>
        <w:rPr>
          <w:rFonts w:ascii="宋体" w:eastAsia="宋体" w:hAnsi="宋体" w:cs="等线" w:hint="eastAsia"/>
          <w:b/>
          <w:color w:val="000000"/>
          <w:szCs w:val="21"/>
        </w:rPr>
        <w:t>）</w:t>
      </w:r>
      <w:r w:rsidRPr="00B65818">
        <w:rPr>
          <w:rFonts w:ascii="宋体" w:eastAsia="宋体" w:hAnsi="宋体" w:cs="等线" w:hint="eastAsia"/>
          <w:b/>
          <w:color w:val="000000"/>
          <w:szCs w:val="21"/>
        </w:rPr>
        <w:t>类比推理含义、特点等</w:t>
      </w:r>
    </w:p>
    <w:p w:rsidR="00B65818" w:rsidRPr="00B65818" w:rsidRDefault="00EC2981" w:rsidP="00B65818">
      <w:pPr>
        <w:spacing w:line="360" w:lineRule="auto"/>
        <w:jc w:val="left"/>
        <w:rPr>
          <w:rFonts w:ascii="宋体" w:eastAsia="宋体" w:hAnsi="宋体" w:cs="等线"/>
          <w:bCs/>
          <w:color w:val="000000"/>
          <w:szCs w:val="21"/>
        </w:rPr>
      </w:pPr>
      <w:r>
        <w:rPr>
          <w:rFonts w:ascii="宋体" w:eastAsia="宋体" w:hAnsi="宋体" w:cs="等线"/>
          <w:b/>
          <w:color w:val="000000"/>
          <w:szCs w:val="21"/>
        </w:rPr>
        <w:t>1.</w:t>
      </w:r>
      <w:r w:rsidR="00B65818" w:rsidRPr="00B65818">
        <w:rPr>
          <w:rFonts w:ascii="宋体" w:eastAsia="宋体" w:hAnsi="宋体" w:cs="等线" w:hint="eastAsia"/>
          <w:b/>
          <w:color w:val="000000"/>
          <w:szCs w:val="21"/>
        </w:rPr>
        <w:t>含义：</w:t>
      </w:r>
      <w:r w:rsidR="00B65818" w:rsidRPr="00B65818">
        <w:rPr>
          <w:rFonts w:ascii="宋体" w:eastAsia="宋体" w:hAnsi="宋体" w:cs="等线" w:hint="eastAsia"/>
          <w:bCs/>
          <w:color w:val="000000"/>
          <w:szCs w:val="21"/>
        </w:rPr>
        <w:t>类比推理就是根据两个或两类对象在一些</w:t>
      </w:r>
      <w:r w:rsidR="00B65818" w:rsidRPr="00A431BF">
        <w:rPr>
          <w:rFonts w:ascii="宋体" w:eastAsia="宋体" w:hAnsi="宋体" w:cs="等线" w:hint="eastAsia"/>
          <w:b/>
          <w:color w:val="000000"/>
          <w:szCs w:val="21"/>
          <w:u w:val="double"/>
        </w:rPr>
        <w:t>属性上</w:t>
      </w:r>
      <w:r w:rsidR="00A431BF">
        <w:rPr>
          <w:rFonts w:ascii="宋体" w:eastAsia="宋体" w:hAnsi="宋体" w:cs="等线" w:hint="eastAsia"/>
          <w:bCs/>
          <w:color w:val="000000"/>
          <w:szCs w:val="21"/>
        </w:rPr>
        <w:t>（</w:t>
      </w:r>
      <w:r w:rsidR="00A431BF" w:rsidRPr="00A431BF">
        <w:rPr>
          <w:rFonts w:ascii="宋体" w:eastAsia="宋体" w:hAnsi="宋体" w:cs="等线" w:hint="eastAsia"/>
          <w:bCs/>
          <w:color w:val="000000"/>
          <w:szCs w:val="21"/>
        </w:rPr>
        <w:t>≠表面现象</w:t>
      </w:r>
      <w:r w:rsidR="00A431BF">
        <w:rPr>
          <w:rFonts w:ascii="宋体" w:eastAsia="宋体" w:hAnsi="宋体" w:cs="等线" w:hint="eastAsia"/>
          <w:bCs/>
          <w:color w:val="000000"/>
          <w:szCs w:val="21"/>
        </w:rPr>
        <w:t>）</w:t>
      </w:r>
      <w:r w:rsidR="00B65818" w:rsidRPr="00B65818">
        <w:rPr>
          <w:rFonts w:ascii="宋体" w:eastAsia="宋体" w:hAnsi="宋体" w:cs="等线" w:hint="eastAsia"/>
          <w:bCs/>
          <w:color w:val="000000"/>
          <w:szCs w:val="21"/>
        </w:rPr>
        <w:t>相同或相似，推出它们在其他属性上也相同或相似的推理。</w:t>
      </w:r>
    </w:p>
    <w:p w:rsidR="00B65818" w:rsidRPr="00B65818" w:rsidRDefault="00DF32F2" w:rsidP="00B65818">
      <w:pPr>
        <w:spacing w:line="360" w:lineRule="auto"/>
        <w:jc w:val="left"/>
        <w:rPr>
          <w:rFonts w:ascii="宋体" w:eastAsia="宋体" w:hAnsi="宋体" w:cs="等线"/>
          <w:bCs/>
          <w:color w:val="000000"/>
          <w:szCs w:val="21"/>
        </w:rPr>
      </w:pPr>
      <w:r>
        <w:rPr>
          <w:rFonts w:ascii="宋体" w:eastAsia="宋体" w:hAnsi="宋体" w:cs="等线" w:hint="eastAsia"/>
          <w:b/>
          <w:color w:val="000000"/>
          <w:szCs w:val="21"/>
        </w:rPr>
        <w:t>【补】</w:t>
      </w:r>
      <w:r w:rsidR="005A12F3" w:rsidRPr="005A12F3">
        <w:rPr>
          <w:rFonts w:ascii="宋体" w:eastAsia="宋体" w:hAnsi="宋体" w:cs="等线" w:hint="eastAsia"/>
          <w:b/>
          <w:color w:val="000000"/>
          <w:szCs w:val="21"/>
        </w:rPr>
        <w:t>演绎推理、归纳推理和类比推理在</w:t>
      </w:r>
      <w:r w:rsidR="005A12F3" w:rsidRPr="00F03C8F">
        <w:rPr>
          <w:rFonts w:ascii="宋体" w:eastAsia="宋体" w:hAnsi="宋体" w:cs="等线" w:hint="eastAsia"/>
          <w:b/>
          <w:color w:val="000000"/>
          <w:szCs w:val="21"/>
          <w:u w:val="double"/>
        </w:rPr>
        <w:t>思维方向上不同</w:t>
      </w:r>
      <w:r w:rsidR="005A12F3">
        <w:rPr>
          <w:rFonts w:ascii="宋体" w:eastAsia="宋体" w:hAnsi="宋体" w:cs="等线" w:hint="eastAsia"/>
          <w:b/>
          <w:color w:val="000000"/>
          <w:szCs w:val="21"/>
        </w:rPr>
        <w:t>。</w:t>
      </w:r>
      <w:r w:rsidR="005A12F3" w:rsidRPr="005A12F3">
        <w:rPr>
          <w:rFonts w:ascii="宋体" w:eastAsia="宋体" w:hAnsi="宋体" w:cs="等线" w:hint="eastAsia"/>
          <w:b/>
          <w:color w:val="000000"/>
          <w:szCs w:val="21"/>
        </w:rPr>
        <w:t>演绎推理是从一般到个别，归纳推理是从个别到一般，</w:t>
      </w:r>
      <w:r w:rsidR="005A12F3" w:rsidRPr="005A12F3">
        <w:rPr>
          <w:rFonts w:ascii="宋体" w:eastAsia="宋体" w:hAnsi="宋体" w:cs="等线" w:hint="eastAsia"/>
          <w:b/>
          <w:color w:val="000000"/>
          <w:szCs w:val="21"/>
        </w:rPr>
        <w:cr/>
        <w:t>而类比推理是从一般到一般或从个别到个别。</w:t>
      </w:r>
      <w:r w:rsidR="005A12F3" w:rsidRPr="005A12F3">
        <w:rPr>
          <w:rFonts w:ascii="宋体" w:eastAsia="宋体" w:hAnsi="宋体" w:cs="等线"/>
          <w:b/>
          <w:color w:val="000000"/>
          <w:szCs w:val="21"/>
        </w:rPr>
        <w:cr/>
      </w:r>
      <w:r w:rsidR="00CE292F">
        <w:rPr>
          <w:rFonts w:ascii="宋体" w:eastAsia="宋体" w:hAnsi="宋体" w:cs="等线" w:hint="eastAsia"/>
          <w:b/>
          <w:color w:val="000000"/>
          <w:szCs w:val="21"/>
        </w:rPr>
        <w:t>【注】</w:t>
      </w:r>
      <w:r w:rsidR="00CE292F" w:rsidRPr="00CE292F">
        <w:rPr>
          <w:rFonts w:ascii="宋体" w:eastAsia="宋体" w:hAnsi="宋体" w:cs="等线" w:hint="eastAsia"/>
          <w:b/>
          <w:color w:val="000000"/>
          <w:szCs w:val="21"/>
        </w:rPr>
        <w:t>属性是同类事物都具有的相同的不会消失的基本特征</w:t>
      </w:r>
      <w:r w:rsidR="00CE292F" w:rsidRPr="00CE292F">
        <w:rPr>
          <w:rFonts w:ascii="宋体" w:eastAsia="宋体" w:hAnsi="宋体" w:cs="等线"/>
          <w:b/>
          <w:color w:val="000000"/>
          <w:szCs w:val="21"/>
        </w:rPr>
        <w:cr/>
      </w:r>
      <w:r w:rsidR="00EC2981">
        <w:rPr>
          <w:rFonts w:ascii="宋体" w:eastAsia="宋体" w:hAnsi="宋体" w:cs="等线"/>
          <w:b/>
          <w:color w:val="000000"/>
          <w:szCs w:val="21"/>
        </w:rPr>
        <w:t>2.</w:t>
      </w:r>
      <w:r w:rsidR="00B65818" w:rsidRPr="00B65818">
        <w:rPr>
          <w:rFonts w:ascii="宋体" w:eastAsia="宋体" w:hAnsi="宋体" w:cs="等线" w:hint="eastAsia"/>
          <w:b/>
          <w:color w:val="000000"/>
          <w:szCs w:val="21"/>
        </w:rPr>
        <w:t>特点：</w:t>
      </w: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bCs/>
          <w:color w:val="000000"/>
          <w:szCs w:val="21"/>
        </w:rPr>
        <w:fldChar w:fldCharType="begin"/>
      </w:r>
      <w:r w:rsidRPr="00B65818">
        <w:rPr>
          <w:rFonts w:ascii="宋体" w:eastAsia="宋体" w:hAnsi="宋体" w:cs="等线"/>
          <w:bCs/>
          <w:color w:val="000000"/>
          <w:szCs w:val="21"/>
        </w:rPr>
        <w:instrText xml:space="preserve"> = 1 \* GB3 \* MERGEFORMAT </w:instrText>
      </w:r>
      <w:r w:rsidRPr="00B65818">
        <w:rPr>
          <w:rFonts w:ascii="宋体" w:eastAsia="宋体" w:hAnsi="宋体" w:cs="等线"/>
          <w:bCs/>
          <w:color w:val="000000"/>
          <w:szCs w:val="21"/>
        </w:rPr>
        <w:fldChar w:fldCharType="separate"/>
      </w:r>
      <w:r w:rsidRPr="00B65818">
        <w:rPr>
          <w:rFonts w:ascii="宋体" w:eastAsia="宋体" w:hAnsi="宋体" w:cs="等线"/>
          <w:bCs/>
          <w:color w:val="000000"/>
          <w:szCs w:val="21"/>
        </w:rPr>
        <w:t>①</w:t>
      </w:r>
      <w:r w:rsidRPr="00B65818">
        <w:rPr>
          <w:rFonts w:ascii="宋体" w:eastAsia="宋体" w:hAnsi="宋体" w:cs="等线"/>
          <w:bCs/>
          <w:color w:val="000000"/>
          <w:szCs w:val="21"/>
        </w:rPr>
        <w:fldChar w:fldCharType="end"/>
      </w:r>
      <w:r w:rsidRPr="00B65818">
        <w:rPr>
          <w:rFonts w:ascii="宋体" w:eastAsia="宋体" w:hAnsi="宋体" w:cs="等线" w:hint="eastAsia"/>
          <w:bCs/>
          <w:color w:val="000000"/>
          <w:szCs w:val="21"/>
        </w:rPr>
        <w:t>用</w:t>
      </w:r>
      <w:r w:rsidRPr="00B16399">
        <w:rPr>
          <w:rFonts w:ascii="宋体" w:eastAsia="宋体" w:hAnsi="宋体" w:cs="等线" w:hint="eastAsia"/>
          <w:b/>
          <w:color w:val="000000"/>
          <w:szCs w:val="21"/>
          <w:u w:val="double"/>
        </w:rPr>
        <w:t>已经认识</w:t>
      </w:r>
      <w:r w:rsidRPr="00B65818">
        <w:rPr>
          <w:rFonts w:ascii="宋体" w:eastAsia="宋体" w:hAnsi="宋体" w:cs="等线" w:hint="eastAsia"/>
          <w:bCs/>
          <w:color w:val="000000"/>
          <w:szCs w:val="21"/>
        </w:rPr>
        <w:t>的某个或某类事物去推断</w:t>
      </w:r>
      <w:r w:rsidRPr="00B16399">
        <w:rPr>
          <w:rFonts w:ascii="宋体" w:eastAsia="宋体" w:hAnsi="宋体" w:cs="等线" w:hint="eastAsia"/>
          <w:b/>
          <w:color w:val="000000"/>
          <w:szCs w:val="21"/>
          <w:u w:val="double"/>
        </w:rPr>
        <w:t>尚未认识</w:t>
      </w:r>
      <w:r w:rsidRPr="00B65818">
        <w:rPr>
          <w:rFonts w:ascii="宋体" w:eastAsia="宋体" w:hAnsi="宋体" w:cs="等线" w:hint="eastAsia"/>
          <w:bCs/>
          <w:color w:val="000000"/>
          <w:szCs w:val="21"/>
        </w:rPr>
        <w:t>的另一个或另一类事物。</w:t>
      </w: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bCs/>
          <w:color w:val="000000"/>
          <w:szCs w:val="21"/>
        </w:rPr>
        <w:fldChar w:fldCharType="begin"/>
      </w:r>
      <w:r w:rsidRPr="00B65818">
        <w:rPr>
          <w:rFonts w:ascii="宋体" w:eastAsia="宋体" w:hAnsi="宋体" w:cs="等线"/>
          <w:bCs/>
          <w:color w:val="000000"/>
          <w:szCs w:val="21"/>
        </w:rPr>
        <w:instrText xml:space="preserve"> = 2 \* GB3 \* MERGEFORMAT </w:instrText>
      </w:r>
      <w:r w:rsidRPr="00B65818">
        <w:rPr>
          <w:rFonts w:ascii="宋体" w:eastAsia="宋体" w:hAnsi="宋体" w:cs="等线"/>
          <w:bCs/>
          <w:color w:val="000000"/>
          <w:szCs w:val="21"/>
        </w:rPr>
        <w:fldChar w:fldCharType="separate"/>
      </w:r>
      <w:r w:rsidRPr="00B65818">
        <w:rPr>
          <w:rFonts w:ascii="宋体" w:eastAsia="宋体" w:hAnsi="宋体" w:cs="等线"/>
          <w:bCs/>
          <w:color w:val="000000"/>
          <w:szCs w:val="21"/>
        </w:rPr>
        <w:t>②</w:t>
      </w:r>
      <w:r w:rsidRPr="00B65818">
        <w:rPr>
          <w:rFonts w:ascii="宋体" w:eastAsia="宋体" w:hAnsi="宋体" w:cs="等线"/>
          <w:bCs/>
          <w:color w:val="000000"/>
          <w:szCs w:val="21"/>
        </w:rPr>
        <w:fldChar w:fldCharType="end"/>
      </w:r>
      <w:r w:rsidRPr="00B65818">
        <w:rPr>
          <w:rFonts w:ascii="宋体" w:eastAsia="宋体" w:hAnsi="宋体" w:cs="等线" w:hint="eastAsia"/>
          <w:bCs/>
          <w:color w:val="000000"/>
          <w:szCs w:val="21"/>
        </w:rPr>
        <w:t>前提由两个或两类对象的比较构成，结论是或然的。</w:t>
      </w:r>
    </w:p>
    <w:p w:rsidR="00B65818" w:rsidRPr="00B65818" w:rsidRDefault="00EC2981" w:rsidP="00B65818">
      <w:pPr>
        <w:spacing w:line="360" w:lineRule="auto"/>
        <w:jc w:val="left"/>
        <w:rPr>
          <w:rFonts w:ascii="宋体" w:eastAsia="宋体" w:hAnsi="宋体" w:cs="Times New Roman"/>
          <w:szCs w:val="21"/>
        </w:rPr>
      </w:pPr>
      <w:r>
        <w:rPr>
          <w:rFonts w:ascii="宋体" w:eastAsia="宋体" w:hAnsi="宋体" w:cs="等线"/>
          <w:b/>
          <w:color w:val="000000"/>
          <w:szCs w:val="21"/>
        </w:rPr>
        <w:t>3.</w:t>
      </w:r>
      <w:r w:rsidR="00B65818" w:rsidRPr="00B65818">
        <w:rPr>
          <w:rFonts w:ascii="宋体" w:eastAsia="宋体" w:hAnsi="宋体" w:cs="等线" w:hint="eastAsia"/>
          <w:b/>
          <w:color w:val="000000"/>
          <w:szCs w:val="21"/>
        </w:rPr>
        <w:t>逻辑表现形式：</w:t>
      </w:r>
      <w:r w:rsidR="00B65818" w:rsidRPr="00B65818">
        <w:rPr>
          <w:rFonts w:ascii="宋体" w:eastAsia="宋体" w:hAnsi="宋体" w:cs="等线" w:hint="eastAsia"/>
          <w:bCs/>
          <w:color w:val="000000"/>
          <w:szCs w:val="21"/>
        </w:rPr>
        <w:t>A对象具有a、b、c、d属性，B对象具有a、b、c属性，所以，</w:t>
      </w:r>
      <w:r w:rsidR="00B65818" w:rsidRPr="00B65818">
        <w:rPr>
          <w:rFonts w:ascii="宋体" w:eastAsia="宋体" w:hAnsi="宋体" w:cs="等线" w:hint="eastAsia"/>
          <w:b/>
          <w:color w:val="000000"/>
          <w:szCs w:val="21"/>
        </w:rPr>
        <w:t>B对象具有d属性。</w:t>
      </w:r>
      <w:r w:rsidR="00B65818" w:rsidRPr="00B65818">
        <w:rPr>
          <w:rFonts w:ascii="宋体" w:eastAsia="宋体" w:hAnsi="宋体" w:cs="等线" w:hint="eastAsia"/>
          <w:bCs/>
          <w:color w:val="000000"/>
          <w:szCs w:val="21"/>
        </w:rPr>
        <w:t xml:space="preserve"> </w:t>
      </w:r>
    </w:p>
    <w:p w:rsidR="00B65818" w:rsidRPr="00B65818" w:rsidRDefault="00EC2981" w:rsidP="00B65818">
      <w:pPr>
        <w:spacing w:line="360" w:lineRule="auto"/>
        <w:jc w:val="left"/>
        <w:rPr>
          <w:rFonts w:ascii="宋体" w:eastAsia="宋体" w:hAnsi="宋体" w:cs="等线"/>
          <w:b/>
          <w:color w:val="000000"/>
          <w:szCs w:val="21"/>
        </w:rPr>
      </w:pPr>
      <w:r>
        <w:rPr>
          <w:rFonts w:ascii="宋体" w:eastAsia="宋体" w:hAnsi="宋体" w:cs="等线"/>
          <w:b/>
          <w:color w:val="000000"/>
          <w:szCs w:val="21"/>
        </w:rPr>
        <w:t>4.</w:t>
      </w:r>
      <w:r w:rsidR="00B65818" w:rsidRPr="00B65818">
        <w:rPr>
          <w:rFonts w:ascii="宋体" w:eastAsia="宋体" w:hAnsi="宋体" w:cs="等线" w:hint="eastAsia"/>
          <w:b/>
          <w:color w:val="000000"/>
          <w:szCs w:val="21"/>
        </w:rPr>
        <w:t>类比推理、比较、比喻三者的区别和联系？</w:t>
      </w:r>
    </w:p>
    <w:tbl>
      <w:tblPr>
        <w:tblStyle w:val="2"/>
        <w:tblpPr w:leftFromText="180" w:rightFromText="180" w:vertAnchor="text" w:horzAnchor="page" w:tblpX="1178" w:tblpY="117"/>
        <w:tblOverlap w:val="never"/>
        <w:tblW w:w="0" w:type="auto"/>
        <w:tblLook w:val="04A0" w:firstRow="1" w:lastRow="0" w:firstColumn="1" w:lastColumn="0" w:noHBand="0" w:noVBand="1"/>
      </w:tblPr>
      <w:tblGrid>
        <w:gridCol w:w="673"/>
        <w:gridCol w:w="1768"/>
        <w:gridCol w:w="3099"/>
        <w:gridCol w:w="4314"/>
      </w:tblGrid>
      <w:tr w:rsidR="00B65818" w:rsidRPr="00B65818" w:rsidTr="00AF150F">
        <w:tc>
          <w:tcPr>
            <w:tcW w:w="673" w:type="dxa"/>
            <w:vAlign w:val="center"/>
          </w:tcPr>
          <w:p w:rsidR="00B65818" w:rsidRPr="00B65818" w:rsidRDefault="00B65818" w:rsidP="00B65818">
            <w:pPr>
              <w:spacing w:line="360" w:lineRule="auto"/>
              <w:jc w:val="left"/>
              <w:rPr>
                <w:rFonts w:ascii="宋体" w:eastAsia="宋体" w:hAnsi="宋体" w:cs="等线"/>
                <w:bCs/>
                <w:color w:val="000000"/>
                <w:szCs w:val="21"/>
                <w:lang w:eastAsia="zh-CN"/>
              </w:rPr>
            </w:pPr>
          </w:p>
        </w:tc>
        <w:tc>
          <w:tcPr>
            <w:tcW w:w="1768" w:type="dxa"/>
            <w:vAlign w:val="center"/>
          </w:tcPr>
          <w:p w:rsidR="00B65818" w:rsidRPr="00B65818" w:rsidRDefault="00B65818" w:rsidP="00E203F5">
            <w:pPr>
              <w:spacing w:line="360" w:lineRule="auto"/>
              <w:jc w:val="center"/>
              <w:rPr>
                <w:rFonts w:ascii="黑体" w:eastAsia="黑体" w:hAnsi="黑体" w:cs="等线"/>
                <w:bCs/>
                <w:color w:val="000000"/>
                <w:szCs w:val="21"/>
              </w:rPr>
            </w:pPr>
            <w:r w:rsidRPr="00B65818">
              <w:rPr>
                <w:rFonts w:ascii="黑体" w:eastAsia="黑体" w:hAnsi="黑体" w:cs="等线" w:hint="eastAsia"/>
                <w:bCs/>
                <w:color w:val="000000"/>
                <w:szCs w:val="21"/>
              </w:rPr>
              <w:t>功能</w:t>
            </w:r>
          </w:p>
        </w:tc>
        <w:tc>
          <w:tcPr>
            <w:tcW w:w="3099" w:type="dxa"/>
            <w:vAlign w:val="center"/>
          </w:tcPr>
          <w:p w:rsidR="00B65818" w:rsidRPr="00B65818" w:rsidRDefault="00B65818" w:rsidP="00E203F5">
            <w:pPr>
              <w:spacing w:line="360" w:lineRule="auto"/>
              <w:jc w:val="center"/>
              <w:rPr>
                <w:rFonts w:ascii="黑体" w:eastAsia="黑体" w:hAnsi="黑体" w:cs="等线"/>
                <w:bCs/>
                <w:color w:val="000000"/>
                <w:szCs w:val="21"/>
              </w:rPr>
            </w:pPr>
            <w:r w:rsidRPr="00B65818">
              <w:rPr>
                <w:rFonts w:ascii="黑体" w:eastAsia="黑体" w:hAnsi="黑体" w:cs="等线" w:hint="eastAsia"/>
                <w:bCs/>
                <w:color w:val="000000"/>
                <w:szCs w:val="21"/>
              </w:rPr>
              <w:t>目的</w:t>
            </w:r>
          </w:p>
        </w:tc>
        <w:tc>
          <w:tcPr>
            <w:tcW w:w="4314" w:type="dxa"/>
            <w:vAlign w:val="center"/>
          </w:tcPr>
          <w:p w:rsidR="00B65818" w:rsidRPr="00B65818" w:rsidRDefault="00B65818" w:rsidP="00E203F5">
            <w:pPr>
              <w:spacing w:line="360" w:lineRule="auto"/>
              <w:jc w:val="center"/>
              <w:rPr>
                <w:rFonts w:ascii="黑体" w:eastAsia="黑体" w:hAnsi="黑体" w:cs="等线"/>
                <w:bCs/>
                <w:color w:val="000000"/>
                <w:szCs w:val="21"/>
              </w:rPr>
            </w:pPr>
            <w:r w:rsidRPr="00B65818">
              <w:rPr>
                <w:rFonts w:ascii="黑体" w:eastAsia="黑体" w:hAnsi="黑体" w:cs="等线" w:hint="eastAsia"/>
                <w:bCs/>
                <w:color w:val="000000"/>
                <w:szCs w:val="21"/>
              </w:rPr>
              <w:t>侧重点</w:t>
            </w:r>
          </w:p>
        </w:tc>
      </w:tr>
      <w:tr w:rsidR="00B65818" w:rsidRPr="00B65818" w:rsidTr="00AF150F">
        <w:tc>
          <w:tcPr>
            <w:tcW w:w="673" w:type="dxa"/>
            <w:vAlign w:val="center"/>
          </w:tcPr>
          <w:p w:rsidR="00B65818" w:rsidRPr="00B65818" w:rsidRDefault="00B65818" w:rsidP="00E203F5">
            <w:pPr>
              <w:spacing w:line="360" w:lineRule="auto"/>
              <w:jc w:val="center"/>
              <w:rPr>
                <w:rFonts w:ascii="黑体" w:eastAsia="黑体" w:hAnsi="黑体" w:cs="等线"/>
                <w:bCs/>
                <w:color w:val="000000"/>
                <w:szCs w:val="21"/>
              </w:rPr>
            </w:pPr>
            <w:r w:rsidRPr="00B65818">
              <w:rPr>
                <w:rFonts w:ascii="黑体" w:eastAsia="黑体" w:hAnsi="黑体" w:cs="等线" w:hint="eastAsia"/>
                <w:bCs/>
                <w:color w:val="000000"/>
                <w:szCs w:val="21"/>
              </w:rPr>
              <w:t>类比</w:t>
            </w:r>
          </w:p>
        </w:tc>
        <w:tc>
          <w:tcPr>
            <w:tcW w:w="1768" w:type="dxa"/>
            <w:vAlign w:val="center"/>
          </w:tcPr>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hint="eastAsia"/>
                <w:bCs/>
                <w:color w:val="000000"/>
                <w:szCs w:val="21"/>
              </w:rPr>
              <w:t>是一种</w:t>
            </w:r>
            <w:r w:rsidRPr="00B65818">
              <w:rPr>
                <w:rFonts w:ascii="宋体" w:eastAsia="宋体" w:hAnsi="宋体" w:cs="等线" w:hint="eastAsia"/>
                <w:b/>
                <w:color w:val="000000"/>
                <w:szCs w:val="21"/>
              </w:rPr>
              <w:t>推理方法</w:t>
            </w:r>
          </w:p>
        </w:tc>
        <w:tc>
          <w:tcPr>
            <w:tcW w:w="3099" w:type="dxa"/>
            <w:vAlign w:val="center"/>
          </w:tcPr>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hint="eastAsia"/>
                <w:b/>
                <w:color w:val="000000"/>
                <w:szCs w:val="21"/>
              </w:rPr>
              <w:t>得出新知识</w:t>
            </w:r>
          </w:p>
        </w:tc>
        <w:tc>
          <w:tcPr>
            <w:tcW w:w="4314" w:type="dxa"/>
            <w:vAlign w:val="center"/>
          </w:tcPr>
          <w:p w:rsidR="00B65818" w:rsidRPr="00B65818" w:rsidRDefault="00B65818" w:rsidP="00B65818">
            <w:pPr>
              <w:spacing w:line="360" w:lineRule="auto"/>
              <w:jc w:val="left"/>
              <w:rPr>
                <w:rFonts w:ascii="宋体" w:eastAsia="宋体" w:hAnsi="宋体" w:cs="等线"/>
                <w:bCs/>
                <w:color w:val="000000"/>
                <w:szCs w:val="21"/>
                <w:lang w:eastAsia="zh-CN"/>
              </w:rPr>
            </w:pPr>
            <w:r w:rsidRPr="00B65818">
              <w:rPr>
                <w:rFonts w:ascii="宋体" w:eastAsia="宋体" w:hAnsi="宋体" w:cs="等线" w:hint="eastAsia"/>
                <w:bCs/>
                <w:color w:val="000000"/>
                <w:szCs w:val="21"/>
                <w:lang w:eastAsia="zh-CN"/>
              </w:rPr>
              <w:t>将性质、特点在某些方面相同或相近的不同事物加以比较，从而</w:t>
            </w:r>
            <w:r w:rsidRPr="00B65818">
              <w:rPr>
                <w:rFonts w:ascii="宋体" w:eastAsia="宋体" w:hAnsi="宋体" w:cs="等线" w:hint="eastAsia"/>
                <w:b/>
                <w:color w:val="000000"/>
                <w:szCs w:val="21"/>
                <w:lang w:eastAsia="zh-CN"/>
              </w:rPr>
              <w:t>引出结论的方法</w:t>
            </w:r>
            <w:r w:rsidRPr="00B65818">
              <w:rPr>
                <w:rFonts w:ascii="宋体" w:eastAsia="宋体" w:hAnsi="宋体" w:cs="等线" w:hint="eastAsia"/>
                <w:bCs/>
                <w:color w:val="000000"/>
                <w:szCs w:val="21"/>
                <w:lang w:eastAsia="zh-CN"/>
              </w:rPr>
              <w:t>。</w:t>
            </w:r>
          </w:p>
        </w:tc>
      </w:tr>
      <w:tr w:rsidR="00B65818" w:rsidRPr="00B65818" w:rsidTr="00AF150F">
        <w:tc>
          <w:tcPr>
            <w:tcW w:w="673" w:type="dxa"/>
            <w:vAlign w:val="center"/>
          </w:tcPr>
          <w:p w:rsidR="00B65818" w:rsidRPr="00B65818" w:rsidRDefault="00B65818" w:rsidP="00E203F5">
            <w:pPr>
              <w:spacing w:line="360" w:lineRule="auto"/>
              <w:jc w:val="center"/>
              <w:rPr>
                <w:rFonts w:ascii="黑体" w:eastAsia="黑体" w:hAnsi="黑体" w:cs="等线"/>
                <w:bCs/>
                <w:color w:val="000000"/>
                <w:szCs w:val="21"/>
              </w:rPr>
            </w:pPr>
            <w:r w:rsidRPr="00B65818">
              <w:rPr>
                <w:rFonts w:ascii="黑体" w:eastAsia="黑体" w:hAnsi="黑体" w:cs="等线" w:hint="eastAsia"/>
                <w:bCs/>
                <w:color w:val="000000"/>
                <w:szCs w:val="21"/>
              </w:rPr>
              <w:t>比较</w:t>
            </w:r>
          </w:p>
        </w:tc>
        <w:tc>
          <w:tcPr>
            <w:tcW w:w="1768" w:type="dxa"/>
            <w:vAlign w:val="center"/>
          </w:tcPr>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hint="eastAsia"/>
                <w:bCs/>
                <w:color w:val="000000"/>
                <w:szCs w:val="21"/>
              </w:rPr>
              <w:t>是简单的</w:t>
            </w:r>
            <w:r w:rsidRPr="00B65818">
              <w:rPr>
                <w:rFonts w:ascii="宋体" w:eastAsia="宋体" w:hAnsi="宋体" w:cs="等线" w:hint="eastAsia"/>
                <w:b/>
                <w:color w:val="000000"/>
                <w:szCs w:val="21"/>
              </w:rPr>
              <w:t>认识方法</w:t>
            </w:r>
          </w:p>
        </w:tc>
        <w:tc>
          <w:tcPr>
            <w:tcW w:w="3099" w:type="dxa"/>
            <w:vAlign w:val="center"/>
          </w:tcPr>
          <w:p w:rsidR="00B65818" w:rsidRPr="00B65818" w:rsidRDefault="00B65818" w:rsidP="00B65818">
            <w:pPr>
              <w:spacing w:line="360" w:lineRule="auto"/>
              <w:jc w:val="left"/>
              <w:rPr>
                <w:rFonts w:ascii="宋体" w:eastAsia="宋体" w:hAnsi="宋体" w:cs="等线"/>
                <w:bCs/>
                <w:color w:val="000000"/>
                <w:szCs w:val="21"/>
                <w:lang w:eastAsia="zh-CN"/>
              </w:rPr>
            </w:pPr>
            <w:r w:rsidRPr="00B65818">
              <w:rPr>
                <w:rFonts w:ascii="宋体" w:eastAsia="宋体" w:hAnsi="宋体" w:cs="等线" w:hint="eastAsia"/>
                <w:bCs/>
                <w:color w:val="000000"/>
                <w:szCs w:val="21"/>
                <w:lang w:eastAsia="zh-CN"/>
              </w:rPr>
              <w:t>认识两类事物之间的</w:t>
            </w:r>
            <w:r w:rsidRPr="00B65818">
              <w:rPr>
                <w:rFonts w:ascii="宋体" w:eastAsia="宋体" w:hAnsi="宋体" w:cs="等线" w:hint="eastAsia"/>
                <w:b/>
                <w:color w:val="000000"/>
                <w:szCs w:val="21"/>
                <w:lang w:eastAsia="zh-CN"/>
              </w:rPr>
              <w:t>相同点和不同点</w:t>
            </w:r>
          </w:p>
        </w:tc>
        <w:tc>
          <w:tcPr>
            <w:tcW w:w="4314" w:type="dxa"/>
            <w:vAlign w:val="center"/>
          </w:tcPr>
          <w:p w:rsidR="00B65818" w:rsidRPr="00B65818" w:rsidRDefault="00B65818" w:rsidP="00B65818">
            <w:pPr>
              <w:spacing w:line="360" w:lineRule="auto"/>
              <w:jc w:val="left"/>
              <w:rPr>
                <w:rFonts w:ascii="宋体" w:eastAsia="宋体" w:hAnsi="宋体" w:cs="等线"/>
                <w:bCs/>
                <w:color w:val="000000"/>
                <w:szCs w:val="21"/>
                <w:lang w:eastAsia="zh-CN"/>
              </w:rPr>
            </w:pPr>
            <w:r w:rsidRPr="00B65818">
              <w:rPr>
                <w:rFonts w:ascii="宋体" w:eastAsia="宋体" w:hAnsi="宋体" w:cs="等线" w:hint="eastAsia"/>
                <w:bCs/>
                <w:color w:val="000000"/>
                <w:szCs w:val="21"/>
                <w:lang w:eastAsia="zh-CN"/>
              </w:rPr>
              <w:t>比较常常是一种事物与另一种事物相比，</w:t>
            </w:r>
            <w:r w:rsidRPr="00B65818">
              <w:rPr>
                <w:rFonts w:ascii="宋体" w:eastAsia="宋体" w:hAnsi="宋体" w:cs="等线" w:hint="eastAsia"/>
                <w:b/>
                <w:color w:val="000000"/>
                <w:szCs w:val="21"/>
                <w:lang w:eastAsia="zh-CN"/>
              </w:rPr>
              <w:t>突出其中一种事物的特点。</w:t>
            </w:r>
          </w:p>
        </w:tc>
      </w:tr>
      <w:tr w:rsidR="00B65818" w:rsidRPr="00B65818" w:rsidTr="00AF150F">
        <w:tc>
          <w:tcPr>
            <w:tcW w:w="673" w:type="dxa"/>
            <w:vAlign w:val="center"/>
          </w:tcPr>
          <w:p w:rsidR="00B65818" w:rsidRPr="00B65818" w:rsidRDefault="00B65818" w:rsidP="00E203F5">
            <w:pPr>
              <w:spacing w:line="360" w:lineRule="auto"/>
              <w:jc w:val="center"/>
              <w:rPr>
                <w:rFonts w:ascii="黑体" w:eastAsia="黑体" w:hAnsi="黑体" w:cs="等线"/>
                <w:bCs/>
                <w:color w:val="000000"/>
                <w:szCs w:val="21"/>
              </w:rPr>
            </w:pPr>
            <w:r w:rsidRPr="00B65818">
              <w:rPr>
                <w:rFonts w:ascii="黑体" w:eastAsia="黑体" w:hAnsi="黑体" w:cs="等线" w:hint="eastAsia"/>
                <w:bCs/>
                <w:color w:val="000000"/>
                <w:szCs w:val="21"/>
              </w:rPr>
              <w:t>比喻</w:t>
            </w:r>
          </w:p>
        </w:tc>
        <w:tc>
          <w:tcPr>
            <w:tcW w:w="1768" w:type="dxa"/>
            <w:vAlign w:val="center"/>
          </w:tcPr>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hint="eastAsia"/>
                <w:bCs/>
                <w:color w:val="000000"/>
                <w:szCs w:val="21"/>
              </w:rPr>
              <w:t>一种</w:t>
            </w:r>
            <w:r w:rsidRPr="00B65818">
              <w:rPr>
                <w:rFonts w:ascii="宋体" w:eastAsia="宋体" w:hAnsi="宋体" w:cs="等线" w:hint="eastAsia"/>
                <w:b/>
                <w:color w:val="000000"/>
                <w:szCs w:val="21"/>
              </w:rPr>
              <w:t>修辞手</w:t>
            </w:r>
            <w:r w:rsidRPr="00B65818">
              <w:rPr>
                <w:rFonts w:ascii="宋体" w:eastAsia="宋体" w:hAnsi="宋体" w:cs="等线" w:hint="eastAsia"/>
                <w:bCs/>
                <w:color w:val="000000"/>
                <w:szCs w:val="21"/>
              </w:rPr>
              <w:t>法</w:t>
            </w:r>
          </w:p>
        </w:tc>
        <w:tc>
          <w:tcPr>
            <w:tcW w:w="7413" w:type="dxa"/>
            <w:gridSpan w:val="2"/>
            <w:vAlign w:val="center"/>
          </w:tcPr>
          <w:p w:rsidR="00B65818" w:rsidRPr="00B65818" w:rsidRDefault="00B65818" w:rsidP="00B65818">
            <w:pPr>
              <w:spacing w:line="360" w:lineRule="auto"/>
              <w:jc w:val="left"/>
              <w:rPr>
                <w:rFonts w:ascii="宋体" w:eastAsia="宋体" w:hAnsi="宋体" w:cs="等线"/>
                <w:bCs/>
                <w:color w:val="000000"/>
                <w:szCs w:val="21"/>
                <w:lang w:eastAsia="zh-CN"/>
              </w:rPr>
            </w:pPr>
            <w:r w:rsidRPr="00B65818">
              <w:rPr>
                <w:rFonts w:ascii="宋体" w:eastAsia="宋体" w:hAnsi="宋体" w:cs="等线" w:hint="eastAsia"/>
                <w:b/>
                <w:color w:val="000000"/>
                <w:szCs w:val="21"/>
                <w:lang w:eastAsia="zh-CN"/>
              </w:rPr>
              <w:t>生动形象</w:t>
            </w:r>
            <w:r w:rsidRPr="00B65818">
              <w:rPr>
                <w:rFonts w:ascii="宋体" w:eastAsia="宋体" w:hAnsi="宋体" w:cs="等线" w:hint="eastAsia"/>
                <w:bCs/>
                <w:color w:val="000000"/>
                <w:szCs w:val="21"/>
                <w:lang w:eastAsia="zh-CN"/>
              </w:rPr>
              <w:t>地描写或说明认识对象</w:t>
            </w:r>
          </w:p>
        </w:tc>
      </w:tr>
      <w:tr w:rsidR="00B65818" w:rsidRPr="00B65818" w:rsidTr="00AF150F">
        <w:tc>
          <w:tcPr>
            <w:tcW w:w="673" w:type="dxa"/>
            <w:vAlign w:val="center"/>
          </w:tcPr>
          <w:p w:rsidR="00B65818" w:rsidRPr="00B65818" w:rsidRDefault="00B65818" w:rsidP="00E203F5">
            <w:pPr>
              <w:spacing w:line="360" w:lineRule="auto"/>
              <w:jc w:val="center"/>
              <w:rPr>
                <w:rFonts w:ascii="黑体" w:eastAsia="黑体" w:hAnsi="黑体" w:cs="等线"/>
                <w:bCs/>
                <w:color w:val="000000"/>
                <w:szCs w:val="21"/>
              </w:rPr>
            </w:pPr>
            <w:r w:rsidRPr="00B65818">
              <w:rPr>
                <w:rFonts w:ascii="黑体" w:eastAsia="黑体" w:hAnsi="黑体" w:cs="等线" w:hint="eastAsia"/>
                <w:bCs/>
                <w:color w:val="000000"/>
                <w:szCs w:val="21"/>
              </w:rPr>
              <w:t>联系</w:t>
            </w:r>
          </w:p>
        </w:tc>
        <w:tc>
          <w:tcPr>
            <w:tcW w:w="9181" w:type="dxa"/>
            <w:gridSpan w:val="3"/>
            <w:vAlign w:val="center"/>
          </w:tcPr>
          <w:p w:rsidR="00B65818" w:rsidRPr="00B65818" w:rsidRDefault="00B65818" w:rsidP="00B65818">
            <w:pPr>
              <w:spacing w:line="360" w:lineRule="auto"/>
              <w:jc w:val="left"/>
              <w:rPr>
                <w:rFonts w:ascii="宋体" w:eastAsia="宋体" w:hAnsi="宋体" w:cs="等线"/>
                <w:bCs/>
                <w:color w:val="000000"/>
                <w:szCs w:val="21"/>
                <w:lang w:eastAsia="zh-CN"/>
              </w:rPr>
            </w:pPr>
            <w:r w:rsidRPr="00B65818">
              <w:rPr>
                <w:rFonts w:ascii="宋体" w:eastAsia="宋体" w:hAnsi="宋体" w:cs="等线" w:hint="eastAsia"/>
                <w:bCs/>
                <w:color w:val="000000"/>
                <w:szCs w:val="21"/>
                <w:lang w:eastAsia="zh-CN"/>
              </w:rPr>
              <w:t>类比要</w:t>
            </w:r>
            <w:r w:rsidRPr="00B65818">
              <w:rPr>
                <w:rFonts w:ascii="宋体" w:eastAsia="宋体" w:hAnsi="宋体" w:cs="等线" w:hint="eastAsia"/>
                <w:b/>
                <w:color w:val="000000"/>
                <w:szCs w:val="21"/>
                <w:lang w:eastAsia="zh-CN"/>
              </w:rPr>
              <w:t>在比较的基础上进行推理</w:t>
            </w:r>
            <w:r w:rsidRPr="00B65818">
              <w:rPr>
                <w:rFonts w:ascii="宋体" w:eastAsia="宋体" w:hAnsi="宋体" w:cs="等线" w:hint="eastAsia"/>
                <w:bCs/>
                <w:color w:val="000000"/>
                <w:szCs w:val="21"/>
                <w:lang w:eastAsia="zh-CN"/>
              </w:rPr>
              <w:t>，不比较就找不到两个或两类事物的异同，就无法进行推理。</w:t>
            </w:r>
          </w:p>
        </w:tc>
      </w:tr>
    </w:tbl>
    <w:p w:rsidR="00B65818" w:rsidRPr="00B65818" w:rsidRDefault="00EC2981" w:rsidP="00B65818">
      <w:pPr>
        <w:spacing w:line="360" w:lineRule="auto"/>
        <w:jc w:val="left"/>
        <w:rPr>
          <w:rFonts w:ascii="宋体" w:eastAsia="宋体" w:hAnsi="宋体" w:cs="等线"/>
          <w:b/>
          <w:color w:val="000000"/>
          <w:szCs w:val="21"/>
        </w:rPr>
      </w:pPr>
      <w:r>
        <w:rPr>
          <w:rFonts w:ascii="宋体" w:eastAsia="宋体" w:hAnsi="宋体" w:cs="等线"/>
          <w:b/>
          <w:color w:val="000000"/>
          <w:szCs w:val="21"/>
        </w:rPr>
        <w:t>5.</w:t>
      </w:r>
      <w:r w:rsidR="00B65818" w:rsidRPr="00B65818">
        <w:rPr>
          <w:rFonts w:ascii="宋体" w:eastAsia="宋体" w:hAnsi="宋体" w:cs="等线" w:hint="eastAsia"/>
          <w:b/>
          <w:color w:val="000000"/>
          <w:szCs w:val="21"/>
        </w:rPr>
        <w:t>类比推理容易出现的逻辑错误是什么？</w:t>
      </w: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hint="eastAsia"/>
          <w:bCs/>
          <w:color w:val="000000"/>
          <w:szCs w:val="21"/>
        </w:rPr>
        <w:t>①类比推理是将性质、特点在某些方面相同或相近的不同事物</w:t>
      </w:r>
      <w:r w:rsidRPr="00B65818">
        <w:rPr>
          <w:rFonts w:ascii="宋体" w:eastAsia="宋体" w:hAnsi="宋体" w:cs="等线" w:hint="eastAsia"/>
          <w:b/>
          <w:color w:val="000000"/>
          <w:szCs w:val="21"/>
        </w:rPr>
        <w:t>加以比较</w:t>
      </w:r>
      <w:r w:rsidRPr="00B65818">
        <w:rPr>
          <w:rFonts w:ascii="宋体" w:eastAsia="宋体" w:hAnsi="宋体" w:cs="等线" w:hint="eastAsia"/>
          <w:bCs/>
          <w:color w:val="000000"/>
          <w:szCs w:val="21"/>
        </w:rPr>
        <w:t>，</w:t>
      </w:r>
      <w:r w:rsidRPr="00B65818">
        <w:rPr>
          <w:rFonts w:ascii="宋体" w:eastAsia="宋体" w:hAnsi="宋体" w:cs="等线" w:hint="eastAsia"/>
          <w:b/>
          <w:color w:val="000000"/>
          <w:szCs w:val="21"/>
        </w:rPr>
        <w:t>从而引出结论的方法</w:t>
      </w:r>
      <w:r w:rsidRPr="00B65818">
        <w:rPr>
          <w:rFonts w:ascii="宋体" w:eastAsia="宋体" w:hAnsi="宋体" w:cs="等线" w:hint="eastAsia"/>
          <w:bCs/>
          <w:color w:val="000000"/>
          <w:szCs w:val="21"/>
        </w:rPr>
        <w:t>。</w:t>
      </w: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hint="eastAsia"/>
          <w:bCs/>
          <w:color w:val="000000"/>
          <w:szCs w:val="21"/>
        </w:rPr>
        <w:lastRenderedPageBreak/>
        <w:t>②不能仅仅根据对象间</w:t>
      </w:r>
      <w:r w:rsidRPr="00B65818">
        <w:rPr>
          <w:rFonts w:ascii="宋体" w:eastAsia="宋体" w:hAnsi="宋体" w:cs="等线" w:hint="eastAsia"/>
          <w:b/>
          <w:color w:val="000000"/>
          <w:szCs w:val="21"/>
        </w:rPr>
        <w:t>表面上某些性质相同或相似</w:t>
      </w:r>
      <w:r w:rsidRPr="00B65818">
        <w:rPr>
          <w:rFonts w:ascii="宋体" w:eastAsia="宋体" w:hAnsi="宋体" w:cs="等线" w:hint="eastAsia"/>
          <w:bCs/>
          <w:color w:val="000000"/>
          <w:szCs w:val="21"/>
        </w:rPr>
        <w:t>，就</w:t>
      </w:r>
      <w:r w:rsidRPr="00B65818">
        <w:rPr>
          <w:rFonts w:ascii="宋体" w:eastAsia="宋体" w:hAnsi="宋体" w:cs="等线" w:hint="eastAsia"/>
          <w:b/>
          <w:color w:val="000000"/>
          <w:szCs w:val="21"/>
        </w:rPr>
        <w:t>推出</w:t>
      </w:r>
      <w:r w:rsidRPr="00B65818">
        <w:rPr>
          <w:rFonts w:ascii="宋体" w:eastAsia="宋体" w:hAnsi="宋体" w:cs="等线" w:hint="eastAsia"/>
          <w:bCs/>
          <w:color w:val="000000"/>
          <w:szCs w:val="21"/>
        </w:rPr>
        <w:t>它们在</w:t>
      </w:r>
      <w:r w:rsidRPr="00B65818">
        <w:rPr>
          <w:rFonts w:ascii="宋体" w:eastAsia="宋体" w:hAnsi="宋体" w:cs="等线" w:hint="eastAsia"/>
          <w:b/>
          <w:color w:val="000000"/>
          <w:szCs w:val="21"/>
        </w:rPr>
        <w:t>本质属性上也相同或相似</w:t>
      </w:r>
      <w:r w:rsidRPr="00B65818">
        <w:rPr>
          <w:rFonts w:ascii="宋体" w:eastAsia="宋体" w:hAnsi="宋体" w:cs="等线" w:hint="eastAsia"/>
          <w:bCs/>
          <w:color w:val="000000"/>
          <w:szCs w:val="21"/>
        </w:rPr>
        <w:t>。否则，就容易犯“</w:t>
      </w:r>
      <w:r w:rsidRPr="00B65818">
        <w:rPr>
          <w:rFonts w:ascii="宋体" w:eastAsia="宋体" w:hAnsi="宋体" w:cs="等线" w:hint="eastAsia"/>
          <w:b/>
          <w:color w:val="000000"/>
          <w:szCs w:val="21"/>
        </w:rPr>
        <w:t>机械类比</w:t>
      </w:r>
      <w:r w:rsidRPr="00B65818">
        <w:rPr>
          <w:rFonts w:ascii="宋体" w:eastAsia="宋体" w:hAnsi="宋体" w:cs="等线" w:hint="eastAsia"/>
          <w:bCs/>
          <w:color w:val="000000"/>
          <w:szCs w:val="21"/>
        </w:rPr>
        <w:t>”的</w:t>
      </w:r>
      <w:r w:rsidRPr="00B65818">
        <w:rPr>
          <w:rFonts w:ascii="宋体" w:eastAsia="宋体" w:hAnsi="宋体" w:cs="等线" w:hint="eastAsia"/>
          <w:b/>
          <w:color w:val="000000"/>
          <w:szCs w:val="21"/>
        </w:rPr>
        <w:t>逻辑错误</w:t>
      </w:r>
      <w:r w:rsidRPr="00B65818">
        <w:rPr>
          <w:rFonts w:ascii="宋体" w:eastAsia="宋体" w:hAnsi="宋体" w:cs="等线" w:hint="eastAsia"/>
          <w:bCs/>
          <w:color w:val="000000"/>
          <w:szCs w:val="21"/>
        </w:rPr>
        <w:t>。</w:t>
      </w:r>
      <w:r w:rsidRPr="00B65818">
        <w:rPr>
          <w:rFonts w:ascii="宋体" w:eastAsia="宋体" w:hAnsi="宋体" w:cs="等线"/>
          <w:bCs/>
          <w:color w:val="000000"/>
          <w:szCs w:val="21"/>
        </w:rPr>
        <w:fldChar w:fldCharType="begin"/>
      </w:r>
      <w:r w:rsidRPr="00B65818">
        <w:rPr>
          <w:rFonts w:ascii="宋体" w:eastAsia="宋体" w:hAnsi="宋体" w:cs="等线"/>
          <w:bCs/>
          <w:color w:val="000000"/>
          <w:szCs w:val="21"/>
        </w:rPr>
        <w:instrText xml:space="preserve"> = 3 \* GB3 \* MERGEFORMAT </w:instrText>
      </w:r>
      <w:r w:rsidRPr="00B65818">
        <w:rPr>
          <w:rFonts w:ascii="宋体" w:eastAsia="宋体" w:hAnsi="宋体" w:cs="等线"/>
          <w:bCs/>
          <w:color w:val="000000"/>
          <w:szCs w:val="21"/>
        </w:rPr>
        <w:fldChar w:fldCharType="separate"/>
      </w:r>
      <w:r w:rsidRPr="00B65818">
        <w:rPr>
          <w:rFonts w:ascii="宋体" w:eastAsia="宋体" w:hAnsi="宋体" w:cs="等线"/>
          <w:bCs/>
          <w:color w:val="000000"/>
          <w:szCs w:val="21"/>
        </w:rPr>
        <w:t>③</w:t>
      </w:r>
      <w:r w:rsidRPr="00B65818">
        <w:rPr>
          <w:rFonts w:ascii="宋体" w:eastAsia="宋体" w:hAnsi="宋体" w:cs="等线"/>
          <w:bCs/>
          <w:color w:val="000000"/>
          <w:szCs w:val="21"/>
        </w:rPr>
        <w:fldChar w:fldCharType="end"/>
      </w:r>
      <w:r w:rsidRPr="00B65818">
        <w:rPr>
          <w:rFonts w:ascii="宋体" w:eastAsia="宋体" w:hAnsi="宋体" w:cs="等线" w:hint="eastAsia"/>
          <w:bCs/>
          <w:color w:val="000000"/>
          <w:szCs w:val="21"/>
        </w:rPr>
        <w:t>类比推理是</w:t>
      </w:r>
      <w:r w:rsidRPr="00B65818">
        <w:rPr>
          <w:rFonts w:ascii="宋体" w:eastAsia="宋体" w:hAnsi="宋体" w:cs="等线" w:hint="eastAsia"/>
          <w:b/>
          <w:color w:val="000000"/>
          <w:szCs w:val="21"/>
        </w:rPr>
        <w:t>或然推理</w:t>
      </w:r>
      <w:r w:rsidRPr="00B65818">
        <w:rPr>
          <w:rFonts w:ascii="宋体" w:eastAsia="宋体" w:hAnsi="宋体" w:cs="等线" w:hint="eastAsia"/>
          <w:bCs/>
          <w:color w:val="000000"/>
          <w:szCs w:val="21"/>
        </w:rPr>
        <w:t>，运用类比推理时要注意</w:t>
      </w:r>
      <w:r w:rsidRPr="00B65818">
        <w:rPr>
          <w:rFonts w:ascii="宋体" w:eastAsia="宋体" w:hAnsi="宋体" w:cs="等线" w:hint="eastAsia"/>
          <w:b/>
          <w:color w:val="000000"/>
          <w:szCs w:val="21"/>
        </w:rPr>
        <w:t>提高其可靠度</w:t>
      </w:r>
      <w:r w:rsidRPr="00B65818">
        <w:rPr>
          <w:rFonts w:ascii="宋体" w:eastAsia="宋体" w:hAnsi="宋体" w:cs="等线" w:hint="eastAsia"/>
          <w:bCs/>
          <w:color w:val="000000"/>
          <w:szCs w:val="21"/>
        </w:rPr>
        <w:t>。</w:t>
      </w:r>
    </w:p>
    <w:p w:rsidR="00B65818" w:rsidRPr="00B65818" w:rsidRDefault="00EC2981" w:rsidP="00B65818">
      <w:pPr>
        <w:spacing w:line="360" w:lineRule="auto"/>
        <w:jc w:val="left"/>
        <w:rPr>
          <w:rFonts w:ascii="宋体" w:eastAsia="宋体" w:hAnsi="宋体" w:cs="等线"/>
          <w:bCs/>
          <w:color w:val="000000"/>
          <w:szCs w:val="21"/>
        </w:rPr>
      </w:pPr>
      <w:r w:rsidRPr="00B65818">
        <w:rPr>
          <w:rFonts w:ascii="宋体" w:eastAsia="宋体" w:hAnsi="宋体" w:cs="Times New Roman"/>
          <w:noProof/>
          <w:szCs w:val="21"/>
        </w:rPr>
        <mc:AlternateContent>
          <mc:Choice Requires="wps">
            <w:drawing>
              <wp:anchor distT="0" distB="0" distL="114300" distR="114300" simplePos="0" relativeHeight="251643904" behindDoc="0" locked="0" layoutInCell="1" allowOverlap="1" wp14:anchorId="43F1FF41" wp14:editId="35DA3EE0">
                <wp:simplePos x="0" y="0"/>
                <wp:positionH relativeFrom="column">
                  <wp:posOffset>0</wp:posOffset>
                </wp:positionH>
                <wp:positionV relativeFrom="paragraph">
                  <wp:posOffset>6985</wp:posOffset>
                </wp:positionV>
                <wp:extent cx="6546850" cy="1136650"/>
                <wp:effectExtent l="0" t="0" r="25400" b="25400"/>
                <wp:wrapNone/>
                <wp:docPr id="54" name="文本框 54"/>
                <wp:cNvGraphicFramePr/>
                <a:graphic xmlns:a="http://schemas.openxmlformats.org/drawingml/2006/main">
                  <a:graphicData uri="http://schemas.microsoft.com/office/word/2010/wordprocessingShape">
                    <wps:wsp>
                      <wps:cNvSpPr txBox="1"/>
                      <wps:spPr>
                        <a:xfrm>
                          <a:off x="0" y="0"/>
                          <a:ext cx="6546850" cy="1136650"/>
                        </a:xfrm>
                        <a:prstGeom prst="rect">
                          <a:avLst/>
                        </a:prstGeom>
                        <a:solidFill>
                          <a:sysClr val="window" lastClr="FFFFFF"/>
                        </a:solidFill>
                        <a:ln w="6350">
                          <a:solidFill>
                            <a:prstClr val="black"/>
                          </a:solidFill>
                        </a:ln>
                        <a:effectLst/>
                      </wps:spPr>
                      <wps:txbx>
                        <w:txbxContent>
                          <w:p w:rsidR="00B65818" w:rsidRPr="00C50CA6" w:rsidRDefault="00C50CA6" w:rsidP="00B65818">
                            <w:pPr>
                              <w:rPr>
                                <w:rFonts w:ascii="楷体" w:eastAsia="楷体" w:hAnsi="楷体"/>
                                <w:szCs w:val="21"/>
                              </w:rPr>
                            </w:pPr>
                            <w:r w:rsidRPr="00C50CA6">
                              <w:rPr>
                                <w:rFonts w:ascii="楷体" w:eastAsia="楷体" w:hAnsi="楷体" w:cs="华文楷体" w:hint="eastAsia"/>
                                <w:b/>
                                <w:bCs/>
                                <w:szCs w:val="21"/>
                              </w:rPr>
                              <w:t>【例1】</w:t>
                            </w:r>
                            <w:r w:rsidR="00B65818" w:rsidRPr="00C50CA6">
                              <w:rPr>
                                <w:rFonts w:ascii="楷体" w:eastAsia="楷体" w:hAnsi="楷体" w:cs="华文楷体" w:hint="eastAsia"/>
                                <w:szCs w:val="21"/>
                              </w:rPr>
                              <w:t>传说</w:t>
                            </w:r>
                            <w:r w:rsidR="00B65818" w:rsidRPr="00C50CA6">
                              <w:rPr>
                                <w:rFonts w:ascii="楷体" w:eastAsia="楷体" w:hAnsi="楷体" w:cs="华文楷体" w:hint="eastAsia"/>
                                <w:b/>
                                <w:bCs/>
                                <w:szCs w:val="21"/>
                              </w:rPr>
                              <w:t>伯乐的儿子</w:t>
                            </w:r>
                            <w:r w:rsidR="00B65818" w:rsidRPr="00C50CA6">
                              <w:rPr>
                                <w:rFonts w:ascii="楷体" w:eastAsia="楷体" w:hAnsi="楷体" w:cs="华文楷体" w:hint="eastAsia"/>
                                <w:szCs w:val="21"/>
                              </w:rPr>
                              <w:t>曾在路边看见一只</w:t>
                            </w:r>
                            <w:r w:rsidR="00B65818" w:rsidRPr="00C50CA6">
                              <w:rPr>
                                <w:rFonts w:ascii="楷体" w:eastAsia="楷体" w:hAnsi="楷体" w:cs="华文楷体" w:hint="eastAsia"/>
                                <w:b/>
                                <w:bCs/>
                                <w:szCs w:val="21"/>
                              </w:rPr>
                              <w:t>癞蛤蟆</w:t>
                            </w:r>
                            <w:r w:rsidR="00B65818" w:rsidRPr="00C50CA6">
                              <w:rPr>
                                <w:rFonts w:ascii="楷体" w:eastAsia="楷体" w:hAnsi="楷体" w:cs="华文楷体" w:hint="eastAsia"/>
                                <w:szCs w:val="21"/>
                              </w:rPr>
                              <w:t>，对照其父在</w:t>
                            </w:r>
                            <w:r w:rsidR="00B65818" w:rsidRPr="00C50CA6">
                              <w:rPr>
                                <w:rFonts w:ascii="楷体" w:eastAsia="楷体" w:hAnsi="楷体" w:cs="华文楷体" w:hint="eastAsia"/>
                                <w:b/>
                                <w:bCs/>
                                <w:szCs w:val="21"/>
                              </w:rPr>
                              <w:t>《相马经》</w:t>
                            </w:r>
                            <w:r w:rsidR="00B65818" w:rsidRPr="00C50CA6">
                              <w:rPr>
                                <w:rFonts w:ascii="楷体" w:eastAsia="楷体" w:hAnsi="楷体" w:cs="华文楷体" w:hint="eastAsia"/>
                                <w:szCs w:val="21"/>
                              </w:rPr>
                              <w:t>中所说的</w:t>
                            </w:r>
                            <w:r w:rsidR="00B65818" w:rsidRPr="00C50CA6">
                              <w:rPr>
                                <w:rFonts w:ascii="楷体" w:eastAsia="楷体" w:hAnsi="楷体" w:cs="华文楷体" w:hint="eastAsia"/>
                                <w:b/>
                                <w:bCs/>
                                <w:szCs w:val="21"/>
                              </w:rPr>
                              <w:t>好马特征</w:t>
                            </w:r>
                            <w:r w:rsidR="00B65818" w:rsidRPr="00C50CA6">
                              <w:rPr>
                                <w:rFonts w:ascii="楷体" w:eastAsia="楷体" w:hAnsi="楷体" w:cs="华文楷体" w:hint="eastAsia"/>
                                <w:szCs w:val="21"/>
                              </w:rPr>
                              <w:t>：</w:t>
                            </w:r>
                            <w:r w:rsidR="00B65818" w:rsidRPr="00C50CA6">
                              <w:rPr>
                                <w:rFonts w:ascii="楷体" w:eastAsia="楷体" w:hAnsi="楷体" w:cs="华文楷体" w:hint="eastAsia"/>
                                <w:b/>
                                <w:bCs/>
                                <w:szCs w:val="21"/>
                                <w:u w:val="single"/>
                              </w:rPr>
                              <w:t>额头隆起、眼睛明亮、有四个大蹄子</w:t>
                            </w:r>
                            <w:r w:rsidR="00B65818" w:rsidRPr="00C50CA6">
                              <w:rPr>
                                <w:rFonts w:ascii="楷体" w:eastAsia="楷体" w:hAnsi="楷体" w:cs="华文楷体" w:hint="eastAsia"/>
                                <w:szCs w:val="21"/>
                              </w:rPr>
                              <w:t>，他自认为</w:t>
                            </w:r>
                            <w:r w:rsidR="00B65818" w:rsidRPr="00C50CA6">
                              <w:rPr>
                                <w:rFonts w:ascii="楷体" w:eastAsia="楷体" w:hAnsi="楷体" w:cs="华文楷体" w:hint="eastAsia"/>
                                <w:b/>
                                <w:bCs/>
                                <w:szCs w:val="21"/>
                              </w:rPr>
                              <w:t>找到了一匹千里马</w:t>
                            </w:r>
                            <w:r w:rsidR="00B65818" w:rsidRPr="00C50CA6">
                              <w:rPr>
                                <w:rFonts w:ascii="楷体" w:eastAsia="楷体" w:hAnsi="楷体" w:cs="华文楷体" w:hint="eastAsia"/>
                                <w:szCs w:val="21"/>
                              </w:rPr>
                              <w:t>，并对其父说，他发现的千里马，其他条件都符合，只是蹄子不够大!</w:t>
                            </w:r>
                            <w:r w:rsidR="00B65818" w:rsidRPr="00C50CA6">
                              <w:rPr>
                                <w:rFonts w:ascii="楷体" w:eastAsia="楷体" w:hAnsi="楷体" w:cs="华文楷体" w:hint="eastAsia"/>
                                <w:b/>
                                <w:bCs/>
                                <w:szCs w:val="21"/>
                              </w:rPr>
                              <w:t>伯乐哭笑不得</w:t>
                            </w:r>
                            <w:r w:rsidR="00B65818" w:rsidRPr="00C50CA6">
                              <w:rPr>
                                <w:rFonts w:ascii="楷体" w:eastAsia="楷体" w:hAnsi="楷体" w:cs="华文楷体" w:hint="eastAsia"/>
                                <w:szCs w:val="21"/>
                              </w:rPr>
                              <w:t>。</w:t>
                            </w:r>
                          </w:p>
                          <w:p w:rsidR="00B65818" w:rsidRPr="00DB24F2" w:rsidRDefault="00DB24F2" w:rsidP="00B65818">
                            <w:pPr>
                              <w:rPr>
                                <w:rFonts w:ascii="楷体" w:eastAsia="楷体" w:hAnsi="楷体" w:cs="华文楷体"/>
                                <w:szCs w:val="21"/>
                              </w:rPr>
                            </w:pPr>
                            <w:r w:rsidRPr="00D52A86">
                              <w:rPr>
                                <w:rFonts w:ascii="楷体" w:eastAsia="楷体" w:hAnsi="楷体" w:cs="华文楷体" w:hint="eastAsia"/>
                                <w:b/>
                                <w:bCs/>
                                <w:szCs w:val="21"/>
                              </w:rPr>
                              <w:t>【例2】</w:t>
                            </w:r>
                            <w:r w:rsidR="00D52A86">
                              <w:rPr>
                                <w:rFonts w:ascii="楷体" w:eastAsia="楷体" w:hAnsi="楷体" w:cs="华文楷体" w:hint="eastAsia"/>
                                <w:szCs w:val="21"/>
                              </w:rPr>
                              <w:t>主播</w:t>
                            </w:r>
                            <w:r w:rsidRPr="00DB24F2">
                              <w:rPr>
                                <w:rFonts w:ascii="楷体" w:eastAsia="楷体" w:hAnsi="楷体" w:cs="华文楷体" w:hint="eastAsia"/>
                                <w:szCs w:val="21"/>
                              </w:rPr>
                              <w:t>薇娅因偷税漏税被查当天直播间也是突然停播，和李佳琦直播间的状况如出辙。薇娅出事之后，李佳琦是否涉及漏税问题成为了大家关注的话题。李佳琦停播的原因可能是</w:t>
                            </w:r>
                            <w:r w:rsidR="00D52A86">
                              <w:rPr>
                                <w:rFonts w:ascii="楷体" w:eastAsia="楷体" w:hAnsi="楷体" w:cs="华文楷体" w:hint="eastAsia"/>
                                <w:szCs w:val="21"/>
                              </w:rPr>
                              <w:t>涉及</w:t>
                            </w:r>
                            <w:r w:rsidRPr="00DB24F2">
                              <w:rPr>
                                <w:rFonts w:ascii="楷体" w:eastAsia="楷体" w:hAnsi="楷体" w:cs="华文楷体" w:hint="eastAsia"/>
                                <w:szCs w:val="21"/>
                              </w:rPr>
                              <w:t>漏税问题，也可能是其他问题，在结果出来之前，仍是或然的</w:t>
                            </w:r>
                            <w:r w:rsidR="00D52A86">
                              <w:rPr>
                                <w:rFonts w:ascii="楷体" w:eastAsia="楷体" w:hAnsi="楷体" w:cs="华文楷体" w:hint="eastAsia"/>
                                <w:szCs w:val="21"/>
                              </w:rPr>
                              <w:t>。</w:t>
                            </w:r>
                          </w:p>
                        </w:txbxContent>
                      </wps:txbx>
                      <wps:bodyPr rot="0" spcFirstLastPara="0" vertOverflow="overflow" horzOverflow="overflow" vert="horz"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3F1FF41" id="_x0000_t202" coordsize="21600,21600" o:spt="202" path="m,l,21600r21600,l21600,xe">
                <v:stroke joinstyle="miter"/>
                <v:path gradientshapeok="t" o:connecttype="rect"/>
              </v:shapetype>
              <v:shape id="文本框 54" o:spid="_x0000_s1026" type="#_x0000_t202" style="position:absolute;margin-left:0;margin-top:.55pt;width:515.5pt;height:8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" fillcolor="window" strokeweight=".5pt">
                <v:textbox>
                  <w:txbxContent>
                    <w:p w:rsidR="00B65818" w:rsidRPr="00C50CA6" w:rsidRDefault="00C50CA6" w:rsidP="00B65818">
                      <w:pPr>
                        <w:rPr>
                          <w:rFonts w:ascii="楷体" w:eastAsia="楷体" w:hAnsi="楷体"/>
                          <w:szCs w:val="21"/>
                        </w:rPr>
                      </w:pPr>
                      <w:r w:rsidRPr="00C50CA6">
                        <w:rPr>
                          <w:rFonts w:ascii="楷体" w:eastAsia="楷体" w:hAnsi="楷体" w:cs="华文楷体" w:hint="eastAsia"/>
                          <w:b/>
                          <w:bCs/>
                          <w:szCs w:val="21"/>
                        </w:rPr>
                        <w:t>【例1】</w:t>
                      </w:r>
                      <w:r w:rsidR="00B65818" w:rsidRPr="00C50CA6">
                        <w:rPr>
                          <w:rFonts w:ascii="楷体" w:eastAsia="楷体" w:hAnsi="楷体" w:cs="华文楷体" w:hint="eastAsia"/>
                          <w:szCs w:val="21"/>
                        </w:rPr>
                        <w:t>传说</w:t>
                      </w:r>
                      <w:r w:rsidR="00B65818" w:rsidRPr="00C50CA6">
                        <w:rPr>
                          <w:rFonts w:ascii="楷体" w:eastAsia="楷体" w:hAnsi="楷体" w:cs="华文楷体" w:hint="eastAsia"/>
                          <w:b/>
                          <w:bCs/>
                          <w:szCs w:val="21"/>
                        </w:rPr>
                        <w:t>伯乐的儿子</w:t>
                      </w:r>
                      <w:r w:rsidR="00B65818" w:rsidRPr="00C50CA6">
                        <w:rPr>
                          <w:rFonts w:ascii="楷体" w:eastAsia="楷体" w:hAnsi="楷体" w:cs="华文楷体" w:hint="eastAsia"/>
                          <w:szCs w:val="21"/>
                        </w:rPr>
                        <w:t>曾在路边看见一只</w:t>
                      </w:r>
                      <w:r w:rsidR="00B65818" w:rsidRPr="00C50CA6">
                        <w:rPr>
                          <w:rFonts w:ascii="楷体" w:eastAsia="楷体" w:hAnsi="楷体" w:cs="华文楷体" w:hint="eastAsia"/>
                          <w:b/>
                          <w:bCs/>
                          <w:szCs w:val="21"/>
                        </w:rPr>
                        <w:t>癞蛤蟆</w:t>
                      </w:r>
                      <w:r w:rsidR="00B65818" w:rsidRPr="00C50CA6">
                        <w:rPr>
                          <w:rFonts w:ascii="楷体" w:eastAsia="楷体" w:hAnsi="楷体" w:cs="华文楷体" w:hint="eastAsia"/>
                          <w:szCs w:val="21"/>
                        </w:rPr>
                        <w:t>，对照其父在</w:t>
                      </w:r>
                      <w:r w:rsidR="00B65818" w:rsidRPr="00C50CA6">
                        <w:rPr>
                          <w:rFonts w:ascii="楷体" w:eastAsia="楷体" w:hAnsi="楷体" w:cs="华文楷体" w:hint="eastAsia"/>
                          <w:b/>
                          <w:bCs/>
                          <w:szCs w:val="21"/>
                        </w:rPr>
                        <w:t>《相马经》</w:t>
                      </w:r>
                      <w:r w:rsidR="00B65818" w:rsidRPr="00C50CA6">
                        <w:rPr>
                          <w:rFonts w:ascii="楷体" w:eastAsia="楷体" w:hAnsi="楷体" w:cs="华文楷体" w:hint="eastAsia"/>
                          <w:szCs w:val="21"/>
                        </w:rPr>
                        <w:t>中所说的</w:t>
                      </w:r>
                      <w:r w:rsidR="00B65818" w:rsidRPr="00C50CA6">
                        <w:rPr>
                          <w:rFonts w:ascii="楷体" w:eastAsia="楷体" w:hAnsi="楷体" w:cs="华文楷体" w:hint="eastAsia"/>
                          <w:b/>
                          <w:bCs/>
                          <w:szCs w:val="21"/>
                        </w:rPr>
                        <w:t>好马特征</w:t>
                      </w:r>
                      <w:r w:rsidR="00B65818" w:rsidRPr="00C50CA6">
                        <w:rPr>
                          <w:rFonts w:ascii="楷体" w:eastAsia="楷体" w:hAnsi="楷体" w:cs="华文楷体" w:hint="eastAsia"/>
                          <w:szCs w:val="21"/>
                        </w:rPr>
                        <w:t>：</w:t>
                      </w:r>
                      <w:r w:rsidR="00B65818" w:rsidRPr="00C50CA6">
                        <w:rPr>
                          <w:rFonts w:ascii="楷体" w:eastAsia="楷体" w:hAnsi="楷体" w:cs="华文楷体" w:hint="eastAsia"/>
                          <w:b/>
                          <w:bCs/>
                          <w:szCs w:val="21"/>
                          <w:u w:val="single"/>
                        </w:rPr>
                        <w:t>额头隆起、眼睛明亮、有四个大蹄子</w:t>
                      </w:r>
                      <w:r w:rsidR="00B65818" w:rsidRPr="00C50CA6">
                        <w:rPr>
                          <w:rFonts w:ascii="楷体" w:eastAsia="楷体" w:hAnsi="楷体" w:cs="华文楷体" w:hint="eastAsia"/>
                          <w:szCs w:val="21"/>
                        </w:rPr>
                        <w:t>，他自认为</w:t>
                      </w:r>
                      <w:r w:rsidR="00B65818" w:rsidRPr="00C50CA6">
                        <w:rPr>
                          <w:rFonts w:ascii="楷体" w:eastAsia="楷体" w:hAnsi="楷体" w:cs="华文楷体" w:hint="eastAsia"/>
                          <w:b/>
                          <w:bCs/>
                          <w:szCs w:val="21"/>
                        </w:rPr>
                        <w:t>找到了一匹千里马</w:t>
                      </w:r>
                      <w:r w:rsidR="00B65818" w:rsidRPr="00C50CA6">
                        <w:rPr>
                          <w:rFonts w:ascii="楷体" w:eastAsia="楷体" w:hAnsi="楷体" w:cs="华文楷体" w:hint="eastAsia"/>
                          <w:szCs w:val="21"/>
                        </w:rPr>
                        <w:t>，并对其父说，他发现的千里马，其他条件都符合，只是蹄子不够大!</w:t>
                      </w:r>
                      <w:r w:rsidR="00B65818" w:rsidRPr="00C50CA6">
                        <w:rPr>
                          <w:rFonts w:ascii="楷体" w:eastAsia="楷体" w:hAnsi="楷体" w:cs="华文楷体" w:hint="eastAsia"/>
                          <w:b/>
                          <w:bCs/>
                          <w:szCs w:val="21"/>
                        </w:rPr>
                        <w:t>伯乐哭笑不得</w:t>
                      </w:r>
                      <w:r w:rsidR="00B65818" w:rsidRPr="00C50CA6">
                        <w:rPr>
                          <w:rFonts w:ascii="楷体" w:eastAsia="楷体" w:hAnsi="楷体" w:cs="华文楷体" w:hint="eastAsia"/>
                          <w:szCs w:val="21"/>
                        </w:rPr>
                        <w:t>。</w:t>
                      </w:r>
                    </w:p>
                    <w:p w:rsidR="00B65818" w:rsidRPr="00DB24F2" w:rsidRDefault="00DB24F2" w:rsidP="00B65818">
                      <w:pPr>
                        <w:rPr>
                          <w:rFonts w:ascii="楷体" w:eastAsia="楷体" w:hAnsi="楷体" w:cs="华文楷体"/>
                          <w:szCs w:val="21"/>
                        </w:rPr>
                      </w:pPr>
                      <w:r w:rsidRPr="00D52A86">
                        <w:rPr>
                          <w:rFonts w:ascii="楷体" w:eastAsia="楷体" w:hAnsi="楷体" w:cs="华文楷体" w:hint="eastAsia"/>
                          <w:b/>
                          <w:bCs/>
                          <w:szCs w:val="21"/>
                        </w:rPr>
                        <w:t>【例2】</w:t>
                      </w:r>
                      <w:r w:rsidR="00D52A86">
                        <w:rPr>
                          <w:rFonts w:ascii="楷体" w:eastAsia="楷体" w:hAnsi="楷体" w:cs="华文楷体" w:hint="eastAsia"/>
                          <w:szCs w:val="21"/>
                        </w:rPr>
                        <w:t>主播</w:t>
                      </w:r>
                      <w:r w:rsidRPr="00DB24F2">
                        <w:rPr>
                          <w:rFonts w:ascii="楷体" w:eastAsia="楷体" w:hAnsi="楷体" w:cs="华文楷体" w:hint="eastAsia"/>
                          <w:szCs w:val="21"/>
                        </w:rPr>
                        <w:t>薇娅因偷税漏税被查当天直播间也是突然停播，和李佳琦直播间的状况如出辙。薇娅出事之后，李佳琦是否涉及漏税问题成为了大家关注的话题。李佳琦停播的原因可能是</w:t>
                      </w:r>
                      <w:r w:rsidR="00D52A86">
                        <w:rPr>
                          <w:rFonts w:ascii="楷体" w:eastAsia="楷体" w:hAnsi="楷体" w:cs="华文楷体" w:hint="eastAsia"/>
                          <w:szCs w:val="21"/>
                        </w:rPr>
                        <w:t>涉及</w:t>
                      </w:r>
                      <w:r w:rsidRPr="00DB24F2">
                        <w:rPr>
                          <w:rFonts w:ascii="楷体" w:eastAsia="楷体" w:hAnsi="楷体" w:cs="华文楷体" w:hint="eastAsia"/>
                          <w:szCs w:val="21"/>
                        </w:rPr>
                        <w:t>漏税问题，也可能是其他问题，在结果出来之前，仍是或然的</w:t>
                      </w:r>
                      <w:r w:rsidR="00D52A86">
                        <w:rPr>
                          <w:rFonts w:ascii="楷体" w:eastAsia="楷体" w:hAnsi="楷体" w:cs="华文楷体" w:hint="eastAsia"/>
                          <w:szCs w:val="21"/>
                        </w:rPr>
                        <w:t>。</w:t>
                      </w:r>
                    </w:p>
                  </w:txbxContent>
                </v:textbox>
              </v:shape>
            </w:pict>
          </mc:Fallback>
        </mc:AlternateContent>
      </w:r>
    </w:p>
    <w:p w:rsidR="00B65818" w:rsidRPr="00B65818" w:rsidRDefault="00B65818" w:rsidP="00B65818">
      <w:pPr>
        <w:spacing w:line="360" w:lineRule="auto"/>
        <w:jc w:val="left"/>
        <w:rPr>
          <w:rFonts w:ascii="宋体" w:eastAsia="宋体" w:hAnsi="宋体" w:cs="等线"/>
          <w:bCs/>
          <w:color w:val="000000"/>
          <w:szCs w:val="21"/>
        </w:rPr>
      </w:pPr>
    </w:p>
    <w:p w:rsidR="00B65818" w:rsidRPr="00B65818" w:rsidRDefault="00B65818" w:rsidP="00B65818">
      <w:pPr>
        <w:spacing w:line="360" w:lineRule="auto"/>
        <w:jc w:val="left"/>
        <w:rPr>
          <w:rFonts w:ascii="宋体" w:eastAsia="宋体" w:hAnsi="宋体" w:cs="等线"/>
          <w:bCs/>
          <w:color w:val="000000"/>
          <w:szCs w:val="21"/>
        </w:rPr>
      </w:pPr>
    </w:p>
    <w:p w:rsidR="00EC2981" w:rsidRDefault="00EC2981" w:rsidP="00B65818">
      <w:pPr>
        <w:spacing w:line="360" w:lineRule="auto"/>
        <w:jc w:val="left"/>
        <w:rPr>
          <w:rFonts w:ascii="宋体" w:eastAsia="宋体" w:hAnsi="宋体" w:cs="等线"/>
          <w:b/>
          <w:color w:val="000000"/>
          <w:szCs w:val="21"/>
        </w:rPr>
      </w:pPr>
    </w:p>
    <w:p w:rsidR="00DB24F2" w:rsidRDefault="00DB24F2" w:rsidP="00B65818">
      <w:pPr>
        <w:spacing w:line="360" w:lineRule="auto"/>
        <w:jc w:val="left"/>
        <w:rPr>
          <w:rFonts w:ascii="宋体" w:eastAsia="宋体" w:hAnsi="宋体" w:cs="等线"/>
          <w:b/>
          <w:color w:val="000000"/>
          <w:szCs w:val="21"/>
        </w:rPr>
      </w:pPr>
    </w:p>
    <w:p w:rsidR="00B65818" w:rsidRPr="00B65818" w:rsidRDefault="00132CC3" w:rsidP="00B65818">
      <w:pPr>
        <w:spacing w:line="360" w:lineRule="auto"/>
        <w:jc w:val="left"/>
        <w:rPr>
          <w:rFonts w:ascii="宋体" w:eastAsia="宋体" w:hAnsi="宋体" w:cs="等线"/>
          <w:bCs/>
          <w:color w:val="000000"/>
          <w:szCs w:val="21"/>
        </w:rPr>
      </w:pPr>
      <w:r w:rsidRPr="00B65818">
        <w:rPr>
          <w:rFonts w:ascii="宋体" w:eastAsia="宋体" w:hAnsi="宋体" w:cs="Times New Roman"/>
          <w:noProof/>
          <w:szCs w:val="21"/>
        </w:rPr>
        <mc:AlternateContent>
          <mc:Choice Requires="wps">
            <w:drawing>
              <wp:anchor distT="0" distB="0" distL="114300" distR="114300" simplePos="0" relativeHeight="251672576" behindDoc="0" locked="0" layoutInCell="1" allowOverlap="1" wp14:anchorId="59BAADE0" wp14:editId="69AD46AF">
                <wp:simplePos x="0" y="0"/>
                <wp:positionH relativeFrom="column">
                  <wp:posOffset>3346450</wp:posOffset>
                </wp:positionH>
                <wp:positionV relativeFrom="paragraph">
                  <wp:posOffset>3175</wp:posOffset>
                </wp:positionV>
                <wp:extent cx="3234055" cy="2311400"/>
                <wp:effectExtent l="0" t="0" r="23495" b="12700"/>
                <wp:wrapSquare wrapText="bothSides"/>
                <wp:docPr id="57" name="文本框 57"/>
                <wp:cNvGraphicFramePr/>
                <a:graphic xmlns:a="http://schemas.openxmlformats.org/drawingml/2006/main">
                  <a:graphicData uri="http://schemas.microsoft.com/office/word/2010/wordprocessingShape">
                    <wps:wsp>
                      <wps:cNvSpPr txBox="1"/>
                      <wps:spPr>
                        <a:xfrm>
                          <a:off x="0" y="0"/>
                          <a:ext cx="3234055" cy="2311400"/>
                        </a:xfrm>
                        <a:prstGeom prst="rect">
                          <a:avLst/>
                        </a:prstGeom>
                        <a:solidFill>
                          <a:sysClr val="window" lastClr="FFFFFF"/>
                        </a:solidFill>
                        <a:ln w="6350">
                          <a:solidFill>
                            <a:prstClr val="black"/>
                          </a:solidFill>
                        </a:ln>
                        <a:effectLst/>
                      </wps:spPr>
                      <wps:txbx>
                        <w:txbxContent>
                          <w:p w:rsidR="00132CC3" w:rsidRPr="00132CC3" w:rsidRDefault="007C08C3" w:rsidP="00C50CA6">
                            <w:pPr>
                              <w:jc w:val="left"/>
                              <w:rPr>
                                <w:rFonts w:ascii="黑体" w:eastAsia="黑体" w:hAnsi="黑体" w:cs="华文楷体"/>
                                <w:szCs w:val="21"/>
                              </w:rPr>
                            </w:pPr>
                            <w:r>
                              <w:rPr>
                                <w:rFonts w:ascii="黑体" w:eastAsia="黑体" w:hAnsi="黑体" w:cs="华文楷体" w:hint="eastAsia"/>
                                <w:szCs w:val="21"/>
                              </w:rPr>
                              <w:t>预习思考</w:t>
                            </w:r>
                            <w:r w:rsidR="00132CC3" w:rsidRPr="00132CC3">
                              <w:rPr>
                                <w:rFonts w:ascii="黑体" w:eastAsia="黑体" w:hAnsi="黑体" w:cs="华文楷体" w:hint="eastAsia"/>
                                <w:szCs w:val="21"/>
                              </w:rPr>
                              <w:t>：这三个案例分别用了什么类比推理方法？</w:t>
                            </w:r>
                          </w:p>
                          <w:p w:rsidR="00B65818" w:rsidRPr="00C50CA6" w:rsidRDefault="00C50CA6" w:rsidP="00C50CA6">
                            <w:pPr>
                              <w:jc w:val="left"/>
                              <w:rPr>
                                <w:rFonts w:ascii="楷体" w:eastAsia="楷体" w:hAnsi="楷体" w:cs="华文楷体"/>
                                <w:szCs w:val="21"/>
                              </w:rPr>
                            </w:pPr>
                            <w:r w:rsidRPr="00C50CA6">
                              <w:rPr>
                                <w:rFonts w:ascii="楷体" w:eastAsia="楷体" w:hAnsi="楷体" w:cs="华文楷体" w:hint="eastAsia"/>
                                <w:b/>
                                <w:bCs/>
                                <w:szCs w:val="21"/>
                              </w:rPr>
                              <w:t>【</w:t>
                            </w:r>
                            <w:r w:rsidR="00B65818" w:rsidRPr="00C50CA6">
                              <w:rPr>
                                <w:rFonts w:ascii="楷体" w:eastAsia="楷体" w:hAnsi="楷体" w:cs="华文楷体" w:hint="eastAsia"/>
                                <w:b/>
                                <w:bCs/>
                                <w:szCs w:val="21"/>
                              </w:rPr>
                              <w:t>例1</w:t>
                            </w:r>
                            <w:r w:rsidRPr="00C50CA6">
                              <w:rPr>
                                <w:rFonts w:ascii="楷体" w:eastAsia="楷体" w:hAnsi="楷体" w:cs="华文楷体" w:hint="eastAsia"/>
                                <w:b/>
                                <w:bCs/>
                                <w:szCs w:val="21"/>
                              </w:rPr>
                              <w:t>】</w:t>
                            </w:r>
                            <w:r w:rsidR="00B65818" w:rsidRPr="00C50CA6">
                              <w:rPr>
                                <w:rFonts w:ascii="楷体" w:eastAsia="楷体" w:hAnsi="楷体" w:cs="华文楷体" w:hint="eastAsia"/>
                                <w:szCs w:val="21"/>
                              </w:rPr>
                              <w:t>蜘蛛结网有两个作用，第一可以用网捕食，第二每天早晨蜘蛛网上有水气凝结的露珠可以满足蜘蛛对水的需求。受此启示，人们在沙漠深处建造巨大的钢丝网，夜间水汽在钢丝网上凝结，并用一定的技术手段收集，解决了在沙漠里作业用水问题。</w:t>
                            </w:r>
                          </w:p>
                          <w:p w:rsidR="00132CC3" w:rsidRDefault="00132CC3" w:rsidP="00C50CA6">
                            <w:pPr>
                              <w:jc w:val="left"/>
                              <w:rPr>
                                <w:rFonts w:ascii="楷体" w:eastAsia="楷体" w:hAnsi="楷体" w:cs="华文楷体"/>
                                <w:b/>
                                <w:bCs/>
                                <w:szCs w:val="21"/>
                              </w:rPr>
                            </w:pPr>
                          </w:p>
                          <w:p w:rsidR="00B65818" w:rsidRPr="00C50CA6" w:rsidRDefault="00C50CA6" w:rsidP="00C50CA6">
                            <w:pPr>
                              <w:jc w:val="left"/>
                              <w:rPr>
                                <w:rFonts w:ascii="楷体" w:eastAsia="楷体" w:hAnsi="楷体" w:cs="华文楷体"/>
                                <w:szCs w:val="21"/>
                              </w:rPr>
                            </w:pPr>
                            <w:r w:rsidRPr="00C50CA6">
                              <w:rPr>
                                <w:rFonts w:ascii="楷体" w:eastAsia="楷体" w:hAnsi="楷体" w:cs="华文楷体" w:hint="eastAsia"/>
                                <w:b/>
                                <w:bCs/>
                                <w:szCs w:val="21"/>
                              </w:rPr>
                              <w:t>【</w:t>
                            </w:r>
                            <w:r w:rsidR="00B65818" w:rsidRPr="00C50CA6">
                              <w:rPr>
                                <w:rFonts w:ascii="楷体" w:eastAsia="楷体" w:hAnsi="楷体" w:cs="华文楷体" w:hint="eastAsia"/>
                                <w:b/>
                                <w:bCs/>
                                <w:szCs w:val="21"/>
                              </w:rPr>
                              <w:t>例2</w:t>
                            </w:r>
                            <w:r w:rsidRPr="00C50CA6">
                              <w:rPr>
                                <w:rFonts w:ascii="楷体" w:eastAsia="楷体" w:hAnsi="楷体" w:cs="华文楷体" w:hint="eastAsia"/>
                                <w:b/>
                                <w:bCs/>
                                <w:szCs w:val="21"/>
                              </w:rPr>
                              <w:t>】</w:t>
                            </w:r>
                            <w:r w:rsidR="00B65818" w:rsidRPr="00C50CA6">
                              <w:rPr>
                                <w:rFonts w:ascii="楷体" w:eastAsia="楷体" w:hAnsi="楷体" w:cs="华文楷体" w:hint="eastAsia"/>
                                <w:szCs w:val="21"/>
                              </w:rPr>
                              <w:t xml:space="preserve">北方的寒冷的冬季，人们在温暖的大棚里种植新鲜蔬菜。 </w:t>
                            </w:r>
                          </w:p>
                          <w:p w:rsidR="00132CC3" w:rsidRDefault="00132CC3" w:rsidP="00C50CA6">
                            <w:pPr>
                              <w:jc w:val="left"/>
                              <w:rPr>
                                <w:rFonts w:ascii="楷体" w:eastAsia="楷体" w:hAnsi="楷体" w:cs="华文楷体"/>
                                <w:b/>
                                <w:bCs/>
                                <w:szCs w:val="21"/>
                              </w:rPr>
                            </w:pPr>
                          </w:p>
                          <w:p w:rsidR="00B65818" w:rsidRPr="00C50CA6" w:rsidRDefault="00C50CA6" w:rsidP="00C50CA6">
                            <w:pPr>
                              <w:jc w:val="left"/>
                              <w:rPr>
                                <w:rFonts w:ascii="楷体" w:eastAsia="楷体" w:hAnsi="楷体" w:cs="华文楷体"/>
                                <w:szCs w:val="21"/>
                              </w:rPr>
                            </w:pPr>
                            <w:r w:rsidRPr="00C50CA6">
                              <w:rPr>
                                <w:rFonts w:ascii="楷体" w:eastAsia="楷体" w:hAnsi="楷体" w:cs="华文楷体" w:hint="eastAsia"/>
                                <w:b/>
                                <w:bCs/>
                                <w:szCs w:val="21"/>
                              </w:rPr>
                              <w:t>【</w:t>
                            </w:r>
                            <w:r w:rsidR="00B65818" w:rsidRPr="00C50CA6">
                              <w:rPr>
                                <w:rFonts w:ascii="楷体" w:eastAsia="楷体" w:hAnsi="楷体" w:cs="华文楷体" w:hint="eastAsia"/>
                                <w:b/>
                                <w:bCs/>
                                <w:szCs w:val="21"/>
                              </w:rPr>
                              <w:t>例3</w:t>
                            </w:r>
                            <w:r w:rsidRPr="00C50CA6">
                              <w:rPr>
                                <w:rFonts w:ascii="楷体" w:eastAsia="楷体" w:hAnsi="楷体" w:cs="华文楷体" w:hint="eastAsia"/>
                                <w:b/>
                                <w:bCs/>
                                <w:szCs w:val="21"/>
                              </w:rPr>
                              <w:t>】</w:t>
                            </w:r>
                            <w:r w:rsidR="00B65818" w:rsidRPr="00C50CA6">
                              <w:rPr>
                                <w:rFonts w:ascii="楷体" w:eastAsia="楷体" w:hAnsi="楷体" w:cs="华文楷体" w:hint="eastAsia"/>
                                <w:szCs w:val="21"/>
                              </w:rPr>
                              <w:t>2008年北京奥运会主体育馆（鸟巢）的结构设计。</w:t>
                            </w:r>
                          </w:p>
                          <w:p w:rsidR="00B65818" w:rsidRPr="00C50CA6" w:rsidRDefault="00B65818" w:rsidP="00C50CA6">
                            <w:pPr>
                              <w:jc w:val="left"/>
                              <w:rPr>
                                <w:rFonts w:ascii="楷体" w:eastAsia="楷体" w:hAnsi="楷体" w:cs="华文楷体"/>
                                <w:szCs w:val="21"/>
                              </w:rPr>
                            </w:pPr>
                          </w:p>
                          <w:p w:rsidR="00B65818" w:rsidRDefault="00B65818" w:rsidP="00B65818">
                            <w:pPr>
                              <w:rPr>
                                <w:rFonts w:ascii="华文楷体" w:eastAsia="华文楷体" w:hAnsi="华文楷体" w:cs="华文楷体"/>
                                <w:sz w:val="18"/>
                                <w:szCs w:val="18"/>
                              </w:rPr>
                            </w:pPr>
                          </w:p>
                        </w:txbxContent>
                      </wps:txbx>
                      <wps:bodyPr rot="0" spcFirstLastPara="0" vertOverflow="overflow" horzOverflow="overflow" vert="horz"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9BAADE0" id="文本框 57" o:spid="_x0000_s1027" type="#_x0000_t202" style="position:absolute;margin-left:263.5pt;margin-top:.25pt;width:254.65pt;height:1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" fillcolor="window" strokeweight=".5pt">
                <v:textbox>
                  <w:txbxContent>
                    <w:p w:rsidR="00132CC3" w:rsidRPr="00132CC3" w:rsidRDefault="007C08C3" w:rsidP="00C50CA6">
                      <w:pPr>
                        <w:jc w:val="left"/>
                        <w:rPr>
                          <w:rFonts w:ascii="黑体" w:eastAsia="黑体" w:hAnsi="黑体" w:cs="华文楷体"/>
                          <w:szCs w:val="21"/>
                        </w:rPr>
                      </w:pPr>
                      <w:r>
                        <w:rPr>
                          <w:rFonts w:ascii="黑体" w:eastAsia="黑体" w:hAnsi="黑体" w:cs="华文楷体" w:hint="eastAsia"/>
                          <w:szCs w:val="21"/>
                        </w:rPr>
                        <w:t>预习思考</w:t>
                      </w:r>
                      <w:r w:rsidR="00132CC3" w:rsidRPr="00132CC3">
                        <w:rPr>
                          <w:rFonts w:ascii="黑体" w:eastAsia="黑体" w:hAnsi="黑体" w:cs="华文楷体" w:hint="eastAsia"/>
                          <w:szCs w:val="21"/>
                        </w:rPr>
                        <w:t>：这三个案例分别用了什么类比推理方法？</w:t>
                      </w:r>
                    </w:p>
                    <w:p w:rsidR="00B65818" w:rsidRPr="00C50CA6" w:rsidRDefault="00C50CA6" w:rsidP="00C50CA6">
                      <w:pPr>
                        <w:jc w:val="left"/>
                        <w:rPr>
                          <w:rFonts w:ascii="楷体" w:eastAsia="楷体" w:hAnsi="楷体" w:cs="华文楷体"/>
                          <w:szCs w:val="21"/>
                        </w:rPr>
                      </w:pPr>
                      <w:r w:rsidRPr="00C50CA6">
                        <w:rPr>
                          <w:rFonts w:ascii="楷体" w:eastAsia="楷体" w:hAnsi="楷体" w:cs="华文楷体" w:hint="eastAsia"/>
                          <w:b/>
                          <w:bCs/>
                          <w:szCs w:val="21"/>
                        </w:rPr>
                        <w:t>【</w:t>
                      </w:r>
                      <w:r w:rsidR="00B65818" w:rsidRPr="00C50CA6">
                        <w:rPr>
                          <w:rFonts w:ascii="楷体" w:eastAsia="楷体" w:hAnsi="楷体" w:cs="华文楷体" w:hint="eastAsia"/>
                          <w:b/>
                          <w:bCs/>
                          <w:szCs w:val="21"/>
                        </w:rPr>
                        <w:t>例1</w:t>
                      </w:r>
                      <w:r w:rsidRPr="00C50CA6">
                        <w:rPr>
                          <w:rFonts w:ascii="楷体" w:eastAsia="楷体" w:hAnsi="楷体" w:cs="华文楷体" w:hint="eastAsia"/>
                          <w:b/>
                          <w:bCs/>
                          <w:szCs w:val="21"/>
                        </w:rPr>
                        <w:t>】</w:t>
                      </w:r>
                      <w:r w:rsidR="00B65818" w:rsidRPr="00C50CA6">
                        <w:rPr>
                          <w:rFonts w:ascii="楷体" w:eastAsia="楷体" w:hAnsi="楷体" w:cs="华文楷体" w:hint="eastAsia"/>
                          <w:szCs w:val="21"/>
                        </w:rPr>
                        <w:t>蜘蛛结网有两个作用，第一可以用网捕食，第二每天早晨蜘蛛网上有水气凝结的露珠可以满足蜘蛛对水的需求。受此启示，人们在沙漠深处建造巨大的钢丝网，夜间水汽在钢丝网上凝结，并用一定的技术手段收集，解决了在沙漠里作业用水问题。</w:t>
                      </w:r>
                    </w:p>
                    <w:p w:rsidR="00132CC3" w:rsidRDefault="00132CC3" w:rsidP="00C50CA6">
                      <w:pPr>
                        <w:jc w:val="left"/>
                        <w:rPr>
                          <w:rFonts w:ascii="楷体" w:eastAsia="楷体" w:hAnsi="楷体" w:cs="华文楷体"/>
                          <w:b/>
                          <w:bCs/>
                          <w:szCs w:val="21"/>
                        </w:rPr>
                      </w:pPr>
                    </w:p>
                    <w:p w:rsidR="00B65818" w:rsidRPr="00C50CA6" w:rsidRDefault="00C50CA6" w:rsidP="00C50CA6">
                      <w:pPr>
                        <w:jc w:val="left"/>
                        <w:rPr>
                          <w:rFonts w:ascii="楷体" w:eastAsia="楷体" w:hAnsi="楷体" w:cs="华文楷体"/>
                          <w:szCs w:val="21"/>
                        </w:rPr>
                      </w:pPr>
                      <w:r w:rsidRPr="00C50CA6">
                        <w:rPr>
                          <w:rFonts w:ascii="楷体" w:eastAsia="楷体" w:hAnsi="楷体" w:cs="华文楷体" w:hint="eastAsia"/>
                          <w:b/>
                          <w:bCs/>
                          <w:szCs w:val="21"/>
                        </w:rPr>
                        <w:t>【</w:t>
                      </w:r>
                      <w:r w:rsidR="00B65818" w:rsidRPr="00C50CA6">
                        <w:rPr>
                          <w:rFonts w:ascii="楷体" w:eastAsia="楷体" w:hAnsi="楷体" w:cs="华文楷体" w:hint="eastAsia"/>
                          <w:b/>
                          <w:bCs/>
                          <w:szCs w:val="21"/>
                        </w:rPr>
                        <w:t>例2</w:t>
                      </w:r>
                      <w:r w:rsidRPr="00C50CA6">
                        <w:rPr>
                          <w:rFonts w:ascii="楷体" w:eastAsia="楷体" w:hAnsi="楷体" w:cs="华文楷体" w:hint="eastAsia"/>
                          <w:b/>
                          <w:bCs/>
                          <w:szCs w:val="21"/>
                        </w:rPr>
                        <w:t>】</w:t>
                      </w:r>
                      <w:r w:rsidR="00B65818" w:rsidRPr="00C50CA6">
                        <w:rPr>
                          <w:rFonts w:ascii="楷体" w:eastAsia="楷体" w:hAnsi="楷体" w:cs="华文楷体" w:hint="eastAsia"/>
                          <w:szCs w:val="21"/>
                        </w:rPr>
                        <w:t xml:space="preserve">北方的寒冷的冬季，人们在温暖的大棚里种植新鲜蔬菜。 </w:t>
                      </w:r>
                    </w:p>
                    <w:p w:rsidR="00132CC3" w:rsidRDefault="00132CC3" w:rsidP="00C50CA6">
                      <w:pPr>
                        <w:jc w:val="left"/>
                        <w:rPr>
                          <w:rFonts w:ascii="楷体" w:eastAsia="楷体" w:hAnsi="楷体" w:cs="华文楷体"/>
                          <w:b/>
                          <w:bCs/>
                          <w:szCs w:val="21"/>
                        </w:rPr>
                      </w:pPr>
                    </w:p>
                    <w:p w:rsidR="00B65818" w:rsidRPr="00C50CA6" w:rsidRDefault="00C50CA6" w:rsidP="00C50CA6">
                      <w:pPr>
                        <w:jc w:val="left"/>
                        <w:rPr>
                          <w:rFonts w:ascii="楷体" w:eastAsia="楷体" w:hAnsi="楷体" w:cs="华文楷体"/>
                          <w:szCs w:val="21"/>
                        </w:rPr>
                      </w:pPr>
                      <w:r w:rsidRPr="00C50CA6">
                        <w:rPr>
                          <w:rFonts w:ascii="楷体" w:eastAsia="楷体" w:hAnsi="楷体" w:cs="华文楷体" w:hint="eastAsia"/>
                          <w:b/>
                          <w:bCs/>
                          <w:szCs w:val="21"/>
                        </w:rPr>
                        <w:t>【</w:t>
                      </w:r>
                      <w:r w:rsidR="00B65818" w:rsidRPr="00C50CA6">
                        <w:rPr>
                          <w:rFonts w:ascii="楷体" w:eastAsia="楷体" w:hAnsi="楷体" w:cs="华文楷体" w:hint="eastAsia"/>
                          <w:b/>
                          <w:bCs/>
                          <w:szCs w:val="21"/>
                        </w:rPr>
                        <w:t>例3</w:t>
                      </w:r>
                      <w:r w:rsidRPr="00C50CA6">
                        <w:rPr>
                          <w:rFonts w:ascii="楷体" w:eastAsia="楷体" w:hAnsi="楷体" w:cs="华文楷体" w:hint="eastAsia"/>
                          <w:b/>
                          <w:bCs/>
                          <w:szCs w:val="21"/>
                        </w:rPr>
                        <w:t>】</w:t>
                      </w:r>
                      <w:r w:rsidR="00B65818" w:rsidRPr="00C50CA6">
                        <w:rPr>
                          <w:rFonts w:ascii="楷体" w:eastAsia="楷体" w:hAnsi="楷体" w:cs="华文楷体" w:hint="eastAsia"/>
                          <w:szCs w:val="21"/>
                        </w:rPr>
                        <w:t>2008年北京奥运会主体育馆（鸟巢）的结构设计。</w:t>
                      </w:r>
                    </w:p>
                    <w:p w:rsidR="00B65818" w:rsidRPr="00C50CA6" w:rsidRDefault="00B65818" w:rsidP="00C50CA6">
                      <w:pPr>
                        <w:jc w:val="left"/>
                        <w:rPr>
                          <w:rFonts w:ascii="楷体" w:eastAsia="楷体" w:hAnsi="楷体" w:cs="华文楷体"/>
                          <w:szCs w:val="21"/>
                        </w:rPr>
                      </w:pPr>
                    </w:p>
                    <w:p w:rsidR="00B65818" w:rsidRDefault="00B65818" w:rsidP="00B65818">
                      <w:pPr>
                        <w:rPr>
                          <w:rFonts w:ascii="华文楷体" w:eastAsia="华文楷体" w:hAnsi="华文楷体" w:cs="华文楷体"/>
                          <w:sz w:val="18"/>
                          <w:szCs w:val="18"/>
                        </w:rPr>
                      </w:pPr>
                    </w:p>
                  </w:txbxContent>
                </v:textbox>
                <w10:wrap type="square"/>
              </v:shape>
            </w:pict>
          </mc:Fallback>
        </mc:AlternateContent>
      </w:r>
      <w:r w:rsidR="00EC2981">
        <w:rPr>
          <w:rFonts w:ascii="宋体" w:eastAsia="宋体" w:hAnsi="宋体" w:cs="等线" w:hint="eastAsia"/>
          <w:b/>
          <w:color w:val="000000"/>
          <w:szCs w:val="21"/>
        </w:rPr>
        <w:t>（</w:t>
      </w:r>
      <w:r w:rsidR="00B65818" w:rsidRPr="00B65818">
        <w:rPr>
          <w:rFonts w:ascii="宋体" w:eastAsia="宋体" w:hAnsi="宋体" w:cs="等线" w:hint="eastAsia"/>
          <w:b/>
          <w:color w:val="000000"/>
          <w:szCs w:val="21"/>
        </w:rPr>
        <w:t>二</w:t>
      </w:r>
      <w:r w:rsidR="00EC2981">
        <w:rPr>
          <w:rFonts w:ascii="宋体" w:eastAsia="宋体" w:hAnsi="宋体" w:cs="等线" w:hint="eastAsia"/>
          <w:b/>
          <w:color w:val="000000"/>
          <w:szCs w:val="21"/>
        </w:rPr>
        <w:t>）</w:t>
      </w:r>
      <w:r w:rsidR="00B65818" w:rsidRPr="00B65818">
        <w:rPr>
          <w:rFonts w:ascii="宋体" w:eastAsia="宋体" w:hAnsi="宋体" w:cs="等线" w:hint="eastAsia"/>
          <w:b/>
          <w:color w:val="000000"/>
          <w:szCs w:val="21"/>
        </w:rPr>
        <w:t>类比推理的方法</w:t>
      </w:r>
    </w:p>
    <w:p w:rsidR="00B65818" w:rsidRPr="00B65818" w:rsidRDefault="00EC2981" w:rsidP="00B65818">
      <w:pPr>
        <w:spacing w:line="360" w:lineRule="auto"/>
        <w:jc w:val="left"/>
        <w:rPr>
          <w:rFonts w:ascii="宋体" w:eastAsia="宋体" w:hAnsi="宋体" w:cs="等线"/>
          <w:b/>
          <w:color w:val="000000"/>
          <w:szCs w:val="21"/>
        </w:rPr>
      </w:pPr>
      <w:r>
        <w:rPr>
          <w:rFonts w:ascii="宋体" w:eastAsia="宋体" w:hAnsi="宋体" w:cs="等线"/>
          <w:b/>
          <w:color w:val="000000"/>
          <w:szCs w:val="21"/>
        </w:rPr>
        <w:t>1.</w:t>
      </w:r>
      <w:r w:rsidR="00B65818" w:rsidRPr="00B65818">
        <w:rPr>
          <w:rFonts w:ascii="宋体" w:eastAsia="宋体" w:hAnsi="宋体" w:cs="等线" w:hint="eastAsia"/>
          <w:b/>
          <w:color w:val="000000"/>
          <w:szCs w:val="21"/>
        </w:rPr>
        <w:t>类比推理总的方法：模拟方法</w:t>
      </w:r>
    </w:p>
    <w:p w:rsidR="007E559B" w:rsidRDefault="007E559B" w:rsidP="00B65818">
      <w:pPr>
        <w:spacing w:line="360" w:lineRule="auto"/>
        <w:jc w:val="left"/>
        <w:rPr>
          <w:rFonts w:ascii="宋体" w:eastAsia="宋体" w:hAnsi="宋体" w:cs="等线"/>
          <w:b/>
          <w:color w:val="000000"/>
          <w:szCs w:val="21"/>
        </w:rPr>
      </w:pPr>
      <w:r>
        <w:rPr>
          <w:rFonts w:ascii="宋体" w:eastAsia="宋体" w:hAnsi="宋体" w:cs="等线" w:hint="eastAsia"/>
          <w:b/>
          <w:color w:val="000000"/>
          <w:szCs w:val="21"/>
        </w:rPr>
        <w:t>【注】</w:t>
      </w:r>
      <w:r w:rsidRPr="007E559B">
        <w:rPr>
          <w:rFonts w:ascii="宋体" w:eastAsia="宋体" w:hAnsi="宋体" w:cs="等线" w:hint="eastAsia"/>
          <w:bCs/>
          <w:color w:val="000000"/>
          <w:szCs w:val="21"/>
        </w:rPr>
        <w:t>模拟方法也称“模型方法”。通过在实验室中设计和制作出与某自然现象或过程相似的模型来间接地研究原型的形态、特点和规律性的方法。</w:t>
      </w:r>
    </w:p>
    <w:p w:rsidR="00B65818" w:rsidRPr="00B65818" w:rsidRDefault="00EC2981" w:rsidP="00B65818">
      <w:pPr>
        <w:spacing w:line="360" w:lineRule="auto"/>
        <w:jc w:val="left"/>
        <w:rPr>
          <w:rFonts w:ascii="宋体" w:eastAsia="宋体" w:hAnsi="宋体" w:cs="等线"/>
          <w:bCs/>
          <w:color w:val="000000"/>
          <w:szCs w:val="21"/>
        </w:rPr>
      </w:pPr>
      <w:r>
        <w:rPr>
          <w:rFonts w:ascii="宋体" w:eastAsia="宋体" w:hAnsi="宋体" w:cs="等线"/>
          <w:b/>
          <w:color w:val="000000"/>
          <w:szCs w:val="21"/>
        </w:rPr>
        <w:t>2.</w:t>
      </w:r>
      <w:r w:rsidR="00B65818" w:rsidRPr="00B65818">
        <w:rPr>
          <w:rFonts w:ascii="宋体" w:eastAsia="宋体" w:hAnsi="宋体" w:cs="等线" w:hint="eastAsia"/>
          <w:b/>
          <w:color w:val="000000"/>
          <w:szCs w:val="21"/>
        </w:rPr>
        <w:t>仿生学</w:t>
      </w:r>
      <w:r w:rsidR="00B65818" w:rsidRPr="00B65818">
        <w:rPr>
          <w:rFonts w:ascii="宋体" w:eastAsia="宋体" w:hAnsi="宋体" w:cs="等线" w:hint="eastAsia"/>
          <w:bCs/>
          <w:color w:val="000000"/>
          <w:szCs w:val="21"/>
        </w:rPr>
        <w:t>所运用的主要方法是模拟方法，它专门研究模仿生物构造及功能，用于制造先进的技术装置。</w:t>
      </w:r>
    </w:p>
    <w:p w:rsidR="00B65818" w:rsidRPr="00B65818" w:rsidRDefault="00EC2981" w:rsidP="00B65818">
      <w:pPr>
        <w:spacing w:line="360" w:lineRule="auto"/>
        <w:jc w:val="left"/>
        <w:rPr>
          <w:rFonts w:ascii="宋体" w:eastAsia="宋体" w:hAnsi="宋体" w:cs="等线"/>
          <w:b/>
          <w:color w:val="000000"/>
          <w:szCs w:val="21"/>
        </w:rPr>
      </w:pPr>
      <w:r>
        <w:rPr>
          <w:rFonts w:ascii="宋体" w:eastAsia="宋体" w:hAnsi="宋体" w:cs="等线"/>
          <w:b/>
          <w:color w:val="000000"/>
          <w:szCs w:val="21"/>
        </w:rPr>
        <w:t>3.</w:t>
      </w:r>
      <w:r w:rsidR="00B65818" w:rsidRPr="00B65818">
        <w:rPr>
          <w:rFonts w:ascii="宋体" w:eastAsia="宋体" w:hAnsi="宋体" w:cs="等线" w:hint="eastAsia"/>
          <w:b/>
          <w:color w:val="000000"/>
          <w:szCs w:val="21"/>
        </w:rPr>
        <w:t>类比推理的具体方法</w:t>
      </w: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b/>
          <w:color w:val="000000"/>
          <w:szCs w:val="21"/>
        </w:rPr>
        <w:fldChar w:fldCharType="begin"/>
      </w:r>
      <w:r w:rsidRPr="00B65818">
        <w:rPr>
          <w:rFonts w:ascii="宋体" w:eastAsia="宋体" w:hAnsi="宋体" w:cs="等线"/>
          <w:b/>
          <w:color w:val="000000"/>
          <w:szCs w:val="21"/>
        </w:rPr>
        <w:instrText xml:space="preserve"> = 1 \* GB3 \* MERGEFORMAT </w:instrText>
      </w:r>
      <w:r w:rsidRPr="00B65818">
        <w:rPr>
          <w:rFonts w:ascii="宋体" w:eastAsia="宋体" w:hAnsi="宋体" w:cs="等线"/>
          <w:b/>
          <w:color w:val="000000"/>
          <w:szCs w:val="21"/>
        </w:rPr>
        <w:fldChar w:fldCharType="separate"/>
      </w:r>
      <w:r w:rsidRPr="00B65818">
        <w:rPr>
          <w:rFonts w:ascii="宋体" w:eastAsia="宋体" w:hAnsi="宋体" w:cs="等线"/>
          <w:b/>
          <w:color w:val="000000"/>
          <w:szCs w:val="21"/>
        </w:rPr>
        <w:t>①</w:t>
      </w:r>
      <w:r w:rsidRPr="00B65818">
        <w:rPr>
          <w:rFonts w:ascii="宋体" w:eastAsia="宋体" w:hAnsi="宋体" w:cs="等线"/>
          <w:b/>
          <w:color w:val="000000"/>
          <w:szCs w:val="21"/>
        </w:rPr>
        <w:fldChar w:fldCharType="end"/>
      </w:r>
      <w:r w:rsidRPr="00B65818">
        <w:rPr>
          <w:rFonts w:ascii="宋体" w:eastAsia="宋体" w:hAnsi="宋体" w:cs="等线" w:hint="eastAsia"/>
          <w:b/>
          <w:color w:val="000000"/>
          <w:szCs w:val="21"/>
        </w:rPr>
        <w:t>结构类比：</w:t>
      </w:r>
      <w:r w:rsidRPr="00B65818">
        <w:rPr>
          <w:rFonts w:ascii="宋体" w:eastAsia="宋体" w:hAnsi="宋体" w:cs="等线" w:hint="eastAsia"/>
          <w:bCs/>
          <w:color w:val="000000"/>
          <w:szCs w:val="21"/>
        </w:rPr>
        <w:t>在对象的要素和结构之间进行类比。</w:t>
      </w: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b/>
          <w:color w:val="000000"/>
          <w:szCs w:val="21"/>
        </w:rPr>
        <w:fldChar w:fldCharType="begin"/>
      </w:r>
      <w:r w:rsidRPr="00B65818">
        <w:rPr>
          <w:rFonts w:ascii="宋体" w:eastAsia="宋体" w:hAnsi="宋体" w:cs="等线"/>
          <w:b/>
          <w:color w:val="000000"/>
          <w:szCs w:val="21"/>
        </w:rPr>
        <w:instrText xml:space="preserve"> = 2 \* GB3 \* MERGEFORMAT </w:instrText>
      </w:r>
      <w:r w:rsidRPr="00B65818">
        <w:rPr>
          <w:rFonts w:ascii="宋体" w:eastAsia="宋体" w:hAnsi="宋体" w:cs="等线"/>
          <w:b/>
          <w:color w:val="000000"/>
          <w:szCs w:val="21"/>
        </w:rPr>
        <w:fldChar w:fldCharType="separate"/>
      </w:r>
      <w:r w:rsidRPr="00B65818">
        <w:rPr>
          <w:rFonts w:ascii="宋体" w:eastAsia="宋体" w:hAnsi="宋体" w:cs="等线"/>
          <w:b/>
          <w:color w:val="000000"/>
          <w:szCs w:val="21"/>
        </w:rPr>
        <w:t>②</w:t>
      </w:r>
      <w:r w:rsidRPr="00B65818">
        <w:rPr>
          <w:rFonts w:ascii="宋体" w:eastAsia="宋体" w:hAnsi="宋体" w:cs="等线"/>
          <w:b/>
          <w:color w:val="000000"/>
          <w:szCs w:val="21"/>
        </w:rPr>
        <w:fldChar w:fldCharType="end"/>
      </w:r>
      <w:r w:rsidRPr="00B65818">
        <w:rPr>
          <w:rFonts w:ascii="宋体" w:eastAsia="宋体" w:hAnsi="宋体" w:cs="等线" w:hint="eastAsia"/>
          <w:b/>
          <w:color w:val="000000"/>
          <w:szCs w:val="21"/>
        </w:rPr>
        <w:t>功能类比：</w:t>
      </w:r>
      <w:r w:rsidRPr="00B65818">
        <w:rPr>
          <w:rFonts w:ascii="宋体" w:eastAsia="宋体" w:hAnsi="宋体" w:cs="等线" w:hint="eastAsia"/>
          <w:bCs/>
          <w:color w:val="000000"/>
          <w:szCs w:val="21"/>
        </w:rPr>
        <w:t>在对象的功能之间进行类比。</w:t>
      </w: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b/>
          <w:color w:val="000000"/>
          <w:szCs w:val="21"/>
        </w:rPr>
        <w:fldChar w:fldCharType="begin"/>
      </w:r>
      <w:r w:rsidRPr="00B65818">
        <w:rPr>
          <w:rFonts w:ascii="宋体" w:eastAsia="宋体" w:hAnsi="宋体" w:cs="等线"/>
          <w:b/>
          <w:color w:val="000000"/>
          <w:szCs w:val="21"/>
        </w:rPr>
        <w:instrText xml:space="preserve"> = 3 \* GB3 \* MERGEFORMAT </w:instrText>
      </w:r>
      <w:r w:rsidRPr="00B65818">
        <w:rPr>
          <w:rFonts w:ascii="宋体" w:eastAsia="宋体" w:hAnsi="宋体" w:cs="等线"/>
          <w:b/>
          <w:color w:val="000000"/>
          <w:szCs w:val="21"/>
        </w:rPr>
        <w:fldChar w:fldCharType="separate"/>
      </w:r>
      <w:r w:rsidRPr="00B65818">
        <w:rPr>
          <w:rFonts w:ascii="宋体" w:eastAsia="宋体" w:hAnsi="宋体" w:cs="等线"/>
          <w:b/>
          <w:color w:val="000000"/>
          <w:szCs w:val="21"/>
        </w:rPr>
        <w:t>③</w:t>
      </w:r>
      <w:r w:rsidRPr="00B65818">
        <w:rPr>
          <w:rFonts w:ascii="宋体" w:eastAsia="宋体" w:hAnsi="宋体" w:cs="等线"/>
          <w:b/>
          <w:color w:val="000000"/>
          <w:szCs w:val="21"/>
        </w:rPr>
        <w:fldChar w:fldCharType="end"/>
      </w:r>
      <w:r w:rsidRPr="00B65818">
        <w:rPr>
          <w:rFonts w:ascii="宋体" w:eastAsia="宋体" w:hAnsi="宋体" w:cs="等线" w:hint="eastAsia"/>
          <w:b/>
          <w:color w:val="000000"/>
          <w:szCs w:val="21"/>
        </w:rPr>
        <w:t>条件类比：</w:t>
      </w:r>
      <w:r w:rsidRPr="00B65818">
        <w:rPr>
          <w:rFonts w:ascii="宋体" w:eastAsia="宋体" w:hAnsi="宋体" w:cs="等线" w:hint="eastAsia"/>
          <w:bCs/>
          <w:color w:val="000000"/>
          <w:szCs w:val="21"/>
        </w:rPr>
        <w:t>从导致对象某种功能的条件方面进行类比。</w:t>
      </w:r>
    </w:p>
    <w:p w:rsidR="00B65818" w:rsidRPr="00B65818" w:rsidRDefault="00EC2981" w:rsidP="00B65818">
      <w:pPr>
        <w:spacing w:line="360" w:lineRule="auto"/>
        <w:jc w:val="left"/>
        <w:rPr>
          <w:rFonts w:ascii="宋体" w:eastAsia="宋体" w:hAnsi="宋体" w:cs="等线"/>
          <w:b/>
          <w:color w:val="000000"/>
          <w:szCs w:val="21"/>
        </w:rPr>
      </w:pPr>
      <w:r>
        <w:rPr>
          <w:rFonts w:ascii="宋体" w:eastAsia="宋体" w:hAnsi="宋体" w:cs="等线"/>
          <w:b/>
          <w:color w:val="000000"/>
          <w:szCs w:val="21"/>
        </w:rPr>
        <w:t>4.</w:t>
      </w:r>
      <w:r w:rsidR="00B65818" w:rsidRPr="00B65818">
        <w:rPr>
          <w:rFonts w:ascii="宋体" w:eastAsia="宋体" w:hAnsi="宋体" w:cs="等线" w:hint="eastAsia"/>
          <w:b/>
          <w:color w:val="000000"/>
          <w:szCs w:val="21"/>
        </w:rPr>
        <w:t>如何提高类比推理的可靠程度？</w:t>
      </w: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hint="eastAsia"/>
          <w:b/>
          <w:color w:val="000000"/>
          <w:szCs w:val="21"/>
        </w:rPr>
        <w:t>①类比的根据越多越好。</w:t>
      </w:r>
      <w:r w:rsidRPr="00B65818">
        <w:rPr>
          <w:rFonts w:ascii="宋体" w:eastAsia="宋体" w:hAnsi="宋体" w:cs="等线" w:hint="eastAsia"/>
          <w:bCs/>
          <w:color w:val="000000"/>
          <w:szCs w:val="21"/>
        </w:rPr>
        <w:t>（前提中确认对象的</w:t>
      </w:r>
      <w:r w:rsidRPr="00027094">
        <w:rPr>
          <w:rFonts w:ascii="宋体" w:eastAsia="宋体" w:hAnsi="宋体" w:cs="等线" w:hint="eastAsia"/>
          <w:b/>
          <w:color w:val="000000"/>
          <w:szCs w:val="21"/>
          <w:u w:val="double"/>
        </w:rPr>
        <w:t>相同或相似属性越多</w:t>
      </w:r>
      <w:r w:rsidRPr="00B65818">
        <w:rPr>
          <w:rFonts w:ascii="宋体" w:eastAsia="宋体" w:hAnsi="宋体" w:cs="等线" w:hint="eastAsia"/>
          <w:bCs/>
          <w:color w:val="000000"/>
          <w:szCs w:val="21"/>
        </w:rPr>
        <w:t>，结论的可靠性</w:t>
      </w:r>
      <w:r w:rsidRPr="00027094">
        <w:rPr>
          <w:rFonts w:ascii="宋体" w:eastAsia="宋体" w:hAnsi="宋体" w:cs="等线" w:hint="eastAsia"/>
          <w:b/>
          <w:color w:val="000000"/>
          <w:szCs w:val="21"/>
          <w:u w:val="double"/>
        </w:rPr>
        <w:t>越高</w:t>
      </w:r>
      <w:r w:rsidRPr="00B65818">
        <w:rPr>
          <w:rFonts w:ascii="宋体" w:eastAsia="宋体" w:hAnsi="宋体" w:cs="等线" w:hint="eastAsia"/>
          <w:bCs/>
          <w:color w:val="000000"/>
          <w:szCs w:val="21"/>
        </w:rPr>
        <w:t>。）</w:t>
      </w:r>
    </w:p>
    <w:p w:rsidR="00DD3D51" w:rsidRDefault="00DD3D51" w:rsidP="00B65818">
      <w:pPr>
        <w:spacing w:line="360" w:lineRule="auto"/>
        <w:jc w:val="left"/>
        <w:rPr>
          <w:rFonts w:ascii="宋体" w:eastAsia="宋体" w:hAnsi="宋体" w:cs="等线"/>
          <w:b/>
          <w:color w:val="000000"/>
          <w:szCs w:val="21"/>
        </w:rPr>
      </w:pPr>
      <w:r>
        <w:rPr>
          <w:rFonts w:ascii="宋体" w:eastAsia="宋体" w:hAnsi="宋体" w:cs="等线" w:hint="eastAsia"/>
          <w:b/>
          <w:color w:val="000000"/>
          <w:szCs w:val="21"/>
        </w:rPr>
        <w:t>【</w:t>
      </w:r>
      <w:r w:rsidR="00F654C9">
        <w:rPr>
          <w:rFonts w:ascii="宋体" w:eastAsia="宋体" w:hAnsi="宋体" w:cs="等线" w:hint="eastAsia"/>
          <w:b/>
          <w:color w:val="000000"/>
          <w:szCs w:val="21"/>
        </w:rPr>
        <w:t>根据多：</w:t>
      </w:r>
      <w:r w:rsidRPr="00DD3D51">
        <w:rPr>
          <w:rFonts w:ascii="宋体" w:eastAsia="宋体" w:hAnsi="宋体" w:cs="等线" w:hint="eastAsia"/>
          <w:b/>
          <w:color w:val="000000"/>
          <w:szCs w:val="21"/>
        </w:rPr>
        <w:t>相同或相似属性的</w:t>
      </w:r>
      <w:r w:rsidRPr="00DD3D51">
        <w:rPr>
          <w:rFonts w:ascii="宋体" w:eastAsia="宋体" w:hAnsi="宋体" w:cs="等线" w:hint="eastAsia"/>
          <w:b/>
          <w:color w:val="000000"/>
          <w:szCs w:val="21"/>
          <w:u w:val="double"/>
        </w:rPr>
        <w:t>量</w:t>
      </w:r>
      <w:r>
        <w:rPr>
          <w:rFonts w:ascii="宋体" w:eastAsia="宋体" w:hAnsi="宋体" w:cs="等线" w:hint="eastAsia"/>
          <w:b/>
          <w:color w:val="000000"/>
          <w:szCs w:val="21"/>
        </w:rPr>
        <w:t>】</w:t>
      </w: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hint="eastAsia"/>
          <w:b/>
          <w:color w:val="000000"/>
          <w:szCs w:val="21"/>
        </w:rPr>
        <w:t>②类比属性接近本质的程度越高越好</w:t>
      </w:r>
      <w:r w:rsidRPr="00B65818">
        <w:rPr>
          <w:rFonts w:ascii="宋体" w:eastAsia="宋体" w:hAnsi="宋体" w:cs="等线" w:hint="eastAsia"/>
          <w:bCs/>
          <w:color w:val="000000"/>
          <w:szCs w:val="21"/>
        </w:rPr>
        <w:t>。（前提中确认对象的相同属性</w:t>
      </w:r>
      <w:r w:rsidRPr="00027094">
        <w:rPr>
          <w:rFonts w:ascii="宋体" w:eastAsia="宋体" w:hAnsi="宋体" w:cs="等线" w:hint="eastAsia"/>
          <w:b/>
          <w:color w:val="000000"/>
          <w:szCs w:val="21"/>
          <w:u w:val="double"/>
        </w:rPr>
        <w:t>越是接近本质属性</w:t>
      </w:r>
      <w:r w:rsidRPr="00B65818">
        <w:rPr>
          <w:rFonts w:ascii="宋体" w:eastAsia="宋体" w:hAnsi="宋体" w:cs="等线" w:hint="eastAsia"/>
          <w:bCs/>
          <w:color w:val="000000"/>
          <w:szCs w:val="21"/>
        </w:rPr>
        <w:t>，结论的可靠程度就</w:t>
      </w:r>
      <w:r w:rsidRPr="00027094">
        <w:rPr>
          <w:rFonts w:ascii="宋体" w:eastAsia="宋体" w:hAnsi="宋体" w:cs="等线" w:hint="eastAsia"/>
          <w:b/>
          <w:color w:val="000000"/>
          <w:szCs w:val="21"/>
          <w:u w:val="double"/>
        </w:rPr>
        <w:t>越高</w:t>
      </w:r>
      <w:r w:rsidRPr="00B65818">
        <w:rPr>
          <w:rFonts w:ascii="宋体" w:eastAsia="宋体" w:hAnsi="宋体" w:cs="等线" w:hint="eastAsia"/>
          <w:bCs/>
          <w:color w:val="000000"/>
          <w:szCs w:val="21"/>
        </w:rPr>
        <w:t>。）</w:t>
      </w:r>
    </w:p>
    <w:p w:rsidR="00527BE5" w:rsidRPr="0030118D" w:rsidRDefault="00527BE5" w:rsidP="00B65818">
      <w:pPr>
        <w:spacing w:line="360" w:lineRule="auto"/>
        <w:jc w:val="left"/>
        <w:rPr>
          <w:rFonts w:ascii="宋体" w:eastAsia="宋体" w:hAnsi="宋体" w:cs="等线"/>
          <w:bCs/>
          <w:color w:val="000000"/>
          <w:szCs w:val="21"/>
        </w:rPr>
      </w:pPr>
      <w:r>
        <w:rPr>
          <w:rFonts w:ascii="宋体" w:eastAsia="宋体" w:hAnsi="宋体" w:cs="等线" w:hint="eastAsia"/>
          <w:b/>
          <w:color w:val="000000"/>
          <w:szCs w:val="21"/>
        </w:rPr>
        <w:t>【</w:t>
      </w:r>
      <w:r w:rsidR="00F654C9">
        <w:rPr>
          <w:rFonts w:ascii="宋体" w:eastAsia="宋体" w:hAnsi="宋体" w:cs="等线" w:hint="eastAsia"/>
          <w:b/>
          <w:color w:val="000000"/>
          <w:szCs w:val="21"/>
        </w:rPr>
        <w:t>近本质：</w:t>
      </w:r>
      <w:r w:rsidRPr="00527BE5">
        <w:rPr>
          <w:rFonts w:ascii="宋体" w:eastAsia="宋体" w:hAnsi="宋体" w:cs="等线" w:hint="eastAsia"/>
          <w:b/>
          <w:color w:val="000000"/>
          <w:szCs w:val="21"/>
        </w:rPr>
        <w:t>属性的相同或相似的</w:t>
      </w:r>
      <w:r w:rsidRPr="00527BE5">
        <w:rPr>
          <w:rFonts w:ascii="宋体" w:eastAsia="宋体" w:hAnsi="宋体" w:cs="等线" w:hint="eastAsia"/>
          <w:b/>
          <w:color w:val="000000"/>
          <w:szCs w:val="21"/>
          <w:u w:val="double"/>
        </w:rPr>
        <w:t>程度</w:t>
      </w:r>
      <w:r>
        <w:rPr>
          <w:rFonts w:ascii="宋体" w:eastAsia="宋体" w:hAnsi="宋体" w:cs="等线" w:hint="eastAsia"/>
          <w:b/>
          <w:color w:val="000000"/>
          <w:szCs w:val="21"/>
        </w:rPr>
        <w:t>】</w:t>
      </w:r>
      <w:r w:rsidR="0030118D">
        <w:rPr>
          <w:rFonts w:ascii="宋体" w:eastAsia="宋体" w:hAnsi="宋体" w:cs="等线" w:hint="eastAsia"/>
          <w:b/>
          <w:color w:val="000000"/>
          <w:szCs w:val="21"/>
        </w:rPr>
        <w:t xml:space="preserve"> 例：</w:t>
      </w:r>
      <w:r w:rsidR="0030118D" w:rsidRPr="0030118D">
        <w:rPr>
          <w:rFonts w:ascii="宋体" w:eastAsia="宋体" w:hAnsi="宋体" w:cs="等线" w:hint="eastAsia"/>
          <w:bCs/>
          <w:color w:val="000000"/>
          <w:szCs w:val="21"/>
        </w:rPr>
        <w:t>蜥蜴是爬行类动物，有冬眠的习性；蛇也是爬行类动物，也有冬眠的习性，所以，可以推出所有爬行类动物都有冬眠的习性。</w:t>
      </w: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hint="eastAsia"/>
          <w:b/>
          <w:color w:val="000000"/>
          <w:szCs w:val="21"/>
        </w:rPr>
        <w:t>③</w:t>
      </w:r>
      <w:r w:rsidRPr="00027094">
        <w:rPr>
          <w:rFonts w:ascii="宋体" w:eastAsia="宋体" w:hAnsi="宋体" w:cs="等线" w:hint="eastAsia"/>
          <w:b/>
          <w:color w:val="000000"/>
          <w:szCs w:val="21"/>
          <w:u w:val="double"/>
        </w:rPr>
        <w:t>前提</w:t>
      </w:r>
      <w:r w:rsidRPr="00B65818">
        <w:rPr>
          <w:rFonts w:ascii="宋体" w:eastAsia="宋体" w:hAnsi="宋体" w:cs="等线" w:hint="eastAsia"/>
          <w:b/>
          <w:color w:val="000000"/>
          <w:szCs w:val="21"/>
        </w:rPr>
        <w:t>中确认的属性</w:t>
      </w:r>
      <w:r w:rsidRPr="00027094">
        <w:rPr>
          <w:rFonts w:ascii="宋体" w:eastAsia="宋体" w:hAnsi="宋体" w:cs="等线" w:hint="eastAsia"/>
          <w:b/>
          <w:color w:val="000000"/>
          <w:szCs w:val="21"/>
          <w:u w:val="double"/>
        </w:rPr>
        <w:t>不应该</w:t>
      </w:r>
      <w:r w:rsidRPr="00B65818">
        <w:rPr>
          <w:rFonts w:ascii="宋体" w:eastAsia="宋体" w:hAnsi="宋体" w:cs="等线" w:hint="eastAsia"/>
          <w:b/>
          <w:color w:val="000000"/>
          <w:szCs w:val="21"/>
        </w:rPr>
        <w:t>有</w:t>
      </w:r>
      <w:r w:rsidRPr="00027094">
        <w:rPr>
          <w:rFonts w:ascii="宋体" w:eastAsia="宋体" w:hAnsi="宋体" w:cs="等线" w:hint="eastAsia"/>
          <w:b/>
          <w:color w:val="000000"/>
          <w:szCs w:val="21"/>
          <w:u w:val="double"/>
        </w:rPr>
        <w:t>与结论相互排斥</w:t>
      </w:r>
      <w:r w:rsidRPr="00B65818">
        <w:rPr>
          <w:rFonts w:ascii="宋体" w:eastAsia="宋体" w:hAnsi="宋体" w:cs="等线" w:hint="eastAsia"/>
          <w:b/>
          <w:color w:val="000000"/>
          <w:szCs w:val="21"/>
        </w:rPr>
        <w:t>的</w:t>
      </w:r>
      <w:r w:rsidRPr="00027094">
        <w:rPr>
          <w:rFonts w:ascii="宋体" w:eastAsia="宋体" w:hAnsi="宋体" w:cs="等线" w:hint="eastAsia"/>
          <w:b/>
          <w:color w:val="000000"/>
          <w:szCs w:val="21"/>
          <w:u w:val="double"/>
        </w:rPr>
        <w:t>属性</w:t>
      </w:r>
      <w:r w:rsidRPr="00B65818">
        <w:rPr>
          <w:rFonts w:ascii="宋体" w:eastAsia="宋体" w:hAnsi="宋体" w:cs="等线" w:hint="eastAsia"/>
          <w:b/>
          <w:color w:val="000000"/>
          <w:szCs w:val="21"/>
        </w:rPr>
        <w:t>。</w:t>
      </w:r>
      <w:r w:rsidRPr="00B65818">
        <w:rPr>
          <w:rFonts w:ascii="宋体" w:eastAsia="宋体" w:hAnsi="宋体" w:cs="等线" w:hint="eastAsia"/>
          <w:bCs/>
          <w:color w:val="000000"/>
          <w:szCs w:val="21"/>
        </w:rPr>
        <w:t>（防止犯“机械类比”的逻辑错误。）</w:t>
      </w:r>
    </w:p>
    <w:p w:rsidR="00527BE5" w:rsidRDefault="00527BE5" w:rsidP="00B65818">
      <w:pPr>
        <w:spacing w:line="360" w:lineRule="auto"/>
        <w:jc w:val="left"/>
        <w:rPr>
          <w:rFonts w:ascii="宋体" w:eastAsia="宋体" w:hAnsi="宋体" w:cs="等线"/>
          <w:b/>
          <w:color w:val="000000"/>
          <w:szCs w:val="21"/>
        </w:rPr>
      </w:pPr>
      <w:r>
        <w:rPr>
          <w:rFonts w:ascii="宋体" w:eastAsia="宋体" w:hAnsi="宋体" w:cs="等线" w:hint="eastAsia"/>
          <w:b/>
          <w:color w:val="000000"/>
          <w:szCs w:val="21"/>
        </w:rPr>
        <w:t>【</w:t>
      </w:r>
      <w:r w:rsidR="00F654C9">
        <w:rPr>
          <w:rFonts w:ascii="宋体" w:eastAsia="宋体" w:hAnsi="宋体" w:cs="等线" w:hint="eastAsia"/>
          <w:b/>
          <w:color w:val="000000"/>
          <w:szCs w:val="21"/>
        </w:rPr>
        <w:t>不排斥：</w:t>
      </w:r>
      <w:r w:rsidRPr="00527BE5">
        <w:rPr>
          <w:rFonts w:ascii="宋体" w:eastAsia="宋体" w:hAnsi="宋体" w:cs="等线" w:hint="eastAsia"/>
          <w:b/>
          <w:color w:val="000000"/>
          <w:szCs w:val="21"/>
        </w:rPr>
        <w:t>防止犯“</w:t>
      </w:r>
      <w:r w:rsidRPr="00527BE5">
        <w:rPr>
          <w:rFonts w:ascii="宋体" w:eastAsia="宋体" w:hAnsi="宋体" w:cs="等线" w:hint="eastAsia"/>
          <w:b/>
          <w:color w:val="000000"/>
          <w:szCs w:val="21"/>
          <w:u w:val="double"/>
        </w:rPr>
        <w:t>机械类比</w:t>
      </w:r>
      <w:r w:rsidRPr="00527BE5">
        <w:rPr>
          <w:rFonts w:ascii="宋体" w:eastAsia="宋体" w:hAnsi="宋体" w:cs="等线" w:hint="eastAsia"/>
          <w:b/>
          <w:color w:val="000000"/>
          <w:szCs w:val="21"/>
        </w:rPr>
        <w:t>”的逻辑错误</w:t>
      </w:r>
      <w:r>
        <w:rPr>
          <w:rFonts w:ascii="宋体" w:eastAsia="宋体" w:hAnsi="宋体" w:cs="等线" w:hint="eastAsia"/>
          <w:b/>
          <w:color w:val="000000"/>
          <w:szCs w:val="21"/>
        </w:rPr>
        <w:t>】</w:t>
      </w:r>
    </w:p>
    <w:p w:rsidR="00B65818" w:rsidRPr="00B65818" w:rsidRDefault="00EC2981" w:rsidP="00B65818">
      <w:pPr>
        <w:spacing w:line="360" w:lineRule="auto"/>
        <w:jc w:val="left"/>
        <w:rPr>
          <w:rFonts w:ascii="宋体" w:eastAsia="宋体" w:hAnsi="宋体" w:cs="等线"/>
          <w:bCs/>
          <w:color w:val="000000"/>
          <w:szCs w:val="21"/>
        </w:rPr>
      </w:pPr>
      <w:r>
        <w:rPr>
          <w:rFonts w:ascii="宋体" w:eastAsia="宋体" w:hAnsi="宋体" w:cs="等线"/>
          <w:b/>
          <w:color w:val="000000"/>
          <w:szCs w:val="21"/>
        </w:rPr>
        <w:t>5.</w:t>
      </w:r>
      <w:r w:rsidR="00B65818" w:rsidRPr="00B65818">
        <w:rPr>
          <w:rFonts w:ascii="宋体" w:eastAsia="宋体" w:hAnsi="宋体" w:cs="等线" w:hint="eastAsia"/>
          <w:b/>
          <w:color w:val="000000"/>
          <w:szCs w:val="21"/>
        </w:rPr>
        <w:t>类比推理的作用？</w:t>
      </w:r>
    </w:p>
    <w:p w:rsidR="00B65818" w:rsidRPr="00B65818" w:rsidRDefault="00D3330A" w:rsidP="00B65818">
      <w:pPr>
        <w:spacing w:line="360" w:lineRule="auto"/>
        <w:jc w:val="left"/>
        <w:rPr>
          <w:rFonts w:ascii="宋体" w:eastAsia="宋体" w:hAnsi="宋体" w:cs="等线"/>
          <w:bCs/>
          <w:color w:val="000000"/>
          <w:szCs w:val="21"/>
        </w:rPr>
      </w:pPr>
      <w:r w:rsidRPr="00B65818">
        <w:rPr>
          <w:rFonts w:ascii="宋体" w:eastAsia="宋体" w:hAnsi="宋体" w:cs="Times New Roman"/>
          <w:noProof/>
          <w:szCs w:val="21"/>
        </w:rPr>
        <mc:AlternateContent>
          <mc:Choice Requires="wps">
            <w:drawing>
              <wp:anchor distT="0" distB="0" distL="114300" distR="114300" simplePos="0" relativeHeight="251657728" behindDoc="0" locked="0" layoutInCell="1" allowOverlap="1" wp14:anchorId="604A4404" wp14:editId="1C202FFD">
                <wp:simplePos x="0" y="0"/>
                <wp:positionH relativeFrom="column">
                  <wp:posOffset>0</wp:posOffset>
                </wp:positionH>
                <wp:positionV relativeFrom="paragraph">
                  <wp:posOffset>483870</wp:posOffset>
                </wp:positionV>
                <wp:extent cx="6546850" cy="463550"/>
                <wp:effectExtent l="0" t="0" r="25400" b="12700"/>
                <wp:wrapNone/>
                <wp:docPr id="1747086792" name="文本框 1747086792"/>
                <wp:cNvGraphicFramePr/>
                <a:graphic xmlns:a="http://schemas.openxmlformats.org/drawingml/2006/main">
                  <a:graphicData uri="http://schemas.microsoft.com/office/word/2010/wordprocessingShape">
                    <wps:wsp>
                      <wps:cNvSpPr txBox="1"/>
                      <wps:spPr>
                        <a:xfrm>
                          <a:off x="0" y="0"/>
                          <a:ext cx="6546850" cy="463550"/>
                        </a:xfrm>
                        <a:prstGeom prst="rect">
                          <a:avLst/>
                        </a:prstGeom>
                        <a:solidFill>
                          <a:sysClr val="window" lastClr="FFFFFF"/>
                        </a:solidFill>
                        <a:ln w="6350">
                          <a:solidFill>
                            <a:prstClr val="black"/>
                          </a:solidFill>
                        </a:ln>
                        <a:effectLst/>
                      </wps:spPr>
                      <wps:txbx>
                        <w:txbxContent>
                          <w:p w:rsidR="00D3330A" w:rsidRPr="00C50CA6" w:rsidRDefault="00D3330A" w:rsidP="000004F0">
                            <w:pPr>
                              <w:jc w:val="left"/>
                              <w:rPr>
                                <w:rFonts w:ascii="楷体" w:eastAsia="楷体" w:hAnsi="楷体"/>
                                <w:szCs w:val="21"/>
                              </w:rPr>
                            </w:pPr>
                            <w:r w:rsidRPr="00C50CA6">
                              <w:rPr>
                                <w:rFonts w:ascii="楷体" w:eastAsia="楷体" w:hAnsi="楷体" w:cs="华文楷体" w:hint="eastAsia"/>
                                <w:b/>
                                <w:bCs/>
                                <w:szCs w:val="21"/>
                              </w:rPr>
                              <w:t>【例】</w:t>
                            </w:r>
                            <w:r w:rsidRPr="00D3330A">
                              <w:rPr>
                                <w:rFonts w:ascii="楷体" w:eastAsia="楷体" w:hAnsi="楷体" w:cs="华文楷体" w:hint="eastAsia"/>
                                <w:szCs w:val="21"/>
                              </w:rPr>
                              <w:t>鲁班根据荷叶发明了雨伞；阿基米德根据洗澡水溢出浴盆的现象发现了“浮力原理</w:t>
                            </w:r>
                            <w:r>
                              <w:rPr>
                                <w:rFonts w:ascii="楷体" w:eastAsia="楷体" w:hAnsi="楷体" w:cs="华文楷体" w:hint="eastAsia"/>
                                <w:szCs w:val="21"/>
                              </w:rPr>
                              <w:t>”。</w:t>
                            </w:r>
                            <w:r w:rsidR="000004F0" w:rsidRPr="000004F0">
                              <w:rPr>
                                <w:rFonts w:ascii="楷体" w:eastAsia="楷体" w:hAnsi="楷体" w:cs="华文楷体" w:hint="eastAsia"/>
                                <w:szCs w:val="21"/>
                              </w:rPr>
                              <w:t>英国医生詹纳发现“种牛痘”可以预防天花，是受到挤牛奶女工感染牛痘而不犯天花的启发。</w:t>
                            </w:r>
                            <w:r w:rsidR="000004F0" w:rsidRPr="000004F0">
                              <w:rPr>
                                <w:rFonts w:ascii="楷体" w:eastAsia="楷体" w:hAnsi="楷体" w:cs="华文楷体"/>
                                <w:szCs w:val="21"/>
                              </w:rPr>
                              <w:cr/>
                            </w:r>
                          </w:p>
                        </w:txbxContent>
                      </wps:txbx>
                      <wps:bodyPr rot="0" spcFirstLastPara="0" vertOverflow="overflow" horzOverflow="overflow" vert="horz"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04A4404" id="文本框 1747086792" o:spid="_x0000_s1028" type="#_x0000_t202" style="position:absolute;margin-left:0;margin-top:38.1pt;width:515.5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" fillcolor="window" strokeweight=".5pt">
                <v:textbox>
                  <w:txbxContent>
                    <w:p w:rsidR="00D3330A" w:rsidRPr="00C50CA6" w:rsidRDefault="00D3330A" w:rsidP="000004F0">
                      <w:pPr>
                        <w:jc w:val="left"/>
                        <w:rPr>
                          <w:rFonts w:ascii="楷体" w:eastAsia="楷体" w:hAnsi="楷体"/>
                          <w:szCs w:val="21"/>
                        </w:rPr>
                      </w:pPr>
                      <w:r w:rsidRPr="00C50CA6">
                        <w:rPr>
                          <w:rFonts w:ascii="楷体" w:eastAsia="楷体" w:hAnsi="楷体" w:cs="华文楷体" w:hint="eastAsia"/>
                          <w:b/>
                          <w:bCs/>
                          <w:szCs w:val="21"/>
                        </w:rPr>
                        <w:t>【例】</w:t>
                      </w:r>
                      <w:r w:rsidRPr="00D3330A">
                        <w:rPr>
                          <w:rFonts w:ascii="楷体" w:eastAsia="楷体" w:hAnsi="楷体" w:cs="华文楷体" w:hint="eastAsia"/>
                          <w:szCs w:val="21"/>
                        </w:rPr>
                        <w:t>鲁班根据荷叶发明了雨伞；阿基米德根据洗澡水溢出浴盆的现象发现了“浮力原理</w:t>
                      </w:r>
                      <w:r>
                        <w:rPr>
                          <w:rFonts w:ascii="楷体" w:eastAsia="楷体" w:hAnsi="楷体" w:cs="华文楷体" w:hint="eastAsia"/>
                          <w:szCs w:val="21"/>
                        </w:rPr>
                        <w:t>”。</w:t>
                      </w:r>
                      <w:r w:rsidR="000004F0" w:rsidRPr="000004F0">
                        <w:rPr>
                          <w:rFonts w:ascii="楷体" w:eastAsia="楷体" w:hAnsi="楷体" w:cs="华文楷体" w:hint="eastAsia"/>
                          <w:szCs w:val="21"/>
                        </w:rPr>
                        <w:t>英国医生詹纳发现“种牛痘”可以预防天花，是受到挤牛奶女工感染牛痘而不犯天花的启发。</w:t>
                      </w:r>
                      <w:r w:rsidR="000004F0" w:rsidRPr="000004F0">
                        <w:rPr>
                          <w:rFonts w:ascii="楷体" w:eastAsia="楷体" w:hAnsi="楷体" w:cs="华文楷体"/>
                          <w:szCs w:val="21"/>
                        </w:rPr>
                        <w:cr/>
                      </w:r>
                    </w:p>
                  </w:txbxContent>
                </v:textbox>
              </v:shape>
            </w:pict>
          </mc:Fallback>
        </mc:AlternateContent>
      </w:r>
      <w:r w:rsidR="00B65818" w:rsidRPr="00B65818">
        <w:rPr>
          <w:rFonts w:ascii="宋体" w:eastAsia="宋体" w:hAnsi="宋体" w:cs="等线"/>
          <w:bCs/>
          <w:color w:val="000000"/>
          <w:szCs w:val="21"/>
        </w:rPr>
        <w:fldChar w:fldCharType="begin"/>
      </w:r>
      <w:r w:rsidR="00B65818" w:rsidRPr="00B65818">
        <w:rPr>
          <w:rFonts w:ascii="宋体" w:eastAsia="宋体" w:hAnsi="宋体" w:cs="等线"/>
          <w:bCs/>
          <w:color w:val="000000"/>
          <w:szCs w:val="21"/>
        </w:rPr>
        <w:instrText xml:space="preserve"> = 1 \* GB3 \* MERGEFORMAT </w:instrText>
      </w:r>
      <w:r w:rsidR="00B65818" w:rsidRPr="00B65818">
        <w:rPr>
          <w:rFonts w:ascii="宋体" w:eastAsia="宋体" w:hAnsi="宋体" w:cs="等线"/>
          <w:bCs/>
          <w:color w:val="000000"/>
          <w:szCs w:val="21"/>
        </w:rPr>
        <w:fldChar w:fldCharType="separate"/>
      </w:r>
      <w:r w:rsidR="00B65818" w:rsidRPr="00B65818">
        <w:rPr>
          <w:rFonts w:ascii="宋体" w:eastAsia="宋体" w:hAnsi="宋体" w:cs="等线"/>
          <w:bCs/>
          <w:color w:val="000000"/>
          <w:szCs w:val="21"/>
        </w:rPr>
        <w:t>①</w:t>
      </w:r>
      <w:r w:rsidR="00B65818" w:rsidRPr="00B65818">
        <w:rPr>
          <w:rFonts w:ascii="宋体" w:eastAsia="宋体" w:hAnsi="宋体" w:cs="等线"/>
          <w:bCs/>
          <w:color w:val="000000"/>
          <w:szCs w:val="21"/>
        </w:rPr>
        <w:fldChar w:fldCharType="end"/>
      </w:r>
      <w:r w:rsidR="00104A3F" w:rsidRPr="00104A3F">
        <w:rPr>
          <w:rFonts w:ascii="黑体" w:eastAsia="黑体" w:hAnsi="黑体" w:cs="等线" w:hint="eastAsia"/>
          <w:bCs/>
          <w:color w:val="000000"/>
          <w:szCs w:val="21"/>
        </w:rPr>
        <w:t>【技术创新 前锋作用】</w:t>
      </w:r>
      <w:r w:rsidR="00B65818" w:rsidRPr="00B65818">
        <w:rPr>
          <w:rFonts w:ascii="宋体" w:eastAsia="宋体" w:hAnsi="宋体" w:cs="等线" w:hint="eastAsia"/>
          <w:bCs/>
          <w:color w:val="000000"/>
          <w:szCs w:val="21"/>
        </w:rPr>
        <w:t>类比推理在</w:t>
      </w:r>
      <w:r w:rsidR="00B65818" w:rsidRPr="00B65818">
        <w:rPr>
          <w:rFonts w:ascii="宋体" w:eastAsia="宋体" w:hAnsi="宋体" w:cs="等线" w:hint="eastAsia"/>
          <w:b/>
          <w:color w:val="000000"/>
          <w:szCs w:val="21"/>
        </w:rPr>
        <w:t>科学技术创新中</w:t>
      </w:r>
      <w:r w:rsidR="00B65818" w:rsidRPr="00B65818">
        <w:rPr>
          <w:rFonts w:ascii="宋体" w:eastAsia="宋体" w:hAnsi="宋体" w:cs="等线" w:hint="eastAsia"/>
          <w:bCs/>
          <w:color w:val="000000"/>
          <w:szCs w:val="21"/>
        </w:rPr>
        <w:t>具有</w:t>
      </w:r>
      <w:r w:rsidR="00B65818" w:rsidRPr="00B65818">
        <w:rPr>
          <w:rFonts w:ascii="宋体" w:eastAsia="宋体" w:hAnsi="宋体" w:cs="等线" w:hint="eastAsia"/>
          <w:b/>
          <w:color w:val="000000"/>
          <w:szCs w:val="21"/>
        </w:rPr>
        <w:t>前锋的作用</w:t>
      </w:r>
      <w:r w:rsidR="00B65818" w:rsidRPr="00B65818">
        <w:rPr>
          <w:rFonts w:ascii="宋体" w:eastAsia="宋体" w:hAnsi="宋体" w:cs="等线" w:hint="eastAsia"/>
          <w:bCs/>
          <w:color w:val="000000"/>
          <w:szCs w:val="21"/>
        </w:rPr>
        <w:t>。许多科学发现和技术发明都是从类比推理开始的。</w:t>
      </w:r>
    </w:p>
    <w:p w:rsidR="004A44CA" w:rsidRDefault="004A44CA" w:rsidP="00B65818">
      <w:pPr>
        <w:spacing w:line="360" w:lineRule="auto"/>
        <w:jc w:val="left"/>
        <w:rPr>
          <w:rFonts w:ascii="宋体" w:eastAsia="宋体" w:hAnsi="宋体" w:cs="等线"/>
          <w:bCs/>
          <w:color w:val="000000"/>
          <w:szCs w:val="21"/>
        </w:rPr>
      </w:pPr>
    </w:p>
    <w:p w:rsidR="000004F0" w:rsidRDefault="000004F0" w:rsidP="00B65818">
      <w:pPr>
        <w:spacing w:line="360" w:lineRule="auto"/>
        <w:jc w:val="left"/>
        <w:rPr>
          <w:rFonts w:ascii="宋体" w:eastAsia="宋体" w:hAnsi="宋体" w:cs="等线"/>
          <w:bCs/>
          <w:color w:val="000000"/>
          <w:szCs w:val="21"/>
        </w:rPr>
      </w:pP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bCs/>
          <w:color w:val="000000"/>
          <w:szCs w:val="21"/>
        </w:rPr>
        <w:fldChar w:fldCharType="begin"/>
      </w:r>
      <w:r w:rsidRPr="00B65818">
        <w:rPr>
          <w:rFonts w:ascii="宋体" w:eastAsia="宋体" w:hAnsi="宋体" w:cs="等线"/>
          <w:bCs/>
          <w:color w:val="000000"/>
          <w:szCs w:val="21"/>
        </w:rPr>
        <w:instrText xml:space="preserve"> = 2 \* GB3 \* MERGEFORMAT </w:instrText>
      </w:r>
      <w:r w:rsidRPr="00B65818">
        <w:rPr>
          <w:rFonts w:ascii="宋体" w:eastAsia="宋体" w:hAnsi="宋体" w:cs="等线"/>
          <w:bCs/>
          <w:color w:val="000000"/>
          <w:szCs w:val="21"/>
        </w:rPr>
        <w:fldChar w:fldCharType="separate"/>
      </w:r>
      <w:r w:rsidRPr="00B65818">
        <w:rPr>
          <w:rFonts w:ascii="宋体" w:eastAsia="宋体" w:hAnsi="宋体" w:cs="等线"/>
          <w:bCs/>
          <w:color w:val="000000"/>
          <w:szCs w:val="21"/>
        </w:rPr>
        <w:t>②</w:t>
      </w:r>
      <w:r w:rsidRPr="00B65818">
        <w:rPr>
          <w:rFonts w:ascii="宋体" w:eastAsia="宋体" w:hAnsi="宋体" w:cs="等线"/>
          <w:bCs/>
          <w:color w:val="000000"/>
          <w:szCs w:val="21"/>
        </w:rPr>
        <w:fldChar w:fldCharType="end"/>
      </w:r>
      <w:r w:rsidR="00104A3F" w:rsidRPr="00104A3F">
        <w:rPr>
          <w:rFonts w:ascii="黑体" w:eastAsia="黑体" w:hAnsi="黑体" w:cs="等线" w:hint="eastAsia"/>
          <w:bCs/>
          <w:color w:val="000000"/>
          <w:szCs w:val="21"/>
        </w:rPr>
        <w:t>【</w:t>
      </w:r>
      <w:r w:rsidR="00104A3F">
        <w:rPr>
          <w:rFonts w:ascii="黑体" w:eastAsia="黑体" w:hAnsi="黑体" w:cs="等线" w:hint="eastAsia"/>
          <w:bCs/>
          <w:color w:val="000000"/>
          <w:szCs w:val="21"/>
        </w:rPr>
        <w:t>论证说理</w:t>
      </w:r>
      <w:r w:rsidR="00104A3F" w:rsidRPr="00104A3F">
        <w:rPr>
          <w:rFonts w:ascii="黑体" w:eastAsia="黑体" w:hAnsi="黑体" w:cs="等线" w:hint="eastAsia"/>
          <w:bCs/>
          <w:color w:val="000000"/>
          <w:szCs w:val="21"/>
        </w:rPr>
        <w:t xml:space="preserve"> </w:t>
      </w:r>
      <w:r w:rsidR="00104A3F">
        <w:rPr>
          <w:rFonts w:ascii="黑体" w:eastAsia="黑体" w:hAnsi="黑体" w:cs="等线" w:hint="eastAsia"/>
          <w:bCs/>
          <w:color w:val="000000"/>
          <w:szCs w:val="21"/>
        </w:rPr>
        <w:t>解惑纠错</w:t>
      </w:r>
      <w:r w:rsidR="00104A3F" w:rsidRPr="00104A3F">
        <w:rPr>
          <w:rFonts w:ascii="黑体" w:eastAsia="黑体" w:hAnsi="黑体" w:cs="等线" w:hint="eastAsia"/>
          <w:bCs/>
          <w:color w:val="000000"/>
          <w:szCs w:val="21"/>
        </w:rPr>
        <w:t>】</w:t>
      </w:r>
      <w:r w:rsidRPr="00B65818">
        <w:rPr>
          <w:rFonts w:ascii="宋体" w:eastAsia="宋体" w:hAnsi="宋体" w:cs="等线" w:hint="eastAsia"/>
          <w:bCs/>
          <w:color w:val="000000"/>
          <w:szCs w:val="21"/>
        </w:rPr>
        <w:t>类比推理</w:t>
      </w:r>
      <w:r w:rsidR="004A44CA">
        <w:rPr>
          <w:rFonts w:ascii="宋体" w:eastAsia="宋体" w:hAnsi="宋体" w:cs="等线" w:hint="eastAsia"/>
          <w:bCs/>
          <w:color w:val="000000"/>
          <w:szCs w:val="21"/>
        </w:rPr>
        <w:t>在日常论证说理中，</w:t>
      </w:r>
      <w:r w:rsidRPr="00B65818">
        <w:rPr>
          <w:rFonts w:ascii="宋体" w:eastAsia="宋体" w:hAnsi="宋体" w:cs="等线" w:hint="eastAsia"/>
          <w:bCs/>
          <w:color w:val="000000"/>
          <w:szCs w:val="21"/>
        </w:rPr>
        <w:t>可以帮助我们</w:t>
      </w:r>
      <w:r w:rsidRPr="00B65818">
        <w:rPr>
          <w:rFonts w:ascii="宋体" w:eastAsia="宋体" w:hAnsi="宋体" w:cs="等线" w:hint="eastAsia"/>
          <w:b/>
          <w:color w:val="000000"/>
          <w:szCs w:val="21"/>
        </w:rPr>
        <w:t>创新性地解决他人思想上的困惑</w:t>
      </w:r>
      <w:r w:rsidRPr="00B65818">
        <w:rPr>
          <w:rFonts w:ascii="宋体" w:eastAsia="宋体" w:hAnsi="宋体" w:cs="等线" w:hint="eastAsia"/>
          <w:bCs/>
          <w:color w:val="000000"/>
          <w:szCs w:val="21"/>
        </w:rPr>
        <w:t>，</w:t>
      </w:r>
      <w:r w:rsidRPr="00B65818">
        <w:rPr>
          <w:rFonts w:ascii="宋体" w:eastAsia="宋体" w:hAnsi="宋体" w:cs="等线" w:hint="eastAsia"/>
          <w:b/>
          <w:color w:val="000000"/>
          <w:szCs w:val="21"/>
        </w:rPr>
        <w:t>纠正他人认识中的错误</w:t>
      </w:r>
      <w:r w:rsidRPr="00B65818">
        <w:rPr>
          <w:rFonts w:ascii="宋体" w:eastAsia="宋体" w:hAnsi="宋体" w:cs="等线" w:hint="eastAsia"/>
          <w:bCs/>
          <w:color w:val="000000"/>
          <w:szCs w:val="21"/>
        </w:rPr>
        <w:t>。</w:t>
      </w:r>
    </w:p>
    <w:p w:rsidR="004A44CA" w:rsidRPr="0087250B" w:rsidRDefault="00104A3F" w:rsidP="00B65818">
      <w:pPr>
        <w:spacing w:line="360" w:lineRule="auto"/>
        <w:jc w:val="left"/>
        <w:rPr>
          <w:rFonts w:ascii="宋体" w:eastAsia="宋体" w:hAnsi="宋体" w:cs="等线"/>
          <w:b/>
          <w:color w:val="000000"/>
          <w:szCs w:val="21"/>
        </w:rPr>
      </w:pPr>
      <w:r w:rsidRPr="00B65818">
        <w:rPr>
          <w:rFonts w:ascii="宋体" w:eastAsia="宋体" w:hAnsi="宋体" w:cs="Times New Roman"/>
          <w:noProof/>
          <w:szCs w:val="21"/>
        </w:rPr>
        <mc:AlternateContent>
          <mc:Choice Requires="wps">
            <w:drawing>
              <wp:anchor distT="0" distB="0" distL="114300" distR="114300" simplePos="0" relativeHeight="251661824" behindDoc="0" locked="0" layoutInCell="1" allowOverlap="1" wp14:anchorId="51552E0E" wp14:editId="4BD4A075">
                <wp:simplePos x="0" y="0"/>
                <wp:positionH relativeFrom="column">
                  <wp:posOffset>0</wp:posOffset>
                </wp:positionH>
                <wp:positionV relativeFrom="paragraph">
                  <wp:posOffset>33655</wp:posOffset>
                </wp:positionV>
                <wp:extent cx="6546850" cy="603250"/>
                <wp:effectExtent l="0" t="0" r="25400" b="25400"/>
                <wp:wrapNone/>
                <wp:docPr id="657520006" name="文本框 657520006"/>
                <wp:cNvGraphicFramePr/>
                <a:graphic xmlns:a="http://schemas.openxmlformats.org/drawingml/2006/main">
                  <a:graphicData uri="http://schemas.microsoft.com/office/word/2010/wordprocessingShape">
                    <wps:wsp>
                      <wps:cNvSpPr txBox="1"/>
                      <wps:spPr>
                        <a:xfrm>
                          <a:off x="0" y="0"/>
                          <a:ext cx="6546850" cy="603250"/>
                        </a:xfrm>
                        <a:prstGeom prst="rect">
                          <a:avLst/>
                        </a:prstGeom>
                        <a:solidFill>
                          <a:sysClr val="window" lastClr="FFFFFF"/>
                        </a:solidFill>
                        <a:ln w="6350">
                          <a:solidFill>
                            <a:prstClr val="black"/>
                          </a:solidFill>
                        </a:ln>
                        <a:effectLst/>
                      </wps:spPr>
                      <wps:txbx>
                        <w:txbxContent>
                          <w:p w:rsidR="0087250B" w:rsidRPr="00C50CA6" w:rsidRDefault="0087250B" w:rsidP="0087250B">
                            <w:pPr>
                              <w:jc w:val="left"/>
                              <w:rPr>
                                <w:rFonts w:ascii="楷体" w:eastAsia="楷体" w:hAnsi="楷体"/>
                                <w:szCs w:val="21"/>
                              </w:rPr>
                            </w:pPr>
                            <w:r w:rsidRPr="00C50CA6">
                              <w:rPr>
                                <w:rFonts w:ascii="楷体" w:eastAsia="楷体" w:hAnsi="楷体" w:cs="华文楷体" w:hint="eastAsia"/>
                                <w:b/>
                                <w:bCs/>
                                <w:szCs w:val="21"/>
                              </w:rPr>
                              <w:t>【例】</w:t>
                            </w:r>
                            <w:r w:rsidRPr="0087250B">
                              <w:rPr>
                                <w:rFonts w:ascii="楷体" w:eastAsia="楷体" w:hAnsi="楷体" w:cs="华文楷体" w:hint="eastAsia"/>
                                <w:szCs w:val="21"/>
                              </w:rPr>
                              <w:t>食物取名字和菜本身完全不搭边有很多。小王气呼呼地问餐馆老板：“我要的鱼香茄子，可是菜里怎么没有鱼？” 老板笑呵呵地回答：“难道你还指望从老婆饼里吃出个老婆吗？”小王终于想明白了，一场纠纷就此得以避免。</w:t>
                            </w:r>
                            <w:r w:rsidRPr="0087250B">
                              <w:rPr>
                                <w:rFonts w:ascii="楷体" w:eastAsia="楷体" w:hAnsi="楷体" w:cs="华文楷体"/>
                                <w:szCs w:val="21"/>
                              </w:rPr>
                              <w:cr/>
                            </w:r>
                          </w:p>
                        </w:txbxContent>
                      </wps:txbx>
                      <wps:bodyPr rot="0" spcFirstLastPara="0" vertOverflow="overflow" horzOverflow="overflow" vert="horz"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1552E0E" id="文本框 657520006" o:spid="_x0000_s1029" type="#_x0000_t202" style="position:absolute;margin-left:0;margin-top:2.65pt;width:515.5pt;height: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" fillcolor="window" strokeweight=".5pt">
                <v:textbox>
                  <w:txbxContent>
                    <w:p w:rsidR="0087250B" w:rsidRPr="00C50CA6" w:rsidRDefault="0087250B" w:rsidP="0087250B">
                      <w:pPr>
                        <w:jc w:val="left"/>
                        <w:rPr>
                          <w:rFonts w:ascii="楷体" w:eastAsia="楷体" w:hAnsi="楷体"/>
                          <w:szCs w:val="21"/>
                        </w:rPr>
                      </w:pPr>
                      <w:r w:rsidRPr="00C50CA6">
                        <w:rPr>
                          <w:rFonts w:ascii="楷体" w:eastAsia="楷体" w:hAnsi="楷体" w:cs="华文楷体" w:hint="eastAsia"/>
                          <w:b/>
                          <w:bCs/>
                          <w:szCs w:val="21"/>
                        </w:rPr>
                        <w:t>【例】</w:t>
                      </w:r>
                      <w:r w:rsidRPr="0087250B">
                        <w:rPr>
                          <w:rFonts w:ascii="楷体" w:eastAsia="楷体" w:hAnsi="楷体" w:cs="华文楷体" w:hint="eastAsia"/>
                          <w:szCs w:val="21"/>
                        </w:rPr>
                        <w:t>食物取名字和菜本身完全不搭边有很多。小王气呼呼地问餐馆老板：“我要的鱼香茄子，可是菜里怎么没有鱼？” 老板笑呵呵地回答：“难道你还指望从老婆饼里吃出个老婆吗？”小王终于想明白了，一场纠纷就此得以避免。</w:t>
                      </w:r>
                      <w:r w:rsidRPr="0087250B">
                        <w:rPr>
                          <w:rFonts w:ascii="楷体" w:eastAsia="楷体" w:hAnsi="楷体" w:cs="华文楷体"/>
                          <w:szCs w:val="21"/>
                        </w:rPr>
                        <w:cr/>
                      </w:r>
                    </w:p>
                  </w:txbxContent>
                </v:textbox>
              </v:shape>
            </w:pict>
          </mc:Fallback>
        </mc:AlternateContent>
      </w:r>
    </w:p>
    <w:p w:rsidR="0087250B" w:rsidRDefault="0087250B" w:rsidP="00B65818">
      <w:pPr>
        <w:spacing w:line="360" w:lineRule="auto"/>
        <w:jc w:val="left"/>
        <w:rPr>
          <w:rFonts w:ascii="宋体" w:eastAsia="宋体" w:hAnsi="宋体" w:cs="等线"/>
          <w:b/>
          <w:color w:val="000000"/>
          <w:szCs w:val="21"/>
        </w:rPr>
      </w:pPr>
    </w:p>
    <w:p w:rsidR="0087250B" w:rsidRDefault="0087250B" w:rsidP="00B65818">
      <w:pPr>
        <w:spacing w:line="360" w:lineRule="auto"/>
        <w:jc w:val="left"/>
        <w:rPr>
          <w:rFonts w:ascii="宋体" w:eastAsia="宋体" w:hAnsi="宋体" w:cs="等线"/>
          <w:b/>
          <w:color w:val="000000"/>
          <w:szCs w:val="21"/>
        </w:rPr>
      </w:pPr>
    </w:p>
    <w:p w:rsidR="00104A3F" w:rsidRDefault="00104A3F" w:rsidP="00B65818">
      <w:pPr>
        <w:spacing w:line="360" w:lineRule="auto"/>
        <w:jc w:val="left"/>
        <w:rPr>
          <w:rFonts w:ascii="宋体" w:eastAsia="宋体" w:hAnsi="宋体" w:cs="等线"/>
          <w:b/>
          <w:color w:val="000000"/>
          <w:szCs w:val="21"/>
        </w:rPr>
      </w:pPr>
      <w:r w:rsidRPr="00104A3F">
        <w:rPr>
          <w:rFonts w:ascii="宋体" w:eastAsia="宋体" w:hAnsi="宋体" w:cs="等线" w:hint="eastAsia"/>
          <w:bCs/>
          <w:color w:val="000000"/>
          <w:szCs w:val="21"/>
        </w:rPr>
        <w:lastRenderedPageBreak/>
        <w:t>③</w:t>
      </w:r>
      <w:r w:rsidR="004575B6" w:rsidRPr="004575B6">
        <w:rPr>
          <w:rFonts w:ascii="黑体" w:eastAsia="黑体" w:hAnsi="黑体" w:cs="等线" w:hint="eastAsia"/>
          <w:bCs/>
          <w:color w:val="000000"/>
          <w:szCs w:val="21"/>
        </w:rPr>
        <w:t>【获取新知】</w:t>
      </w:r>
      <w:r w:rsidRPr="00B65818">
        <w:rPr>
          <w:rFonts w:ascii="宋体" w:eastAsia="宋体" w:hAnsi="宋体" w:cs="等线" w:hint="eastAsia"/>
          <w:bCs/>
          <w:color w:val="000000"/>
          <w:szCs w:val="21"/>
        </w:rPr>
        <w:t>类比推理在帮助人们</w:t>
      </w:r>
      <w:r w:rsidRPr="00B65818">
        <w:rPr>
          <w:rFonts w:ascii="宋体" w:eastAsia="宋体" w:hAnsi="宋体" w:cs="等线" w:hint="eastAsia"/>
          <w:b/>
          <w:color w:val="000000"/>
          <w:szCs w:val="21"/>
        </w:rPr>
        <w:t>获取新知识</w:t>
      </w:r>
      <w:r w:rsidRPr="00B65818">
        <w:rPr>
          <w:rFonts w:ascii="宋体" w:eastAsia="宋体" w:hAnsi="宋体" w:cs="等线" w:hint="eastAsia"/>
          <w:bCs/>
          <w:color w:val="000000"/>
          <w:szCs w:val="21"/>
        </w:rPr>
        <w:t>方面具有自身的价值。</w:t>
      </w:r>
    </w:p>
    <w:p w:rsidR="00B65818" w:rsidRPr="00B65818" w:rsidRDefault="00EC2981" w:rsidP="00B65818">
      <w:pPr>
        <w:spacing w:line="360" w:lineRule="auto"/>
        <w:jc w:val="left"/>
        <w:rPr>
          <w:rFonts w:ascii="宋体" w:eastAsia="宋体" w:hAnsi="宋体" w:cs="等线"/>
          <w:bCs/>
          <w:color w:val="000000"/>
          <w:szCs w:val="21"/>
        </w:rPr>
      </w:pPr>
      <w:r>
        <w:rPr>
          <w:rFonts w:ascii="宋体" w:eastAsia="宋体" w:hAnsi="宋体" w:cs="等线"/>
          <w:b/>
          <w:color w:val="000000"/>
          <w:szCs w:val="21"/>
        </w:rPr>
        <w:t>6.</w:t>
      </w:r>
      <w:r w:rsidR="00B65818" w:rsidRPr="00B65818">
        <w:rPr>
          <w:rFonts w:ascii="宋体" w:eastAsia="宋体" w:hAnsi="宋体" w:cs="等线" w:hint="eastAsia"/>
          <w:b/>
          <w:color w:val="000000"/>
          <w:szCs w:val="21"/>
        </w:rPr>
        <w:t>归纳推理和类比推理优点和局限性？</w:t>
      </w:r>
      <w:r w:rsidR="00B65818" w:rsidRPr="00B65818">
        <w:rPr>
          <w:rFonts w:ascii="宋体" w:eastAsia="宋体" w:hAnsi="宋体" w:cs="等线" w:hint="eastAsia"/>
          <w:bCs/>
          <w:color w:val="000000"/>
          <w:szCs w:val="21"/>
        </w:rPr>
        <w:t xml:space="preserve"> </w:t>
      </w: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b/>
          <w:color w:val="000000"/>
          <w:szCs w:val="21"/>
        </w:rPr>
        <w:fldChar w:fldCharType="begin"/>
      </w:r>
      <w:r w:rsidRPr="00B65818">
        <w:rPr>
          <w:rFonts w:ascii="宋体" w:eastAsia="宋体" w:hAnsi="宋体" w:cs="等线"/>
          <w:b/>
          <w:color w:val="000000"/>
          <w:szCs w:val="21"/>
        </w:rPr>
        <w:instrText xml:space="preserve"> = 1 \* GB3 \* MERGEFORMAT </w:instrText>
      </w:r>
      <w:r w:rsidRPr="00B65818">
        <w:rPr>
          <w:rFonts w:ascii="宋体" w:eastAsia="宋体" w:hAnsi="宋体" w:cs="等线"/>
          <w:b/>
          <w:color w:val="000000"/>
          <w:szCs w:val="21"/>
        </w:rPr>
        <w:fldChar w:fldCharType="separate"/>
      </w:r>
      <w:r w:rsidRPr="00B65818">
        <w:rPr>
          <w:rFonts w:ascii="宋体" w:eastAsia="宋体" w:hAnsi="宋体" w:cs="等线"/>
          <w:b/>
          <w:color w:val="000000"/>
          <w:szCs w:val="21"/>
        </w:rPr>
        <w:t>①</w:t>
      </w:r>
      <w:r w:rsidRPr="00B65818">
        <w:rPr>
          <w:rFonts w:ascii="宋体" w:eastAsia="宋体" w:hAnsi="宋体" w:cs="等线"/>
          <w:b/>
          <w:color w:val="000000"/>
          <w:szCs w:val="21"/>
        </w:rPr>
        <w:fldChar w:fldCharType="end"/>
      </w:r>
      <w:r w:rsidRPr="00B65818">
        <w:rPr>
          <w:rFonts w:ascii="宋体" w:eastAsia="宋体" w:hAnsi="宋体" w:cs="等线" w:hint="eastAsia"/>
          <w:b/>
          <w:color w:val="000000"/>
          <w:szCs w:val="21"/>
        </w:rPr>
        <w:t>局限性：</w:t>
      </w:r>
      <w:r w:rsidRPr="00B65818">
        <w:rPr>
          <w:rFonts w:ascii="宋体" w:eastAsia="宋体" w:hAnsi="宋体" w:cs="等线" w:hint="eastAsia"/>
          <w:bCs/>
          <w:color w:val="000000"/>
          <w:szCs w:val="21"/>
        </w:rPr>
        <w:t>归纳推理和类比推理是</w:t>
      </w:r>
      <w:r w:rsidRPr="00B65818">
        <w:rPr>
          <w:rFonts w:ascii="宋体" w:eastAsia="宋体" w:hAnsi="宋体" w:cs="等线" w:hint="eastAsia"/>
          <w:b/>
          <w:color w:val="000000"/>
          <w:szCs w:val="21"/>
        </w:rPr>
        <w:t>或然推理</w:t>
      </w:r>
      <w:r w:rsidRPr="00B65818">
        <w:rPr>
          <w:rFonts w:ascii="宋体" w:eastAsia="宋体" w:hAnsi="宋体" w:cs="等线" w:hint="eastAsia"/>
          <w:bCs/>
          <w:color w:val="000000"/>
          <w:szCs w:val="21"/>
        </w:rPr>
        <w:t>，是</w:t>
      </w:r>
      <w:r w:rsidRPr="00B65818">
        <w:rPr>
          <w:rFonts w:ascii="宋体" w:eastAsia="宋体" w:hAnsi="宋体" w:cs="等线" w:hint="eastAsia"/>
          <w:b/>
          <w:color w:val="000000"/>
          <w:szCs w:val="21"/>
        </w:rPr>
        <w:t>不能保证</w:t>
      </w:r>
      <w:r w:rsidRPr="00B65818">
        <w:rPr>
          <w:rFonts w:ascii="宋体" w:eastAsia="宋体" w:hAnsi="宋体" w:cs="等线" w:hint="eastAsia"/>
          <w:bCs/>
          <w:color w:val="000000"/>
          <w:szCs w:val="21"/>
        </w:rPr>
        <w:t>从真前提</w:t>
      </w:r>
      <w:r w:rsidRPr="00B65818">
        <w:rPr>
          <w:rFonts w:ascii="宋体" w:eastAsia="宋体" w:hAnsi="宋体" w:cs="等线" w:hint="eastAsia"/>
          <w:b/>
          <w:color w:val="000000"/>
          <w:szCs w:val="21"/>
        </w:rPr>
        <w:t>推出真结论</w:t>
      </w:r>
      <w:r w:rsidRPr="00B65818">
        <w:rPr>
          <w:rFonts w:ascii="宋体" w:eastAsia="宋体" w:hAnsi="宋体" w:cs="等线" w:hint="eastAsia"/>
          <w:bCs/>
          <w:color w:val="000000"/>
          <w:szCs w:val="21"/>
        </w:rPr>
        <w:t>的推理。</w:t>
      </w:r>
    </w:p>
    <w:p w:rsidR="00B65818" w:rsidRPr="00B65818" w:rsidRDefault="00C76928" w:rsidP="00B65818">
      <w:pPr>
        <w:spacing w:line="360" w:lineRule="auto"/>
        <w:jc w:val="left"/>
        <w:rPr>
          <w:rFonts w:ascii="宋体" w:eastAsia="宋体" w:hAnsi="宋体" w:cs="等线"/>
          <w:bCs/>
          <w:color w:val="000000"/>
          <w:szCs w:val="21"/>
        </w:rPr>
      </w:pPr>
      <w:r w:rsidRPr="00B65818">
        <w:rPr>
          <w:rFonts w:ascii="宋体" w:eastAsia="宋体" w:hAnsi="宋体" w:cs="Times New Roman"/>
          <w:noProof/>
          <w:szCs w:val="21"/>
        </w:rPr>
        <mc:AlternateContent>
          <mc:Choice Requires="wps">
            <w:drawing>
              <wp:anchor distT="0" distB="0" distL="114300" distR="114300" simplePos="0" relativeHeight="251680768" behindDoc="0" locked="0" layoutInCell="1" allowOverlap="1" wp14:anchorId="68ADE041" wp14:editId="7180FCD8">
                <wp:simplePos x="0" y="0"/>
                <wp:positionH relativeFrom="column">
                  <wp:posOffset>17145</wp:posOffset>
                </wp:positionH>
                <wp:positionV relativeFrom="paragraph">
                  <wp:posOffset>528320</wp:posOffset>
                </wp:positionV>
                <wp:extent cx="6612255" cy="520700"/>
                <wp:effectExtent l="0" t="0" r="17145" b="12700"/>
                <wp:wrapSquare wrapText="bothSides"/>
                <wp:docPr id="1370332299" name="文本框 1370332299"/>
                <wp:cNvGraphicFramePr/>
                <a:graphic xmlns:a="http://schemas.openxmlformats.org/drawingml/2006/main">
                  <a:graphicData uri="http://schemas.microsoft.com/office/word/2010/wordprocessingShape">
                    <wps:wsp>
                      <wps:cNvSpPr txBox="1"/>
                      <wps:spPr>
                        <a:xfrm>
                          <a:off x="0" y="0"/>
                          <a:ext cx="6612255" cy="520700"/>
                        </a:xfrm>
                        <a:prstGeom prst="rect">
                          <a:avLst/>
                        </a:prstGeom>
                        <a:solidFill>
                          <a:sysClr val="window" lastClr="FFFFFF"/>
                        </a:solidFill>
                        <a:ln w="6350">
                          <a:solidFill>
                            <a:prstClr val="black"/>
                          </a:solidFill>
                        </a:ln>
                        <a:effectLst/>
                      </wps:spPr>
                      <wps:txbx>
                        <w:txbxContent>
                          <w:p w:rsidR="00EC2981" w:rsidRPr="00B65818" w:rsidRDefault="00EC2981" w:rsidP="00EC2981">
                            <w:pPr>
                              <w:spacing w:line="360" w:lineRule="auto"/>
                              <w:jc w:val="left"/>
                              <w:rPr>
                                <w:rFonts w:ascii="宋体" w:eastAsia="宋体" w:hAnsi="宋体" w:cs="等线"/>
                                <w:bCs/>
                                <w:color w:val="000000"/>
                                <w:szCs w:val="21"/>
                              </w:rPr>
                            </w:pPr>
                            <w:r w:rsidRPr="00B65818">
                              <w:rPr>
                                <w:rFonts w:ascii="宋体" w:eastAsia="宋体" w:hAnsi="宋体" w:cs="等线" w:hint="eastAsia"/>
                                <w:b/>
                                <w:color w:val="000000"/>
                                <w:szCs w:val="21"/>
                              </w:rPr>
                              <w:t>第二单元总结：把握逻辑规则，纠正逻辑错误。</w:t>
                            </w:r>
                            <w:r w:rsidRPr="00B65818">
                              <w:rPr>
                                <w:rFonts w:ascii="宋体" w:eastAsia="宋体" w:hAnsi="宋体" w:cs="等线" w:hint="eastAsia"/>
                                <w:bCs/>
                                <w:color w:val="000000"/>
                                <w:szCs w:val="21"/>
                              </w:rPr>
                              <w:t>准确把握概念、正确运用判断、精确进行推理。</w:t>
                            </w:r>
                          </w:p>
                          <w:p w:rsidR="00EC2981" w:rsidRDefault="00EC2981" w:rsidP="00EC2981">
                            <w:pPr>
                              <w:rPr>
                                <w:rFonts w:ascii="华文楷体" w:eastAsia="华文楷体" w:hAnsi="华文楷体" w:cs="华文楷体"/>
                                <w:sz w:val="18"/>
                                <w:szCs w:val="18"/>
                              </w:rPr>
                            </w:pPr>
                            <w:r w:rsidRPr="00B65818">
                              <w:rPr>
                                <w:rFonts w:ascii="宋体" w:eastAsia="宋体" w:hAnsi="宋体" w:cs="等线" w:hint="eastAsia"/>
                                <w:b/>
                                <w:color w:val="000000"/>
                                <w:szCs w:val="21"/>
                              </w:rPr>
                              <w:t>学习形式逻辑的意义：</w:t>
                            </w:r>
                            <w:r w:rsidRPr="00B65818">
                              <w:rPr>
                                <w:rFonts w:ascii="宋体" w:eastAsia="宋体" w:hAnsi="宋体" w:cs="等线" w:hint="eastAsia"/>
                                <w:bCs/>
                                <w:color w:val="000000"/>
                                <w:szCs w:val="21"/>
                              </w:rPr>
                              <w:t>有利于提升逻辑思维能力，有利于提升理性思维的素养和科学思维的水平。</w:t>
                            </w:r>
                          </w:p>
                        </w:txbxContent>
                      </wps:txbx>
                      <wps:bodyPr rot="0" spcFirstLastPara="0" vertOverflow="overflow" horzOverflow="overflow" vert="horz"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8ADE041" id="文本框 1370332299" o:spid="_x0000_s1030" type="#_x0000_t202" style="position:absolute;margin-left:1.35pt;margin-top:41.6pt;width:520.65pt;height: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" fillcolor="window" strokeweight=".5pt">
                <v:textbox>
                  <w:txbxContent>
                    <w:p w:rsidR="00EC2981" w:rsidRPr="00B65818" w:rsidRDefault="00EC2981" w:rsidP="00EC2981">
                      <w:pPr>
                        <w:spacing w:line="360" w:lineRule="auto"/>
                        <w:jc w:val="left"/>
                        <w:rPr>
                          <w:rFonts w:ascii="宋体" w:eastAsia="宋体" w:hAnsi="宋体" w:cs="等线"/>
                          <w:bCs/>
                          <w:color w:val="000000"/>
                          <w:szCs w:val="21"/>
                        </w:rPr>
                      </w:pPr>
                      <w:r w:rsidRPr="00B65818">
                        <w:rPr>
                          <w:rFonts w:ascii="宋体" w:eastAsia="宋体" w:hAnsi="宋体" w:cs="等线" w:hint="eastAsia"/>
                          <w:b/>
                          <w:color w:val="000000"/>
                          <w:szCs w:val="21"/>
                        </w:rPr>
                        <w:t>第二单元总结：把握逻辑规则，纠正逻辑错误。</w:t>
                      </w:r>
                      <w:r w:rsidRPr="00B65818">
                        <w:rPr>
                          <w:rFonts w:ascii="宋体" w:eastAsia="宋体" w:hAnsi="宋体" w:cs="等线" w:hint="eastAsia"/>
                          <w:bCs/>
                          <w:color w:val="000000"/>
                          <w:szCs w:val="21"/>
                        </w:rPr>
                        <w:t>准确把握概念、正确运用判断、精确进行推理。</w:t>
                      </w:r>
                    </w:p>
                    <w:p w:rsidR="00EC2981" w:rsidRDefault="00EC2981" w:rsidP="00EC2981">
                      <w:pPr>
                        <w:rPr>
                          <w:rFonts w:ascii="华文楷体" w:eastAsia="华文楷体" w:hAnsi="华文楷体" w:cs="华文楷体"/>
                          <w:sz w:val="18"/>
                          <w:szCs w:val="18"/>
                        </w:rPr>
                      </w:pPr>
                      <w:r w:rsidRPr="00B65818">
                        <w:rPr>
                          <w:rFonts w:ascii="宋体" w:eastAsia="宋体" w:hAnsi="宋体" w:cs="等线" w:hint="eastAsia"/>
                          <w:b/>
                          <w:color w:val="000000"/>
                          <w:szCs w:val="21"/>
                        </w:rPr>
                        <w:t>学习形式逻辑的意义：</w:t>
                      </w:r>
                      <w:r w:rsidRPr="00B65818">
                        <w:rPr>
                          <w:rFonts w:ascii="宋体" w:eastAsia="宋体" w:hAnsi="宋体" w:cs="等线" w:hint="eastAsia"/>
                          <w:bCs/>
                          <w:color w:val="000000"/>
                          <w:szCs w:val="21"/>
                        </w:rPr>
                        <w:t>有利于提升逻辑思维能力，有利于提升理性思维的素养和科学思维的水平。</w:t>
                      </w:r>
                    </w:p>
                  </w:txbxContent>
                </v:textbox>
                <w10:wrap type="square"/>
              </v:shape>
            </w:pict>
          </mc:Fallback>
        </mc:AlternateContent>
      </w:r>
      <w:r w:rsidR="00B65818" w:rsidRPr="00B65818">
        <w:rPr>
          <w:rFonts w:ascii="宋体" w:eastAsia="宋体" w:hAnsi="宋体" w:cs="等线"/>
          <w:b/>
          <w:color w:val="000000"/>
          <w:szCs w:val="21"/>
        </w:rPr>
        <w:fldChar w:fldCharType="begin"/>
      </w:r>
      <w:r w:rsidR="00B65818" w:rsidRPr="00B65818">
        <w:rPr>
          <w:rFonts w:ascii="宋体" w:eastAsia="宋体" w:hAnsi="宋体" w:cs="等线"/>
          <w:b/>
          <w:color w:val="000000"/>
          <w:szCs w:val="21"/>
        </w:rPr>
        <w:instrText xml:space="preserve"> = 2 \* GB3 \* MERGEFORMAT </w:instrText>
      </w:r>
      <w:r w:rsidR="00B65818" w:rsidRPr="00B65818">
        <w:rPr>
          <w:rFonts w:ascii="宋体" w:eastAsia="宋体" w:hAnsi="宋体" w:cs="等线"/>
          <w:b/>
          <w:color w:val="000000"/>
          <w:szCs w:val="21"/>
        </w:rPr>
        <w:fldChar w:fldCharType="separate"/>
      </w:r>
      <w:r w:rsidR="00B65818" w:rsidRPr="00B65818">
        <w:rPr>
          <w:rFonts w:ascii="宋体" w:eastAsia="宋体" w:hAnsi="宋体" w:cs="等线"/>
          <w:b/>
          <w:color w:val="000000"/>
          <w:szCs w:val="21"/>
        </w:rPr>
        <w:t>②</w:t>
      </w:r>
      <w:r w:rsidR="00B65818" w:rsidRPr="00B65818">
        <w:rPr>
          <w:rFonts w:ascii="宋体" w:eastAsia="宋体" w:hAnsi="宋体" w:cs="等线"/>
          <w:b/>
          <w:color w:val="000000"/>
          <w:szCs w:val="21"/>
        </w:rPr>
        <w:fldChar w:fldCharType="end"/>
      </w:r>
      <w:r w:rsidR="00B65818" w:rsidRPr="00B65818">
        <w:rPr>
          <w:rFonts w:ascii="宋体" w:eastAsia="宋体" w:hAnsi="宋体" w:cs="等线" w:hint="eastAsia"/>
          <w:b/>
          <w:color w:val="000000"/>
          <w:szCs w:val="21"/>
        </w:rPr>
        <w:t>优点：</w:t>
      </w:r>
      <w:r w:rsidR="00B65818" w:rsidRPr="00B65818">
        <w:rPr>
          <w:rFonts w:ascii="宋体" w:eastAsia="宋体" w:hAnsi="宋体" w:cs="等线" w:hint="eastAsia"/>
          <w:bCs/>
          <w:color w:val="000000"/>
          <w:szCs w:val="21"/>
        </w:rPr>
        <w:t>归纳推理在帮助人们</w:t>
      </w:r>
      <w:r w:rsidR="00B65818" w:rsidRPr="00B65818">
        <w:rPr>
          <w:rFonts w:ascii="宋体" w:eastAsia="宋体" w:hAnsi="宋体" w:cs="等线" w:hint="eastAsia"/>
          <w:b/>
          <w:color w:val="000000"/>
          <w:szCs w:val="21"/>
        </w:rPr>
        <w:t>发现认识对象的规律</w:t>
      </w:r>
      <w:r w:rsidR="00B65818" w:rsidRPr="00B65818">
        <w:rPr>
          <w:rFonts w:ascii="宋体" w:eastAsia="宋体" w:hAnsi="宋体" w:cs="等线" w:hint="eastAsia"/>
          <w:bCs/>
          <w:color w:val="000000"/>
          <w:szCs w:val="21"/>
        </w:rPr>
        <w:t>方面，</w:t>
      </w:r>
      <w:bookmarkStart w:id="0" w:name="_Hlk133539480"/>
      <w:r w:rsidR="00B65818" w:rsidRPr="00B65818">
        <w:rPr>
          <w:rFonts w:ascii="宋体" w:eastAsia="宋体" w:hAnsi="宋体" w:cs="等线" w:hint="eastAsia"/>
          <w:bCs/>
          <w:color w:val="000000"/>
          <w:szCs w:val="21"/>
        </w:rPr>
        <w:t>类比推理在帮助人们</w:t>
      </w:r>
      <w:r w:rsidR="00B65818" w:rsidRPr="00B65818">
        <w:rPr>
          <w:rFonts w:ascii="宋体" w:eastAsia="宋体" w:hAnsi="宋体" w:cs="等线" w:hint="eastAsia"/>
          <w:b/>
          <w:color w:val="000000"/>
          <w:szCs w:val="21"/>
        </w:rPr>
        <w:t>获取新知识</w:t>
      </w:r>
      <w:r w:rsidR="00B65818" w:rsidRPr="00B65818">
        <w:rPr>
          <w:rFonts w:ascii="宋体" w:eastAsia="宋体" w:hAnsi="宋体" w:cs="等线" w:hint="eastAsia"/>
          <w:bCs/>
          <w:color w:val="000000"/>
          <w:szCs w:val="21"/>
        </w:rPr>
        <w:t>方面，都具有自身的价值。</w:t>
      </w:r>
      <w:bookmarkEnd w:id="0"/>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b/>
          <w:color w:val="000000"/>
          <w:szCs w:val="21"/>
        </w:rPr>
        <w:fldChar w:fldCharType="begin"/>
      </w:r>
      <w:r w:rsidRPr="00B65818">
        <w:rPr>
          <w:rFonts w:ascii="宋体" w:eastAsia="宋体" w:hAnsi="宋体" w:cs="等线"/>
          <w:b/>
          <w:color w:val="000000"/>
          <w:szCs w:val="21"/>
        </w:rPr>
        <w:instrText xml:space="preserve"> = 3 \* GB3 \* MERGEFORMAT </w:instrText>
      </w:r>
      <w:r w:rsidRPr="00B65818">
        <w:rPr>
          <w:rFonts w:ascii="宋体" w:eastAsia="宋体" w:hAnsi="宋体" w:cs="等线"/>
          <w:b/>
          <w:color w:val="000000"/>
          <w:szCs w:val="21"/>
        </w:rPr>
        <w:fldChar w:fldCharType="separate"/>
      </w:r>
      <w:r w:rsidRPr="00B65818">
        <w:rPr>
          <w:rFonts w:ascii="宋体" w:eastAsia="宋体" w:hAnsi="宋体" w:cs="等线"/>
          <w:b/>
          <w:color w:val="000000"/>
          <w:szCs w:val="21"/>
        </w:rPr>
        <w:t>③</w:t>
      </w:r>
      <w:r w:rsidRPr="00B65818">
        <w:rPr>
          <w:rFonts w:ascii="宋体" w:eastAsia="宋体" w:hAnsi="宋体" w:cs="等线"/>
          <w:b/>
          <w:color w:val="000000"/>
          <w:szCs w:val="21"/>
        </w:rPr>
        <w:fldChar w:fldCharType="end"/>
      </w:r>
      <w:r w:rsidRPr="00B65818">
        <w:rPr>
          <w:rFonts w:ascii="宋体" w:eastAsia="宋体" w:hAnsi="宋体" w:cs="等线" w:hint="eastAsia"/>
          <w:b/>
          <w:color w:val="000000"/>
          <w:szCs w:val="21"/>
        </w:rPr>
        <w:t>将演绎推理、归纳推理和类比推理结合起来使用</w:t>
      </w:r>
      <w:r w:rsidRPr="00B65818">
        <w:rPr>
          <w:rFonts w:ascii="宋体" w:eastAsia="宋体" w:hAnsi="宋体" w:cs="等线" w:hint="eastAsia"/>
          <w:bCs/>
          <w:color w:val="000000"/>
          <w:szCs w:val="21"/>
        </w:rPr>
        <w:t>，会更好地发挥推理的思维功能。</w:t>
      </w:r>
    </w:p>
    <w:p w:rsidR="004A0482" w:rsidRDefault="00B351FC" w:rsidP="0040789A">
      <w:pPr>
        <w:spacing w:line="360" w:lineRule="auto"/>
        <w:jc w:val="left"/>
        <w:rPr>
          <w:rFonts w:ascii="黑体" w:eastAsia="黑体" w:hAnsi="黑体" w:cs="黑体"/>
          <w:b/>
          <w:bCs/>
          <w:color w:val="000000" w:themeColor="text1"/>
          <w:szCs w:val="21"/>
        </w:rPr>
      </w:pPr>
      <w:r>
        <w:rPr>
          <w:rFonts w:ascii="黑体" w:eastAsia="黑体" w:hAnsi="黑体" w:cs="黑体" w:hint="eastAsia"/>
          <w:b/>
          <w:bCs/>
          <w:color w:val="000000" w:themeColor="text1"/>
          <w:szCs w:val="21"/>
        </w:rPr>
        <w:t>三、重点难点导析</w:t>
      </w:r>
    </w:p>
    <w:p w:rsidR="00BF0FCC" w:rsidRDefault="00BF0FCC" w:rsidP="00BF0FCC">
      <w:pPr>
        <w:pStyle w:val="a4"/>
        <w:tabs>
          <w:tab w:val="left" w:pos="3402"/>
        </w:tabs>
        <w:snapToGrid w:val="0"/>
        <w:spacing w:line="360" w:lineRule="auto"/>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【拓展点拨</w:t>
      </w:r>
      <w:r>
        <w:rPr>
          <w:rFonts w:asciiTheme="majorEastAsia" w:eastAsiaTheme="majorEastAsia" w:hAnsiTheme="majorEastAsia" w:cstheme="majorEastAsia"/>
          <w:b/>
          <w:bCs/>
          <w:szCs w:val="21"/>
        </w:rPr>
        <w:t>1</w:t>
      </w:r>
      <w:r>
        <w:rPr>
          <w:rFonts w:asciiTheme="majorEastAsia" w:eastAsiaTheme="majorEastAsia" w:hAnsiTheme="majorEastAsia" w:cstheme="majorEastAsia" w:hint="eastAsia"/>
          <w:b/>
          <w:bCs/>
          <w:szCs w:val="21"/>
        </w:rPr>
        <w:t>】图示</w:t>
      </w:r>
      <w:r w:rsidRPr="00BF0FCC">
        <w:rPr>
          <w:rFonts w:asciiTheme="majorEastAsia" w:eastAsiaTheme="majorEastAsia" w:hAnsiTheme="majorEastAsia" w:cstheme="majorEastAsia" w:hint="eastAsia"/>
          <w:b/>
          <w:bCs/>
          <w:szCs w:val="21"/>
        </w:rPr>
        <w:t>类比推理的逻辑表现形式</w:t>
      </w:r>
    </w:p>
    <w:p w:rsidR="00BF0FCC" w:rsidRPr="00124380" w:rsidRDefault="00A50AE4" w:rsidP="00BF0FCC">
      <w:pPr>
        <w:pStyle w:val="a4"/>
        <w:tabs>
          <w:tab w:val="left" w:pos="3402"/>
        </w:tabs>
        <w:snapToGrid w:val="0"/>
        <w:spacing w:line="360" w:lineRule="auto"/>
        <w:jc w:val="left"/>
      </w:pPr>
      <w:r>
        <w:rPr>
          <w:noProof/>
        </w:rPr>
        <w:drawing>
          <wp:inline distT="0" distB="0" distL="0" distR="0" wp14:anchorId="468DFDFB" wp14:editId="5A5D36D3">
            <wp:extent cx="4552950" cy="1046230"/>
            <wp:effectExtent l="0" t="0" r="0" b="1905"/>
            <wp:docPr id="2032318985" name="图片 203231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587677" cy="1054210"/>
                    </a:xfrm>
                    <a:prstGeom prst="rect">
                      <a:avLst/>
                    </a:prstGeom>
                  </pic:spPr>
                </pic:pic>
              </a:graphicData>
            </a:graphic>
          </wp:inline>
        </w:drawing>
      </w:r>
    </w:p>
    <w:p w:rsidR="00E1782B" w:rsidRDefault="00B351FC" w:rsidP="002E3B6B">
      <w:pPr>
        <w:pStyle w:val="a4"/>
        <w:tabs>
          <w:tab w:val="left" w:pos="3402"/>
        </w:tabs>
        <w:snapToGrid w:val="0"/>
        <w:spacing w:line="360" w:lineRule="auto"/>
        <w:jc w:val="left"/>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b/>
          <w:bCs/>
          <w:szCs w:val="21"/>
        </w:rPr>
        <w:t>【拓展点拨</w:t>
      </w:r>
      <w:r w:rsidR="00BF0FCC">
        <w:rPr>
          <w:rFonts w:asciiTheme="majorEastAsia" w:eastAsiaTheme="majorEastAsia" w:hAnsiTheme="majorEastAsia" w:cstheme="majorEastAsia"/>
          <w:b/>
          <w:bCs/>
          <w:szCs w:val="21"/>
        </w:rPr>
        <w:t>2</w:t>
      </w:r>
      <w:r>
        <w:rPr>
          <w:rFonts w:asciiTheme="majorEastAsia" w:eastAsiaTheme="majorEastAsia" w:hAnsiTheme="majorEastAsia" w:cstheme="majorEastAsia" w:hint="eastAsia"/>
          <w:b/>
          <w:bCs/>
          <w:szCs w:val="21"/>
        </w:rPr>
        <w:t>】</w:t>
      </w:r>
      <w:r w:rsidR="00E1782B" w:rsidRPr="00E1782B">
        <w:rPr>
          <w:rFonts w:asciiTheme="majorEastAsia" w:eastAsiaTheme="majorEastAsia" w:hAnsiTheme="majorEastAsia" w:cstheme="majorEastAsia" w:hint="eastAsia"/>
          <w:b/>
          <w:bCs/>
          <w:szCs w:val="21"/>
        </w:rPr>
        <w:t>类比与比较、比喻的区别</w:t>
      </w:r>
      <w:r w:rsidR="00A36C5C" w:rsidRPr="00A36C5C">
        <w:rPr>
          <w:rFonts w:asciiTheme="majorEastAsia" w:eastAsiaTheme="majorEastAsia" w:hAnsiTheme="majorEastAsia" w:cstheme="majorEastAsia"/>
          <w:color w:val="000000"/>
          <w:kern w:val="0"/>
          <w:szCs w:val="21"/>
        </w:rPr>
        <w:cr/>
      </w:r>
      <w:r w:rsidR="00E1782B">
        <w:rPr>
          <w:noProof/>
        </w:rPr>
        <w:drawing>
          <wp:inline distT="0" distB="0" distL="0" distR="0" wp14:anchorId="1CB01E22" wp14:editId="6FD5F623">
            <wp:extent cx="4514850" cy="1905417"/>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4543766" cy="1917621"/>
                    </a:xfrm>
                    <a:prstGeom prst="rect">
                      <a:avLst/>
                    </a:prstGeom>
                  </pic:spPr>
                </pic:pic>
              </a:graphicData>
            </a:graphic>
          </wp:inline>
        </w:drawing>
      </w:r>
    </w:p>
    <w:p w:rsidR="004A0482" w:rsidRPr="00575520" w:rsidRDefault="00B351FC" w:rsidP="00124380">
      <w:pPr>
        <w:spacing w:line="360" w:lineRule="auto"/>
        <w:jc w:val="left"/>
        <w:rPr>
          <w:rFonts w:asciiTheme="majorEastAsia" w:eastAsiaTheme="majorEastAsia" w:hAnsiTheme="majorEastAsia" w:cstheme="majorEastAsia"/>
          <w:b/>
          <w:bCs/>
          <w:color w:val="000000"/>
          <w:kern w:val="0"/>
          <w:szCs w:val="21"/>
        </w:rPr>
      </w:pPr>
      <w:r w:rsidRPr="00575520">
        <w:rPr>
          <w:rFonts w:asciiTheme="majorEastAsia" w:eastAsiaTheme="majorEastAsia" w:hAnsiTheme="majorEastAsia" w:cstheme="majorEastAsia" w:hint="eastAsia"/>
          <w:b/>
          <w:bCs/>
          <w:color w:val="000000"/>
          <w:kern w:val="0"/>
          <w:szCs w:val="21"/>
        </w:rPr>
        <w:t>【易错易混】</w:t>
      </w:r>
    </w:p>
    <w:p w:rsidR="00EF616A" w:rsidRPr="00AF56FE" w:rsidRDefault="00DC69BD" w:rsidP="00474CAE">
      <w:pPr>
        <w:spacing w:line="360" w:lineRule="auto"/>
        <w:jc w:val="left"/>
        <w:rPr>
          <w:rFonts w:ascii="宋体" w:eastAsia="宋体" w:hAnsi="宋体" w:cs="宋体"/>
          <w:szCs w:val="21"/>
        </w:rPr>
      </w:pPr>
      <w:r>
        <w:rPr>
          <w:rFonts w:ascii="宋体" w:eastAsia="宋体" w:hAnsi="宋体" w:cs="宋体"/>
          <w:szCs w:val="21"/>
        </w:rPr>
        <w:t>1.</w:t>
      </w:r>
      <w:r w:rsidR="00EF616A" w:rsidRPr="00EF616A">
        <w:rPr>
          <w:rFonts w:ascii="宋体" w:eastAsia="宋体" w:hAnsi="宋体" w:cs="宋体" w:hint="eastAsia"/>
          <w:szCs w:val="21"/>
        </w:rPr>
        <w:t>类比推理是从一般推出个别，或是从个别推出一般。</w:t>
      </w:r>
      <w:r w:rsidR="00E60B17" w:rsidRPr="00E60B17">
        <w:rPr>
          <w:rFonts w:ascii="宋体" w:eastAsia="宋体" w:hAnsi="宋体" w:cs="宋体" w:hint="eastAsia"/>
          <w:szCs w:val="21"/>
        </w:rPr>
        <w:cr/>
      </w:r>
      <w:r w:rsidR="00EF616A" w:rsidRPr="00E60B17">
        <w:rPr>
          <w:rFonts w:ascii="宋体" w:eastAsia="宋体" w:hAnsi="宋体" w:cs="宋体" w:hint="eastAsia"/>
          <w:szCs w:val="21"/>
        </w:rPr>
        <w:t>提示:×。</w:t>
      </w:r>
      <w:r w:rsidR="000D70B9" w:rsidRPr="000D70B9">
        <w:rPr>
          <w:rFonts w:ascii="宋体" w:eastAsia="宋体" w:hAnsi="宋体" w:cs="宋体" w:hint="eastAsia"/>
          <w:szCs w:val="21"/>
        </w:rPr>
        <w:t>类比推理是在两种不同对象之间，通过比较，从个别或一类的认识，推出另一个个别或一类的认识的推理形式。</w:t>
      </w:r>
      <w:r w:rsidR="000D70B9" w:rsidRPr="000D70B9">
        <w:rPr>
          <w:rFonts w:ascii="宋体" w:eastAsia="宋体" w:hAnsi="宋体" w:cs="宋体"/>
          <w:szCs w:val="21"/>
        </w:rPr>
        <w:cr/>
      </w:r>
      <w:r w:rsidR="00474CAE">
        <w:rPr>
          <w:rFonts w:ascii="宋体" w:eastAsia="宋体" w:hAnsi="宋体" w:cs="宋体"/>
          <w:szCs w:val="21"/>
        </w:rPr>
        <w:t>2.</w:t>
      </w:r>
      <w:r w:rsidR="00AF56FE" w:rsidRPr="00AF56FE">
        <w:rPr>
          <w:rFonts w:ascii="宋体" w:eastAsia="宋体" w:hAnsi="宋体" w:cs="宋体" w:hint="eastAsia"/>
          <w:szCs w:val="21"/>
        </w:rPr>
        <w:t>仿生学所运用的模拟方法属于一种必然推理。</w:t>
      </w:r>
      <w:r w:rsidR="00AF56FE" w:rsidRPr="00AF56FE">
        <w:rPr>
          <w:rFonts w:ascii="宋体" w:eastAsia="宋体" w:hAnsi="宋体" w:cs="宋体"/>
          <w:szCs w:val="21"/>
        </w:rPr>
        <w:cr/>
      </w:r>
      <w:r w:rsidR="00AF56FE" w:rsidRPr="00AF56FE">
        <w:rPr>
          <w:rFonts w:ascii="宋体" w:eastAsia="宋体" w:hAnsi="宋体" w:cs="宋体" w:hint="eastAsia"/>
          <w:szCs w:val="21"/>
        </w:rPr>
        <w:t>提示:×。类比推理属于或然推理。</w:t>
      </w:r>
    </w:p>
    <w:p w:rsidR="004C1FCE" w:rsidRPr="004C1FCE" w:rsidRDefault="004C1FCE" w:rsidP="004C1FCE">
      <w:pPr>
        <w:pStyle w:val="a4"/>
        <w:spacing w:line="36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w:t>
      </w:r>
      <w:r w:rsidRPr="004C1FCE">
        <w:rPr>
          <w:rFonts w:ascii="宋体" w:eastAsia="宋体" w:hAnsi="宋体" w:cs="宋体" w:hint="eastAsia"/>
          <w:szCs w:val="21"/>
        </w:rPr>
        <w:t>类比和比较都是一种推理。</w:t>
      </w:r>
    </w:p>
    <w:p w:rsidR="00EF616A" w:rsidRPr="00AF56FE" w:rsidRDefault="004C1FCE" w:rsidP="004C1FCE">
      <w:pPr>
        <w:pStyle w:val="a4"/>
        <w:spacing w:line="360" w:lineRule="auto"/>
        <w:jc w:val="left"/>
        <w:rPr>
          <w:rFonts w:ascii="宋体" w:eastAsia="宋体" w:hAnsi="宋体" w:cs="宋体"/>
          <w:szCs w:val="21"/>
        </w:rPr>
      </w:pPr>
      <w:r w:rsidRPr="00AF56FE">
        <w:rPr>
          <w:rFonts w:ascii="宋体" w:eastAsia="宋体" w:hAnsi="宋体" w:cs="宋体" w:hint="eastAsia"/>
          <w:szCs w:val="21"/>
        </w:rPr>
        <w:t>提示:×。</w:t>
      </w:r>
      <w:r w:rsidRPr="004C1FCE">
        <w:rPr>
          <w:rFonts w:ascii="宋体" w:eastAsia="宋体" w:hAnsi="宋体" w:cs="宋体" w:hint="eastAsia"/>
          <w:szCs w:val="21"/>
        </w:rPr>
        <w:t>类比是一种推理，比较不是推理，比较只是一种简单的认识方法，故本题说法错误。</w:t>
      </w:r>
    </w:p>
    <w:p w:rsidR="00EF616A" w:rsidRPr="00EF616A" w:rsidRDefault="00EF616A" w:rsidP="00EF616A">
      <w:pPr>
        <w:pStyle w:val="a4"/>
        <w:spacing w:line="360" w:lineRule="auto"/>
        <w:jc w:val="left"/>
      </w:pPr>
    </w:p>
    <w:p w:rsidR="004A0482" w:rsidRDefault="00B351FC" w:rsidP="0040789A">
      <w:pPr>
        <w:spacing w:line="360" w:lineRule="auto"/>
        <w:jc w:val="left"/>
        <w:rPr>
          <w:rFonts w:ascii="黑体" w:eastAsia="黑体" w:hAnsi="黑体" w:cs="黑体"/>
          <w:b/>
          <w:bCs/>
          <w:color w:val="000000" w:themeColor="text1"/>
          <w:szCs w:val="21"/>
        </w:rPr>
      </w:pPr>
      <w:r>
        <w:rPr>
          <w:rFonts w:ascii="黑体" w:eastAsia="黑体" w:hAnsi="黑体" w:cs="黑体" w:hint="eastAsia"/>
          <w:b/>
          <w:bCs/>
          <w:color w:val="000000" w:themeColor="text1"/>
          <w:szCs w:val="21"/>
        </w:rPr>
        <w:t>四、情境探究导思</w:t>
      </w:r>
    </w:p>
    <w:p w:rsidR="004A0482" w:rsidRDefault="00463047" w:rsidP="0040789A">
      <w:pPr>
        <w:pStyle w:val="a4"/>
        <w:spacing w:line="360" w:lineRule="auto"/>
        <w:ind w:firstLine="420"/>
        <w:jc w:val="center"/>
        <w:rPr>
          <w:rFonts w:ascii="黑体" w:eastAsia="黑体" w:hAnsi="黑体" w:cs="黑体"/>
          <w:b/>
          <w:bCs/>
          <w:color w:val="000000" w:themeColor="text1"/>
          <w:szCs w:val="21"/>
        </w:rPr>
      </w:pPr>
      <w:r>
        <w:rPr>
          <w:rFonts w:ascii="黑体" w:eastAsia="黑体" w:hAnsi="黑体" w:cs="黑体" w:hint="eastAsia"/>
          <w:b/>
          <w:bCs/>
          <w:color w:val="000000" w:themeColor="text1"/>
          <w:szCs w:val="21"/>
        </w:rPr>
        <w:t>探究</w:t>
      </w:r>
      <w:r w:rsidR="00413B49">
        <w:rPr>
          <w:rFonts w:ascii="黑体" w:eastAsia="黑体" w:hAnsi="黑体" w:cs="黑体" w:hint="eastAsia"/>
          <w:b/>
          <w:bCs/>
          <w:color w:val="000000" w:themeColor="text1"/>
          <w:szCs w:val="21"/>
        </w:rPr>
        <w:t>一</w:t>
      </w:r>
      <w:r w:rsidR="00B351FC">
        <w:rPr>
          <w:rFonts w:ascii="黑体" w:eastAsia="黑体" w:hAnsi="黑体" w:cs="黑体" w:hint="eastAsia"/>
          <w:b/>
          <w:bCs/>
          <w:color w:val="000000" w:themeColor="text1"/>
          <w:szCs w:val="21"/>
        </w:rPr>
        <w:t xml:space="preserve">　</w:t>
      </w:r>
      <w:r w:rsidR="00D402A1">
        <w:rPr>
          <w:rFonts w:ascii="黑体" w:eastAsia="黑体" w:hAnsi="黑体" w:cs="黑体" w:hint="eastAsia"/>
          <w:b/>
          <w:bCs/>
          <w:color w:val="000000" w:themeColor="text1"/>
          <w:szCs w:val="21"/>
        </w:rPr>
        <w:t>什么是</w:t>
      </w:r>
      <w:r w:rsidR="00D402A1" w:rsidRPr="00D402A1">
        <w:rPr>
          <w:rFonts w:ascii="黑体" w:eastAsia="黑体" w:hAnsi="黑体" w:cs="黑体" w:hint="eastAsia"/>
          <w:b/>
          <w:bCs/>
          <w:color w:val="000000" w:themeColor="text1"/>
          <w:szCs w:val="21"/>
        </w:rPr>
        <w:t>类比？类比和比较、比喻有什么不同？</w:t>
      </w:r>
    </w:p>
    <w:p w:rsidR="00303B2F" w:rsidRDefault="00303B2F" w:rsidP="00303B2F">
      <w:pPr>
        <w:spacing w:line="360" w:lineRule="auto"/>
        <w:ind w:firstLineChars="200" w:firstLine="420"/>
        <w:rPr>
          <w:rFonts w:ascii="楷体" w:eastAsia="楷体" w:hAnsi="楷体" w:cs="Times New Roman"/>
          <w:szCs w:val="22"/>
        </w:rPr>
      </w:pPr>
      <w:r w:rsidRPr="00303B2F">
        <w:rPr>
          <w:rFonts w:ascii="楷体" w:eastAsia="楷体" w:hAnsi="楷体" w:cs="Times New Roman" w:hint="eastAsia"/>
          <w:szCs w:val="22"/>
        </w:rPr>
        <w:t>哲学与各门具体科学知识的研究对象不同，前者的研究对象是自然、社会、思维发展的一般或普遍规律。后者的研究对象是世界的某一方面、某一领域的特殊规律。</w:t>
      </w:r>
      <w:r>
        <w:rPr>
          <w:rFonts w:ascii="楷体" w:eastAsia="楷体" w:hAnsi="楷体" w:cs="Times New Roman" w:hint="eastAsia"/>
          <w:szCs w:val="22"/>
        </w:rPr>
        <w:t xml:space="preserve"> </w:t>
      </w:r>
      <w:r>
        <w:rPr>
          <w:rFonts w:ascii="楷体" w:eastAsia="楷体" w:hAnsi="楷体" w:cs="Times New Roman"/>
          <w:szCs w:val="22"/>
        </w:rPr>
        <w:t xml:space="preserve">       </w:t>
      </w:r>
      <w:r w:rsidRPr="00303B2F">
        <w:rPr>
          <w:rFonts w:ascii="黑体" w:eastAsia="黑体" w:hAnsi="黑体" w:cs="黑体" w:hint="eastAsia"/>
          <w:b/>
          <w:bCs/>
          <w:color w:val="000000" w:themeColor="text1"/>
          <w:szCs w:val="21"/>
        </w:rPr>
        <w:t>这是比较</w:t>
      </w:r>
      <w:r w:rsidRPr="00303B2F">
        <w:rPr>
          <w:rFonts w:ascii="黑体" w:eastAsia="黑体" w:hAnsi="黑体" w:cs="黑体"/>
          <w:b/>
          <w:bCs/>
          <w:color w:val="000000" w:themeColor="text1"/>
          <w:szCs w:val="21"/>
        </w:rPr>
        <w:cr/>
      </w:r>
      <w:r>
        <w:rPr>
          <w:rFonts w:ascii="黑体" w:eastAsia="黑体" w:hAnsi="黑体" w:cs="黑体"/>
          <w:b/>
          <w:bCs/>
          <w:color w:val="000000" w:themeColor="text1"/>
          <w:szCs w:val="21"/>
        </w:rPr>
        <w:t xml:space="preserve">    </w:t>
      </w:r>
      <w:r w:rsidRPr="00303B2F">
        <w:rPr>
          <w:rFonts w:ascii="楷体" w:eastAsia="楷体" w:hAnsi="楷体" w:cs="Times New Roman" w:hint="eastAsia"/>
          <w:szCs w:val="22"/>
        </w:rPr>
        <w:t>鲁迅的小说《故乡》中有这样一段描述：“（她）张着两脚，正像一个画图仪器里细脚伶仃的圆规。”</w:t>
      </w:r>
      <w:r>
        <w:rPr>
          <w:rFonts w:ascii="楷体" w:eastAsia="楷体" w:hAnsi="楷体" w:cs="Times New Roman" w:hint="eastAsia"/>
          <w:szCs w:val="22"/>
        </w:rPr>
        <w:t xml:space="preserve"> </w:t>
      </w:r>
      <w:r>
        <w:rPr>
          <w:rFonts w:ascii="楷体" w:eastAsia="楷体" w:hAnsi="楷体" w:cs="Times New Roman"/>
          <w:szCs w:val="22"/>
        </w:rPr>
        <w:t xml:space="preserve">       </w:t>
      </w:r>
    </w:p>
    <w:p w:rsidR="00210D6F" w:rsidRDefault="00303B2F" w:rsidP="00210D6F">
      <w:pPr>
        <w:spacing w:line="360" w:lineRule="auto"/>
        <w:ind w:leftChars="200" w:left="420" w:firstLineChars="2600" w:firstLine="5481"/>
        <w:jc w:val="left"/>
        <w:rPr>
          <w:rFonts w:ascii="黑体" w:eastAsia="黑体" w:hAnsi="黑体" w:cs="黑体"/>
          <w:b/>
          <w:bCs/>
          <w:color w:val="000000" w:themeColor="text1"/>
          <w:szCs w:val="21"/>
        </w:rPr>
      </w:pPr>
      <w:r w:rsidRPr="00303B2F">
        <w:rPr>
          <w:rFonts w:ascii="黑体" w:eastAsia="黑体" w:hAnsi="黑体" w:cs="黑体" w:hint="eastAsia"/>
          <w:b/>
          <w:bCs/>
          <w:color w:val="000000" w:themeColor="text1"/>
          <w:szCs w:val="21"/>
        </w:rPr>
        <w:t>这是</w:t>
      </w:r>
      <w:r>
        <w:rPr>
          <w:rFonts w:ascii="黑体" w:eastAsia="黑体" w:hAnsi="黑体" w:cs="黑体" w:hint="eastAsia"/>
          <w:b/>
          <w:bCs/>
          <w:color w:val="000000" w:themeColor="text1"/>
          <w:szCs w:val="21"/>
        </w:rPr>
        <w:t>比喻</w:t>
      </w:r>
    </w:p>
    <w:p w:rsidR="00197661" w:rsidRDefault="00197661" w:rsidP="00210D6F">
      <w:pPr>
        <w:spacing w:line="360" w:lineRule="auto"/>
        <w:ind w:firstLineChars="200" w:firstLine="420"/>
        <w:jc w:val="left"/>
        <w:rPr>
          <w:rFonts w:ascii="楷体" w:eastAsia="楷体" w:hAnsi="楷体" w:cs="Times New Roman"/>
          <w:szCs w:val="22"/>
        </w:rPr>
      </w:pPr>
      <w:r w:rsidRPr="00197661">
        <w:rPr>
          <w:rFonts w:ascii="楷体" w:eastAsia="楷体" w:hAnsi="楷体" w:cs="Times New Roman" w:hint="eastAsia"/>
          <w:szCs w:val="22"/>
        </w:rPr>
        <w:t>蟑螂身披硬质的外骨骼，有灵活的骨骼结构，能够能迅速调整身体穿过窄缝。科学家研发的救灾机器人具备与蟑螂骨骼结构相似的设计，拥有钻进废墟瓦砾搜救生还者的潜能。</w:t>
      </w:r>
      <w:r w:rsidR="00210D6F">
        <w:rPr>
          <w:rFonts w:ascii="楷体" w:eastAsia="楷体" w:hAnsi="楷体" w:cs="Times New Roman" w:hint="eastAsia"/>
          <w:szCs w:val="22"/>
        </w:rPr>
        <w:t xml:space="preserve"> </w:t>
      </w:r>
      <w:r w:rsidR="00210D6F">
        <w:rPr>
          <w:rFonts w:ascii="楷体" w:eastAsia="楷体" w:hAnsi="楷体" w:cs="Times New Roman"/>
          <w:szCs w:val="22"/>
        </w:rPr>
        <w:t xml:space="preserve">       </w:t>
      </w:r>
      <w:r>
        <w:rPr>
          <w:rFonts w:ascii="楷体" w:eastAsia="楷体" w:hAnsi="楷体" w:cs="Times New Roman"/>
          <w:szCs w:val="22"/>
        </w:rPr>
        <w:t xml:space="preserve">            </w:t>
      </w:r>
    </w:p>
    <w:p w:rsidR="00303B2F" w:rsidRPr="00303B2F" w:rsidRDefault="00210D6F" w:rsidP="00197661">
      <w:pPr>
        <w:spacing w:line="360" w:lineRule="auto"/>
        <w:ind w:firstLineChars="2800" w:firstLine="5903"/>
        <w:jc w:val="left"/>
        <w:rPr>
          <w:rFonts w:ascii="楷体" w:eastAsia="楷体" w:hAnsi="楷体" w:cs="Times New Roman"/>
          <w:szCs w:val="22"/>
        </w:rPr>
      </w:pPr>
      <w:r w:rsidRPr="00303B2F">
        <w:rPr>
          <w:rFonts w:ascii="黑体" w:eastAsia="黑体" w:hAnsi="黑体" w:cs="黑体" w:hint="eastAsia"/>
          <w:b/>
          <w:bCs/>
          <w:color w:val="000000" w:themeColor="text1"/>
          <w:szCs w:val="21"/>
        </w:rPr>
        <w:t>这是</w:t>
      </w:r>
      <w:r w:rsidR="00197661">
        <w:rPr>
          <w:rFonts w:ascii="黑体" w:eastAsia="黑体" w:hAnsi="黑体" w:cs="黑体" w:hint="eastAsia"/>
          <w:b/>
          <w:bCs/>
          <w:color w:val="000000" w:themeColor="text1"/>
          <w:szCs w:val="21"/>
        </w:rPr>
        <w:t>类比</w:t>
      </w:r>
    </w:p>
    <w:p w:rsidR="00025C5D" w:rsidRDefault="00025C5D" w:rsidP="00025C5D">
      <w:pPr>
        <w:pStyle w:val="a0"/>
        <w:spacing w:line="360" w:lineRule="auto"/>
        <w:ind w:left="4830" w:hangingChars="2300" w:hanging="4830"/>
        <w:jc w:val="left"/>
        <w:rPr>
          <w:rFonts w:ascii="楷体" w:eastAsia="楷体" w:hAnsi="楷体" w:cs="Times New Roman"/>
          <w:sz w:val="21"/>
          <w:szCs w:val="22"/>
        </w:rPr>
      </w:pPr>
      <w:r w:rsidRPr="00025C5D">
        <w:rPr>
          <w:rFonts w:ascii="楷体" w:eastAsia="楷体" w:hAnsi="楷体" w:cs="Times New Roman" w:hint="eastAsia"/>
          <w:sz w:val="21"/>
          <w:szCs w:val="22"/>
        </w:rPr>
        <w:t>较之于其他高校思想政治理论课，《形势与政策》的理论知识系统性和稳固性较弱，而教学内容的更新速度更快。</w:t>
      </w:r>
    </w:p>
    <w:p w:rsidR="00025C5D" w:rsidRPr="004A40AF" w:rsidRDefault="004A40AF" w:rsidP="004A40AF">
      <w:pPr>
        <w:pStyle w:val="a0"/>
        <w:spacing w:line="360" w:lineRule="auto"/>
        <w:jc w:val="left"/>
        <w:rPr>
          <w:rFonts w:ascii="黑体" w:eastAsia="黑体" w:hAnsi="黑体" w:cs="黑体"/>
          <w:b/>
          <w:bCs/>
          <w:color w:val="000000" w:themeColor="text1"/>
          <w:sz w:val="21"/>
          <w:szCs w:val="21"/>
        </w:rPr>
      </w:pPr>
      <w:r>
        <w:rPr>
          <w:rFonts w:ascii="楷体" w:eastAsia="楷体" w:hAnsi="楷体" w:cs="Times New Roman" w:hint="eastAsia"/>
          <w:sz w:val="21"/>
          <w:szCs w:val="22"/>
        </w:rPr>
        <w:t xml:space="preserve"> </w:t>
      </w:r>
      <w:r>
        <w:rPr>
          <w:rFonts w:ascii="楷体" w:eastAsia="楷体" w:hAnsi="楷体" w:cs="Times New Roman"/>
          <w:sz w:val="21"/>
          <w:szCs w:val="22"/>
        </w:rPr>
        <w:t xml:space="preserve">                                                       </w:t>
      </w:r>
      <w:r w:rsidRPr="004A40AF">
        <w:rPr>
          <w:rFonts w:ascii="黑体" w:eastAsia="黑体" w:hAnsi="黑体" w:cs="黑体" w:hint="eastAsia"/>
          <w:b/>
          <w:bCs/>
          <w:color w:val="000000" w:themeColor="text1"/>
          <w:sz w:val="21"/>
          <w:szCs w:val="21"/>
        </w:rPr>
        <w:t>这是比较</w:t>
      </w:r>
    </w:p>
    <w:p w:rsidR="004A40AF" w:rsidRPr="001A7CEC" w:rsidRDefault="001A7CEC" w:rsidP="001A7CEC">
      <w:pPr>
        <w:pStyle w:val="a4"/>
        <w:spacing w:line="360" w:lineRule="auto"/>
        <w:ind w:firstLineChars="200" w:firstLine="420"/>
        <w:jc w:val="left"/>
        <w:rPr>
          <w:rFonts w:ascii="楷体" w:eastAsia="楷体" w:hAnsi="楷体" w:cs="Times New Roman"/>
          <w:szCs w:val="22"/>
        </w:rPr>
      </w:pPr>
      <w:r w:rsidRPr="001A7CEC">
        <w:rPr>
          <w:rFonts w:ascii="楷体" w:eastAsia="楷体" w:hAnsi="楷体" w:cs="Times New Roman" w:hint="eastAsia"/>
          <w:szCs w:val="22"/>
        </w:rPr>
        <w:t>儿童是中国的花朵</w:t>
      </w:r>
      <w:r>
        <w:rPr>
          <w:rFonts w:ascii="楷体" w:eastAsia="楷体" w:hAnsi="楷体" w:cs="Times New Roman" w:hint="eastAsia"/>
          <w:szCs w:val="22"/>
        </w:rPr>
        <w:t xml:space="preserve">。 </w:t>
      </w:r>
      <w:r>
        <w:rPr>
          <w:rFonts w:ascii="楷体" w:eastAsia="楷体" w:hAnsi="楷体" w:cs="Times New Roman"/>
          <w:szCs w:val="22"/>
        </w:rPr>
        <w:t xml:space="preserve">                                 </w:t>
      </w:r>
      <w:r w:rsidRPr="001A7CEC">
        <w:rPr>
          <w:rFonts w:ascii="黑体" w:eastAsia="黑体" w:hAnsi="黑体" w:cs="黑体" w:hint="eastAsia"/>
          <w:b/>
          <w:bCs/>
          <w:color w:val="000000" w:themeColor="text1"/>
          <w:szCs w:val="21"/>
        </w:rPr>
        <w:t>这是比喻</w:t>
      </w:r>
    </w:p>
    <w:p w:rsidR="004A0482" w:rsidRPr="007F0FB6" w:rsidRDefault="00025C5D" w:rsidP="004A40AF">
      <w:pPr>
        <w:pStyle w:val="a0"/>
        <w:spacing w:line="360" w:lineRule="auto"/>
        <w:jc w:val="center"/>
        <w:rPr>
          <w:rFonts w:ascii="黑体" w:eastAsia="黑体" w:hAnsi="黑体" w:cs="黑体"/>
          <w:b/>
          <w:bCs/>
          <w:color w:val="000000" w:themeColor="text1"/>
          <w:sz w:val="21"/>
          <w:szCs w:val="21"/>
        </w:rPr>
      </w:pPr>
      <w:r w:rsidRPr="00025C5D">
        <w:rPr>
          <w:rFonts w:ascii="楷体" w:eastAsia="楷体" w:hAnsi="楷体" w:cs="Times New Roman"/>
          <w:sz w:val="21"/>
          <w:szCs w:val="22"/>
        </w:rPr>
        <w:cr/>
      </w:r>
      <w:r w:rsidR="007F0FB6" w:rsidRPr="007F0FB6">
        <w:rPr>
          <w:rFonts w:ascii="黑体" w:eastAsia="黑体" w:hAnsi="黑体" w:cs="黑体" w:hint="eastAsia"/>
          <w:b/>
          <w:bCs/>
          <w:color w:val="000000" w:themeColor="text1"/>
          <w:sz w:val="21"/>
          <w:szCs w:val="21"/>
        </w:rPr>
        <w:t>探究</w:t>
      </w:r>
      <w:r w:rsidR="00413B49">
        <w:rPr>
          <w:rFonts w:ascii="黑体" w:eastAsia="黑体" w:hAnsi="黑体" w:cs="黑体" w:hint="eastAsia"/>
          <w:b/>
          <w:bCs/>
          <w:color w:val="000000" w:themeColor="text1"/>
          <w:sz w:val="21"/>
          <w:szCs w:val="21"/>
        </w:rPr>
        <w:t>二</w:t>
      </w:r>
      <w:r w:rsidR="007F0FB6" w:rsidRPr="007F0FB6">
        <w:rPr>
          <w:rFonts w:ascii="黑体" w:eastAsia="黑体" w:hAnsi="黑体" w:cs="黑体" w:hint="eastAsia"/>
          <w:b/>
          <w:bCs/>
          <w:color w:val="000000" w:themeColor="text1"/>
          <w:sz w:val="21"/>
          <w:szCs w:val="21"/>
        </w:rPr>
        <w:t xml:space="preserve"> </w:t>
      </w:r>
      <w:r w:rsidR="007F0FB6" w:rsidRPr="007F0FB6">
        <w:rPr>
          <w:rFonts w:ascii="黑体" w:eastAsia="黑体" w:hAnsi="黑体" w:cs="黑体"/>
          <w:b/>
          <w:bCs/>
          <w:color w:val="000000" w:themeColor="text1"/>
          <w:sz w:val="21"/>
          <w:szCs w:val="21"/>
        </w:rPr>
        <w:t xml:space="preserve">    </w:t>
      </w:r>
      <w:r w:rsidR="00552E04" w:rsidRPr="00552E04">
        <w:rPr>
          <w:rFonts w:ascii="黑体" w:eastAsia="黑体" w:hAnsi="黑体" w:cs="黑体" w:hint="eastAsia"/>
          <w:b/>
          <w:bCs/>
          <w:color w:val="000000" w:themeColor="text1"/>
          <w:sz w:val="21"/>
          <w:szCs w:val="21"/>
        </w:rPr>
        <w:t>类比是在对象之间“比”什么？</w:t>
      </w:r>
    </w:p>
    <w:p w:rsidR="008930DC" w:rsidRDefault="007F0FB6" w:rsidP="0042270F">
      <w:pPr>
        <w:pStyle w:val="a4"/>
        <w:tabs>
          <w:tab w:val="left" w:pos="3402"/>
        </w:tabs>
        <w:adjustRightInd w:val="0"/>
        <w:snapToGrid w:val="0"/>
        <w:spacing w:line="360" w:lineRule="auto"/>
        <w:ind w:firstLineChars="200" w:firstLine="422"/>
        <w:jc w:val="left"/>
        <w:rPr>
          <w:rFonts w:ascii="楷体" w:eastAsia="楷体" w:hAnsi="楷体" w:cs="楷体"/>
          <w:bCs/>
          <w:color w:val="000000" w:themeColor="text1"/>
          <w:kern w:val="0"/>
          <w:szCs w:val="21"/>
        </w:rPr>
      </w:pPr>
      <w:r w:rsidRPr="007F0FB6">
        <w:rPr>
          <w:rFonts w:ascii="楷体" w:eastAsia="楷体" w:hAnsi="楷体" w:cs="楷体" w:hint="eastAsia"/>
          <w:b/>
          <w:color w:val="000000" w:themeColor="text1"/>
          <w:kern w:val="0"/>
          <w:szCs w:val="21"/>
        </w:rPr>
        <w:t>材料一：</w:t>
      </w:r>
      <w:r w:rsidR="00552E04" w:rsidRPr="00552E04">
        <w:rPr>
          <w:rFonts w:ascii="楷体" w:eastAsia="楷体" w:hAnsi="楷体" w:cs="楷体" w:hint="eastAsia"/>
          <w:bCs/>
          <w:color w:val="000000" w:themeColor="text1"/>
          <w:kern w:val="0"/>
          <w:szCs w:val="21"/>
        </w:rPr>
        <w:t>核潜艇外形模仿了海豚，潜艇多呈流线型，用以减少水下运动时的阻力。</w:t>
      </w:r>
      <w:r w:rsidR="00552E04">
        <w:rPr>
          <w:rFonts w:ascii="楷体" w:eastAsia="楷体" w:hAnsi="楷体" w:cs="楷体"/>
          <w:bCs/>
          <w:color w:val="000000" w:themeColor="text1"/>
          <w:kern w:val="0"/>
          <w:szCs w:val="21"/>
        </w:rPr>
        <w:t xml:space="preserve">        </w:t>
      </w:r>
      <w:r w:rsidR="00552E04" w:rsidRPr="005B0C60">
        <w:rPr>
          <w:rFonts w:ascii="黑体" w:eastAsia="黑体" w:hAnsi="黑体" w:cs="黑体" w:hint="eastAsia"/>
          <w:color w:val="000000" w:themeColor="text1"/>
          <w:szCs w:val="21"/>
        </w:rPr>
        <w:t>结构类比</w:t>
      </w:r>
      <w:r w:rsidRPr="007F0FB6">
        <w:rPr>
          <w:rFonts w:ascii="楷体" w:eastAsia="楷体" w:hAnsi="楷体" w:cs="楷体" w:hint="eastAsia"/>
          <w:bCs/>
          <w:color w:val="000000" w:themeColor="text1"/>
          <w:kern w:val="0"/>
          <w:szCs w:val="21"/>
        </w:rPr>
        <w:cr/>
        <w:t xml:space="preserve">    </w:t>
      </w:r>
      <w:r w:rsidR="00552E04" w:rsidRPr="007F0FB6">
        <w:rPr>
          <w:rFonts w:ascii="楷体" w:eastAsia="楷体" w:hAnsi="楷体" w:cs="楷体" w:hint="eastAsia"/>
          <w:b/>
          <w:color w:val="000000" w:themeColor="text1"/>
          <w:kern w:val="0"/>
          <w:szCs w:val="21"/>
        </w:rPr>
        <w:t>材料</w:t>
      </w:r>
      <w:r w:rsidR="00552E04">
        <w:rPr>
          <w:rFonts w:ascii="楷体" w:eastAsia="楷体" w:hAnsi="楷体" w:cs="楷体" w:hint="eastAsia"/>
          <w:b/>
          <w:color w:val="000000" w:themeColor="text1"/>
          <w:kern w:val="0"/>
          <w:szCs w:val="21"/>
        </w:rPr>
        <w:t>二</w:t>
      </w:r>
      <w:r w:rsidR="00552E04" w:rsidRPr="007F0FB6">
        <w:rPr>
          <w:rFonts w:ascii="楷体" w:eastAsia="楷体" w:hAnsi="楷体" w:cs="楷体" w:hint="eastAsia"/>
          <w:b/>
          <w:color w:val="000000" w:themeColor="text1"/>
          <w:kern w:val="0"/>
          <w:szCs w:val="21"/>
        </w:rPr>
        <w:t>：</w:t>
      </w:r>
      <w:r w:rsidR="009F2F0E" w:rsidRPr="009F2F0E">
        <w:rPr>
          <w:rFonts w:ascii="楷体" w:eastAsia="楷体" w:hAnsi="楷体" w:cs="楷体" w:hint="eastAsia"/>
          <w:bCs/>
          <w:color w:val="000000" w:themeColor="text1"/>
          <w:kern w:val="0"/>
          <w:szCs w:val="21"/>
        </w:rPr>
        <w:t>通过海豚的声波定位、交流，到核潜利用“声呐”分辨目标，进行传播、定位等。</w:t>
      </w:r>
      <w:r w:rsidR="009F2F0E" w:rsidRPr="005B0C60">
        <w:rPr>
          <w:rFonts w:ascii="黑体" w:eastAsia="黑体" w:hAnsi="黑体" w:cs="黑体" w:hint="eastAsia"/>
          <w:color w:val="000000" w:themeColor="text1"/>
          <w:szCs w:val="21"/>
        </w:rPr>
        <w:t>功能</w:t>
      </w:r>
      <w:r w:rsidR="00552E04" w:rsidRPr="005B0C60">
        <w:rPr>
          <w:rFonts w:ascii="黑体" w:eastAsia="黑体" w:hAnsi="黑体" w:cs="黑体" w:hint="eastAsia"/>
          <w:color w:val="000000" w:themeColor="text1"/>
          <w:szCs w:val="21"/>
        </w:rPr>
        <w:t>类比</w:t>
      </w:r>
    </w:p>
    <w:p w:rsidR="009F2F0E" w:rsidRDefault="00552E04" w:rsidP="0042270F">
      <w:pPr>
        <w:pStyle w:val="a4"/>
        <w:tabs>
          <w:tab w:val="left" w:pos="3402"/>
        </w:tabs>
        <w:adjustRightInd w:val="0"/>
        <w:snapToGrid w:val="0"/>
        <w:spacing w:line="360" w:lineRule="auto"/>
        <w:ind w:firstLineChars="200" w:firstLine="422"/>
        <w:jc w:val="left"/>
        <w:rPr>
          <w:rFonts w:ascii="楷体" w:eastAsia="楷体" w:hAnsi="楷体" w:cs="楷体"/>
          <w:bCs/>
          <w:color w:val="000000" w:themeColor="text1"/>
          <w:kern w:val="0"/>
          <w:szCs w:val="21"/>
        </w:rPr>
      </w:pPr>
      <w:r w:rsidRPr="007F0FB6">
        <w:rPr>
          <w:rFonts w:ascii="楷体" w:eastAsia="楷体" w:hAnsi="楷体" w:cs="楷体" w:hint="eastAsia"/>
          <w:b/>
          <w:color w:val="000000" w:themeColor="text1"/>
          <w:kern w:val="0"/>
          <w:szCs w:val="21"/>
        </w:rPr>
        <w:t>材料</w:t>
      </w:r>
      <w:r>
        <w:rPr>
          <w:rFonts w:ascii="楷体" w:eastAsia="楷体" w:hAnsi="楷体" w:cs="楷体" w:hint="eastAsia"/>
          <w:b/>
          <w:color w:val="000000" w:themeColor="text1"/>
          <w:kern w:val="0"/>
          <w:szCs w:val="21"/>
        </w:rPr>
        <w:t>三</w:t>
      </w:r>
      <w:r w:rsidRPr="007F0FB6">
        <w:rPr>
          <w:rFonts w:ascii="楷体" w:eastAsia="楷体" w:hAnsi="楷体" w:cs="楷体" w:hint="eastAsia"/>
          <w:b/>
          <w:color w:val="000000" w:themeColor="text1"/>
          <w:kern w:val="0"/>
          <w:szCs w:val="21"/>
        </w:rPr>
        <w:t>：</w:t>
      </w:r>
      <w:r w:rsidR="009F2F0E" w:rsidRPr="009F2F0E">
        <w:rPr>
          <w:rFonts w:ascii="楷体" w:eastAsia="楷体" w:hAnsi="楷体" w:cs="楷体" w:hint="eastAsia"/>
          <w:bCs/>
          <w:color w:val="000000" w:themeColor="text1"/>
          <w:kern w:val="0"/>
          <w:szCs w:val="21"/>
        </w:rPr>
        <w:t>通过鱼体内的鳔在肌肉控制下的收缩或者膨胀，潜艇也安装了类似鱼鳔的蓄水仓通过排水来上浮下潜。</w:t>
      </w:r>
      <w:r>
        <w:rPr>
          <w:rFonts w:ascii="楷体" w:eastAsia="楷体" w:hAnsi="楷体" w:cs="楷体"/>
          <w:bCs/>
          <w:color w:val="000000" w:themeColor="text1"/>
          <w:kern w:val="0"/>
          <w:szCs w:val="21"/>
        </w:rPr>
        <w:t xml:space="preserve">        </w:t>
      </w:r>
    </w:p>
    <w:p w:rsidR="00552E04" w:rsidRPr="005B0C60" w:rsidRDefault="00320B62" w:rsidP="009F2F0E">
      <w:pPr>
        <w:pStyle w:val="a4"/>
        <w:tabs>
          <w:tab w:val="left" w:pos="3402"/>
        </w:tabs>
        <w:adjustRightInd w:val="0"/>
        <w:snapToGrid w:val="0"/>
        <w:spacing w:line="360" w:lineRule="auto"/>
        <w:ind w:firstLineChars="4200" w:firstLine="8820"/>
        <w:jc w:val="left"/>
        <w:rPr>
          <w:rFonts w:ascii="楷体" w:eastAsia="楷体" w:hAnsi="楷体" w:cs="楷体"/>
          <w:color w:val="000000" w:themeColor="text1"/>
          <w:kern w:val="0"/>
          <w:szCs w:val="21"/>
        </w:rPr>
      </w:pPr>
      <w:r>
        <w:rPr>
          <w:rFonts w:ascii="黑体" w:eastAsia="黑体" w:hAnsi="黑体" w:cs="黑体" w:hint="eastAsia"/>
          <w:color w:val="000000" w:themeColor="text1"/>
          <w:szCs w:val="21"/>
        </w:rPr>
        <w:t>结构和</w:t>
      </w:r>
      <w:r w:rsidR="009F2F0E" w:rsidRPr="005B0C60">
        <w:rPr>
          <w:rFonts w:ascii="黑体" w:eastAsia="黑体" w:hAnsi="黑体" w:cs="黑体" w:hint="eastAsia"/>
          <w:color w:val="000000" w:themeColor="text1"/>
          <w:szCs w:val="21"/>
        </w:rPr>
        <w:t>条件</w:t>
      </w:r>
      <w:r w:rsidR="00552E04" w:rsidRPr="005B0C60">
        <w:rPr>
          <w:rFonts w:ascii="黑体" w:eastAsia="黑体" w:hAnsi="黑体" w:cs="黑体" w:hint="eastAsia"/>
          <w:color w:val="000000" w:themeColor="text1"/>
          <w:szCs w:val="21"/>
        </w:rPr>
        <w:t>类比</w:t>
      </w:r>
    </w:p>
    <w:p w:rsidR="00552E04" w:rsidRPr="005B0C60" w:rsidRDefault="00802606" w:rsidP="0042270F">
      <w:pPr>
        <w:pStyle w:val="a4"/>
        <w:tabs>
          <w:tab w:val="left" w:pos="3402"/>
        </w:tabs>
        <w:adjustRightInd w:val="0"/>
        <w:snapToGrid w:val="0"/>
        <w:spacing w:line="360" w:lineRule="auto"/>
        <w:ind w:firstLineChars="200" w:firstLine="422"/>
        <w:jc w:val="left"/>
        <w:rPr>
          <w:rFonts w:ascii="楷体" w:eastAsia="楷体" w:hAnsi="楷体" w:cs="楷体"/>
          <w:color w:val="000000" w:themeColor="text1"/>
          <w:kern w:val="0"/>
          <w:szCs w:val="21"/>
        </w:rPr>
      </w:pPr>
      <w:r w:rsidRPr="007F0FB6">
        <w:rPr>
          <w:rFonts w:ascii="楷体" w:eastAsia="楷体" w:hAnsi="楷体" w:cs="楷体" w:hint="eastAsia"/>
          <w:b/>
          <w:color w:val="000000" w:themeColor="text1"/>
          <w:kern w:val="0"/>
          <w:szCs w:val="21"/>
        </w:rPr>
        <w:t>材料</w:t>
      </w:r>
      <w:r>
        <w:rPr>
          <w:rFonts w:ascii="楷体" w:eastAsia="楷体" w:hAnsi="楷体" w:cs="楷体" w:hint="eastAsia"/>
          <w:b/>
          <w:color w:val="000000" w:themeColor="text1"/>
          <w:kern w:val="0"/>
          <w:szCs w:val="21"/>
        </w:rPr>
        <w:t>四</w:t>
      </w:r>
      <w:r w:rsidRPr="007F0FB6">
        <w:rPr>
          <w:rFonts w:ascii="楷体" w:eastAsia="楷体" w:hAnsi="楷体" w:cs="楷体" w:hint="eastAsia"/>
          <w:b/>
          <w:color w:val="000000" w:themeColor="text1"/>
          <w:kern w:val="0"/>
          <w:szCs w:val="21"/>
        </w:rPr>
        <w:t>：</w:t>
      </w:r>
      <w:r w:rsidRPr="00802606">
        <w:rPr>
          <w:rFonts w:ascii="楷体" w:eastAsia="楷体" w:hAnsi="楷体" w:cs="楷体" w:hint="eastAsia"/>
          <w:bCs/>
          <w:color w:val="000000" w:themeColor="text1"/>
          <w:kern w:val="0"/>
          <w:szCs w:val="21"/>
        </w:rPr>
        <w:t>由儿童刮木听声的游戏，到听诊器的发明。</w:t>
      </w:r>
      <w:r>
        <w:rPr>
          <w:rFonts w:ascii="楷体" w:eastAsia="楷体" w:hAnsi="楷体" w:cs="楷体" w:hint="eastAsia"/>
          <w:bCs/>
          <w:color w:val="000000" w:themeColor="text1"/>
          <w:kern w:val="0"/>
          <w:szCs w:val="21"/>
        </w:rPr>
        <w:t xml:space="preserve"> </w:t>
      </w:r>
      <w:r>
        <w:rPr>
          <w:rFonts w:ascii="楷体" w:eastAsia="楷体" w:hAnsi="楷体" w:cs="楷体"/>
          <w:bCs/>
          <w:color w:val="000000" w:themeColor="text1"/>
          <w:kern w:val="0"/>
          <w:szCs w:val="21"/>
        </w:rPr>
        <w:t xml:space="preserve">                                 </w:t>
      </w:r>
      <w:r w:rsidRPr="005B0C60">
        <w:rPr>
          <w:rFonts w:ascii="黑体" w:eastAsia="黑体" w:hAnsi="黑体" w:cs="黑体" w:hint="eastAsia"/>
          <w:color w:val="000000" w:themeColor="text1"/>
          <w:szCs w:val="21"/>
        </w:rPr>
        <w:t>功能类比</w:t>
      </w:r>
    </w:p>
    <w:p w:rsidR="00802606" w:rsidRDefault="00892834" w:rsidP="0042270F">
      <w:pPr>
        <w:pStyle w:val="a4"/>
        <w:tabs>
          <w:tab w:val="left" w:pos="3402"/>
        </w:tabs>
        <w:adjustRightInd w:val="0"/>
        <w:snapToGrid w:val="0"/>
        <w:spacing w:line="360" w:lineRule="auto"/>
        <w:ind w:firstLineChars="200" w:firstLine="422"/>
        <w:jc w:val="left"/>
        <w:rPr>
          <w:rFonts w:ascii="黑体" w:eastAsia="黑体" w:hAnsi="黑体" w:cs="Times New Roman"/>
          <w:szCs w:val="22"/>
        </w:rPr>
      </w:pPr>
      <w:r w:rsidRPr="007F0FB6">
        <w:rPr>
          <w:rFonts w:ascii="楷体" w:eastAsia="楷体" w:hAnsi="楷体" w:cs="楷体" w:hint="eastAsia"/>
          <w:b/>
          <w:color w:val="000000" w:themeColor="text1"/>
          <w:kern w:val="0"/>
          <w:szCs w:val="21"/>
        </w:rPr>
        <w:t>材料</w:t>
      </w:r>
      <w:r>
        <w:rPr>
          <w:rFonts w:ascii="楷体" w:eastAsia="楷体" w:hAnsi="楷体" w:cs="楷体" w:hint="eastAsia"/>
          <w:b/>
          <w:color w:val="000000" w:themeColor="text1"/>
          <w:kern w:val="0"/>
          <w:szCs w:val="21"/>
        </w:rPr>
        <w:t>五</w:t>
      </w:r>
      <w:r w:rsidRPr="007F0FB6">
        <w:rPr>
          <w:rFonts w:ascii="楷体" w:eastAsia="楷体" w:hAnsi="楷体" w:cs="楷体" w:hint="eastAsia"/>
          <w:b/>
          <w:color w:val="000000" w:themeColor="text1"/>
          <w:kern w:val="0"/>
          <w:szCs w:val="21"/>
        </w:rPr>
        <w:t>：</w:t>
      </w:r>
      <w:r w:rsidRPr="00892834">
        <w:rPr>
          <w:rFonts w:ascii="楷体" w:eastAsia="楷体" w:hAnsi="楷体" w:cs="楷体" w:hint="eastAsia"/>
          <w:bCs/>
          <w:color w:val="000000" w:themeColor="text1"/>
          <w:kern w:val="0"/>
          <w:szCs w:val="21"/>
        </w:rPr>
        <w:t>由人工培育珍珠，到人工生产牛黄。</w:t>
      </w:r>
      <w:r>
        <w:rPr>
          <w:rFonts w:ascii="楷体" w:eastAsia="楷体" w:hAnsi="楷体" w:cs="楷体" w:hint="eastAsia"/>
          <w:bCs/>
          <w:color w:val="000000" w:themeColor="text1"/>
          <w:kern w:val="0"/>
          <w:szCs w:val="21"/>
        </w:rPr>
        <w:t xml:space="preserve"> </w:t>
      </w:r>
      <w:r>
        <w:rPr>
          <w:rFonts w:ascii="楷体" w:eastAsia="楷体" w:hAnsi="楷体" w:cs="楷体"/>
          <w:bCs/>
          <w:color w:val="000000" w:themeColor="text1"/>
          <w:kern w:val="0"/>
          <w:szCs w:val="21"/>
        </w:rPr>
        <w:t xml:space="preserve">                                       </w:t>
      </w:r>
      <w:r>
        <w:rPr>
          <w:rFonts w:ascii="黑体" w:eastAsia="黑体" w:hAnsi="黑体" w:cs="Times New Roman" w:hint="eastAsia"/>
          <w:szCs w:val="22"/>
        </w:rPr>
        <w:t>条件类比</w:t>
      </w:r>
    </w:p>
    <w:p w:rsidR="005B0C60" w:rsidRDefault="005B0C60" w:rsidP="0042270F">
      <w:pPr>
        <w:pStyle w:val="a4"/>
        <w:tabs>
          <w:tab w:val="left" w:pos="3402"/>
        </w:tabs>
        <w:adjustRightInd w:val="0"/>
        <w:snapToGrid w:val="0"/>
        <w:spacing w:line="360" w:lineRule="auto"/>
        <w:ind w:firstLineChars="200" w:firstLine="422"/>
        <w:jc w:val="left"/>
        <w:rPr>
          <w:rFonts w:ascii="黑体" w:eastAsia="黑体" w:hAnsi="黑体" w:cs="Times New Roman"/>
          <w:szCs w:val="22"/>
        </w:rPr>
      </w:pPr>
      <w:r w:rsidRPr="007F0FB6">
        <w:rPr>
          <w:rFonts w:ascii="楷体" w:eastAsia="楷体" w:hAnsi="楷体" w:cs="楷体" w:hint="eastAsia"/>
          <w:b/>
          <w:color w:val="000000" w:themeColor="text1"/>
          <w:kern w:val="0"/>
          <w:szCs w:val="21"/>
        </w:rPr>
        <w:t>材料</w:t>
      </w:r>
      <w:r>
        <w:rPr>
          <w:rFonts w:ascii="楷体" w:eastAsia="楷体" w:hAnsi="楷体" w:cs="楷体" w:hint="eastAsia"/>
          <w:b/>
          <w:color w:val="000000" w:themeColor="text1"/>
          <w:kern w:val="0"/>
          <w:szCs w:val="21"/>
        </w:rPr>
        <w:t>六</w:t>
      </w:r>
      <w:r w:rsidRPr="007F0FB6">
        <w:rPr>
          <w:rFonts w:ascii="楷体" w:eastAsia="楷体" w:hAnsi="楷体" w:cs="楷体" w:hint="eastAsia"/>
          <w:b/>
          <w:color w:val="000000" w:themeColor="text1"/>
          <w:kern w:val="0"/>
          <w:szCs w:val="21"/>
        </w:rPr>
        <w:t>：</w:t>
      </w:r>
      <w:r w:rsidRPr="005B0C60">
        <w:rPr>
          <w:rFonts w:ascii="楷体" w:eastAsia="楷体" w:hAnsi="楷体" w:cs="楷体" w:hint="eastAsia"/>
          <w:bCs/>
          <w:color w:val="000000" w:themeColor="text1"/>
          <w:kern w:val="0"/>
          <w:szCs w:val="21"/>
        </w:rPr>
        <w:t>从狗的嗅觉器官的结构和信息传递的功能中得到启示设计出气味电子接收机。</w:t>
      </w:r>
      <w:r>
        <w:rPr>
          <w:rFonts w:ascii="楷体" w:eastAsia="楷体" w:hAnsi="楷体" w:cs="楷体" w:hint="eastAsia"/>
          <w:bCs/>
          <w:color w:val="000000" w:themeColor="text1"/>
          <w:kern w:val="0"/>
          <w:szCs w:val="21"/>
        </w:rPr>
        <w:t xml:space="preserve"> </w:t>
      </w:r>
      <w:r>
        <w:rPr>
          <w:rFonts w:ascii="楷体" w:eastAsia="楷体" w:hAnsi="楷体" w:cs="楷体"/>
          <w:bCs/>
          <w:color w:val="000000" w:themeColor="text1"/>
          <w:kern w:val="0"/>
          <w:szCs w:val="21"/>
        </w:rPr>
        <w:t xml:space="preserve">   </w:t>
      </w:r>
      <w:r w:rsidR="006136CF" w:rsidRPr="006136CF">
        <w:rPr>
          <w:rFonts w:ascii="黑体" w:eastAsia="黑体" w:hAnsi="黑体" w:cs="Times New Roman" w:hint="eastAsia"/>
          <w:szCs w:val="22"/>
        </w:rPr>
        <w:t>结构和</w:t>
      </w:r>
      <w:r>
        <w:rPr>
          <w:rFonts w:ascii="黑体" w:eastAsia="黑体" w:hAnsi="黑体" w:cs="Times New Roman" w:hint="eastAsia"/>
          <w:szCs w:val="22"/>
        </w:rPr>
        <w:t>功能类比</w:t>
      </w:r>
    </w:p>
    <w:p w:rsidR="00025A86" w:rsidRDefault="00025A86" w:rsidP="004F19DB">
      <w:pPr>
        <w:pStyle w:val="a4"/>
        <w:spacing w:line="360" w:lineRule="auto"/>
        <w:jc w:val="center"/>
        <w:rPr>
          <w:rFonts w:ascii="黑体" w:eastAsia="黑体" w:hAnsi="黑体" w:cs="Times New Roman"/>
          <w:b/>
          <w:bCs/>
          <w:szCs w:val="22"/>
        </w:rPr>
      </w:pPr>
    </w:p>
    <w:p w:rsidR="004F19DB" w:rsidRPr="00A75F9F" w:rsidRDefault="004F19DB" w:rsidP="004F19DB">
      <w:pPr>
        <w:pStyle w:val="a4"/>
        <w:spacing w:line="360" w:lineRule="auto"/>
        <w:jc w:val="center"/>
        <w:rPr>
          <w:rFonts w:ascii="黑体" w:eastAsia="黑体" w:hAnsi="黑体" w:cs="Times New Roman"/>
          <w:b/>
          <w:bCs/>
          <w:szCs w:val="22"/>
        </w:rPr>
      </w:pPr>
      <w:r w:rsidRPr="00A75F9F">
        <w:rPr>
          <w:rFonts w:ascii="黑体" w:eastAsia="黑体" w:hAnsi="黑体" w:cs="Times New Roman" w:hint="eastAsia"/>
          <w:b/>
          <w:bCs/>
          <w:szCs w:val="22"/>
        </w:rPr>
        <w:t>探究</w:t>
      </w:r>
      <w:r w:rsidR="00413B49" w:rsidRPr="00A75F9F">
        <w:rPr>
          <w:rFonts w:ascii="黑体" w:eastAsia="黑体" w:hAnsi="黑体" w:cs="Times New Roman" w:hint="eastAsia"/>
          <w:b/>
          <w:bCs/>
          <w:szCs w:val="22"/>
        </w:rPr>
        <w:t>三</w:t>
      </w:r>
      <w:r w:rsidRPr="00A75F9F">
        <w:rPr>
          <w:rFonts w:ascii="黑体" w:eastAsia="黑体" w:hAnsi="黑体" w:cs="Times New Roman" w:hint="eastAsia"/>
          <w:b/>
          <w:bCs/>
          <w:szCs w:val="22"/>
        </w:rPr>
        <w:t xml:space="preserve"> </w:t>
      </w:r>
      <w:r w:rsidRPr="00A75F9F">
        <w:rPr>
          <w:rFonts w:ascii="黑体" w:eastAsia="黑体" w:hAnsi="黑体" w:cs="Times New Roman"/>
          <w:b/>
          <w:bCs/>
          <w:szCs w:val="22"/>
        </w:rPr>
        <w:t xml:space="preserve"> </w:t>
      </w:r>
      <w:r w:rsidR="009D71D4" w:rsidRPr="00A75F9F">
        <w:rPr>
          <w:rFonts w:ascii="黑体" w:eastAsia="黑体" w:hAnsi="黑体" w:cs="Times New Roman" w:hint="eastAsia"/>
          <w:b/>
          <w:bCs/>
          <w:szCs w:val="22"/>
        </w:rPr>
        <w:t>如何提高类比推理的可靠程度？</w:t>
      </w:r>
    </w:p>
    <w:p w:rsidR="00A75F9F" w:rsidRDefault="009D71D4" w:rsidP="009D71D4">
      <w:pPr>
        <w:pStyle w:val="a4"/>
        <w:tabs>
          <w:tab w:val="left" w:pos="3402"/>
        </w:tabs>
        <w:adjustRightInd w:val="0"/>
        <w:snapToGrid w:val="0"/>
        <w:spacing w:line="360" w:lineRule="auto"/>
        <w:ind w:firstLineChars="200" w:firstLine="422"/>
        <w:jc w:val="left"/>
        <w:rPr>
          <w:rFonts w:ascii="楷体" w:eastAsia="楷体" w:hAnsi="楷体" w:cs="楷体"/>
          <w:bCs/>
          <w:color w:val="000000" w:themeColor="text1"/>
          <w:kern w:val="0"/>
          <w:szCs w:val="21"/>
        </w:rPr>
      </w:pPr>
      <w:r w:rsidRPr="007F0FB6">
        <w:rPr>
          <w:rFonts w:ascii="楷体" w:eastAsia="楷体" w:hAnsi="楷体" w:cs="楷体" w:hint="eastAsia"/>
          <w:b/>
          <w:color w:val="000000" w:themeColor="text1"/>
          <w:kern w:val="0"/>
          <w:szCs w:val="21"/>
        </w:rPr>
        <w:t>材料一：</w:t>
      </w:r>
      <w:r w:rsidR="00A75F9F" w:rsidRPr="00A75F9F">
        <w:rPr>
          <w:rFonts w:ascii="楷体" w:eastAsia="楷体" w:hAnsi="楷体" w:cs="楷体" w:hint="eastAsia"/>
          <w:bCs/>
          <w:color w:val="000000" w:themeColor="text1"/>
          <w:kern w:val="0"/>
          <w:szCs w:val="21"/>
        </w:rPr>
        <w:t>李四光由我国东北、华东等地区与中亚地区相似的地质构造推论我国东北、华东等地区有大油田的类比之所以可靠。</w:t>
      </w:r>
      <w:r>
        <w:rPr>
          <w:rFonts w:ascii="楷体" w:eastAsia="楷体" w:hAnsi="楷体" w:cs="楷体"/>
          <w:bCs/>
          <w:color w:val="000000" w:themeColor="text1"/>
          <w:kern w:val="0"/>
          <w:szCs w:val="21"/>
        </w:rPr>
        <w:t xml:space="preserve">        </w:t>
      </w:r>
      <w:r w:rsidR="00A75F9F" w:rsidRPr="00A75F9F">
        <w:rPr>
          <w:rFonts w:ascii="黑体" w:eastAsia="黑体" w:hAnsi="黑体" w:cs="黑体" w:hint="eastAsia"/>
          <w:b/>
          <w:bCs/>
          <w:color w:val="000000" w:themeColor="text1"/>
          <w:szCs w:val="21"/>
        </w:rPr>
        <w:t>地质结构与生成石油密切相关。（本质属性）</w:t>
      </w:r>
      <w:r w:rsidRPr="007F0FB6">
        <w:rPr>
          <w:rFonts w:ascii="楷体" w:eastAsia="楷体" w:hAnsi="楷体" w:cs="楷体" w:hint="eastAsia"/>
          <w:bCs/>
          <w:color w:val="000000" w:themeColor="text1"/>
          <w:kern w:val="0"/>
          <w:szCs w:val="21"/>
        </w:rPr>
        <w:cr/>
        <w:t xml:space="preserve">    </w:t>
      </w:r>
      <w:r w:rsidRPr="007F0FB6">
        <w:rPr>
          <w:rFonts w:ascii="楷体" w:eastAsia="楷体" w:hAnsi="楷体" w:cs="楷体" w:hint="eastAsia"/>
          <w:b/>
          <w:color w:val="000000" w:themeColor="text1"/>
          <w:kern w:val="0"/>
          <w:szCs w:val="21"/>
        </w:rPr>
        <w:t>材料</w:t>
      </w:r>
      <w:r>
        <w:rPr>
          <w:rFonts w:ascii="楷体" w:eastAsia="楷体" w:hAnsi="楷体" w:cs="楷体" w:hint="eastAsia"/>
          <w:b/>
          <w:color w:val="000000" w:themeColor="text1"/>
          <w:kern w:val="0"/>
          <w:szCs w:val="21"/>
        </w:rPr>
        <w:t>二</w:t>
      </w:r>
      <w:r w:rsidRPr="007F0FB6">
        <w:rPr>
          <w:rFonts w:ascii="楷体" w:eastAsia="楷体" w:hAnsi="楷体" w:cs="楷体" w:hint="eastAsia"/>
          <w:b/>
          <w:color w:val="000000" w:themeColor="text1"/>
          <w:kern w:val="0"/>
          <w:szCs w:val="21"/>
        </w:rPr>
        <w:t>：</w:t>
      </w:r>
      <w:r w:rsidR="00A75F9F" w:rsidRPr="00A75F9F">
        <w:rPr>
          <w:rFonts w:ascii="楷体" w:eastAsia="楷体" w:hAnsi="楷体" w:cs="楷体" w:hint="eastAsia"/>
          <w:bCs/>
          <w:color w:val="000000" w:themeColor="text1"/>
          <w:kern w:val="0"/>
          <w:szCs w:val="21"/>
        </w:rPr>
        <w:t>人们在研究新药时，往往在狗、兔子、老鼠等动物身上做实验，因为这些动物比其它动物与人类有更多的相同或相似属性。如果用低等动物做实验，则因其与人类的相同属性较少，难以得到可靠的结论。</w:t>
      </w:r>
    </w:p>
    <w:p w:rsidR="009D71D4" w:rsidRDefault="00A75F9F" w:rsidP="009D71D4">
      <w:pPr>
        <w:pStyle w:val="a4"/>
        <w:tabs>
          <w:tab w:val="left" w:pos="3402"/>
        </w:tabs>
        <w:adjustRightInd w:val="0"/>
        <w:snapToGrid w:val="0"/>
        <w:spacing w:line="360" w:lineRule="auto"/>
        <w:ind w:firstLineChars="200" w:firstLine="422"/>
        <w:jc w:val="left"/>
        <w:rPr>
          <w:rFonts w:ascii="楷体" w:eastAsia="楷体" w:hAnsi="楷体" w:cs="楷体"/>
          <w:bCs/>
          <w:color w:val="000000" w:themeColor="text1"/>
          <w:kern w:val="0"/>
          <w:szCs w:val="21"/>
        </w:rPr>
      </w:pPr>
      <w:r w:rsidRPr="00A75F9F">
        <w:rPr>
          <w:rFonts w:ascii="黑体" w:eastAsia="黑体" w:hAnsi="黑体" w:cs="黑体" w:hint="eastAsia"/>
          <w:b/>
          <w:bCs/>
          <w:color w:val="000000" w:themeColor="text1"/>
          <w:szCs w:val="21"/>
        </w:rPr>
        <w:t>类比的根据</w:t>
      </w:r>
      <w:r>
        <w:rPr>
          <w:rFonts w:ascii="黑体" w:eastAsia="黑体" w:hAnsi="黑体" w:cs="黑体" w:hint="eastAsia"/>
          <w:b/>
          <w:bCs/>
          <w:color w:val="000000" w:themeColor="text1"/>
          <w:szCs w:val="21"/>
        </w:rPr>
        <w:t>（量）</w:t>
      </w:r>
      <w:r w:rsidRPr="00A75F9F">
        <w:rPr>
          <w:rFonts w:ascii="黑体" w:eastAsia="黑体" w:hAnsi="黑体" w:cs="黑体" w:hint="eastAsia"/>
          <w:b/>
          <w:bCs/>
          <w:color w:val="000000" w:themeColor="text1"/>
          <w:szCs w:val="21"/>
        </w:rPr>
        <w:t>越多越好</w:t>
      </w:r>
    </w:p>
    <w:p w:rsidR="00450219" w:rsidRDefault="009D71D4" w:rsidP="00450219">
      <w:pPr>
        <w:pStyle w:val="a4"/>
        <w:tabs>
          <w:tab w:val="left" w:pos="3402"/>
        </w:tabs>
        <w:adjustRightInd w:val="0"/>
        <w:snapToGrid w:val="0"/>
        <w:spacing w:line="360" w:lineRule="auto"/>
        <w:ind w:firstLineChars="200" w:firstLine="422"/>
        <w:jc w:val="left"/>
        <w:rPr>
          <w:rFonts w:ascii="楷体" w:eastAsia="楷体" w:hAnsi="楷体" w:cs="楷体"/>
          <w:bCs/>
          <w:color w:val="000000" w:themeColor="text1"/>
          <w:kern w:val="0"/>
          <w:szCs w:val="21"/>
        </w:rPr>
      </w:pPr>
      <w:r w:rsidRPr="007F0FB6">
        <w:rPr>
          <w:rFonts w:ascii="楷体" w:eastAsia="楷体" w:hAnsi="楷体" w:cs="楷体" w:hint="eastAsia"/>
          <w:b/>
          <w:color w:val="000000" w:themeColor="text1"/>
          <w:kern w:val="0"/>
          <w:szCs w:val="21"/>
        </w:rPr>
        <w:t>材料</w:t>
      </w:r>
      <w:r>
        <w:rPr>
          <w:rFonts w:ascii="楷体" w:eastAsia="楷体" w:hAnsi="楷体" w:cs="楷体" w:hint="eastAsia"/>
          <w:b/>
          <w:color w:val="000000" w:themeColor="text1"/>
          <w:kern w:val="0"/>
          <w:szCs w:val="21"/>
        </w:rPr>
        <w:t>三</w:t>
      </w:r>
      <w:r w:rsidRPr="007F0FB6">
        <w:rPr>
          <w:rFonts w:ascii="楷体" w:eastAsia="楷体" w:hAnsi="楷体" w:cs="楷体" w:hint="eastAsia"/>
          <w:b/>
          <w:color w:val="000000" w:themeColor="text1"/>
          <w:kern w:val="0"/>
          <w:szCs w:val="21"/>
        </w:rPr>
        <w:t>：</w:t>
      </w:r>
      <w:r w:rsidR="00450219" w:rsidRPr="00450219">
        <w:rPr>
          <w:rFonts w:ascii="楷体" w:eastAsia="楷体" w:hAnsi="楷体" w:cs="楷体" w:hint="eastAsia"/>
          <w:bCs/>
          <w:color w:val="000000" w:themeColor="text1"/>
          <w:kern w:val="0"/>
          <w:szCs w:val="21"/>
        </w:rPr>
        <w:t>在科学史上，人们曾用月球与地球相类比，它们有许多相同属性，由此推出月球上也有生物。但后来人们发现月球昼夜温差很大，并且没有空气和水，根本不适宜生物生存，因而推翻了月球有生物的论断。这一论断后来被人造卫星登上月球实地考察所证实。</w:t>
      </w:r>
      <w:r>
        <w:rPr>
          <w:rFonts w:ascii="楷体" w:eastAsia="楷体" w:hAnsi="楷体" w:cs="楷体"/>
          <w:bCs/>
          <w:color w:val="000000" w:themeColor="text1"/>
          <w:kern w:val="0"/>
          <w:szCs w:val="21"/>
        </w:rPr>
        <w:t xml:space="preserve">       </w:t>
      </w:r>
    </w:p>
    <w:p w:rsidR="00450219" w:rsidRDefault="00450219" w:rsidP="00F12615">
      <w:pPr>
        <w:pStyle w:val="a4"/>
        <w:tabs>
          <w:tab w:val="left" w:pos="3402"/>
        </w:tabs>
        <w:adjustRightInd w:val="0"/>
        <w:snapToGrid w:val="0"/>
        <w:spacing w:line="360" w:lineRule="auto"/>
        <w:ind w:firstLineChars="200" w:firstLine="422"/>
        <w:jc w:val="left"/>
        <w:rPr>
          <w:rFonts w:ascii="黑体" w:eastAsia="黑体" w:hAnsi="黑体" w:cs="黑体"/>
          <w:b/>
          <w:bCs/>
          <w:szCs w:val="21"/>
        </w:rPr>
      </w:pPr>
      <w:r w:rsidRPr="00450219">
        <w:rPr>
          <w:rFonts w:ascii="黑体" w:eastAsia="黑体" w:hAnsi="黑体" w:cs="黑体" w:hint="eastAsia"/>
          <w:b/>
          <w:bCs/>
          <w:color w:val="000000" w:themeColor="text1"/>
          <w:szCs w:val="21"/>
        </w:rPr>
        <w:t>月球上“昼夜温差很大”和“没有空气和水”的属性与推出属性“有生物”相排斥。</w:t>
      </w:r>
      <w:r w:rsidR="00371890" w:rsidRPr="00371890">
        <w:rPr>
          <w:rFonts w:ascii="黑体" w:eastAsia="黑体" w:hAnsi="黑体" w:cs="黑体" w:hint="eastAsia"/>
          <w:b/>
          <w:bCs/>
          <w:color w:val="000000" w:themeColor="text1"/>
          <w:szCs w:val="21"/>
        </w:rPr>
        <w:t>犯“机械类比”的错误</w:t>
      </w:r>
      <w:r w:rsidR="00371890" w:rsidRPr="00371890">
        <w:rPr>
          <w:rFonts w:ascii="黑体" w:eastAsia="黑体" w:hAnsi="黑体" w:cs="黑体"/>
          <w:b/>
          <w:bCs/>
          <w:color w:val="000000" w:themeColor="text1"/>
          <w:szCs w:val="21"/>
        </w:rPr>
        <w:cr/>
      </w:r>
    </w:p>
    <w:p w:rsidR="004A0482" w:rsidRDefault="00B351FC" w:rsidP="007F0FB6">
      <w:pPr>
        <w:spacing w:line="360" w:lineRule="auto"/>
        <w:rPr>
          <w:rFonts w:ascii="黑体" w:eastAsia="黑体" w:hAnsi="黑体" w:cs="黑体"/>
          <w:b/>
          <w:bCs/>
          <w:szCs w:val="21"/>
        </w:rPr>
      </w:pPr>
      <w:r>
        <w:rPr>
          <w:rFonts w:ascii="黑体" w:eastAsia="黑体" w:hAnsi="黑体" w:cs="黑体" w:hint="eastAsia"/>
          <w:b/>
          <w:bCs/>
          <w:szCs w:val="21"/>
        </w:rPr>
        <w:t>五、知识体系导构</w:t>
      </w:r>
    </w:p>
    <w:p w:rsidR="004A0482" w:rsidRDefault="00AA3F88" w:rsidP="0040789A">
      <w:pPr>
        <w:spacing w:line="360" w:lineRule="auto"/>
        <w:jc w:val="center"/>
        <w:rPr>
          <w:rFonts w:ascii="黑体" w:eastAsia="黑体" w:hAnsi="黑体" w:cs="黑体"/>
          <w:b/>
          <w:bCs/>
          <w:color w:val="000000"/>
          <w:kern w:val="0"/>
          <w:szCs w:val="21"/>
          <w:lang w:bidi="ar"/>
        </w:rPr>
      </w:pPr>
      <w:r>
        <w:rPr>
          <w:noProof/>
        </w:rPr>
        <w:drawing>
          <wp:inline distT="0" distB="0" distL="0" distR="0" wp14:anchorId="37A5767F" wp14:editId="0AC86CD1">
            <wp:extent cx="3391842" cy="1641475"/>
            <wp:effectExtent l="0" t="0" r="0" b="0"/>
            <wp:docPr id="1015741624" name="图片 101574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47482465"/>
                    <pic:cNvPicPr>
                      <a:picLocks noChangeAspect="1"/>
                    </pic:cNvPicPr>
                  </pic:nvPicPr>
                  <pic:blipFill>
                    <a:blip r:embed="rId9"/>
                    <a:stretch>
                      <a:fillRect/>
                    </a:stretch>
                  </pic:blipFill>
                  <pic:spPr>
                    <a:xfrm>
                      <a:off x="0" y="0"/>
                      <a:ext cx="3399932" cy="1645390"/>
                    </a:xfrm>
                    <a:prstGeom prst="rect">
                      <a:avLst/>
                    </a:prstGeom>
                    <a:noFill/>
                    <a:ln w="9525">
                      <a:noFill/>
                    </a:ln>
                  </pic:spPr>
                </pic:pic>
              </a:graphicData>
            </a:graphic>
          </wp:inline>
        </w:drawing>
      </w:r>
    </w:p>
    <w:p w:rsidR="004A0482" w:rsidRDefault="00B351FC" w:rsidP="0040789A">
      <w:pPr>
        <w:spacing w:line="360" w:lineRule="auto"/>
        <w:jc w:val="left"/>
        <w:rPr>
          <w:rFonts w:ascii="黑体" w:eastAsia="黑体" w:hAnsi="黑体" w:cs="黑体"/>
          <w:b/>
          <w:bCs/>
          <w:kern w:val="0"/>
          <w:szCs w:val="21"/>
          <w:lang w:bidi="ar"/>
        </w:rPr>
      </w:pPr>
      <w:r>
        <w:rPr>
          <w:rFonts w:ascii="黑体" w:eastAsia="黑体" w:hAnsi="黑体" w:cs="黑体" w:hint="eastAsia"/>
          <w:b/>
          <w:bCs/>
          <w:kern w:val="0"/>
          <w:szCs w:val="21"/>
          <w:lang w:bidi="ar"/>
        </w:rPr>
        <w:t>六、同步巩固导练（完成练习时长：</w:t>
      </w:r>
      <w:r w:rsidR="0042270F">
        <w:rPr>
          <w:rFonts w:ascii="黑体" w:eastAsia="黑体" w:hAnsi="黑体" w:cs="黑体"/>
          <w:b/>
          <w:bCs/>
          <w:kern w:val="0"/>
          <w:szCs w:val="21"/>
          <w:lang w:bidi="ar"/>
        </w:rPr>
        <w:t>30</w:t>
      </w:r>
      <w:r>
        <w:rPr>
          <w:rFonts w:ascii="黑体" w:eastAsia="黑体" w:hAnsi="黑体" w:cs="黑体" w:hint="eastAsia"/>
          <w:b/>
          <w:bCs/>
          <w:kern w:val="0"/>
          <w:szCs w:val="21"/>
          <w:lang w:bidi="ar"/>
        </w:rPr>
        <w:t>分钟）</w:t>
      </w:r>
    </w:p>
    <w:p w:rsidR="00C46115" w:rsidRDefault="00B351FC" w:rsidP="00F17A15">
      <w:pPr>
        <w:pStyle w:val="a4"/>
        <w:spacing w:line="360" w:lineRule="auto"/>
        <w:jc w:val="left"/>
      </w:pPr>
      <w:r w:rsidRPr="00F17A15">
        <w:rPr>
          <w:rFonts w:hint="eastAsia"/>
        </w:rPr>
        <w:t>1.</w:t>
      </w:r>
      <w:r w:rsidR="00F17A15" w:rsidRPr="00F17A15">
        <w:rPr>
          <w:rFonts w:hint="eastAsia"/>
        </w:rPr>
        <w:t>当我们看到一头有角有蹄的野生动物，就可以从牛、羊等有角有蹄而且是食草动物的情况中，推知这头野生动物也是食草动物。这表明</w:t>
      </w:r>
      <w:r w:rsidR="00F17A15">
        <w:rPr>
          <w:rFonts w:hint="eastAsia"/>
        </w:rPr>
        <w:t xml:space="preserve">（ </w:t>
      </w:r>
      <w:r w:rsidR="00F17A15">
        <w:t xml:space="preserve">B </w:t>
      </w:r>
      <w:r w:rsidR="00F17A15">
        <w:rPr>
          <w:rFonts w:hint="eastAsia"/>
        </w:rPr>
        <w:t>）</w:t>
      </w:r>
      <w:r w:rsidR="00F17A15" w:rsidRPr="00F17A15">
        <w:rPr>
          <w:rFonts w:hint="eastAsia"/>
        </w:rPr>
        <w:cr/>
        <w:t>A.客观事物及其属性是类比推理的客观依据</w:t>
      </w:r>
      <w:r w:rsidR="00F17A15">
        <w:rPr>
          <w:rFonts w:hint="eastAsia"/>
        </w:rPr>
        <w:t xml:space="preserve"> </w:t>
      </w:r>
      <w:r w:rsidR="00F17A15">
        <w:t xml:space="preserve">        </w:t>
      </w:r>
      <w:r w:rsidR="00F17A15" w:rsidRPr="00F17A15">
        <w:rPr>
          <w:rFonts w:hint="eastAsia"/>
        </w:rPr>
        <w:t>B.事物属性之间的内在联系是类比推理的客观依据</w:t>
      </w:r>
      <w:r w:rsidR="00F17A15" w:rsidRPr="00F17A15">
        <w:rPr>
          <w:rFonts w:hint="eastAsia"/>
        </w:rPr>
        <w:cr/>
        <w:t>C.人们认识事物总是遵循由特殊到一般的认识秩序</w:t>
      </w:r>
      <w:r w:rsidR="00F17A15">
        <w:rPr>
          <w:rFonts w:hint="eastAsia"/>
        </w:rPr>
        <w:t xml:space="preserve"> </w:t>
      </w:r>
      <w:r w:rsidR="00F17A15">
        <w:t xml:space="preserve">  </w:t>
      </w:r>
      <w:r w:rsidR="00F17A15" w:rsidRPr="00F17A15">
        <w:rPr>
          <w:rFonts w:hint="eastAsia"/>
        </w:rPr>
        <w:t>D.类比推理结构具有普遍的保真性义</w:t>
      </w:r>
    </w:p>
    <w:p w:rsidR="00501482" w:rsidRPr="00395AB1" w:rsidRDefault="00F17A15" w:rsidP="00C46115">
      <w:pPr>
        <w:pStyle w:val="a4"/>
        <w:spacing w:line="360" w:lineRule="auto"/>
        <w:jc w:val="left"/>
        <w:rPr>
          <w:rFonts w:ascii="宋体" w:eastAsia="宋体" w:hAnsi="宋体"/>
        </w:rPr>
      </w:pPr>
      <w:r>
        <w:rPr>
          <w:rFonts w:hint="eastAsia"/>
        </w:rPr>
        <w:t>【解析】</w:t>
      </w:r>
      <w:r w:rsidRPr="00F17A15">
        <w:rPr>
          <w:rFonts w:hint="eastAsia"/>
        </w:rPr>
        <w:t>事物之间是相互联系、相互制约的，事物属性之间的联系是丰富多彩的，只有把握事物属性之间的内在联系，才能抓住事物的本质和规律，进行类比推理才具有意义，因此，事物属性之间的内在联系是类比推理的客观依</w:t>
      </w:r>
      <w:r w:rsidRPr="00395AB1">
        <w:rPr>
          <w:rFonts w:ascii="宋体" w:eastAsia="宋体" w:hAnsi="宋体" w:hint="eastAsia"/>
        </w:rPr>
        <w:t>据，故正确答案为B。A不如B具体准确。C是归纳推理的依据。D错误，类比推理是或然的，不具有普遍的保真性。</w:t>
      </w:r>
      <w:r w:rsidRPr="00395AB1">
        <w:rPr>
          <w:rFonts w:ascii="宋体" w:eastAsia="宋体" w:hAnsi="宋体"/>
        </w:rPr>
        <w:cr/>
      </w:r>
      <w:r w:rsidR="00395AB1" w:rsidRPr="00395AB1">
        <w:rPr>
          <w:rFonts w:ascii="宋体" w:eastAsia="宋体" w:hAnsi="宋体"/>
        </w:rPr>
        <w:t>2.</w:t>
      </w:r>
      <w:r w:rsidR="00501482" w:rsidRPr="00395AB1">
        <w:rPr>
          <w:rFonts w:ascii="宋体" w:eastAsia="宋体" w:hAnsi="宋体" w:hint="eastAsia"/>
        </w:rPr>
        <w:t>美人西施心口痛,用手按住胸口,皱起眉头,丑人东施见了感到这个神态很美,回到村里,也仿效而为,自以为也很美。哪知,村里富人见了赶快关上门,穷人见了赶快拉着妻子走开。这是一个错误的机械类比,对此分析正确的是(</w:t>
      </w:r>
      <w:r w:rsidR="00501482" w:rsidRPr="00395AB1">
        <w:rPr>
          <w:rFonts w:ascii="宋体" w:eastAsia="宋体" w:hAnsi="宋体"/>
        </w:rPr>
        <w:t xml:space="preserve"> </w:t>
      </w:r>
      <w:r w:rsidR="00501482" w:rsidRPr="00395AB1">
        <w:rPr>
          <w:rFonts w:ascii="宋体" w:eastAsia="宋体" w:hAnsi="宋体" w:hint="eastAsia"/>
        </w:rPr>
        <w:t>A</w:t>
      </w:r>
      <w:r w:rsidR="00501482" w:rsidRPr="00395AB1">
        <w:rPr>
          <w:rFonts w:ascii="宋体" w:eastAsia="宋体" w:hAnsi="宋体"/>
        </w:rPr>
        <w:t xml:space="preserve"> </w:t>
      </w:r>
      <w:r w:rsidR="00501482" w:rsidRPr="00395AB1">
        <w:rPr>
          <w:rFonts w:ascii="宋体" w:eastAsia="宋体" w:hAnsi="宋体" w:hint="eastAsia"/>
        </w:rPr>
        <w:t>)</w:t>
      </w:r>
      <w:r w:rsidR="00501482" w:rsidRPr="00395AB1">
        <w:rPr>
          <w:rFonts w:ascii="宋体" w:eastAsia="宋体" w:hAnsi="宋体" w:hint="eastAsia"/>
        </w:rPr>
        <w:cr/>
        <w:t>A．错误在于类比时不考虑对象在不同的时间、地点等条件下的不同,将风马牛不相及的对象进行了比较</w:t>
      </w:r>
      <w:r w:rsidR="00501482" w:rsidRPr="00395AB1">
        <w:rPr>
          <w:rFonts w:ascii="宋体" w:eastAsia="宋体" w:hAnsi="宋体" w:hint="eastAsia"/>
        </w:rPr>
        <w:cr/>
        <w:t>B．错误在于类比的两个(或两类)对象之间共同属性过少(数量不足)</w:t>
      </w:r>
      <w:r w:rsidR="00501482" w:rsidRPr="00395AB1">
        <w:rPr>
          <w:rFonts w:ascii="宋体" w:eastAsia="宋体" w:hAnsi="宋体" w:hint="eastAsia"/>
        </w:rPr>
        <w:cr/>
        <w:t>C．错误在于类比属性是非本质的,仅将两个对象之间的表面的现象进行类比</w:t>
      </w:r>
      <w:r w:rsidR="00501482" w:rsidRPr="00395AB1">
        <w:rPr>
          <w:rFonts w:ascii="宋体" w:eastAsia="宋体" w:hAnsi="宋体" w:hint="eastAsia"/>
        </w:rPr>
        <w:cr/>
        <w:t>D．错误在于推出属性与该对象其他属性相矛盾</w:t>
      </w:r>
      <w:r w:rsidR="00501482" w:rsidRPr="00395AB1">
        <w:rPr>
          <w:rFonts w:ascii="宋体" w:eastAsia="宋体" w:hAnsi="宋体"/>
        </w:rPr>
        <w:cr/>
      </w:r>
      <w:r w:rsidR="00371F0B" w:rsidRPr="00395AB1">
        <w:rPr>
          <w:rFonts w:ascii="宋体" w:eastAsia="宋体" w:hAnsi="宋体" w:hint="eastAsia"/>
        </w:rPr>
        <w:t>【解析】题干事例犯了机械类比的错误，错误在于类比时不考虑对象在不同的时间、地点等条件下的不同,将风马牛不相及的对象进行了比较,A入选。BC两项的错误分别属于片面类比、庸俗类比。D是针对所有类比而言的,但不如A项具体，不选。</w:t>
      </w:r>
    </w:p>
    <w:p w:rsidR="004A3985" w:rsidRPr="00395AB1" w:rsidRDefault="00395AB1" w:rsidP="00C46115">
      <w:pPr>
        <w:pStyle w:val="a4"/>
        <w:spacing w:line="360" w:lineRule="auto"/>
        <w:jc w:val="left"/>
        <w:rPr>
          <w:rFonts w:ascii="宋体" w:eastAsia="宋体" w:hAnsi="宋体"/>
        </w:rPr>
      </w:pPr>
      <w:r w:rsidRPr="00395AB1">
        <w:rPr>
          <w:rFonts w:ascii="宋体" w:eastAsia="宋体" w:hAnsi="宋体" w:hint="eastAsia"/>
        </w:rPr>
        <w:t>3</w:t>
      </w:r>
      <w:r w:rsidRPr="00395AB1">
        <w:rPr>
          <w:rFonts w:ascii="宋体" w:eastAsia="宋体" w:hAnsi="宋体"/>
        </w:rPr>
        <w:t>.</w:t>
      </w:r>
      <w:r w:rsidR="004A3985" w:rsidRPr="00395AB1">
        <w:rPr>
          <w:rFonts w:ascii="宋体" w:eastAsia="宋体" w:hAnsi="宋体" w:hint="eastAsia"/>
        </w:rPr>
        <w:t xml:space="preserve">《庄子)里有一个鲁侯养鸟的故事。讲述了鲁侯以供养人的方式供奉鸟，给鸟奏乐 、敬酒，并给它最好的伙食， 结果鸟三天就死了。鲁侯的可笑之处在于（ A ） </w:t>
      </w:r>
      <w:r w:rsidR="004A3985" w:rsidRPr="00395AB1">
        <w:rPr>
          <w:rFonts w:ascii="宋体" w:eastAsia="宋体" w:hAnsi="宋体" w:hint="eastAsia"/>
        </w:rPr>
        <w:cr/>
        <w:t>A.机械类比      B.虚假前提     C.轻率概括       D.偷换概念</w:t>
      </w:r>
    </w:p>
    <w:p w:rsidR="00C1602E" w:rsidRPr="00395AB1" w:rsidRDefault="00395AB1" w:rsidP="00C46115">
      <w:pPr>
        <w:pStyle w:val="a4"/>
        <w:spacing w:line="360" w:lineRule="auto"/>
        <w:jc w:val="left"/>
        <w:rPr>
          <w:rFonts w:ascii="宋体" w:eastAsia="宋体" w:hAnsi="宋体"/>
        </w:rPr>
      </w:pPr>
      <w:r w:rsidRPr="00395AB1">
        <w:rPr>
          <w:rFonts w:ascii="宋体" w:eastAsia="宋体" w:hAnsi="宋体" w:hint="eastAsia"/>
        </w:rPr>
        <w:t>4</w:t>
      </w:r>
      <w:r w:rsidRPr="00395AB1">
        <w:rPr>
          <w:rFonts w:ascii="宋体" w:eastAsia="宋体" w:hAnsi="宋体"/>
        </w:rPr>
        <w:t>.</w:t>
      </w:r>
      <w:r w:rsidR="00C1602E" w:rsidRPr="00395AB1">
        <w:rPr>
          <w:rFonts w:ascii="宋体" w:eastAsia="宋体" w:hAnsi="宋体" w:hint="eastAsia"/>
        </w:rPr>
        <w:t>有位神学家曾经这样论证地球是太阳系的中心:太阳是被上帝创造出来照亮地球的。这是因为人们总是移动火把去照亮房子,而不是移动房子去被火把照亮。因而只能是太阳绕着地球旋转,而不是地球绕着太阳旋转。由此可知,这位神学家的认识(　C　)</w:t>
      </w:r>
      <w:r w:rsidR="00C1602E" w:rsidRPr="00395AB1">
        <w:rPr>
          <w:rFonts w:ascii="宋体" w:eastAsia="宋体" w:hAnsi="宋体" w:hint="eastAsia"/>
        </w:rPr>
        <w:cr/>
        <w:t>A．运用了类比推理,是正确的     B．运用了演绎推理,从一般到特殊</w:t>
      </w:r>
      <w:r w:rsidR="00C1602E" w:rsidRPr="00395AB1">
        <w:rPr>
          <w:rFonts w:ascii="宋体" w:eastAsia="宋体" w:hAnsi="宋体" w:hint="eastAsia"/>
        </w:rPr>
        <w:cr/>
        <w:t xml:space="preserve">C．犯了机械类比的逻辑错误 </w:t>
      </w:r>
      <w:r w:rsidR="00C1602E" w:rsidRPr="00395AB1">
        <w:rPr>
          <w:rFonts w:ascii="宋体" w:eastAsia="宋体" w:hAnsi="宋体"/>
        </w:rPr>
        <w:t xml:space="preserve">     </w:t>
      </w:r>
      <w:r w:rsidR="00C1602E" w:rsidRPr="00395AB1">
        <w:rPr>
          <w:rFonts w:ascii="宋体" w:eastAsia="宋体" w:hAnsi="宋体" w:hint="eastAsia"/>
        </w:rPr>
        <w:t>D．“太阳照亮地球”与“火把照亮房子”有相同之处,故推断是正确的</w:t>
      </w:r>
      <w:r w:rsidR="00C1602E" w:rsidRPr="00395AB1">
        <w:rPr>
          <w:rFonts w:ascii="宋体" w:eastAsia="宋体" w:hAnsi="宋体"/>
        </w:rPr>
        <w:cr/>
      </w:r>
      <w:r w:rsidR="00C1602E" w:rsidRPr="00395AB1">
        <w:rPr>
          <w:rFonts w:ascii="宋体" w:eastAsia="宋体" w:hAnsi="宋体" w:hint="eastAsia"/>
        </w:rPr>
        <w:t>【解析】“人们总是移动火把去照亮房子”与“太阳绕着地球旋转”之间有着本质属性上的差别。不能仅仅根据对象间表面上某些情况相同或相似,就推出它们在另外情况上也相同或相似。否则,就会犯“机械类比”的逻辑错误，C入选，AD不选。材料并未涉及演绎推理,从特殊到一般，B不选。</w:t>
      </w:r>
    </w:p>
    <w:p w:rsidR="00C46115" w:rsidRPr="00395AB1" w:rsidRDefault="00395AB1" w:rsidP="00C46115">
      <w:pPr>
        <w:pStyle w:val="a4"/>
        <w:spacing w:line="360" w:lineRule="auto"/>
        <w:jc w:val="left"/>
        <w:rPr>
          <w:rFonts w:ascii="宋体" w:eastAsia="宋体" w:hAnsi="宋体"/>
        </w:rPr>
      </w:pPr>
      <w:r w:rsidRPr="00395AB1">
        <w:rPr>
          <w:rFonts w:ascii="宋体" w:eastAsia="宋体" w:hAnsi="宋体" w:hint="eastAsia"/>
        </w:rPr>
        <w:t>5</w:t>
      </w:r>
      <w:r w:rsidRPr="00395AB1">
        <w:rPr>
          <w:rFonts w:ascii="宋体" w:eastAsia="宋体" w:hAnsi="宋体"/>
        </w:rPr>
        <w:t>.</w:t>
      </w:r>
      <w:r w:rsidR="00440608" w:rsidRPr="00395AB1">
        <w:rPr>
          <w:rFonts w:ascii="宋体" w:eastAsia="宋体" w:hAnsi="宋体" w:hint="eastAsia"/>
        </w:rPr>
        <w:t>南极的企鹅是“滑雪健将”，每小时能滑雪30千米。人们观察企鹅滑雪时让肚皮贴在雪面上，雪面承受全身重量，双脚作“滑雪杖”蹬动。人们由此设计了“极地汽车”。车身贴在雪面上，两边的“轮勺”作“滑雪杖”，这样，极地越野汽车试制成功了，时速可达50千米，比企鹅还快。这一陈述中包含了_____推理。（ C</w:t>
      </w:r>
      <w:r w:rsidR="00440608" w:rsidRPr="00395AB1">
        <w:rPr>
          <w:rFonts w:ascii="宋体" w:eastAsia="宋体" w:hAnsi="宋体"/>
        </w:rPr>
        <w:t xml:space="preserve"> </w:t>
      </w:r>
      <w:r w:rsidR="00440608" w:rsidRPr="00395AB1">
        <w:rPr>
          <w:rFonts w:ascii="宋体" w:eastAsia="宋体" w:hAnsi="宋体" w:hint="eastAsia"/>
        </w:rPr>
        <w:t>）</w:t>
      </w:r>
      <w:r w:rsidR="00440608" w:rsidRPr="00395AB1">
        <w:rPr>
          <w:rFonts w:ascii="宋体" w:eastAsia="宋体" w:hAnsi="宋体" w:hint="eastAsia"/>
        </w:rPr>
        <w:cr/>
        <w:t>A．演绎        B．归纳        C．类比        D．模态</w:t>
      </w:r>
    </w:p>
    <w:p w:rsidR="00C46115" w:rsidRPr="00395AB1" w:rsidRDefault="00395AB1" w:rsidP="0078723E">
      <w:pPr>
        <w:pStyle w:val="a4"/>
        <w:spacing w:line="360" w:lineRule="auto"/>
        <w:jc w:val="left"/>
        <w:rPr>
          <w:rFonts w:ascii="宋体" w:eastAsia="宋体" w:hAnsi="宋体"/>
        </w:rPr>
      </w:pPr>
      <w:r w:rsidRPr="00395AB1">
        <w:rPr>
          <w:rFonts w:ascii="宋体" w:eastAsia="宋体" w:hAnsi="宋体" w:hint="eastAsia"/>
        </w:rPr>
        <w:t>6</w:t>
      </w:r>
      <w:r w:rsidRPr="00395AB1">
        <w:rPr>
          <w:rFonts w:ascii="宋体" w:eastAsia="宋体" w:hAnsi="宋体"/>
        </w:rPr>
        <w:t>.</w:t>
      </w:r>
      <w:r w:rsidR="00C46115" w:rsidRPr="00395AB1">
        <w:rPr>
          <w:rFonts w:ascii="宋体" w:eastAsia="宋体" w:hAnsi="宋体" w:hint="eastAsia"/>
        </w:rPr>
        <w:t xml:space="preserve">古代有个书生读《淮南子》，得知有只螳螂藏身于一叶之后，成功捕到了蝉，他引为经验。后来，他用一片树叶遮住眼睛，到闹市行窃，刚一伸手就被抓住了。这个书生运用了“类比推理”，对其“类比推理”分析正确的是 ( </w:t>
      </w:r>
      <w:r w:rsidR="00C46115" w:rsidRPr="00395AB1">
        <w:rPr>
          <w:rFonts w:ascii="宋体" w:eastAsia="宋体" w:hAnsi="宋体"/>
        </w:rPr>
        <w:t>C</w:t>
      </w:r>
      <w:r w:rsidR="00C46115" w:rsidRPr="00395AB1">
        <w:rPr>
          <w:rFonts w:ascii="宋体" w:eastAsia="宋体" w:hAnsi="宋体" w:hint="eastAsia"/>
        </w:rPr>
        <w:t xml:space="preserve">  )</w:t>
      </w:r>
      <w:r w:rsidR="00C46115" w:rsidRPr="00395AB1">
        <w:rPr>
          <w:rFonts w:ascii="宋体" w:eastAsia="宋体" w:hAnsi="宋体" w:hint="eastAsia"/>
        </w:rPr>
        <w:cr/>
        <w:t>A.正确，因为类比推理的结论具有或然性，其行窃被捉也是有可能的</w:t>
      </w:r>
      <w:r w:rsidR="00C46115" w:rsidRPr="00395AB1">
        <w:rPr>
          <w:rFonts w:ascii="宋体" w:eastAsia="宋体" w:hAnsi="宋体" w:hint="eastAsia"/>
        </w:rPr>
        <w:cr/>
        <w:t>B.正确，书生运用的类比推理符合规则，这与其被捉不是一回事</w:t>
      </w:r>
      <w:r w:rsidR="00C46115" w:rsidRPr="00395AB1">
        <w:rPr>
          <w:rFonts w:ascii="宋体" w:eastAsia="宋体" w:hAnsi="宋体" w:hint="eastAsia"/>
        </w:rPr>
        <w:cr/>
        <w:t>C.不正确，书生仅依据表面现象进行类比，并没有抓住其本质属性</w:t>
      </w:r>
      <w:r w:rsidR="00C46115" w:rsidRPr="00395AB1">
        <w:rPr>
          <w:rFonts w:ascii="宋体" w:eastAsia="宋体" w:hAnsi="宋体" w:hint="eastAsia"/>
        </w:rPr>
        <w:cr/>
        <w:t>D.不正确，书生把两个根本不可能比较的现象联系在一起，犯了胡乱联系的错误</w:t>
      </w:r>
      <w:r w:rsidR="00C46115" w:rsidRPr="00395AB1">
        <w:rPr>
          <w:rFonts w:ascii="宋体" w:eastAsia="宋体" w:hAnsi="宋体"/>
        </w:rPr>
        <w:cr/>
      </w:r>
      <w:r w:rsidRPr="00395AB1">
        <w:rPr>
          <w:rFonts w:ascii="宋体" w:eastAsia="宋体" w:hAnsi="宋体"/>
        </w:rPr>
        <w:t>7.</w:t>
      </w:r>
      <w:r w:rsidR="002135CA" w:rsidRPr="00395AB1">
        <w:rPr>
          <w:rFonts w:ascii="宋体" w:eastAsia="宋体" w:hAnsi="宋体" w:hint="eastAsia"/>
        </w:rPr>
        <w:t>浙江黄岩盛产柑橘，美国人对黄岩进行考察后，发现加利福尼亚州与黄岩的地形、土壤、水文、温度、湿度、光照等自然条件大致相同，便推断出黄岩的柑橘移植到加利福尼亚之后也能获得高产。事实证明果然如此。美国人运用的推理方式是（ C</w:t>
      </w:r>
      <w:r w:rsidR="002135CA" w:rsidRPr="00395AB1">
        <w:rPr>
          <w:rFonts w:ascii="宋体" w:eastAsia="宋体" w:hAnsi="宋体"/>
        </w:rPr>
        <w:t xml:space="preserve"> </w:t>
      </w:r>
      <w:r w:rsidR="002135CA" w:rsidRPr="00395AB1">
        <w:rPr>
          <w:rFonts w:ascii="宋体" w:eastAsia="宋体" w:hAnsi="宋体" w:hint="eastAsia"/>
        </w:rPr>
        <w:t>）</w:t>
      </w:r>
      <w:r w:rsidR="002135CA" w:rsidRPr="00395AB1">
        <w:rPr>
          <w:rFonts w:ascii="宋体" w:eastAsia="宋体" w:hAnsi="宋体" w:hint="eastAsia"/>
        </w:rPr>
        <w:cr/>
        <w:t xml:space="preserve">A.演绎推理  </w:t>
      </w:r>
      <w:r w:rsidR="002135CA" w:rsidRPr="00395AB1">
        <w:rPr>
          <w:rFonts w:ascii="宋体" w:eastAsia="宋体" w:hAnsi="宋体" w:hint="eastAsia"/>
        </w:rPr>
        <w:tab/>
        <w:t xml:space="preserve">B.必然推理       C.类比推理      </w:t>
      </w:r>
      <w:r w:rsidR="002135CA" w:rsidRPr="00395AB1">
        <w:rPr>
          <w:rFonts w:ascii="宋体" w:eastAsia="宋体" w:hAnsi="宋体" w:hint="eastAsia"/>
        </w:rPr>
        <w:tab/>
        <w:t>D.归纳推理</w:t>
      </w:r>
    </w:p>
    <w:p w:rsidR="002A0C51" w:rsidRPr="00395AB1" w:rsidRDefault="00395AB1" w:rsidP="0078723E">
      <w:pPr>
        <w:pStyle w:val="a0"/>
        <w:spacing w:line="360" w:lineRule="auto"/>
        <w:jc w:val="left"/>
        <w:rPr>
          <w:rFonts w:ascii="宋体" w:eastAsia="宋体" w:hAnsi="宋体" w:cs="Courier New"/>
          <w:sz w:val="21"/>
        </w:rPr>
      </w:pPr>
      <w:r w:rsidRPr="00395AB1">
        <w:rPr>
          <w:rFonts w:ascii="宋体" w:eastAsia="宋体" w:hAnsi="宋体" w:cs="Courier New" w:hint="eastAsia"/>
          <w:sz w:val="21"/>
        </w:rPr>
        <w:t>8</w:t>
      </w:r>
      <w:r w:rsidRPr="00395AB1">
        <w:rPr>
          <w:rFonts w:ascii="宋体" w:eastAsia="宋体" w:hAnsi="宋体" w:cs="Courier New"/>
          <w:sz w:val="21"/>
        </w:rPr>
        <w:t>.</w:t>
      </w:r>
      <w:r w:rsidR="0078723E" w:rsidRPr="00395AB1">
        <w:rPr>
          <w:rFonts w:ascii="宋体" w:eastAsia="宋体" w:hAnsi="宋体" w:cs="Courier New" w:hint="eastAsia"/>
          <w:sz w:val="21"/>
        </w:rPr>
        <w:t xml:space="preserve">运用类比推理时,我们应该注意提高其可靠性程度，这要求我们（ </w:t>
      </w:r>
      <w:r w:rsidR="0078723E" w:rsidRPr="00395AB1">
        <w:rPr>
          <w:rFonts w:ascii="宋体" w:eastAsia="宋体" w:hAnsi="宋体" w:cs="Courier New"/>
          <w:sz w:val="21"/>
        </w:rPr>
        <w:t xml:space="preserve">B </w:t>
      </w:r>
      <w:r w:rsidR="0078723E" w:rsidRPr="00395AB1">
        <w:rPr>
          <w:rFonts w:ascii="宋体" w:eastAsia="宋体" w:hAnsi="宋体" w:cs="Courier New" w:hint="eastAsia"/>
          <w:sz w:val="21"/>
        </w:rPr>
        <w:t>）</w:t>
      </w:r>
      <w:r w:rsidR="0078723E" w:rsidRPr="00395AB1">
        <w:rPr>
          <w:rFonts w:ascii="宋体" w:eastAsia="宋体" w:hAnsi="宋体" w:cs="Courier New" w:hint="eastAsia"/>
          <w:sz w:val="21"/>
        </w:rPr>
        <w:cr/>
        <w:t xml:space="preserve">①占有的类比根据越多越好 </w:t>
      </w:r>
      <w:r w:rsidR="0078723E" w:rsidRPr="00395AB1">
        <w:rPr>
          <w:rFonts w:ascii="宋体" w:eastAsia="宋体" w:hAnsi="宋体" w:cs="Courier New"/>
          <w:sz w:val="21"/>
        </w:rPr>
        <w:t xml:space="preserve">            </w:t>
      </w:r>
      <w:r w:rsidR="0078723E" w:rsidRPr="00395AB1">
        <w:rPr>
          <w:rFonts w:ascii="宋体" w:eastAsia="宋体" w:hAnsi="宋体" w:cs="Courier New" w:hint="eastAsia"/>
          <w:sz w:val="21"/>
        </w:rPr>
        <w:t>②使类比根据的相同属性等于本质属性</w:t>
      </w:r>
      <w:r w:rsidR="0078723E" w:rsidRPr="00395AB1">
        <w:rPr>
          <w:rFonts w:ascii="宋体" w:eastAsia="宋体" w:hAnsi="宋体" w:cs="Courier New" w:hint="eastAsia"/>
          <w:sz w:val="21"/>
        </w:rPr>
        <w:cr/>
        <w:t>③使类比根据的相同属性与推出属性之间的相关程度尽可能高</w:t>
      </w:r>
      <w:r w:rsidR="0078723E" w:rsidRPr="00395AB1">
        <w:rPr>
          <w:rFonts w:ascii="宋体" w:eastAsia="宋体" w:hAnsi="宋体" w:cs="Courier New" w:hint="eastAsia"/>
          <w:sz w:val="21"/>
        </w:rPr>
        <w:cr/>
        <w:t>④前提中确认的属性应该有与推论相互排斥的属性</w:t>
      </w:r>
      <w:r w:rsidR="0078723E" w:rsidRPr="00395AB1">
        <w:rPr>
          <w:rFonts w:ascii="宋体" w:eastAsia="宋体" w:hAnsi="宋体" w:cs="Courier New" w:hint="eastAsia"/>
          <w:sz w:val="21"/>
        </w:rPr>
        <w:cr/>
        <w:t>A.①②          B.①③           C.②④          D.③④</w:t>
      </w:r>
    </w:p>
    <w:p w:rsidR="0078723E" w:rsidRPr="00395AB1" w:rsidRDefault="0078723E" w:rsidP="0078723E">
      <w:pPr>
        <w:pStyle w:val="a4"/>
        <w:spacing w:line="360" w:lineRule="auto"/>
        <w:jc w:val="left"/>
        <w:rPr>
          <w:rFonts w:ascii="宋体" w:eastAsia="宋体" w:hAnsi="宋体"/>
        </w:rPr>
      </w:pPr>
      <w:r w:rsidRPr="00395AB1">
        <w:rPr>
          <w:rFonts w:ascii="宋体" w:eastAsia="宋体" w:hAnsi="宋体" w:hint="eastAsia"/>
        </w:rPr>
        <w:t>【解析】提高类比推理可靠性程度要求作为类比根据的相同属性尽可能接近本质属性，②排除。前提中确认的属性不应该有与推论相互排斥的属性，④排除。</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hint="eastAsia"/>
        </w:rPr>
        <w:t>9</w:t>
      </w:r>
      <w:r w:rsidRPr="00395AB1">
        <w:rPr>
          <w:rFonts w:ascii="宋体" w:eastAsia="宋体" w:hAnsi="宋体"/>
        </w:rPr>
        <w:t>.</w:t>
      </w:r>
      <w:r w:rsidR="00F12615" w:rsidRPr="00395AB1">
        <w:rPr>
          <w:rFonts w:ascii="宋体" w:eastAsia="宋体" w:hAnsi="宋体" w:hint="eastAsia"/>
        </w:rPr>
        <w:t xml:space="preserve">科学家通过分析光谱，发现太阳上有氦存在。由于太阳上的其他化学元素如氧、氮、硫、磷、钾等，地球上都有，于是就类推出地球上也有可能有氦元素存在。后来，科学家果然在地球上发现了氦元素。这是一个正确的类比推理。要提高类比推理的可靠性，就必须（  </w:t>
      </w:r>
      <w:r w:rsidR="00F12615" w:rsidRPr="00395AB1">
        <w:rPr>
          <w:rFonts w:ascii="宋体" w:eastAsia="宋体" w:hAnsi="宋体"/>
        </w:rPr>
        <w:t>D</w:t>
      </w:r>
      <w:r w:rsidR="00F12615" w:rsidRPr="00395AB1">
        <w:rPr>
          <w:rFonts w:ascii="宋体" w:eastAsia="宋体" w:hAnsi="宋体" w:hint="eastAsia"/>
        </w:rPr>
        <w:t xml:space="preserve">  ）</w:t>
      </w:r>
      <w:r w:rsidR="00F12615" w:rsidRPr="00395AB1">
        <w:rPr>
          <w:rFonts w:ascii="宋体" w:eastAsia="宋体" w:hAnsi="宋体" w:hint="eastAsia"/>
        </w:rPr>
        <w:cr/>
        <w:t>①在比较对象间多运用比喻                  ②要找相同类的对象进行比较</w:t>
      </w:r>
      <w:r w:rsidR="00F12615" w:rsidRPr="00395AB1">
        <w:rPr>
          <w:rFonts w:ascii="宋体" w:eastAsia="宋体" w:hAnsi="宋体" w:hint="eastAsia"/>
        </w:rPr>
        <w:cr/>
        <w:t>③在前提中多找比较对象的相同或相似属性    ④在前提中要抓住比较对象的本质属性</w:t>
      </w:r>
      <w:r w:rsidR="00F12615" w:rsidRPr="00395AB1">
        <w:rPr>
          <w:rFonts w:ascii="宋体" w:eastAsia="宋体" w:hAnsi="宋体" w:hint="eastAsia"/>
        </w:rPr>
        <w:cr/>
        <w:t>A．①②            B．②③           C．①④           D．③④</w:t>
      </w:r>
      <w:r w:rsidR="00F12615" w:rsidRPr="00395AB1">
        <w:rPr>
          <w:rFonts w:ascii="宋体" w:eastAsia="宋体" w:hAnsi="宋体"/>
        </w:rPr>
        <w:cr/>
      </w:r>
      <w:r w:rsidR="00F12615">
        <w:rPr>
          <w:rFonts w:hint="eastAsia"/>
        </w:rPr>
        <w:t>【解析】</w:t>
      </w:r>
      <w:r w:rsidR="00F12615" w:rsidRPr="00F12615">
        <w:rPr>
          <w:rFonts w:hint="eastAsia"/>
        </w:rPr>
        <w:t>类比推理不是比喻，①不选。类比推理是不同（类）对象之间的比较，②错误。③④是提高类比推理可靠性的条件，不选。</w:t>
      </w:r>
      <w:r w:rsidR="00F12615" w:rsidRPr="00F12615">
        <w:cr/>
      </w:r>
      <w:r>
        <w:rPr>
          <w:rFonts w:ascii="宋体" w:eastAsia="宋体" w:hAnsi="宋体" w:cs="Times New Roman"/>
          <w:szCs w:val="22"/>
        </w:rPr>
        <w:t>10.</w:t>
      </w:r>
      <w:r w:rsidRPr="00395AB1">
        <w:rPr>
          <w:rFonts w:ascii="宋体" w:eastAsia="宋体" w:hAnsi="宋体" w:cs="Times New Roman"/>
          <w:szCs w:val="22"/>
        </w:rPr>
        <w:t>对于犯罪故意的具体内容虽不确定，但行凶已经造成严重危及人身安全的紧迫危险，即使没有发生严重的实害后果，也不影响正当防卫的成立。2018年于海明正当防卫案发生后，昆山公安通过特征比较，正确发现法律依据，最终认定于海明的行为属于正当防卫，不负刑事责任。该案中确定行为性质的方法属于（</w:t>
      </w:r>
      <w:r w:rsidRPr="00395AB1">
        <w:rPr>
          <w:rFonts w:ascii="宋体" w:eastAsia="宋体" w:hAnsi="宋体" w:cs="Times New Roman"/>
          <w:kern w:val="0"/>
          <w:sz w:val="24"/>
        </w:rPr>
        <w:t> </w:t>
      </w:r>
      <w:r w:rsidRPr="00395AB1">
        <w:rPr>
          <w:rFonts w:ascii="宋体" w:eastAsia="宋体" w:hAnsi="宋体" w:cs="Times New Roman" w:hint="eastAsia"/>
          <w:szCs w:val="22"/>
        </w:rPr>
        <w:t>A</w:t>
      </w:r>
      <w:r w:rsidRPr="00395AB1">
        <w:rPr>
          <w:rFonts w:ascii="宋体" w:eastAsia="宋体" w:hAnsi="宋体" w:cs="Times New Roman"/>
          <w:kern w:val="0"/>
          <w:sz w:val="24"/>
        </w:rPr>
        <w:t> </w:t>
      </w:r>
      <w:r w:rsidRPr="00395AB1">
        <w:rPr>
          <w:rFonts w:ascii="宋体" w:eastAsia="宋体" w:hAnsi="宋体" w:cs="Times New Roman"/>
          <w:szCs w:val="22"/>
        </w:rPr>
        <w:t>）</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A．类比推理</w:t>
      </w:r>
      <w:r w:rsidRPr="00395AB1">
        <w:rPr>
          <w:rFonts w:ascii="宋体" w:eastAsia="宋体" w:hAnsi="宋体" w:cs="Times New Roman"/>
          <w:szCs w:val="22"/>
        </w:rPr>
        <w:tab/>
        <w:t>B．归纳推理</w:t>
      </w:r>
      <w:r w:rsidRPr="00395AB1">
        <w:rPr>
          <w:rFonts w:ascii="宋体" w:eastAsia="宋体" w:hAnsi="宋体" w:cs="Times New Roman"/>
          <w:szCs w:val="22"/>
        </w:rPr>
        <w:tab/>
        <w:t>C．演绎推理</w:t>
      </w:r>
      <w:r w:rsidRPr="00395AB1">
        <w:rPr>
          <w:rFonts w:ascii="宋体" w:eastAsia="宋体" w:hAnsi="宋体" w:cs="Times New Roman"/>
          <w:szCs w:val="22"/>
        </w:rPr>
        <w:tab/>
        <w:t>D．比较推理</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395AB1">
        <w:rPr>
          <w:rFonts w:ascii="宋体" w:eastAsia="宋体" w:hAnsi="宋体" w:cs="Times New Roman" w:hint="eastAsia"/>
          <w:szCs w:val="22"/>
        </w:rPr>
        <w:t>【详解】类比推理就是根据两个或两类对象在某一属性上相同或相似，推出它们在其他属性上也相同或相似的推理，材料中于海明正当防卫案，就是根据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395AB1">
        <w:rPr>
          <w:rFonts w:ascii="宋体" w:eastAsia="宋体" w:hAnsi="宋体" w:cs="Times New Roman" w:hint="eastAsia"/>
          <w:szCs w:val="22"/>
        </w:rPr>
        <w:t>材料体现的是类比推理，不是归纳推理、演绎推理，BC不选。类比不同于比较，类比要在比较的基础上得出新的结论，它是一种推理，而比较是一种简单的认识方法，D不选。</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Pr>
          <w:rFonts w:ascii="宋体" w:eastAsia="宋体" w:hAnsi="宋体" w:cs="Times New Roman"/>
          <w:szCs w:val="22"/>
        </w:rPr>
        <w:t>11.</w:t>
      </w:r>
      <w:r w:rsidRPr="00395AB1">
        <w:rPr>
          <w:rFonts w:ascii="宋体" w:eastAsia="宋体" w:hAnsi="宋体" w:cs="Times New Roman"/>
          <w:szCs w:val="22"/>
        </w:rPr>
        <w:t>“谷雨前和后，种瓜又点豆。立夏种油料，同时插水稻。”农谚是人们在长期的农业生产实践中总结出来的农业智慧。一些人们熟知的农业谚语也并非“放之四海而皆准”。例如，“春雨贵如油”适用于我国西北、华北地区，而江淮、长江中下游地区则流传着“春雨成河，麦收稀薄”的农谚。对此，下列分析正确的是（ C ）</w:t>
      </w:r>
    </w:p>
    <w:p w:rsidR="00395AB1" w:rsidRPr="00395AB1" w:rsidRDefault="00395AB1" w:rsidP="00395AB1">
      <w:pPr>
        <w:shd w:val="clear" w:color="auto" w:fill="FFFFFF"/>
        <w:tabs>
          <w:tab w:val="left" w:pos="4156"/>
        </w:tabs>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A．只有在谷雨前后，才能种瓜点豆</w:t>
      </w:r>
      <w:r w:rsidRPr="00395AB1">
        <w:rPr>
          <w:rFonts w:ascii="宋体" w:eastAsia="宋体" w:hAnsi="宋体" w:cs="Times New Roman"/>
          <w:szCs w:val="22"/>
        </w:rPr>
        <w:tab/>
        <w:t>B．“春雨贵如油”体现了类比推理的思维方法</w:t>
      </w:r>
    </w:p>
    <w:p w:rsidR="00395AB1" w:rsidRPr="00395AB1" w:rsidRDefault="00395AB1" w:rsidP="00395AB1">
      <w:pPr>
        <w:shd w:val="clear" w:color="auto" w:fill="FFFFFF"/>
        <w:tabs>
          <w:tab w:val="left" w:pos="4156"/>
        </w:tabs>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C．农谚一般是人们运用归纳推理的方式形成的认识</w:t>
      </w:r>
      <w:r w:rsidRPr="00395AB1">
        <w:rPr>
          <w:rFonts w:ascii="宋体" w:eastAsia="宋体" w:hAnsi="宋体" w:cs="Times New Roman"/>
          <w:szCs w:val="22"/>
        </w:rPr>
        <w:tab/>
        <w:t>D．农谚能确保人们在农业生产实践中实现预期目的</w:t>
      </w:r>
    </w:p>
    <w:p w:rsidR="00395AB1" w:rsidRPr="00395AB1" w:rsidRDefault="00395AB1" w:rsidP="00395AB1">
      <w:pPr>
        <w:shd w:val="clear" w:color="auto" w:fill="FFFFFF"/>
        <w:tabs>
          <w:tab w:val="left" w:pos="4156"/>
        </w:tabs>
        <w:spacing w:line="360" w:lineRule="auto"/>
        <w:jc w:val="left"/>
        <w:textAlignment w:val="center"/>
        <w:rPr>
          <w:rFonts w:ascii="宋体" w:eastAsia="宋体" w:hAnsi="宋体" w:cs="Times New Roman"/>
          <w:szCs w:val="22"/>
        </w:rPr>
      </w:pPr>
      <w:r w:rsidRPr="00395AB1">
        <w:rPr>
          <w:rFonts w:ascii="宋体" w:eastAsia="宋体" w:hAnsi="宋体" w:cs="Times New Roman" w:hint="eastAsia"/>
          <w:szCs w:val="22"/>
        </w:rPr>
        <w:t>【详解】材料中指出农谚是人们总结出来的农业智慧，但这些智慧并不是“放之四海而皆准”的，应坚持具体问题具体分析，所以“只有在谷雨前后，才能种瓜点豆”说法太绝对，A不选。类比推理就是根据两个或两类对象在一些属性上相同或相似，推出它们在其他属性上也相同或相似的推理。类比不同于比喻。类比和比喻虽然都以比较为基础，但是，类比是一种推理形式，目的在于得出新知识；比喻是一种修辞手法，目的在于生动形象地描写或说明认识对象。“春雨贵如油”强调的是春季降雨对农业生产的重要性，是通过比喻的手法强调雨水的重要性，B不选。</w:t>
      </w:r>
    </w:p>
    <w:p w:rsidR="00395AB1" w:rsidRPr="00395AB1" w:rsidRDefault="00395AB1" w:rsidP="00395AB1">
      <w:pPr>
        <w:shd w:val="clear" w:color="auto" w:fill="FFFFFF"/>
        <w:tabs>
          <w:tab w:val="left" w:pos="4156"/>
        </w:tabs>
        <w:spacing w:line="360" w:lineRule="auto"/>
        <w:jc w:val="left"/>
        <w:textAlignment w:val="center"/>
        <w:rPr>
          <w:rFonts w:ascii="宋体" w:eastAsia="宋体" w:hAnsi="宋体" w:cs="Times New Roman"/>
          <w:szCs w:val="22"/>
        </w:rPr>
      </w:pPr>
      <w:r w:rsidRPr="00395AB1">
        <w:rPr>
          <w:rFonts w:ascii="宋体" w:eastAsia="宋体" w:hAnsi="宋体" w:cs="Times New Roman" w:hint="eastAsia"/>
          <w:szCs w:val="22"/>
        </w:rPr>
        <w:t>材料中指出“农谚是人们在长期的农业生产实践中总结出来的农业智慧”，这说明了农谚一般是人们运用归纳推理的方式形成的认识，C正确。</w:t>
      </w:r>
    </w:p>
    <w:p w:rsidR="00395AB1" w:rsidRPr="00395AB1" w:rsidRDefault="00395AB1" w:rsidP="00395AB1">
      <w:pPr>
        <w:shd w:val="clear" w:color="auto" w:fill="FFFFFF"/>
        <w:tabs>
          <w:tab w:val="left" w:pos="4156"/>
        </w:tabs>
        <w:spacing w:line="360" w:lineRule="auto"/>
        <w:jc w:val="left"/>
        <w:textAlignment w:val="center"/>
        <w:rPr>
          <w:rFonts w:ascii="宋体" w:eastAsia="宋体" w:hAnsi="宋体" w:cs="Times New Roman"/>
          <w:szCs w:val="22"/>
        </w:rPr>
      </w:pPr>
      <w:r w:rsidRPr="00395AB1">
        <w:rPr>
          <w:rFonts w:ascii="宋体" w:eastAsia="宋体" w:hAnsi="宋体" w:cs="Times New Roman" w:hint="eastAsia"/>
          <w:szCs w:val="22"/>
        </w:rPr>
        <w:t>农谚是在生产实践中总结出来的生产经验，但农谚并非“放之四海而皆准”的，所以说农谚能确保达到生产的预期目的说法错误，D不选。</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Pr>
          <w:rFonts w:ascii="宋体" w:eastAsia="宋体" w:hAnsi="宋体" w:cs="Times New Roman"/>
          <w:szCs w:val="22"/>
        </w:rPr>
        <w:t>12.</w:t>
      </w:r>
      <w:r w:rsidRPr="00395AB1">
        <w:rPr>
          <w:rFonts w:ascii="宋体" w:eastAsia="宋体" w:hAnsi="宋体" w:cs="Times New Roman"/>
          <w:szCs w:val="22"/>
        </w:rPr>
        <w:t>为更好提升法律素养，高二某班举行了模拟法庭活动，合议时同学们积极参与了讨论。下面同学的发言及其引发的逻辑评判对应正确的是（ </w:t>
      </w:r>
      <w:r w:rsidRPr="00395AB1">
        <w:rPr>
          <w:rFonts w:ascii="宋体" w:eastAsia="宋体" w:hAnsi="宋体" w:cs="Times New Roman" w:hint="eastAsia"/>
          <w:szCs w:val="22"/>
        </w:rPr>
        <w:t>D</w:t>
      </w:r>
      <w:r w:rsidRPr="00395AB1">
        <w:rPr>
          <w:rFonts w:ascii="宋体" w:eastAsia="宋体" w:hAnsi="宋体" w:cs="Times New Roman"/>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450"/>
        <w:gridCol w:w="6922"/>
        <w:gridCol w:w="3334"/>
      </w:tblGrid>
      <w:tr w:rsidR="00395AB1" w:rsidRPr="00395AB1" w:rsidTr="004737DF">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同学发言</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逻辑评判</w:t>
            </w:r>
          </w:p>
        </w:tc>
      </w:tr>
      <w:tr w:rsidR="00395AB1" w:rsidRPr="00395AB1" w:rsidTr="004737DF">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①</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“经调查发现，甲在A地出现时A地发生案件，在B地出现时B地也发生案件，所以甲一定是罪犯。”</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属于类比推理，犯了“机械类比”的错误</w:t>
            </w:r>
          </w:p>
        </w:tc>
      </w:tr>
      <w:tr w:rsidR="00395AB1" w:rsidRPr="00395AB1" w:rsidTr="004737DF">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②</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“之前有与此相似的案件，且嫌疑人与甲的外貌特征兴趣爱好非常接近，所以甲最有可能是案犯。”</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属于不完全归纳推理，犯了“轻率概括”的错误</w:t>
            </w:r>
          </w:p>
        </w:tc>
      </w:tr>
      <w:tr w:rsidR="00395AB1" w:rsidRPr="00395AB1" w:rsidTr="004737DF">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③</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“嫌疑人作案一定要有作案动机，甲有作案动机，所以甲是嫌疑人。”</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属于三段论推理，犯了“中项不周延”的错误</w:t>
            </w:r>
          </w:p>
        </w:tc>
      </w:tr>
      <w:tr w:rsidR="00395AB1" w:rsidRPr="00395AB1" w:rsidTr="004737DF">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④</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 xml:space="preserve">“这个案件要么是甲所为，要么是乙所为，乙已经承认了犯罪事实且证据充足，所以不可能是甲所为。” </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属于不相容选言推理，符合推理的规则</w:t>
            </w:r>
          </w:p>
        </w:tc>
      </w:tr>
    </w:tbl>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A．①②</w:t>
      </w:r>
      <w:r w:rsidRPr="00395AB1">
        <w:rPr>
          <w:rFonts w:ascii="宋体" w:eastAsia="宋体" w:hAnsi="宋体" w:cs="Times New Roman"/>
          <w:szCs w:val="22"/>
        </w:rPr>
        <w:tab/>
        <w:t>B．①③</w:t>
      </w:r>
      <w:r w:rsidRPr="00395AB1">
        <w:rPr>
          <w:rFonts w:ascii="宋体" w:eastAsia="宋体" w:hAnsi="宋体" w:cs="Times New Roman"/>
          <w:szCs w:val="22"/>
        </w:rPr>
        <w:tab/>
        <w:t>C．②④</w:t>
      </w:r>
      <w:r w:rsidRPr="00395AB1">
        <w:rPr>
          <w:rFonts w:ascii="宋体" w:eastAsia="宋体" w:hAnsi="宋体" w:cs="Times New Roman"/>
          <w:szCs w:val="22"/>
        </w:rPr>
        <w:tab/>
        <w:t>D．③④</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395AB1">
        <w:rPr>
          <w:rFonts w:ascii="宋体" w:eastAsia="宋体" w:hAnsi="宋体" w:cs="Times New Roman" w:hint="eastAsia"/>
          <w:szCs w:val="22"/>
        </w:rPr>
        <w:t>【详解】 “经调查发现，甲在A地出现时A地发生案件，在B地出现时B地也发生案件，所以甲一定是罪犯。”，属于归纳推理，不完全归纳推理，属于或然推理，犯了“轻率概括”的错误，①不选。“之前有与此相似的案件，且嫌疑人与甲的外貌特征兴趣爱好非常接近，所以甲最有可能是案犯。”，属于属于类比推理，犯了“机械类比”的错误，②不选。“嫌疑人作案一定要有作案动机，甲有作案动机，所以甲是嫌疑人。”，属于三段论推理，其中作为中项的“有作案动机”没有周延，犯了“中项不周延”的错误，③入选。“这个案件要么是甲所为，要么是乙所为，乙已经承认了犯罪事实且证据充足，所以不可能是甲所为。”，属于不相容选言推理，肯定否定式或者否定肯定式都可以，符合推理的规则，④入选。</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Pr>
          <w:rFonts w:ascii="宋体" w:eastAsia="宋体" w:hAnsi="宋体" w:cs="Times New Roman"/>
          <w:szCs w:val="22"/>
        </w:rPr>
        <w:t>13.</w:t>
      </w:r>
      <w:r w:rsidRPr="00395AB1">
        <w:rPr>
          <w:rFonts w:ascii="宋体" w:eastAsia="宋体" w:hAnsi="宋体" w:cs="Times New Roman"/>
          <w:szCs w:val="22"/>
        </w:rPr>
        <w:t>从2021年4月天和核心舱发射到神舟十四号返回，中国载人航天在20个月内密集实施11次发射，突破掌握了航天员长期在轨驻留、空间站组装建造等8项关键技术，如期完成空间站在轨建造。某中学生依据中国载人航天第一次发射实现重大技术突破、第二次发射又实现了新的技术突破、第三次发射又……得出结论，下一次发射依然会有新技术的突破。下列推理合理且与该中学生的推理类型相同的是（ B ）</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A．由“第一次、第二次……直至若干次从口袋中摸出的都是玻璃球”推出“口袋里的东西都是玻璃球”</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B．由“颜色鲜艳的蘑菇一般具有毒性”推出“颜色鲜艳的蛇一般具有毒性”</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C．由“某人新冠肺炎核酸检测呈阳性”得出结论：某人为新冠病毒携带者</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D．由“甲、乙二人身高相同、外貌极为相似并且甲具有表演天赋”推断“乙具有表演天赋”</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hint="eastAsia"/>
          <w:szCs w:val="22"/>
        </w:rPr>
        <w:t>【详解】材料中的推理是从个别情况推知个别情况的类比推理，由“第一次、第二次……直至若干次从口袋中摸出的都是玻璃球”推出“口袋里的东西都是玻璃球”是从个别情况推知一般情况的归纳推理，A不符合题意。</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hint="eastAsia"/>
          <w:szCs w:val="22"/>
        </w:rPr>
        <w:t>由“颜色鲜艳的蘑菇一般具有毒性”推出“颜色鲜艳的蛇一般具有毒性”是从个别情况推知个别情况的类比推理，且该推理抓住了事物本质属性之间的相似性，是合理的推理，B正确。</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hint="eastAsia"/>
          <w:szCs w:val="22"/>
        </w:rPr>
        <w:t>由“某人新冠肺炎核酸检测呈阳性”得出结论：某人为新冠病毒携带者，这是一个省略了大前提的演绎推理，C不符合题意。</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hint="eastAsia"/>
          <w:szCs w:val="22"/>
        </w:rPr>
        <w:t>由“甲、乙二人身高相同、外貌极为相似并且甲具有表演天赋”推断“乙具有表演天赋”是从个别情况推知个别情况的类比推理，但该推理只抓住事物表面属性的相似而推知本质属性也相似，犯了机械类比的错误，D排除。</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Pr>
          <w:rFonts w:ascii="宋体" w:eastAsia="宋体" w:hAnsi="宋体" w:cs="Times New Roman"/>
          <w:szCs w:val="22"/>
        </w:rPr>
        <w:t>14.</w:t>
      </w:r>
      <w:r w:rsidRPr="00395AB1">
        <w:rPr>
          <w:rFonts w:ascii="宋体" w:eastAsia="宋体" w:hAnsi="宋体" w:cs="Times New Roman"/>
          <w:szCs w:val="22"/>
        </w:rPr>
        <w:t>据一份民间调查统计结果显示，体重超标人群与一般人群的早餐及午餐进食习惯没有显著差异，总体呈早餐随便吃一点，午餐通常吃得比较丰盛的状况。但两类人群晚餐差异较大，体重超标人群有 48.8%者晚餐吃得比较丰盛，而一般人群为39.8%。因此，该份调查报告认为晚餐丰盛是体重超标的重要原因。该调查统计（ A ）</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①用不完全归纳方式获取一般性结论，因而结果不一定保真</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②对不同人群的饮食习惯进行类比，从而得出相对可靠的结论</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③运用求同求异并用法对一般人和超标体重者的饮食习惯进行了研究</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④用两类人群在饮食习惯上存在的相同之处，推断出在其他方面也有相同之处</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A．①③</w:t>
      </w:r>
      <w:r w:rsidRPr="00395AB1">
        <w:rPr>
          <w:rFonts w:ascii="宋体" w:eastAsia="宋体" w:hAnsi="宋体" w:cs="Times New Roman"/>
          <w:szCs w:val="22"/>
        </w:rPr>
        <w:tab/>
        <w:t>B．①④</w:t>
      </w:r>
      <w:r w:rsidRPr="00395AB1">
        <w:rPr>
          <w:rFonts w:ascii="宋体" w:eastAsia="宋体" w:hAnsi="宋体" w:cs="Times New Roman"/>
          <w:szCs w:val="22"/>
        </w:rPr>
        <w:tab/>
        <w:t>C．②③</w:t>
      </w:r>
      <w:r w:rsidRPr="00395AB1">
        <w:rPr>
          <w:rFonts w:ascii="宋体" w:eastAsia="宋体" w:hAnsi="宋体" w:cs="Times New Roman"/>
          <w:szCs w:val="22"/>
        </w:rPr>
        <w:tab/>
        <w:t>D．②④</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395AB1">
        <w:rPr>
          <w:rFonts w:ascii="宋体" w:eastAsia="宋体" w:hAnsi="宋体" w:cs="Times New Roman" w:hint="eastAsia"/>
          <w:szCs w:val="22"/>
        </w:rPr>
        <w:t>【详解】该调查报告是对部分人的调查统计，属于用不完全归纳方式获取一般性结论，因而结果不一定保真，①符合题意。</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395AB1">
        <w:rPr>
          <w:rFonts w:ascii="宋体" w:eastAsia="宋体" w:hAnsi="宋体" w:cs="Times New Roman" w:hint="eastAsia"/>
          <w:szCs w:val="22"/>
        </w:rPr>
        <w:t>材料表明是对不同人群的饮食习惯进行比较，属于归纳推理，而非类比推理，②错误。</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395AB1">
        <w:rPr>
          <w:rFonts w:ascii="宋体" w:eastAsia="宋体" w:hAnsi="宋体" w:cs="Times New Roman" w:hint="eastAsia"/>
          <w:szCs w:val="22"/>
        </w:rPr>
        <w:t>该调查报告对不同人群的饮食习惯进行比较，是运用求同求异并用法对一般人和超标体重者的饮食习惯进行了研究而得出结论，③符合题意。</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395AB1">
        <w:rPr>
          <w:rFonts w:ascii="宋体" w:eastAsia="宋体" w:hAnsi="宋体" w:cs="Times New Roman" w:hint="eastAsia"/>
          <w:szCs w:val="22"/>
        </w:rPr>
        <w:t>材料表明是用两类人群在饮食习惯上存在的不同之处，推断其体重超标的原因，④与题意不符。</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Pr>
          <w:rFonts w:ascii="宋体" w:eastAsia="宋体" w:hAnsi="宋体" w:cs="Times New Roman"/>
          <w:szCs w:val="22"/>
        </w:rPr>
        <w:t>15.</w:t>
      </w:r>
      <w:r w:rsidRPr="00395AB1">
        <w:rPr>
          <w:rFonts w:ascii="宋体" w:eastAsia="宋体" w:hAnsi="宋体" w:cs="Times New Roman"/>
          <w:szCs w:val="22"/>
        </w:rPr>
        <w:t>某网络有乱港分子“黑米粉”说，世界上很多殖民地后来得到了很好的发展。香港就曾经是英国殖民地，所以香港应该庆幸曾经被殖民。网友“红对勾”借疫情回怼：新冠疫情爆发后，人们的健康卫生意识大大增强，但没有人会庆幸遇到它。所有人痛恨“新冠”，反对病毒，同时感谢那些抗击疫情的英雄！某校部分高三学生参与评论，下列跟帖表达合理的是（ C ）</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①“黑米粉”的言论存在四概念的问题，且大前提错误，违背矛盾律</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②“红对勾”使用了类比推理，创新性地解决了一些人思想上的困惑</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③“殖民”只是香港发展的必要条件，还要有其他条件促进香港发展</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④“殖民地后来得到好的发展”属于不完全归纳推理，结论不能保真</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A．①②</w:t>
      </w:r>
      <w:r w:rsidRPr="00395AB1">
        <w:rPr>
          <w:rFonts w:ascii="宋体" w:eastAsia="宋体" w:hAnsi="宋体" w:cs="Times New Roman"/>
          <w:szCs w:val="22"/>
        </w:rPr>
        <w:tab/>
        <w:t>B．①③</w:t>
      </w:r>
      <w:r w:rsidRPr="00395AB1">
        <w:rPr>
          <w:rFonts w:ascii="宋体" w:eastAsia="宋体" w:hAnsi="宋体" w:cs="Times New Roman"/>
          <w:szCs w:val="22"/>
        </w:rPr>
        <w:tab/>
        <w:t>C．②④</w:t>
      </w:r>
      <w:r w:rsidRPr="00395AB1">
        <w:rPr>
          <w:rFonts w:ascii="宋体" w:eastAsia="宋体" w:hAnsi="宋体" w:cs="Times New Roman"/>
          <w:szCs w:val="22"/>
        </w:rPr>
        <w:tab/>
        <w:t>D．③④</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395AB1">
        <w:rPr>
          <w:rFonts w:ascii="宋体" w:eastAsia="宋体" w:hAnsi="宋体" w:cs="Times New Roman" w:hint="eastAsia"/>
          <w:szCs w:val="22"/>
        </w:rPr>
        <w:t>【详解】四概念违背的是同一律，而非矛盾律，①错误。</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395AB1">
        <w:rPr>
          <w:rFonts w:ascii="宋体" w:eastAsia="宋体" w:hAnsi="宋体" w:cs="Times New Roman" w:hint="eastAsia"/>
          <w:szCs w:val="22"/>
        </w:rPr>
        <w:t>网友“红对勾”，借疫情回怼，使用了类比推理，创造性的解决了一些人思想上的困惑，②正确。“殖民”并非香港发展的必要条件，③表述错误。</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395AB1">
        <w:rPr>
          <w:rFonts w:ascii="宋体" w:eastAsia="宋体" w:hAnsi="宋体" w:cs="Times New Roman" w:hint="eastAsia"/>
          <w:szCs w:val="22"/>
        </w:rPr>
        <w:t>并不是所有的殖民地后来都能得到好的发展，所以殖民地后来得到好的发展属于不完全归纳推理结论，并不保真，④正确。</w:t>
      </w:r>
    </w:p>
    <w:p w:rsidR="0078723E" w:rsidRPr="0078723E" w:rsidRDefault="0078723E" w:rsidP="0078723E">
      <w:pPr>
        <w:pStyle w:val="a4"/>
        <w:spacing w:line="360" w:lineRule="auto"/>
        <w:jc w:val="left"/>
      </w:pPr>
    </w:p>
    <w:p w:rsidR="00A92937" w:rsidRPr="00A92937" w:rsidRDefault="00B351FC" w:rsidP="00B362A8">
      <w:pPr>
        <w:spacing w:line="360" w:lineRule="auto"/>
        <w:ind w:firstLineChars="200" w:firstLine="420"/>
        <w:jc w:val="left"/>
        <w:textAlignment w:val="center"/>
        <w:rPr>
          <w:rFonts w:ascii="楷体" w:eastAsia="楷体" w:hAnsi="楷体"/>
        </w:rPr>
      </w:pPr>
      <w:r>
        <w:rPr>
          <w:rFonts w:ascii="楷体" w:eastAsia="楷体" w:hAnsi="楷体" w:cs="楷体" w:hint="eastAsia"/>
          <w:szCs w:val="22"/>
        </w:rPr>
        <w:t>16.</w:t>
      </w:r>
      <w:r w:rsidR="00413B49" w:rsidRPr="00413B49">
        <w:rPr>
          <w:rFonts w:hint="eastAsia"/>
        </w:rPr>
        <w:t xml:space="preserve"> </w:t>
      </w:r>
      <w:r w:rsidR="00A92937" w:rsidRPr="00A92937">
        <w:rPr>
          <w:rFonts w:ascii="楷体" w:eastAsia="楷体" w:hAnsi="楷体" w:hint="eastAsia"/>
          <w:b/>
          <w:bCs/>
        </w:rPr>
        <w:t>材料一</w:t>
      </w:r>
      <w:r w:rsidR="009F7D5F">
        <w:rPr>
          <w:rFonts w:ascii="楷体" w:eastAsia="楷体" w:hAnsi="楷体" w:hint="eastAsia"/>
          <w:b/>
          <w:bCs/>
        </w:rPr>
        <w:t xml:space="preserve"> </w:t>
      </w:r>
      <w:r w:rsidR="002A067E" w:rsidRPr="002A067E">
        <w:rPr>
          <w:rFonts w:ascii="楷体" w:eastAsia="楷体" w:hAnsi="楷体" w:cs="楷体" w:hint="eastAsia"/>
          <w:szCs w:val="22"/>
        </w:rPr>
        <w:t>有位神学家在说明地球是太阳系的中心时作了这样的论证：太阳是被上帝创造出来照亮地球的，就像人们总是移动火把去照亮房子，而不是移动房子去被火把照亮一样，因此，只能是太阳绕着地球旋转，而不是地球绕着太阳旋转。</w:t>
      </w:r>
      <w:r w:rsidR="002A067E" w:rsidRPr="002A067E">
        <w:rPr>
          <w:rFonts w:ascii="楷体" w:eastAsia="楷体" w:hAnsi="楷体" w:cs="楷体" w:hint="eastAsia"/>
          <w:szCs w:val="22"/>
        </w:rPr>
        <w:cr/>
      </w:r>
      <w:r w:rsidR="002A067E" w:rsidRPr="002A067E">
        <w:rPr>
          <w:rFonts w:ascii="宋体" w:eastAsia="宋体" w:hAnsi="宋体" w:cs="宋体" w:hint="eastAsia"/>
          <w:b/>
          <w:bCs/>
          <w:szCs w:val="21"/>
        </w:rPr>
        <w:t>上述神学家的推理属于何种推理？是否正确？请说明理由。</w:t>
      </w:r>
      <w:r w:rsidR="000D02F9">
        <w:rPr>
          <w:rFonts w:ascii="宋体" w:eastAsia="宋体" w:hAnsi="宋体" w:cs="宋体" w:hint="eastAsia"/>
          <w:b/>
          <w:bCs/>
          <w:szCs w:val="21"/>
        </w:rPr>
        <w:t>（8分）</w:t>
      </w:r>
      <w:r w:rsidR="00413B49" w:rsidRPr="00413B49">
        <w:rPr>
          <w:rFonts w:ascii="宋体" w:eastAsia="宋体" w:hAnsi="宋体" w:cs="宋体"/>
          <w:b/>
          <w:bCs/>
          <w:szCs w:val="21"/>
        </w:rPr>
        <w:cr/>
      </w:r>
      <w:bookmarkStart w:id="1" w:name="_Hlk133538511"/>
      <w:r w:rsidR="002A067E" w:rsidRPr="002A067E">
        <w:rPr>
          <w:rFonts w:ascii="黑体" w:eastAsia="黑体" w:hAnsi="黑体" w:cs="Times New Roman" w:hint="eastAsia"/>
          <w:szCs w:val="22"/>
        </w:rPr>
        <w:t>【答】</w:t>
      </w:r>
      <w:r w:rsidR="002A067E" w:rsidRPr="002A067E">
        <w:rPr>
          <w:rFonts w:hint="eastAsia"/>
        </w:rPr>
        <w:t>此推理是类比推理。不正确。</w:t>
      </w:r>
      <w:bookmarkEnd w:id="1"/>
      <w:r w:rsidR="002A067E" w:rsidRPr="002A067E">
        <w:rPr>
          <w:rFonts w:hint="eastAsia"/>
        </w:rPr>
        <w:cr/>
      </w:r>
      <w:r w:rsidR="002A067E" w:rsidRPr="002A067E">
        <w:rPr>
          <w:rFonts w:hint="eastAsia"/>
        </w:rPr>
        <w:t>此推理犯了“机械类比”的逻辑错误。因为“人们移动火把去照亮房子”与“太阳绕着地球旋转”之间有着本质上的差别。不能仅仅根据对象间表面上某些情况相同或相似，就推出它们在其他情况上也相同或相似。</w:t>
      </w:r>
      <w:r w:rsidR="002A067E" w:rsidRPr="002A067E">
        <w:cr/>
      </w:r>
      <w:r w:rsidR="00A92937" w:rsidRPr="00A92937">
        <w:rPr>
          <w:rFonts w:ascii="楷体" w:eastAsia="楷体" w:hAnsi="楷体" w:hint="eastAsia"/>
          <w:b/>
          <w:bCs/>
        </w:rPr>
        <w:t>材料二</w:t>
      </w:r>
      <w:r w:rsidR="009F7D5F">
        <w:rPr>
          <w:rFonts w:ascii="楷体" w:eastAsia="楷体" w:hAnsi="楷体" w:hint="eastAsia"/>
          <w:b/>
          <w:bCs/>
        </w:rPr>
        <w:t xml:space="preserve"> </w:t>
      </w:r>
      <w:r w:rsidR="00A92937" w:rsidRPr="00A92937">
        <w:rPr>
          <w:rFonts w:ascii="楷体" w:eastAsia="楷体" w:hAnsi="楷体" w:hint="eastAsia"/>
        </w:rPr>
        <w:t xml:space="preserve">在某一电影拍摄现场，导演与一位演员有一段对话：       </w:t>
      </w:r>
    </w:p>
    <w:p w:rsidR="00A92937" w:rsidRPr="00A92937" w:rsidRDefault="00A92937" w:rsidP="00A92937">
      <w:pPr>
        <w:pStyle w:val="a4"/>
        <w:spacing w:line="360" w:lineRule="auto"/>
        <w:jc w:val="left"/>
        <w:rPr>
          <w:rFonts w:ascii="楷体" w:eastAsia="楷体" w:hAnsi="楷体"/>
        </w:rPr>
      </w:pPr>
      <w:r w:rsidRPr="00A92937">
        <w:rPr>
          <w:rFonts w:ascii="楷体" w:eastAsia="楷体" w:hAnsi="楷体" w:hint="eastAsia"/>
        </w:rPr>
        <w:t xml:space="preserve">导演：“快开始了，怎么还不做准备？”      演员：“拍醉酒场面，不给来点真酒，我们不能进入角色。”    </w:t>
      </w:r>
    </w:p>
    <w:p w:rsidR="00A92937" w:rsidRPr="00A92937" w:rsidRDefault="00A92937" w:rsidP="00A92937">
      <w:pPr>
        <w:pStyle w:val="a4"/>
        <w:spacing w:line="360" w:lineRule="auto"/>
        <w:jc w:val="left"/>
        <w:rPr>
          <w:rFonts w:ascii="楷体" w:eastAsia="楷体" w:hAnsi="楷体"/>
        </w:rPr>
      </w:pPr>
      <w:r w:rsidRPr="00A92937">
        <w:rPr>
          <w:rFonts w:ascii="楷体" w:eastAsia="楷体" w:hAnsi="楷体" w:hint="eastAsia"/>
        </w:rPr>
        <w:t xml:space="preserve">导演：“不喝酒就拍不了醉酒场面吗？”      演员：“当然。”       </w:t>
      </w:r>
    </w:p>
    <w:p w:rsidR="00A92937" w:rsidRPr="00A92937" w:rsidRDefault="00A92937" w:rsidP="00A92937">
      <w:pPr>
        <w:pStyle w:val="a4"/>
        <w:spacing w:line="360" w:lineRule="auto"/>
        <w:jc w:val="left"/>
        <w:rPr>
          <w:rFonts w:ascii="楷体" w:eastAsia="楷体" w:hAnsi="楷体"/>
        </w:rPr>
      </w:pPr>
      <w:r w:rsidRPr="00A92937">
        <w:rPr>
          <w:rFonts w:ascii="楷体" w:eastAsia="楷体" w:hAnsi="楷体" w:hint="eastAsia"/>
        </w:rPr>
        <w:t>导演：“那下一场拍服毒镜头怎么办？那你岂不是真的要服毒了？”导演话音刚落，演员马上乖乖地去做准备了。</w:t>
      </w:r>
    </w:p>
    <w:p w:rsidR="00413B49" w:rsidRPr="00A92937" w:rsidRDefault="00A92937" w:rsidP="00A92937">
      <w:pPr>
        <w:pStyle w:val="a4"/>
        <w:spacing w:line="360" w:lineRule="auto"/>
        <w:jc w:val="left"/>
        <w:rPr>
          <w:rFonts w:ascii="宋体" w:eastAsia="宋体" w:hAnsi="宋体" w:cs="宋体"/>
          <w:b/>
          <w:bCs/>
          <w:szCs w:val="21"/>
        </w:rPr>
      </w:pPr>
      <w:r w:rsidRPr="00A92937">
        <w:rPr>
          <w:rFonts w:hint="eastAsia"/>
          <w:b/>
          <w:bCs/>
        </w:rPr>
        <w:t>材料中的导演在对话中运用了什么思维方法？在此题中现实意义是什么？</w:t>
      </w:r>
      <w:r>
        <w:rPr>
          <w:rFonts w:hint="eastAsia"/>
          <w:b/>
          <w:bCs/>
        </w:rPr>
        <w:t>（6分）</w:t>
      </w:r>
    </w:p>
    <w:p w:rsidR="002A067E" w:rsidRDefault="00A92937" w:rsidP="00A92937">
      <w:pPr>
        <w:pStyle w:val="a4"/>
        <w:spacing w:line="360" w:lineRule="auto"/>
        <w:jc w:val="left"/>
        <w:rPr>
          <w:rFonts w:ascii="宋体" w:eastAsia="宋体" w:hAnsi="宋体" w:cs="宋体"/>
          <w:szCs w:val="21"/>
        </w:rPr>
      </w:pPr>
      <w:r w:rsidRPr="002A067E">
        <w:rPr>
          <w:rFonts w:ascii="黑体" w:eastAsia="黑体" w:hAnsi="黑体" w:cs="Times New Roman" w:hint="eastAsia"/>
          <w:szCs w:val="22"/>
        </w:rPr>
        <w:t>【答】</w:t>
      </w:r>
      <w:r w:rsidR="009F7D5F" w:rsidRPr="009F7D5F">
        <w:rPr>
          <w:rFonts w:hint="eastAsia"/>
        </w:rPr>
        <w:t>类比推理。</w:t>
      </w:r>
      <w:r w:rsidR="009F7D5F" w:rsidRPr="009F7D5F">
        <w:rPr>
          <w:rFonts w:hint="eastAsia"/>
        </w:rPr>
        <w:cr/>
        <w:t>现实意义：在日常论证说理中，类比推理可以帮助我们创新性地解决他人思想上的困难，纠正他人认识中的错误。</w:t>
      </w:r>
      <w:r w:rsidR="009F7D5F" w:rsidRPr="009F7D5F">
        <w:rPr>
          <w:rFonts w:hint="eastAsia"/>
        </w:rPr>
        <w:cr/>
        <w:t>导演根据演员的观点与逻辑，巧妙地运用了类比推理，由此及彼，得出了“要演服毒镜头，就要真的服毒”的谬论，让演员无可置辩。</w:t>
      </w:r>
      <w:r w:rsidR="009F7D5F" w:rsidRPr="009F7D5F">
        <w:cr/>
      </w:r>
    </w:p>
    <w:p w:rsidR="00C86D30" w:rsidRPr="00C86D30" w:rsidRDefault="00C86D30" w:rsidP="00C86D30">
      <w:pPr>
        <w:shd w:val="clear" w:color="auto" w:fill="FFFFFF"/>
        <w:spacing w:line="360" w:lineRule="auto"/>
        <w:ind w:firstLineChars="100" w:firstLine="210"/>
        <w:jc w:val="left"/>
        <w:textAlignment w:val="center"/>
        <w:rPr>
          <w:rFonts w:ascii="Times New Roman" w:eastAsia="宋体" w:hAnsi="Times New Roman" w:cs="Times New Roman"/>
          <w:szCs w:val="22"/>
        </w:rPr>
      </w:pPr>
      <w:r w:rsidRPr="00C86D30">
        <w:rPr>
          <w:rFonts w:ascii="楷体" w:eastAsia="楷体" w:hAnsi="楷体" w:cs="楷体" w:hint="eastAsia"/>
          <w:szCs w:val="22"/>
        </w:rPr>
        <w:t>1</w:t>
      </w:r>
      <w:r w:rsidRPr="00C86D30">
        <w:rPr>
          <w:rFonts w:ascii="楷体" w:eastAsia="楷体" w:hAnsi="楷体" w:cs="楷体"/>
          <w:szCs w:val="22"/>
        </w:rPr>
        <w:t xml:space="preserve">7. </w:t>
      </w:r>
      <w:r w:rsidRPr="00D269A3">
        <w:rPr>
          <w:rFonts w:ascii="楷体" w:eastAsia="楷体" w:hAnsi="楷体" w:cs="楷体" w:hint="eastAsia"/>
          <w:b/>
          <w:bCs/>
          <w:szCs w:val="22"/>
        </w:rPr>
        <w:t>【</w:t>
      </w:r>
      <w:r w:rsidRPr="00D269A3">
        <w:rPr>
          <w:rFonts w:ascii="楷体" w:eastAsia="楷体" w:hAnsi="楷体" w:cs="楷体"/>
          <w:b/>
          <w:bCs/>
          <w:szCs w:val="22"/>
        </w:rPr>
        <w:t>材料一</w:t>
      </w:r>
      <w:r w:rsidRPr="00D269A3">
        <w:rPr>
          <w:rFonts w:ascii="Calibri" w:eastAsia="楷体" w:hAnsi="Calibri" w:cs="Calibri"/>
          <w:b/>
          <w:bCs/>
          <w:szCs w:val="22"/>
        </w:rPr>
        <w:t>  </w:t>
      </w:r>
      <w:r w:rsidRPr="00D269A3">
        <w:rPr>
          <w:rFonts w:ascii="楷体" w:eastAsia="楷体" w:hAnsi="楷体" w:cs="楷体"/>
          <w:b/>
          <w:bCs/>
          <w:szCs w:val="22"/>
        </w:rPr>
        <w:t>案件的事由</w:t>
      </w:r>
      <w:r w:rsidRPr="00D269A3">
        <w:rPr>
          <w:rFonts w:ascii="楷体" w:eastAsia="楷体" w:hAnsi="楷体" w:cs="楷体" w:hint="eastAsia"/>
          <w:b/>
          <w:bCs/>
          <w:szCs w:val="22"/>
        </w:rPr>
        <w:t>】</w:t>
      </w:r>
      <w:r w:rsidRPr="00C86D30">
        <w:rPr>
          <w:rFonts w:ascii="楷体" w:eastAsia="楷体" w:hAnsi="楷体" w:cs="楷体"/>
          <w:szCs w:val="22"/>
        </w:rPr>
        <w:t>2022年6月，A公司与B公司签订购买一台价值10万元的电器设备合同，合同中对交货日期与方式、产品质量标准等作出明确规定。1个月后，双方按约完成了付款与交货。2022年12月某日夜间，该电器设备突然起火，致使A公司车间财产造成约50万元的经济损失。经消防、检测部门调查证实，确定为该电器设备存在严重质量缺陷导致电器短路所至，同时与使用者在夜间停产时未能关闭电源也有一定关系。</w:t>
      </w:r>
    </w:p>
    <w:p w:rsidR="00C86D30" w:rsidRPr="00C86D30" w:rsidRDefault="00C86D30" w:rsidP="00C86D30">
      <w:pPr>
        <w:shd w:val="clear" w:color="auto" w:fill="FFFFFF"/>
        <w:spacing w:line="360" w:lineRule="auto"/>
        <w:jc w:val="left"/>
        <w:textAlignment w:val="center"/>
        <w:rPr>
          <w:rFonts w:ascii="Times New Roman" w:eastAsia="宋体" w:hAnsi="Times New Roman" w:cs="Times New Roman"/>
          <w:b/>
          <w:bCs/>
          <w:szCs w:val="22"/>
        </w:rPr>
      </w:pPr>
      <w:r w:rsidRPr="00C86D30">
        <w:rPr>
          <w:rFonts w:ascii="楷体" w:eastAsia="楷体" w:hAnsi="楷体" w:cs="楷体" w:hint="eastAsia"/>
          <w:b/>
          <w:bCs/>
          <w:szCs w:val="22"/>
        </w:rPr>
        <w:t>【</w:t>
      </w:r>
      <w:r w:rsidRPr="00C86D30">
        <w:rPr>
          <w:rFonts w:ascii="楷体" w:eastAsia="楷体" w:hAnsi="楷体" w:cs="楷体"/>
          <w:b/>
          <w:bCs/>
          <w:szCs w:val="22"/>
        </w:rPr>
        <w:t>材料二</w:t>
      </w:r>
      <w:r w:rsidRPr="00C86D30">
        <w:rPr>
          <w:rFonts w:ascii="Times New Roman" w:eastAsia="Times New Roman" w:hAnsi="Times New Roman" w:cs="Times New Roman"/>
          <w:b/>
          <w:bCs/>
          <w:kern w:val="0"/>
          <w:sz w:val="24"/>
        </w:rPr>
        <w:t>  </w:t>
      </w:r>
      <w:r w:rsidRPr="00C86D30">
        <w:rPr>
          <w:rFonts w:ascii="楷体" w:eastAsia="楷体" w:hAnsi="楷体" w:cs="楷体"/>
          <w:b/>
          <w:bCs/>
          <w:szCs w:val="22"/>
        </w:rPr>
        <w:t>《民法典》规定</w:t>
      </w:r>
      <w:r w:rsidRPr="00C86D30">
        <w:rPr>
          <w:rFonts w:ascii="楷体" w:eastAsia="楷体" w:hAnsi="楷体" w:cs="楷体" w:hint="eastAsia"/>
          <w:b/>
          <w:bCs/>
          <w:szCs w:val="22"/>
        </w:rPr>
        <w:t>】</w:t>
      </w:r>
    </w:p>
    <w:p w:rsidR="00C86D30" w:rsidRPr="00C86D30" w:rsidRDefault="00C86D30" w:rsidP="00C86D30">
      <w:pPr>
        <w:shd w:val="clear" w:color="auto" w:fill="FFFFFF"/>
        <w:spacing w:line="360" w:lineRule="auto"/>
        <w:ind w:firstLineChars="200" w:firstLine="420"/>
        <w:jc w:val="left"/>
        <w:textAlignment w:val="center"/>
        <w:rPr>
          <w:rFonts w:ascii="Times New Roman" w:eastAsia="宋体" w:hAnsi="Times New Roman" w:cs="Times New Roman"/>
          <w:szCs w:val="22"/>
        </w:rPr>
      </w:pPr>
      <w:r w:rsidRPr="00C86D30">
        <w:rPr>
          <w:rFonts w:ascii="楷体" w:eastAsia="楷体" w:hAnsi="楷体" w:cs="楷体"/>
          <w:szCs w:val="22"/>
        </w:rPr>
        <w:t>第五百七十七条</w:t>
      </w:r>
      <w:r w:rsidRPr="00C86D30">
        <w:rPr>
          <w:rFonts w:ascii="Times New Roman" w:eastAsia="Times New Roman" w:hAnsi="Times New Roman" w:cs="Times New Roman"/>
          <w:kern w:val="0"/>
          <w:sz w:val="24"/>
        </w:rPr>
        <w:t>  </w:t>
      </w:r>
      <w:r w:rsidRPr="00C86D30">
        <w:rPr>
          <w:rFonts w:ascii="楷体" w:eastAsia="楷体" w:hAnsi="楷体" w:cs="楷体"/>
          <w:szCs w:val="22"/>
        </w:rPr>
        <w:t>当事人一方不履行合同义务或者履行合同义务不符合约定的，应当承担继续履行、采取补救措施或者赔偿损失等违约责任。</w:t>
      </w:r>
    </w:p>
    <w:p w:rsidR="00C86D30" w:rsidRPr="00C86D30" w:rsidRDefault="00C86D30" w:rsidP="00C86D30">
      <w:pPr>
        <w:shd w:val="clear" w:color="auto" w:fill="FFFFFF"/>
        <w:spacing w:line="360" w:lineRule="auto"/>
        <w:jc w:val="left"/>
        <w:textAlignment w:val="center"/>
        <w:rPr>
          <w:rFonts w:ascii="Times New Roman" w:eastAsia="宋体" w:hAnsi="Times New Roman" w:cs="Times New Roman"/>
          <w:szCs w:val="22"/>
        </w:rPr>
      </w:pPr>
      <w:r w:rsidRPr="00C86D30">
        <w:rPr>
          <w:rFonts w:ascii="楷体" w:eastAsia="楷体" w:hAnsi="楷体" w:cs="楷体"/>
          <w:szCs w:val="22"/>
        </w:rPr>
        <w:t>第一千一百六十六条</w:t>
      </w:r>
      <w:r w:rsidRPr="00C86D30">
        <w:rPr>
          <w:rFonts w:ascii="Times New Roman" w:eastAsia="Times New Roman" w:hAnsi="Times New Roman" w:cs="Times New Roman"/>
          <w:kern w:val="0"/>
          <w:sz w:val="24"/>
        </w:rPr>
        <w:t>  </w:t>
      </w:r>
      <w:r w:rsidRPr="00C86D30">
        <w:rPr>
          <w:rFonts w:ascii="楷体" w:eastAsia="楷体" w:hAnsi="楷体" w:cs="楷体"/>
          <w:szCs w:val="22"/>
        </w:rPr>
        <w:t>行为人造成他人民事权益损害，不论行为人有无过错，法律规定应当承担侵权责任的，依照其规定。</w:t>
      </w:r>
    </w:p>
    <w:p w:rsidR="00C86D30" w:rsidRPr="00C86D30" w:rsidRDefault="00C86D30" w:rsidP="00C86D30">
      <w:pPr>
        <w:shd w:val="clear" w:color="auto" w:fill="FFFFFF"/>
        <w:spacing w:line="360" w:lineRule="auto"/>
        <w:jc w:val="left"/>
        <w:textAlignment w:val="center"/>
        <w:rPr>
          <w:rFonts w:ascii="Times New Roman" w:eastAsia="宋体" w:hAnsi="Times New Roman" w:cs="Times New Roman"/>
          <w:szCs w:val="22"/>
        </w:rPr>
      </w:pPr>
      <w:r w:rsidRPr="00C86D30">
        <w:rPr>
          <w:rFonts w:ascii="楷体" w:eastAsia="楷体" w:hAnsi="楷体" w:cs="楷体"/>
          <w:szCs w:val="22"/>
        </w:rPr>
        <w:t>第一千二百零二条</w:t>
      </w:r>
      <w:r w:rsidRPr="00C86D30">
        <w:rPr>
          <w:rFonts w:ascii="Times New Roman" w:eastAsia="Times New Roman" w:hAnsi="Times New Roman" w:cs="Times New Roman"/>
          <w:kern w:val="0"/>
          <w:sz w:val="24"/>
        </w:rPr>
        <w:t>  </w:t>
      </w:r>
      <w:r w:rsidRPr="00C86D30">
        <w:rPr>
          <w:rFonts w:ascii="楷体" w:eastAsia="楷体" w:hAnsi="楷体" w:cs="楷体"/>
          <w:szCs w:val="22"/>
        </w:rPr>
        <w:t>因产品存在缺陷造成他人损害的，生产者应当承担侵权责任。</w:t>
      </w:r>
    </w:p>
    <w:p w:rsidR="00C86D30" w:rsidRPr="00C86D30" w:rsidRDefault="00C86D30" w:rsidP="00C86D30">
      <w:pPr>
        <w:shd w:val="clear" w:color="auto" w:fill="FFFFFF"/>
        <w:spacing w:line="360" w:lineRule="auto"/>
        <w:jc w:val="left"/>
        <w:textAlignment w:val="center"/>
        <w:rPr>
          <w:rFonts w:ascii="Times New Roman" w:eastAsia="宋体" w:hAnsi="Times New Roman" w:cs="Times New Roman"/>
          <w:szCs w:val="22"/>
        </w:rPr>
      </w:pPr>
      <w:r w:rsidRPr="00C86D30">
        <w:rPr>
          <w:rFonts w:ascii="楷体" w:eastAsia="楷体" w:hAnsi="楷体" w:cs="楷体" w:hint="eastAsia"/>
          <w:b/>
          <w:bCs/>
          <w:szCs w:val="22"/>
        </w:rPr>
        <w:t>【</w:t>
      </w:r>
      <w:r w:rsidRPr="00C86D30">
        <w:rPr>
          <w:rFonts w:ascii="楷体" w:eastAsia="楷体" w:hAnsi="楷体" w:cs="楷体"/>
          <w:b/>
          <w:bCs/>
          <w:szCs w:val="22"/>
        </w:rPr>
        <w:t>材料三</w:t>
      </w:r>
      <w:r w:rsidRPr="00C86D30">
        <w:rPr>
          <w:rFonts w:ascii="Times New Roman" w:eastAsia="Times New Roman" w:hAnsi="Times New Roman" w:cs="Times New Roman"/>
          <w:b/>
          <w:bCs/>
          <w:kern w:val="0"/>
          <w:sz w:val="24"/>
        </w:rPr>
        <w:t>  </w:t>
      </w:r>
      <w:r w:rsidRPr="00C86D30">
        <w:rPr>
          <w:rFonts w:ascii="楷体" w:eastAsia="楷体" w:hAnsi="楷体" w:cs="楷体"/>
          <w:b/>
          <w:bCs/>
          <w:szCs w:val="22"/>
        </w:rPr>
        <w:t>争议的解决</w:t>
      </w:r>
      <w:r w:rsidRPr="00C86D30">
        <w:rPr>
          <w:rFonts w:ascii="楷体" w:eastAsia="楷体" w:hAnsi="楷体" w:cs="楷体" w:hint="eastAsia"/>
          <w:b/>
          <w:bCs/>
          <w:szCs w:val="22"/>
        </w:rPr>
        <w:t>】</w:t>
      </w:r>
      <w:r w:rsidRPr="00C86D30">
        <w:rPr>
          <w:rFonts w:ascii="楷体" w:eastAsia="楷体" w:hAnsi="楷体" w:cs="楷体"/>
          <w:szCs w:val="22"/>
        </w:rPr>
        <w:t>2023年元月，A公司以一纸诉状将B公司告上法庭，要求B公司承担赔偿经济损失</w:t>
      </w:r>
    </w:p>
    <w:p w:rsidR="00C86D30" w:rsidRPr="00C86D30" w:rsidRDefault="00C86D30" w:rsidP="00C86D30">
      <w:pPr>
        <w:shd w:val="clear" w:color="auto" w:fill="FFFFFF"/>
        <w:spacing w:line="360" w:lineRule="auto"/>
        <w:ind w:firstLine="420"/>
        <w:jc w:val="left"/>
        <w:textAlignment w:val="center"/>
        <w:rPr>
          <w:rFonts w:ascii="Times New Roman" w:eastAsia="宋体" w:hAnsi="Times New Roman" w:cs="Times New Roman"/>
          <w:szCs w:val="22"/>
        </w:rPr>
      </w:pPr>
      <w:r w:rsidRPr="00C86D30">
        <w:rPr>
          <w:rFonts w:ascii="楷体" w:eastAsia="楷体" w:hAnsi="楷体" w:cs="楷体"/>
          <w:szCs w:val="22"/>
        </w:rPr>
        <w:t>50万的侵权责任。人民法院审判过程中，法官在听取控辩双方对案件责任事实陈述的基础上，依据《民法典》的相关规定，参考以前相同或类似案例的审判情况，判决B公司赔偿A公司经济损失45万元，双方息诉服判。</w:t>
      </w:r>
    </w:p>
    <w:p w:rsidR="00C86D30" w:rsidRPr="00C86D30" w:rsidRDefault="00C86D30" w:rsidP="00C86D30">
      <w:pPr>
        <w:shd w:val="clear" w:color="auto" w:fill="FFFFFF"/>
        <w:spacing w:line="360" w:lineRule="auto"/>
        <w:jc w:val="left"/>
        <w:textAlignment w:val="center"/>
        <w:rPr>
          <w:rFonts w:ascii="宋体" w:eastAsia="宋体" w:hAnsi="宋体" w:cs="Times New Roman"/>
          <w:b/>
          <w:bCs/>
          <w:szCs w:val="22"/>
        </w:rPr>
      </w:pPr>
      <w:r w:rsidRPr="00C86D30">
        <w:rPr>
          <w:rFonts w:ascii="宋体" w:eastAsia="宋体" w:hAnsi="宋体" w:cs="Times New Roman"/>
          <w:b/>
          <w:bCs/>
          <w:szCs w:val="22"/>
        </w:rPr>
        <w:t>(1)运用《法律与生活》的知识，说明材料一中B公司存在的违法行为。结合材料乙与材料三分析法院判决结果的理由。</w:t>
      </w:r>
      <w:r w:rsidR="0052447D">
        <w:rPr>
          <w:rFonts w:ascii="宋体" w:eastAsia="宋体" w:hAnsi="宋体" w:cs="Times New Roman" w:hint="eastAsia"/>
          <w:b/>
          <w:bCs/>
          <w:szCs w:val="22"/>
        </w:rPr>
        <w:t>（6分）</w:t>
      </w:r>
    </w:p>
    <w:p w:rsidR="00B362A8" w:rsidRDefault="00B362A8" w:rsidP="00C86D30">
      <w:pPr>
        <w:shd w:val="clear" w:color="auto" w:fill="FFFFFF"/>
        <w:spacing w:line="360" w:lineRule="auto"/>
        <w:jc w:val="left"/>
        <w:textAlignment w:val="center"/>
        <w:rPr>
          <w:rFonts w:ascii="宋体" w:eastAsia="宋体" w:hAnsi="宋体" w:cs="Times New Roman"/>
          <w:b/>
          <w:bCs/>
          <w:szCs w:val="22"/>
        </w:rPr>
      </w:pPr>
      <w:r w:rsidRPr="00C86D30">
        <w:rPr>
          <w:rFonts w:ascii="黑体" w:eastAsia="黑体" w:hAnsi="黑体" w:cs="Times New Roman"/>
          <w:szCs w:val="22"/>
        </w:rPr>
        <w:t>【答】</w:t>
      </w:r>
      <w:r w:rsidRPr="00C86D30">
        <w:rPr>
          <w:rFonts w:ascii="宋体" w:eastAsia="宋体" w:hAnsi="宋体" w:cs="Times New Roman"/>
          <w:szCs w:val="22"/>
        </w:rPr>
        <w:t>(1)</w:t>
      </w:r>
      <w:r w:rsidRPr="00C86D30">
        <w:rPr>
          <w:rFonts w:ascii="宋体" w:eastAsia="宋体" w:hAnsi="宋体" w:cs="宋体" w:hint="eastAsia"/>
          <w:szCs w:val="22"/>
        </w:rPr>
        <w:t>①</w:t>
      </w:r>
      <w:r w:rsidRPr="00C86D30">
        <w:rPr>
          <w:rFonts w:ascii="宋体" w:eastAsia="宋体" w:hAnsi="宋体" w:cs="Times New Roman"/>
          <w:szCs w:val="22"/>
        </w:rPr>
        <w:t>本案中B公司的行为没有履行合同中约定的产品质量标准的义务，属于违约行为；同时因产品质量缺陷造成经济损失，侵犯了他人的合法财产权利，又存在侵权行为。</w:t>
      </w:r>
      <w:r w:rsidRPr="00C86D30">
        <w:rPr>
          <w:rFonts w:ascii="宋体" w:eastAsia="宋体" w:hAnsi="宋体" w:cs="宋体" w:hint="eastAsia"/>
          <w:szCs w:val="22"/>
        </w:rPr>
        <w:t>②</w:t>
      </w:r>
      <w:r w:rsidRPr="00C86D30">
        <w:rPr>
          <w:rFonts w:ascii="宋体" w:eastAsia="宋体" w:hAnsi="宋体" w:cs="Times New Roman"/>
          <w:szCs w:val="22"/>
        </w:rPr>
        <w:t>根据民法典的规定，因产品缺陷造成他人损害的，生产者应承担无过错责任。B公司因产品质量缺陷导致发生火灾并造成A公司50万元的实际经济损失，人民法院以事实为根据、法律为准绳，判决B公司应承担经济赔偿的侵权责任。考虑到A公司对案件的发生也有一定的管理过错，可以适当减轻赔偿数额。</w:t>
      </w:r>
    </w:p>
    <w:p w:rsidR="00C86D30" w:rsidRPr="00C86D30" w:rsidRDefault="00C86D30" w:rsidP="00C86D30">
      <w:pPr>
        <w:shd w:val="clear" w:color="auto" w:fill="FFFFFF"/>
        <w:spacing w:line="360" w:lineRule="auto"/>
        <w:jc w:val="left"/>
        <w:textAlignment w:val="center"/>
        <w:rPr>
          <w:rFonts w:ascii="宋体" w:eastAsia="宋体" w:hAnsi="宋体" w:cs="Times New Roman"/>
          <w:b/>
          <w:bCs/>
          <w:szCs w:val="22"/>
        </w:rPr>
      </w:pPr>
      <w:r w:rsidRPr="00C86D30">
        <w:rPr>
          <w:rFonts w:ascii="宋体" w:eastAsia="宋体" w:hAnsi="宋体" w:cs="Times New Roman"/>
          <w:b/>
          <w:bCs/>
          <w:szCs w:val="22"/>
        </w:rPr>
        <w:t>(2)结合材料，运用《逻辑与思维》的知识，分析人民法院在本案审判过程中所运用的逻辑推理方法。</w:t>
      </w:r>
      <w:r w:rsidR="0052447D">
        <w:rPr>
          <w:rFonts w:ascii="宋体" w:eastAsia="宋体" w:hAnsi="宋体" w:cs="Times New Roman" w:hint="eastAsia"/>
          <w:b/>
          <w:bCs/>
          <w:szCs w:val="22"/>
        </w:rPr>
        <w:t>（6分）</w:t>
      </w:r>
    </w:p>
    <w:p w:rsidR="002A067E" w:rsidRPr="00D269A3" w:rsidRDefault="0052447D" w:rsidP="00C86D30">
      <w:pPr>
        <w:pStyle w:val="a4"/>
        <w:spacing w:line="360" w:lineRule="auto"/>
        <w:jc w:val="left"/>
        <w:rPr>
          <w:rFonts w:ascii="宋体" w:eastAsia="宋体" w:hAnsi="宋体" w:cs="宋体"/>
          <w:szCs w:val="21"/>
        </w:rPr>
      </w:pPr>
      <w:r w:rsidRPr="00C86D30">
        <w:rPr>
          <w:rFonts w:ascii="黑体" w:eastAsia="黑体" w:hAnsi="黑体" w:cs="Times New Roman"/>
          <w:szCs w:val="22"/>
        </w:rPr>
        <w:t>【答】</w:t>
      </w:r>
      <w:r w:rsidR="00C86D30" w:rsidRPr="00D269A3">
        <w:rPr>
          <w:rFonts w:ascii="宋体" w:eastAsia="宋体" w:hAnsi="宋体" w:cs="Times New Roman"/>
          <w:szCs w:val="22"/>
        </w:rPr>
        <w:t>(2)①运用演绎推理方法。通过司法三段论，以《民法典》相关侵权责任规定为大前提，以案例中的侵权法律事实为小前提，作出法院的审判结论。②运用类比推理方法。通过司法"判例法"，参考以前相同或类似案件，通过侵权要素、条件等的类比，作出公正合理的判决。</w:t>
      </w:r>
    </w:p>
    <w:tbl>
      <w:tblPr>
        <w:tblStyle w:val="ab"/>
        <w:tblpPr w:leftFromText="180" w:rightFromText="180" w:vertAnchor="text" w:horzAnchor="margin" w:tblpXSpec="center" w:tblpY="273"/>
        <w:tblOverlap w:val="never"/>
        <w:tblW w:w="0" w:type="auto"/>
        <w:tblInd w:w="0" w:type="dxa"/>
        <w:tblCellMar>
          <w:left w:w="108" w:type="dxa"/>
          <w:right w:w="108" w:type="dxa"/>
        </w:tblCellMar>
        <w:tblLook w:val="04A0" w:firstRow="1" w:lastRow="0" w:firstColumn="1" w:lastColumn="0" w:noHBand="0" w:noVBand="1"/>
      </w:tblPr>
      <w:tblGrid>
        <w:gridCol w:w="675"/>
        <w:gridCol w:w="694"/>
        <w:gridCol w:w="694"/>
        <w:gridCol w:w="694"/>
        <w:gridCol w:w="694"/>
        <w:gridCol w:w="698"/>
        <w:gridCol w:w="240"/>
        <w:gridCol w:w="730"/>
        <w:gridCol w:w="730"/>
        <w:gridCol w:w="730"/>
        <w:gridCol w:w="730"/>
        <w:gridCol w:w="732"/>
      </w:tblGrid>
      <w:tr w:rsidR="00C13E70" w:rsidTr="00C13E70">
        <w:trPr>
          <w:trHeight w:val="272"/>
        </w:trPr>
        <w:tc>
          <w:tcPr>
            <w:tcW w:w="675" w:type="dxa"/>
          </w:tcPr>
          <w:p w:rsidR="00C13E70" w:rsidRDefault="00C13E70" w:rsidP="00C13E70">
            <w:pPr>
              <w:spacing w:line="360" w:lineRule="auto"/>
              <w:jc w:val="left"/>
              <w:rPr>
                <w:rFonts w:ascii="宋体" w:eastAsia="宋体" w:hAnsi="宋体" w:cs="宋体"/>
                <w:b/>
                <w:szCs w:val="21"/>
              </w:rPr>
            </w:pPr>
            <w:r>
              <w:rPr>
                <w:rFonts w:ascii="宋体" w:eastAsia="宋体" w:hAnsi="宋体" w:cs="宋体" w:hint="eastAsia"/>
                <w:b/>
                <w:szCs w:val="21"/>
              </w:rPr>
              <w:t>题号</w:t>
            </w:r>
          </w:p>
        </w:tc>
        <w:tc>
          <w:tcPr>
            <w:tcW w:w="694" w:type="dxa"/>
          </w:tcPr>
          <w:p w:rsidR="00C13E70" w:rsidRDefault="00C13E70" w:rsidP="00C13E70">
            <w:pPr>
              <w:spacing w:line="360" w:lineRule="auto"/>
              <w:jc w:val="center"/>
              <w:rPr>
                <w:rFonts w:ascii="宋体" w:eastAsia="宋体" w:hAnsi="宋体" w:cs="宋体"/>
                <w:szCs w:val="21"/>
              </w:rPr>
            </w:pPr>
            <w:r>
              <w:rPr>
                <w:rFonts w:ascii="宋体" w:eastAsia="宋体" w:hAnsi="宋体" w:cs="宋体" w:hint="eastAsia"/>
                <w:szCs w:val="21"/>
              </w:rPr>
              <w:t>1</w:t>
            </w:r>
          </w:p>
        </w:tc>
        <w:tc>
          <w:tcPr>
            <w:tcW w:w="694" w:type="dxa"/>
          </w:tcPr>
          <w:p w:rsidR="00C13E70" w:rsidRDefault="00C13E70" w:rsidP="00C13E70">
            <w:pPr>
              <w:spacing w:line="360" w:lineRule="auto"/>
              <w:jc w:val="center"/>
              <w:rPr>
                <w:rFonts w:ascii="宋体" w:eastAsia="宋体" w:hAnsi="宋体" w:cs="宋体"/>
                <w:szCs w:val="21"/>
              </w:rPr>
            </w:pPr>
            <w:r>
              <w:rPr>
                <w:rFonts w:ascii="宋体" w:eastAsia="宋体" w:hAnsi="宋体" w:cs="宋体" w:hint="eastAsia"/>
                <w:szCs w:val="21"/>
              </w:rPr>
              <w:t>2</w:t>
            </w:r>
          </w:p>
        </w:tc>
        <w:tc>
          <w:tcPr>
            <w:tcW w:w="694" w:type="dxa"/>
          </w:tcPr>
          <w:p w:rsidR="00C13E70" w:rsidRDefault="00C13E70" w:rsidP="00C13E70">
            <w:pPr>
              <w:spacing w:line="360" w:lineRule="auto"/>
              <w:jc w:val="center"/>
              <w:rPr>
                <w:rFonts w:ascii="宋体" w:eastAsia="宋体" w:hAnsi="宋体" w:cs="宋体"/>
                <w:szCs w:val="21"/>
              </w:rPr>
            </w:pPr>
            <w:r>
              <w:rPr>
                <w:rFonts w:ascii="宋体" w:eastAsia="宋体" w:hAnsi="宋体" w:cs="宋体" w:hint="eastAsia"/>
                <w:szCs w:val="21"/>
              </w:rPr>
              <w:t>3</w:t>
            </w:r>
          </w:p>
        </w:tc>
        <w:tc>
          <w:tcPr>
            <w:tcW w:w="694" w:type="dxa"/>
          </w:tcPr>
          <w:p w:rsidR="00C13E70" w:rsidRDefault="00C13E70" w:rsidP="00C13E70">
            <w:pPr>
              <w:spacing w:line="360" w:lineRule="auto"/>
              <w:jc w:val="center"/>
              <w:rPr>
                <w:rFonts w:ascii="宋体" w:eastAsia="宋体" w:hAnsi="宋体" w:cs="宋体"/>
                <w:szCs w:val="21"/>
              </w:rPr>
            </w:pPr>
            <w:r>
              <w:rPr>
                <w:rFonts w:ascii="宋体" w:eastAsia="宋体" w:hAnsi="宋体" w:cs="宋体" w:hint="eastAsia"/>
                <w:szCs w:val="21"/>
              </w:rPr>
              <w:t>4</w:t>
            </w:r>
          </w:p>
        </w:tc>
        <w:tc>
          <w:tcPr>
            <w:tcW w:w="698" w:type="dxa"/>
          </w:tcPr>
          <w:p w:rsidR="00C13E70" w:rsidRDefault="00C13E70" w:rsidP="00C13E70">
            <w:pPr>
              <w:spacing w:line="360" w:lineRule="auto"/>
              <w:jc w:val="center"/>
              <w:rPr>
                <w:rFonts w:ascii="宋体" w:eastAsia="宋体" w:hAnsi="宋体" w:cs="宋体"/>
                <w:szCs w:val="21"/>
              </w:rPr>
            </w:pPr>
            <w:r>
              <w:rPr>
                <w:rFonts w:ascii="宋体" w:eastAsia="宋体" w:hAnsi="宋体" w:cs="宋体" w:hint="eastAsia"/>
                <w:szCs w:val="21"/>
              </w:rPr>
              <w:t>5</w:t>
            </w:r>
          </w:p>
        </w:tc>
        <w:tc>
          <w:tcPr>
            <w:tcW w:w="240" w:type="dxa"/>
            <w:shd w:val="clear" w:color="auto" w:fill="000000" w:themeFill="text1"/>
          </w:tcPr>
          <w:p w:rsidR="00C13E70" w:rsidRDefault="00C13E70" w:rsidP="00C13E70">
            <w:pPr>
              <w:spacing w:line="360" w:lineRule="auto"/>
              <w:jc w:val="center"/>
              <w:rPr>
                <w:rFonts w:ascii="宋体" w:eastAsia="宋体" w:hAnsi="宋体" w:cs="宋体"/>
                <w:szCs w:val="21"/>
              </w:rPr>
            </w:pPr>
          </w:p>
        </w:tc>
        <w:tc>
          <w:tcPr>
            <w:tcW w:w="730" w:type="dxa"/>
          </w:tcPr>
          <w:p w:rsidR="00C13E70" w:rsidRDefault="00C13E70" w:rsidP="00C13E70">
            <w:pPr>
              <w:spacing w:line="360" w:lineRule="auto"/>
              <w:jc w:val="center"/>
              <w:rPr>
                <w:rFonts w:ascii="宋体" w:eastAsia="宋体" w:hAnsi="宋体" w:cs="宋体"/>
                <w:szCs w:val="21"/>
              </w:rPr>
            </w:pPr>
            <w:r>
              <w:rPr>
                <w:rFonts w:ascii="宋体" w:eastAsia="宋体" w:hAnsi="宋体" w:cs="宋体" w:hint="eastAsia"/>
                <w:szCs w:val="21"/>
              </w:rPr>
              <w:t>6</w:t>
            </w:r>
          </w:p>
        </w:tc>
        <w:tc>
          <w:tcPr>
            <w:tcW w:w="730" w:type="dxa"/>
          </w:tcPr>
          <w:p w:rsidR="00C13E70" w:rsidRDefault="00C13E70" w:rsidP="00C13E70">
            <w:pPr>
              <w:spacing w:line="360" w:lineRule="auto"/>
              <w:jc w:val="center"/>
              <w:rPr>
                <w:rFonts w:ascii="宋体" w:eastAsia="宋体" w:hAnsi="宋体" w:cs="宋体"/>
                <w:szCs w:val="21"/>
              </w:rPr>
            </w:pPr>
            <w:r>
              <w:rPr>
                <w:rFonts w:ascii="宋体" w:eastAsia="宋体" w:hAnsi="宋体" w:cs="宋体" w:hint="eastAsia"/>
                <w:szCs w:val="21"/>
              </w:rPr>
              <w:t>7</w:t>
            </w:r>
          </w:p>
        </w:tc>
        <w:tc>
          <w:tcPr>
            <w:tcW w:w="730" w:type="dxa"/>
          </w:tcPr>
          <w:p w:rsidR="00C13E70" w:rsidRDefault="00C13E70" w:rsidP="00C13E70">
            <w:pPr>
              <w:spacing w:line="360" w:lineRule="auto"/>
              <w:jc w:val="center"/>
              <w:rPr>
                <w:rFonts w:ascii="宋体" w:eastAsia="宋体" w:hAnsi="宋体" w:cs="宋体"/>
                <w:szCs w:val="21"/>
              </w:rPr>
            </w:pPr>
            <w:r>
              <w:rPr>
                <w:rFonts w:ascii="宋体" w:eastAsia="宋体" w:hAnsi="宋体" w:cs="宋体" w:hint="eastAsia"/>
                <w:szCs w:val="21"/>
              </w:rPr>
              <w:t>8</w:t>
            </w:r>
          </w:p>
        </w:tc>
        <w:tc>
          <w:tcPr>
            <w:tcW w:w="730" w:type="dxa"/>
          </w:tcPr>
          <w:p w:rsidR="00C13E70" w:rsidRDefault="00C13E70" w:rsidP="00C13E70">
            <w:pPr>
              <w:spacing w:line="360" w:lineRule="auto"/>
              <w:jc w:val="center"/>
              <w:rPr>
                <w:rFonts w:ascii="宋体" w:eastAsia="宋体" w:hAnsi="宋体" w:cs="宋体"/>
                <w:szCs w:val="21"/>
              </w:rPr>
            </w:pPr>
            <w:r>
              <w:rPr>
                <w:rFonts w:ascii="宋体" w:eastAsia="宋体" w:hAnsi="宋体" w:cs="宋体" w:hint="eastAsia"/>
                <w:szCs w:val="21"/>
              </w:rPr>
              <w:t>9</w:t>
            </w:r>
          </w:p>
        </w:tc>
        <w:tc>
          <w:tcPr>
            <w:tcW w:w="732" w:type="dxa"/>
          </w:tcPr>
          <w:p w:rsidR="00C13E70" w:rsidRDefault="00C13E70" w:rsidP="00C13E70">
            <w:pPr>
              <w:spacing w:line="360" w:lineRule="auto"/>
              <w:jc w:val="center"/>
              <w:rPr>
                <w:rFonts w:ascii="宋体" w:eastAsia="宋体" w:hAnsi="宋体" w:cs="宋体"/>
                <w:szCs w:val="21"/>
              </w:rPr>
            </w:pPr>
            <w:r>
              <w:rPr>
                <w:rFonts w:ascii="宋体" w:eastAsia="宋体" w:hAnsi="宋体" w:cs="宋体" w:hint="eastAsia"/>
                <w:szCs w:val="21"/>
              </w:rPr>
              <w:t>10</w:t>
            </w:r>
          </w:p>
        </w:tc>
      </w:tr>
      <w:tr w:rsidR="00C13E70" w:rsidTr="00C13E70">
        <w:trPr>
          <w:trHeight w:val="272"/>
        </w:trPr>
        <w:tc>
          <w:tcPr>
            <w:tcW w:w="675" w:type="dxa"/>
          </w:tcPr>
          <w:p w:rsidR="00C13E70" w:rsidRDefault="00C13E70" w:rsidP="00C13E70">
            <w:pPr>
              <w:spacing w:line="360" w:lineRule="auto"/>
              <w:jc w:val="left"/>
              <w:rPr>
                <w:rFonts w:ascii="宋体" w:eastAsia="宋体" w:hAnsi="宋体" w:cs="宋体"/>
                <w:b/>
                <w:szCs w:val="21"/>
              </w:rPr>
            </w:pPr>
            <w:r>
              <w:rPr>
                <w:rFonts w:ascii="宋体" w:eastAsia="宋体" w:hAnsi="宋体" w:cs="宋体" w:hint="eastAsia"/>
                <w:b/>
                <w:szCs w:val="21"/>
              </w:rPr>
              <w:t>答案</w:t>
            </w:r>
          </w:p>
        </w:tc>
        <w:tc>
          <w:tcPr>
            <w:tcW w:w="694" w:type="dxa"/>
          </w:tcPr>
          <w:p w:rsidR="00C13E70" w:rsidRDefault="00C13E70" w:rsidP="00C13E70">
            <w:pPr>
              <w:spacing w:line="360" w:lineRule="auto"/>
              <w:jc w:val="center"/>
              <w:rPr>
                <w:rFonts w:ascii="宋体" w:eastAsia="宋体" w:hAnsi="宋体" w:cs="宋体"/>
                <w:color w:val="FF0000"/>
                <w:szCs w:val="21"/>
              </w:rPr>
            </w:pPr>
          </w:p>
        </w:tc>
        <w:tc>
          <w:tcPr>
            <w:tcW w:w="694" w:type="dxa"/>
          </w:tcPr>
          <w:p w:rsidR="00C13E70" w:rsidRDefault="00C13E70" w:rsidP="00C13E70">
            <w:pPr>
              <w:spacing w:line="360" w:lineRule="auto"/>
              <w:jc w:val="center"/>
              <w:rPr>
                <w:rFonts w:ascii="宋体" w:eastAsia="宋体" w:hAnsi="宋体" w:cs="宋体"/>
                <w:color w:val="FF0000"/>
                <w:szCs w:val="21"/>
              </w:rPr>
            </w:pPr>
          </w:p>
        </w:tc>
        <w:tc>
          <w:tcPr>
            <w:tcW w:w="694" w:type="dxa"/>
          </w:tcPr>
          <w:p w:rsidR="00C13E70" w:rsidRDefault="00C13E70" w:rsidP="00C13E70">
            <w:pPr>
              <w:spacing w:line="360" w:lineRule="auto"/>
              <w:jc w:val="center"/>
              <w:rPr>
                <w:rFonts w:ascii="宋体" w:eastAsia="宋体" w:hAnsi="宋体" w:cs="宋体"/>
                <w:color w:val="FF0000"/>
                <w:szCs w:val="21"/>
              </w:rPr>
            </w:pPr>
          </w:p>
        </w:tc>
        <w:tc>
          <w:tcPr>
            <w:tcW w:w="694" w:type="dxa"/>
          </w:tcPr>
          <w:p w:rsidR="00C13E70" w:rsidRDefault="00C13E70" w:rsidP="00C13E70">
            <w:pPr>
              <w:spacing w:line="360" w:lineRule="auto"/>
              <w:jc w:val="center"/>
              <w:rPr>
                <w:rFonts w:ascii="宋体" w:eastAsia="宋体" w:hAnsi="宋体" w:cs="宋体"/>
                <w:color w:val="FF0000"/>
                <w:szCs w:val="21"/>
              </w:rPr>
            </w:pPr>
          </w:p>
        </w:tc>
        <w:tc>
          <w:tcPr>
            <w:tcW w:w="698" w:type="dxa"/>
          </w:tcPr>
          <w:p w:rsidR="00C13E70" w:rsidRDefault="00C13E70" w:rsidP="00C13E70">
            <w:pPr>
              <w:spacing w:line="360" w:lineRule="auto"/>
              <w:jc w:val="center"/>
              <w:rPr>
                <w:rFonts w:ascii="宋体" w:eastAsia="宋体" w:hAnsi="宋体" w:cs="宋体"/>
                <w:color w:val="FF0000"/>
                <w:szCs w:val="21"/>
              </w:rPr>
            </w:pPr>
          </w:p>
        </w:tc>
        <w:tc>
          <w:tcPr>
            <w:tcW w:w="240" w:type="dxa"/>
            <w:shd w:val="clear" w:color="auto" w:fill="000000" w:themeFill="text1"/>
          </w:tcPr>
          <w:p w:rsidR="00C13E70" w:rsidRDefault="00C13E70" w:rsidP="00C13E70">
            <w:pPr>
              <w:spacing w:line="360" w:lineRule="auto"/>
              <w:jc w:val="center"/>
              <w:rPr>
                <w:rFonts w:ascii="宋体" w:eastAsia="宋体" w:hAnsi="宋体" w:cs="宋体"/>
                <w:color w:val="FF0000"/>
                <w:szCs w:val="21"/>
              </w:rPr>
            </w:pPr>
          </w:p>
        </w:tc>
        <w:tc>
          <w:tcPr>
            <w:tcW w:w="730" w:type="dxa"/>
          </w:tcPr>
          <w:p w:rsidR="00C13E70" w:rsidRDefault="00C13E70" w:rsidP="00C13E70">
            <w:pPr>
              <w:spacing w:line="360" w:lineRule="auto"/>
              <w:jc w:val="center"/>
              <w:rPr>
                <w:rFonts w:ascii="宋体" w:eastAsia="宋体" w:hAnsi="宋体" w:cs="宋体"/>
                <w:color w:val="FF0000"/>
                <w:szCs w:val="21"/>
              </w:rPr>
            </w:pPr>
          </w:p>
        </w:tc>
        <w:tc>
          <w:tcPr>
            <w:tcW w:w="730" w:type="dxa"/>
          </w:tcPr>
          <w:p w:rsidR="00C13E70" w:rsidRDefault="00C13E70" w:rsidP="00C13E70">
            <w:pPr>
              <w:spacing w:line="360" w:lineRule="auto"/>
              <w:jc w:val="center"/>
              <w:rPr>
                <w:rFonts w:ascii="宋体" w:eastAsia="宋体" w:hAnsi="宋体" w:cs="宋体"/>
                <w:color w:val="FF0000"/>
                <w:szCs w:val="21"/>
              </w:rPr>
            </w:pPr>
          </w:p>
        </w:tc>
        <w:tc>
          <w:tcPr>
            <w:tcW w:w="730" w:type="dxa"/>
          </w:tcPr>
          <w:p w:rsidR="00C13E70" w:rsidRDefault="00C13E70" w:rsidP="00C13E70">
            <w:pPr>
              <w:spacing w:line="360" w:lineRule="auto"/>
              <w:jc w:val="center"/>
              <w:rPr>
                <w:rFonts w:ascii="宋体" w:eastAsia="宋体" w:hAnsi="宋体" w:cs="宋体"/>
                <w:color w:val="FF0000"/>
                <w:szCs w:val="21"/>
              </w:rPr>
            </w:pPr>
          </w:p>
        </w:tc>
        <w:tc>
          <w:tcPr>
            <w:tcW w:w="730" w:type="dxa"/>
          </w:tcPr>
          <w:p w:rsidR="00C13E70" w:rsidRDefault="00C13E70" w:rsidP="00C13E70">
            <w:pPr>
              <w:spacing w:line="360" w:lineRule="auto"/>
              <w:jc w:val="center"/>
              <w:rPr>
                <w:rFonts w:ascii="宋体" w:eastAsia="宋体" w:hAnsi="宋体" w:cs="宋体"/>
                <w:color w:val="FF0000"/>
                <w:szCs w:val="21"/>
              </w:rPr>
            </w:pPr>
          </w:p>
        </w:tc>
        <w:tc>
          <w:tcPr>
            <w:tcW w:w="732" w:type="dxa"/>
          </w:tcPr>
          <w:p w:rsidR="00C13E70" w:rsidRDefault="00C13E70" w:rsidP="00C13E70">
            <w:pPr>
              <w:spacing w:line="360" w:lineRule="auto"/>
              <w:jc w:val="center"/>
              <w:rPr>
                <w:rFonts w:ascii="宋体" w:eastAsia="宋体" w:hAnsi="宋体" w:cs="宋体"/>
                <w:color w:val="FF0000"/>
                <w:szCs w:val="21"/>
              </w:rPr>
            </w:pPr>
          </w:p>
        </w:tc>
      </w:tr>
      <w:tr w:rsidR="00C13E70" w:rsidTr="00C13E70">
        <w:trPr>
          <w:trHeight w:val="272"/>
        </w:trPr>
        <w:tc>
          <w:tcPr>
            <w:tcW w:w="675" w:type="dxa"/>
          </w:tcPr>
          <w:p w:rsidR="00C13E70" w:rsidRDefault="00C13E70" w:rsidP="00C13E70">
            <w:pPr>
              <w:spacing w:line="360" w:lineRule="auto"/>
              <w:jc w:val="left"/>
              <w:rPr>
                <w:rFonts w:ascii="宋体" w:eastAsia="宋体" w:hAnsi="宋体" w:cs="宋体"/>
                <w:b/>
                <w:szCs w:val="21"/>
              </w:rPr>
            </w:pPr>
            <w:r>
              <w:rPr>
                <w:rFonts w:ascii="宋体" w:eastAsia="宋体" w:hAnsi="宋体" w:cs="宋体" w:hint="eastAsia"/>
                <w:b/>
                <w:szCs w:val="21"/>
              </w:rPr>
              <w:t>题号</w:t>
            </w:r>
          </w:p>
        </w:tc>
        <w:tc>
          <w:tcPr>
            <w:tcW w:w="694" w:type="dxa"/>
          </w:tcPr>
          <w:p w:rsidR="00C13E70" w:rsidRDefault="00C13E70" w:rsidP="00C13E70">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11</w:t>
            </w:r>
          </w:p>
        </w:tc>
        <w:tc>
          <w:tcPr>
            <w:tcW w:w="694" w:type="dxa"/>
          </w:tcPr>
          <w:p w:rsidR="00C13E70" w:rsidRDefault="00C13E70" w:rsidP="00C13E70">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12</w:t>
            </w:r>
          </w:p>
        </w:tc>
        <w:tc>
          <w:tcPr>
            <w:tcW w:w="694" w:type="dxa"/>
          </w:tcPr>
          <w:p w:rsidR="00C13E70" w:rsidRDefault="00C13E70" w:rsidP="00C13E70">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13</w:t>
            </w:r>
          </w:p>
        </w:tc>
        <w:tc>
          <w:tcPr>
            <w:tcW w:w="694" w:type="dxa"/>
          </w:tcPr>
          <w:p w:rsidR="00C13E70" w:rsidRDefault="00C13E70" w:rsidP="00C13E70">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14</w:t>
            </w:r>
          </w:p>
        </w:tc>
        <w:tc>
          <w:tcPr>
            <w:tcW w:w="698" w:type="dxa"/>
          </w:tcPr>
          <w:p w:rsidR="00C13E70" w:rsidRDefault="00C13E70" w:rsidP="00C13E70">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15</w:t>
            </w:r>
          </w:p>
        </w:tc>
        <w:tc>
          <w:tcPr>
            <w:tcW w:w="240" w:type="dxa"/>
            <w:shd w:val="clear" w:color="auto" w:fill="000000" w:themeFill="text1"/>
          </w:tcPr>
          <w:p w:rsidR="00C13E70" w:rsidRDefault="00C13E70" w:rsidP="00C13E70">
            <w:pPr>
              <w:spacing w:line="360" w:lineRule="auto"/>
              <w:jc w:val="center"/>
              <w:rPr>
                <w:rFonts w:ascii="宋体" w:eastAsia="宋体" w:hAnsi="宋体" w:cs="宋体"/>
                <w:color w:val="000000" w:themeColor="text1"/>
                <w:szCs w:val="21"/>
              </w:rPr>
            </w:pPr>
          </w:p>
        </w:tc>
        <w:tc>
          <w:tcPr>
            <w:tcW w:w="730" w:type="dxa"/>
          </w:tcPr>
          <w:p w:rsidR="00C13E70" w:rsidRDefault="00C13E70" w:rsidP="00C13E70">
            <w:pPr>
              <w:spacing w:line="360" w:lineRule="auto"/>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选1</w:t>
            </w:r>
          </w:p>
        </w:tc>
        <w:tc>
          <w:tcPr>
            <w:tcW w:w="730" w:type="dxa"/>
          </w:tcPr>
          <w:p w:rsidR="00C13E70" w:rsidRDefault="00C13E70" w:rsidP="00C13E70">
            <w:pPr>
              <w:spacing w:line="360" w:lineRule="auto"/>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选2</w:t>
            </w:r>
          </w:p>
        </w:tc>
        <w:tc>
          <w:tcPr>
            <w:tcW w:w="730" w:type="dxa"/>
          </w:tcPr>
          <w:p w:rsidR="00C13E70" w:rsidRDefault="00C13E70" w:rsidP="00C13E70">
            <w:pPr>
              <w:spacing w:line="360" w:lineRule="auto"/>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选3</w:t>
            </w:r>
          </w:p>
        </w:tc>
        <w:tc>
          <w:tcPr>
            <w:tcW w:w="730" w:type="dxa"/>
          </w:tcPr>
          <w:p w:rsidR="00C13E70" w:rsidRDefault="00C13E70" w:rsidP="00C13E70">
            <w:pPr>
              <w:spacing w:line="360" w:lineRule="auto"/>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选4</w:t>
            </w:r>
          </w:p>
        </w:tc>
        <w:tc>
          <w:tcPr>
            <w:tcW w:w="732" w:type="dxa"/>
          </w:tcPr>
          <w:p w:rsidR="00C13E70" w:rsidRDefault="00C13E70" w:rsidP="00C13E70">
            <w:pPr>
              <w:spacing w:line="360" w:lineRule="auto"/>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选5</w:t>
            </w:r>
          </w:p>
        </w:tc>
      </w:tr>
      <w:tr w:rsidR="00C13E70" w:rsidTr="00C13E70">
        <w:trPr>
          <w:trHeight w:val="272"/>
        </w:trPr>
        <w:tc>
          <w:tcPr>
            <w:tcW w:w="675" w:type="dxa"/>
          </w:tcPr>
          <w:p w:rsidR="00C13E70" w:rsidRDefault="00C13E70" w:rsidP="00C13E70">
            <w:pPr>
              <w:spacing w:line="360" w:lineRule="auto"/>
              <w:jc w:val="left"/>
              <w:rPr>
                <w:rFonts w:ascii="宋体" w:eastAsia="宋体" w:hAnsi="宋体" w:cs="宋体"/>
                <w:b/>
                <w:szCs w:val="21"/>
              </w:rPr>
            </w:pPr>
            <w:r>
              <w:rPr>
                <w:rFonts w:ascii="宋体" w:eastAsia="宋体" w:hAnsi="宋体" w:cs="宋体" w:hint="eastAsia"/>
                <w:b/>
                <w:szCs w:val="21"/>
              </w:rPr>
              <w:t>答案</w:t>
            </w:r>
          </w:p>
        </w:tc>
        <w:tc>
          <w:tcPr>
            <w:tcW w:w="694" w:type="dxa"/>
          </w:tcPr>
          <w:p w:rsidR="00C13E70" w:rsidRDefault="00C13E70" w:rsidP="00C13E70">
            <w:pPr>
              <w:spacing w:line="360" w:lineRule="auto"/>
              <w:jc w:val="center"/>
              <w:rPr>
                <w:rFonts w:ascii="宋体" w:eastAsia="宋体" w:hAnsi="宋体" w:cs="宋体"/>
                <w:color w:val="FF0000"/>
                <w:szCs w:val="21"/>
              </w:rPr>
            </w:pPr>
          </w:p>
        </w:tc>
        <w:tc>
          <w:tcPr>
            <w:tcW w:w="694" w:type="dxa"/>
          </w:tcPr>
          <w:p w:rsidR="00C13E70" w:rsidRDefault="00C13E70" w:rsidP="00C13E70">
            <w:pPr>
              <w:spacing w:line="360" w:lineRule="auto"/>
              <w:jc w:val="center"/>
              <w:rPr>
                <w:rFonts w:ascii="宋体" w:eastAsia="宋体" w:hAnsi="宋体" w:cs="宋体"/>
                <w:color w:val="FF0000"/>
                <w:szCs w:val="21"/>
              </w:rPr>
            </w:pPr>
          </w:p>
        </w:tc>
        <w:tc>
          <w:tcPr>
            <w:tcW w:w="694" w:type="dxa"/>
          </w:tcPr>
          <w:p w:rsidR="00C13E70" w:rsidRDefault="00C13E70" w:rsidP="00C13E70">
            <w:pPr>
              <w:spacing w:line="360" w:lineRule="auto"/>
              <w:jc w:val="center"/>
              <w:rPr>
                <w:rFonts w:ascii="宋体" w:eastAsia="宋体" w:hAnsi="宋体" w:cs="宋体"/>
                <w:color w:val="FF0000"/>
                <w:szCs w:val="21"/>
              </w:rPr>
            </w:pPr>
          </w:p>
        </w:tc>
        <w:tc>
          <w:tcPr>
            <w:tcW w:w="694" w:type="dxa"/>
          </w:tcPr>
          <w:p w:rsidR="00C13E70" w:rsidRDefault="00C13E70" w:rsidP="00C13E70">
            <w:pPr>
              <w:spacing w:line="360" w:lineRule="auto"/>
              <w:jc w:val="center"/>
              <w:rPr>
                <w:rFonts w:ascii="宋体" w:eastAsia="宋体" w:hAnsi="宋体" w:cs="宋体"/>
                <w:color w:val="FF0000"/>
                <w:szCs w:val="21"/>
              </w:rPr>
            </w:pPr>
          </w:p>
        </w:tc>
        <w:tc>
          <w:tcPr>
            <w:tcW w:w="698" w:type="dxa"/>
          </w:tcPr>
          <w:p w:rsidR="00C13E70" w:rsidRDefault="00C13E70" w:rsidP="00C13E70">
            <w:pPr>
              <w:spacing w:line="360" w:lineRule="auto"/>
              <w:jc w:val="center"/>
              <w:rPr>
                <w:rFonts w:ascii="宋体" w:eastAsia="宋体" w:hAnsi="宋体" w:cs="宋体"/>
                <w:color w:val="FF0000"/>
                <w:szCs w:val="21"/>
              </w:rPr>
            </w:pPr>
          </w:p>
        </w:tc>
        <w:tc>
          <w:tcPr>
            <w:tcW w:w="240" w:type="dxa"/>
            <w:shd w:val="clear" w:color="auto" w:fill="000000" w:themeFill="text1"/>
          </w:tcPr>
          <w:p w:rsidR="00C13E70" w:rsidRDefault="00C13E70" w:rsidP="00C13E70">
            <w:pPr>
              <w:spacing w:line="360" w:lineRule="auto"/>
              <w:jc w:val="center"/>
              <w:rPr>
                <w:rFonts w:ascii="宋体" w:eastAsia="宋体" w:hAnsi="宋体" w:cs="宋体"/>
                <w:color w:val="FF0000"/>
                <w:szCs w:val="21"/>
              </w:rPr>
            </w:pPr>
          </w:p>
        </w:tc>
        <w:tc>
          <w:tcPr>
            <w:tcW w:w="730" w:type="dxa"/>
          </w:tcPr>
          <w:p w:rsidR="00C13E70" w:rsidRDefault="00C13E70" w:rsidP="00C13E70">
            <w:pPr>
              <w:spacing w:line="360" w:lineRule="auto"/>
              <w:jc w:val="center"/>
              <w:rPr>
                <w:rFonts w:ascii="宋体" w:eastAsia="宋体" w:hAnsi="宋体" w:cs="宋体"/>
                <w:color w:val="FF0000"/>
                <w:szCs w:val="21"/>
              </w:rPr>
            </w:pPr>
          </w:p>
        </w:tc>
        <w:tc>
          <w:tcPr>
            <w:tcW w:w="730" w:type="dxa"/>
          </w:tcPr>
          <w:p w:rsidR="00C13E70" w:rsidRDefault="00C13E70" w:rsidP="00C13E70">
            <w:pPr>
              <w:spacing w:line="360" w:lineRule="auto"/>
              <w:jc w:val="center"/>
              <w:rPr>
                <w:rFonts w:ascii="宋体" w:eastAsia="宋体" w:hAnsi="宋体" w:cs="宋体"/>
                <w:color w:val="FF0000"/>
                <w:szCs w:val="21"/>
              </w:rPr>
            </w:pPr>
          </w:p>
        </w:tc>
        <w:tc>
          <w:tcPr>
            <w:tcW w:w="730" w:type="dxa"/>
          </w:tcPr>
          <w:p w:rsidR="00C13E70" w:rsidRDefault="00C13E70" w:rsidP="00C13E70">
            <w:pPr>
              <w:spacing w:line="360" w:lineRule="auto"/>
              <w:jc w:val="center"/>
              <w:rPr>
                <w:rFonts w:ascii="宋体" w:eastAsia="宋体" w:hAnsi="宋体" w:cs="宋体"/>
                <w:color w:val="FF0000"/>
                <w:szCs w:val="21"/>
              </w:rPr>
            </w:pPr>
          </w:p>
        </w:tc>
        <w:tc>
          <w:tcPr>
            <w:tcW w:w="730" w:type="dxa"/>
          </w:tcPr>
          <w:p w:rsidR="00C13E70" w:rsidRDefault="00C13E70" w:rsidP="00C13E70">
            <w:pPr>
              <w:spacing w:line="360" w:lineRule="auto"/>
              <w:jc w:val="center"/>
              <w:rPr>
                <w:rFonts w:ascii="宋体" w:eastAsia="宋体" w:hAnsi="宋体" w:cs="宋体"/>
                <w:color w:val="FF0000"/>
                <w:szCs w:val="21"/>
              </w:rPr>
            </w:pPr>
          </w:p>
        </w:tc>
        <w:tc>
          <w:tcPr>
            <w:tcW w:w="732" w:type="dxa"/>
          </w:tcPr>
          <w:p w:rsidR="00C13E70" w:rsidRDefault="00C13E70" w:rsidP="00C13E70">
            <w:pPr>
              <w:spacing w:line="360" w:lineRule="auto"/>
              <w:jc w:val="center"/>
              <w:rPr>
                <w:rFonts w:ascii="宋体" w:eastAsia="宋体" w:hAnsi="宋体" w:cs="宋体"/>
                <w:color w:val="FF0000"/>
                <w:szCs w:val="21"/>
              </w:rPr>
            </w:pPr>
          </w:p>
        </w:tc>
      </w:tr>
    </w:tbl>
    <w:p w:rsidR="002A067E" w:rsidRDefault="002A067E" w:rsidP="00413B49">
      <w:pPr>
        <w:pStyle w:val="a4"/>
        <w:spacing w:line="360" w:lineRule="auto"/>
        <w:jc w:val="left"/>
        <w:rPr>
          <w:rFonts w:ascii="宋体" w:eastAsia="宋体" w:hAnsi="宋体" w:cs="宋体"/>
          <w:szCs w:val="21"/>
        </w:rPr>
      </w:pPr>
    </w:p>
    <w:p w:rsidR="002A067E" w:rsidRPr="000D02F9" w:rsidRDefault="002A067E" w:rsidP="00413B49">
      <w:pPr>
        <w:pStyle w:val="a4"/>
        <w:spacing w:line="360" w:lineRule="auto"/>
        <w:jc w:val="left"/>
        <w:rPr>
          <w:rFonts w:ascii="宋体" w:eastAsia="宋体" w:hAnsi="宋体" w:cs="宋体"/>
          <w:szCs w:val="21"/>
        </w:rPr>
      </w:pPr>
    </w:p>
    <w:p w:rsidR="004A0482" w:rsidRDefault="004A0482" w:rsidP="0040789A">
      <w:pPr>
        <w:spacing w:line="360" w:lineRule="auto"/>
        <w:jc w:val="left"/>
        <w:rPr>
          <w:rFonts w:ascii="宋体" w:eastAsia="宋体" w:hAnsi="宋体" w:cs="Times New Roman"/>
          <w:b/>
          <w:bCs/>
          <w:color w:val="000000" w:themeColor="text1"/>
          <w:kern w:val="0"/>
          <w:szCs w:val="21"/>
        </w:rPr>
      </w:pPr>
    </w:p>
    <w:p w:rsidR="004A0482" w:rsidRDefault="004A0482" w:rsidP="00CA39E5">
      <w:pPr>
        <w:spacing w:line="360" w:lineRule="auto"/>
        <w:jc w:val="center"/>
        <w:rPr>
          <w:rFonts w:ascii="宋体" w:eastAsia="宋体" w:hAnsi="宋体" w:cs="Times New Roman"/>
          <w:b/>
          <w:bCs/>
          <w:color w:val="000000" w:themeColor="text1"/>
          <w:kern w:val="0"/>
          <w:szCs w:val="21"/>
        </w:rPr>
      </w:pPr>
    </w:p>
    <w:p w:rsidR="004A0482" w:rsidRDefault="004A0482" w:rsidP="0040789A">
      <w:pPr>
        <w:spacing w:line="360" w:lineRule="auto"/>
        <w:jc w:val="left"/>
        <w:rPr>
          <w:rFonts w:ascii="宋体" w:eastAsia="宋体" w:hAnsi="宋体" w:cs="Times New Roman"/>
          <w:b/>
          <w:bCs/>
          <w:color w:val="000000" w:themeColor="text1"/>
          <w:kern w:val="0"/>
          <w:szCs w:val="21"/>
        </w:rPr>
      </w:pPr>
    </w:p>
    <w:p w:rsidR="004A0482" w:rsidRDefault="00B351FC" w:rsidP="0040789A">
      <w:pPr>
        <w:spacing w:line="360" w:lineRule="auto"/>
        <w:jc w:val="left"/>
        <w:rPr>
          <w:rFonts w:ascii="宋体" w:eastAsia="宋体" w:hAnsi="宋体" w:cs="Times New Roman"/>
          <w:b/>
          <w:bCs/>
          <w:color w:val="000000" w:themeColor="text1"/>
          <w:kern w:val="0"/>
          <w:szCs w:val="21"/>
        </w:rPr>
      </w:pPr>
      <w:r>
        <w:rPr>
          <w:rFonts w:ascii="宋体" w:eastAsia="宋体" w:hAnsi="宋体" w:cs="Times New Roman" w:hint="eastAsia"/>
          <w:b/>
          <w:bCs/>
          <w:color w:val="000000" w:themeColor="text1"/>
          <w:kern w:val="0"/>
          <w:szCs w:val="21"/>
        </w:rPr>
        <w:t>【补充练习】</w:t>
      </w:r>
      <w:r w:rsidR="00EC01E5">
        <w:rPr>
          <w:rFonts w:ascii="黑体" w:eastAsia="黑体" w:hAnsi="黑体" w:cs="黑体" w:hint="eastAsia"/>
          <w:b/>
          <w:bCs/>
          <w:kern w:val="0"/>
          <w:szCs w:val="21"/>
          <w:lang w:bidi="ar"/>
        </w:rPr>
        <w:t>（完成练习时长：</w:t>
      </w:r>
      <w:r w:rsidR="00A00DE6">
        <w:rPr>
          <w:rFonts w:ascii="黑体" w:eastAsia="黑体" w:hAnsi="黑体" w:cs="黑体"/>
          <w:b/>
          <w:bCs/>
          <w:kern w:val="0"/>
          <w:szCs w:val="21"/>
          <w:lang w:bidi="ar"/>
        </w:rPr>
        <w:t>25</w:t>
      </w:r>
      <w:r w:rsidR="00EC01E5">
        <w:rPr>
          <w:rFonts w:ascii="黑体" w:eastAsia="黑体" w:hAnsi="黑体" w:cs="黑体" w:hint="eastAsia"/>
          <w:b/>
          <w:bCs/>
          <w:kern w:val="0"/>
          <w:szCs w:val="21"/>
          <w:lang w:bidi="ar"/>
        </w:rPr>
        <w:t xml:space="preserve"> 分钟）</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7C7378">
        <w:rPr>
          <w:rFonts w:ascii="宋体" w:eastAsia="宋体" w:hAnsi="宋体" w:cs="Times New Roman"/>
          <w:szCs w:val="22"/>
        </w:rPr>
        <w:t>1．天文学家经研究认为，地球和火星在太阳系中各方面比较接近，而地球有生命，火星上也应有生命存在。后来，科学证明这一推断是错误的。这一事例表明（ C ）</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7C7378">
        <w:rPr>
          <w:rFonts w:ascii="宋体" w:eastAsia="宋体" w:hAnsi="宋体" w:cs="Times New Roman"/>
          <w:szCs w:val="22"/>
        </w:rPr>
        <w:t>①类比推理不具有可靠性</w:t>
      </w:r>
      <w:r w:rsidRPr="007C7378">
        <w:rPr>
          <w:rFonts w:ascii="宋体" w:eastAsia="宋体" w:hAnsi="宋体" w:cs="Times New Roman" w:hint="eastAsia"/>
          <w:szCs w:val="22"/>
        </w:rPr>
        <w:t xml:space="preserve"> </w:t>
      </w:r>
      <w:r w:rsidRPr="007C7378">
        <w:rPr>
          <w:rFonts w:ascii="宋体" w:eastAsia="宋体" w:hAnsi="宋体" w:cs="Times New Roman"/>
          <w:szCs w:val="22"/>
        </w:rPr>
        <w:t xml:space="preserve">      ②类比推理是或然推理</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7C7378">
        <w:rPr>
          <w:rFonts w:ascii="宋体" w:eastAsia="宋体" w:hAnsi="宋体" w:cs="Times New Roman"/>
          <w:szCs w:val="22"/>
        </w:rPr>
        <w:t>③事物属性之间存在内在联系</w:t>
      </w:r>
      <w:r w:rsidRPr="007C7378">
        <w:rPr>
          <w:rFonts w:ascii="宋体" w:eastAsia="宋体" w:hAnsi="宋体" w:cs="Times New Roman" w:hint="eastAsia"/>
          <w:szCs w:val="22"/>
        </w:rPr>
        <w:t xml:space="preserve"> </w:t>
      </w:r>
      <w:r w:rsidRPr="007C7378">
        <w:rPr>
          <w:rFonts w:ascii="宋体" w:eastAsia="宋体" w:hAnsi="宋体" w:cs="Times New Roman"/>
          <w:szCs w:val="22"/>
        </w:rPr>
        <w:t xml:space="preserve">  ④类比推理的科学性取决于推理结构的正确性</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7C7378">
        <w:rPr>
          <w:rFonts w:ascii="宋体" w:eastAsia="宋体" w:hAnsi="宋体" w:cs="Times New Roman"/>
          <w:szCs w:val="22"/>
        </w:rPr>
        <w:t>A．①③</w:t>
      </w:r>
      <w:r w:rsidRPr="007C7378">
        <w:rPr>
          <w:rFonts w:ascii="宋体" w:eastAsia="宋体" w:hAnsi="宋体" w:cs="Times New Roman"/>
          <w:szCs w:val="22"/>
        </w:rPr>
        <w:tab/>
        <w:t>B．①④</w:t>
      </w:r>
      <w:r w:rsidRPr="007C7378">
        <w:rPr>
          <w:rFonts w:ascii="宋体" w:eastAsia="宋体" w:hAnsi="宋体" w:cs="Times New Roman"/>
          <w:szCs w:val="22"/>
        </w:rPr>
        <w:tab/>
        <w:t>C．②③</w:t>
      </w:r>
      <w:r w:rsidRPr="007C7378">
        <w:rPr>
          <w:rFonts w:ascii="宋体" w:eastAsia="宋体" w:hAnsi="宋体" w:cs="Times New Roman"/>
          <w:szCs w:val="22"/>
        </w:rPr>
        <w:tab/>
        <w:t>D．②④</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7C7378">
        <w:rPr>
          <w:rFonts w:ascii="宋体" w:eastAsia="宋体" w:hAnsi="宋体" w:cs="Times New Roman"/>
          <w:szCs w:val="22"/>
        </w:rPr>
        <w:t>【详解】类比推理是或然推理，在帮助人们获取新知识方面，具有自身的价值，并不是不可靠的。①错误。</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7C7378">
        <w:rPr>
          <w:rFonts w:ascii="宋体" w:eastAsia="宋体" w:hAnsi="宋体" w:cs="Times New Roman"/>
          <w:szCs w:val="22"/>
        </w:rPr>
        <w:t>材料中关于地球和火星的推理是类比推理，属于或然推理，结论不一定正确。②正确。</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7C7378">
        <w:rPr>
          <w:rFonts w:ascii="宋体" w:eastAsia="宋体" w:hAnsi="宋体" w:cs="Times New Roman"/>
          <w:szCs w:val="22"/>
        </w:rPr>
        <w:t>类比推理是依据事物之间相同或相似的属性进行的推理，因此事物属性之间存在内在联系。③正确。</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7C7378">
        <w:rPr>
          <w:rFonts w:ascii="宋体" w:eastAsia="宋体" w:hAnsi="宋体" w:cs="Times New Roman"/>
          <w:szCs w:val="22"/>
        </w:rPr>
        <w:t>类比推理是或然推理，可以通过获取更多的类比根据等方法提高其可靠程度，因此类比推理的科学性不取决于推理结构的正确性。④错误。</w:t>
      </w:r>
    </w:p>
    <w:p w:rsidR="007C7378" w:rsidRPr="007C7378" w:rsidRDefault="004C1FCE"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Pr>
          <w:rFonts w:ascii="宋体" w:eastAsia="宋体" w:hAnsi="宋体" w:cs="Times New Roman"/>
          <w:szCs w:val="21"/>
        </w:rPr>
        <w:t>2</w:t>
      </w:r>
      <w:r w:rsidRPr="007C7378">
        <w:rPr>
          <w:rFonts w:ascii="宋体" w:eastAsia="宋体" w:hAnsi="宋体" w:cs="Times New Roman"/>
          <w:szCs w:val="21"/>
        </w:rPr>
        <w:t>．</w:t>
      </w:r>
      <w:r w:rsidR="007C7378" w:rsidRPr="007C7378">
        <w:rPr>
          <w:rFonts w:ascii="宋体" w:eastAsia="宋体" w:hAnsi="宋体" w:cs="Times New Roman"/>
          <w:szCs w:val="21"/>
        </w:rPr>
        <w:t>四位同学参加模拟法庭活动，合议时四人发言如下：</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小刘：“违反了法律的行为就是犯罪行为，凶手必将受到刑事处罚。”</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小李：“凶手作案一定要有作案时间，甲没有作案时间，所以甲不是凶手。”</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小张：“之前了解过一起案件，凶手与甲的年龄、职业非常相似，所以甲最有可能是案犯。”小王：“这个案件或者是甲所为，或者是乙所为，乙已经承认了犯罪事实，所以不可能是甲所为。”</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下列对于四人发言评论正确的是（ C ）</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①小刘混淆了“违法”与“犯罪”的外延，两者外延是交叉关系</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②小李运用了三段论推理，其推理结构正确</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③小张运用了类比推理，属于机械类比，缺乏必然性</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④小王运用了不相容选言推理，错误在于不应肯定一个否定另一个</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A．①③</w:t>
      </w:r>
      <w:r w:rsidRPr="007C7378">
        <w:rPr>
          <w:rFonts w:ascii="宋体" w:eastAsia="宋体" w:hAnsi="宋体" w:cs="Times New Roman"/>
          <w:szCs w:val="21"/>
        </w:rPr>
        <w:tab/>
        <w:t>B．①④</w:t>
      </w:r>
      <w:r w:rsidRPr="007C7378">
        <w:rPr>
          <w:rFonts w:ascii="宋体" w:eastAsia="宋体" w:hAnsi="宋体" w:cs="Times New Roman"/>
          <w:szCs w:val="21"/>
        </w:rPr>
        <w:tab/>
        <w:t>C．②③</w:t>
      </w:r>
      <w:r w:rsidRPr="007C7378">
        <w:rPr>
          <w:rFonts w:ascii="宋体" w:eastAsia="宋体" w:hAnsi="宋体" w:cs="Times New Roman"/>
          <w:szCs w:val="21"/>
        </w:rPr>
        <w:tab/>
        <w:t>D．②④</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【详解】 “违法”与“犯罪”两者外延是属种关系，不是交叉关系，①错误。</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小李的推断运用了三段论推理，其推理结构正确，②正确。</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小张仅根据凶手与甲的年龄、职业非常相似，就推断甲最有可能是案犯，运用了类比推理，属于机械类比，缺乏必然性，③正确。</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小王运用了不相容选言推理，不相容选言推理可以用肯定否定的形式，④错误。</w:t>
      </w:r>
    </w:p>
    <w:p w:rsidR="007C7378" w:rsidRPr="007C7378" w:rsidRDefault="004C1FCE"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Pr>
          <w:rFonts w:ascii="宋体" w:eastAsia="宋体" w:hAnsi="宋体" w:cs="Times New Roman"/>
          <w:szCs w:val="21"/>
        </w:rPr>
        <w:t>3</w:t>
      </w:r>
      <w:r w:rsidR="00395AB1" w:rsidRPr="00395AB1">
        <w:rPr>
          <w:rFonts w:ascii="宋体" w:eastAsia="宋体" w:hAnsi="宋体" w:cs="Times New Roman"/>
          <w:szCs w:val="21"/>
        </w:rPr>
        <w:t>.</w:t>
      </w:r>
      <w:r w:rsidR="007C7378" w:rsidRPr="007C7378">
        <w:rPr>
          <w:rFonts w:ascii="宋体" w:eastAsia="宋体" w:hAnsi="宋体" w:cs="Times New Roman"/>
          <w:szCs w:val="21"/>
        </w:rPr>
        <w:t>《两小儿辩日》中，两个小孩辩论太阳什么时候离人近，什么时候离人远。小孩甲观点：早晨太阳离我们近一点。理由：如果物体离我们近一点，那么看起来就大一点。太阳是物体，在早晨看起来大一点。结论：早晨太阳离我们近一点。孩子甲的推理（</w:t>
      </w:r>
      <w:r w:rsidR="007C7378" w:rsidRPr="007C7378">
        <w:rPr>
          <w:rFonts w:ascii="宋体" w:eastAsia="宋体" w:hAnsi="宋体" w:cs="Times New Roman" w:hint="eastAsia"/>
          <w:szCs w:val="21"/>
        </w:rPr>
        <w:t xml:space="preserve"> </w:t>
      </w:r>
      <w:r w:rsidR="007C7378" w:rsidRPr="007C7378">
        <w:rPr>
          <w:rFonts w:ascii="宋体" w:eastAsia="宋体" w:hAnsi="宋体" w:cs="Times New Roman"/>
          <w:szCs w:val="21"/>
        </w:rPr>
        <w:t>A ）</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①是依据事物相同和相近属性进行的推理</w:t>
      </w:r>
      <w:r w:rsidRPr="007C7378">
        <w:rPr>
          <w:rFonts w:ascii="宋体" w:eastAsia="宋体" w:hAnsi="宋体" w:cs="Times New Roman" w:hint="eastAsia"/>
          <w:szCs w:val="21"/>
        </w:rPr>
        <w:t xml:space="preserve"> </w:t>
      </w:r>
      <w:r w:rsidRPr="007C7378">
        <w:rPr>
          <w:rFonts w:ascii="宋体" w:eastAsia="宋体" w:hAnsi="宋体" w:cs="Times New Roman"/>
          <w:szCs w:val="21"/>
        </w:rPr>
        <w:t xml:space="preserve"> ②其客观依据是事物属性之间的内在联系</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③是能保证其从真前提推出真结论的推理</w:t>
      </w:r>
      <w:r w:rsidRPr="007C7378">
        <w:rPr>
          <w:rFonts w:ascii="宋体" w:eastAsia="宋体" w:hAnsi="宋体" w:cs="Times New Roman" w:hint="eastAsia"/>
          <w:szCs w:val="21"/>
        </w:rPr>
        <w:t xml:space="preserve"> </w:t>
      </w:r>
      <w:r w:rsidRPr="007C7378">
        <w:rPr>
          <w:rFonts w:ascii="宋体" w:eastAsia="宋体" w:hAnsi="宋体" w:cs="Times New Roman"/>
          <w:szCs w:val="21"/>
        </w:rPr>
        <w:t xml:space="preserve"> ④是从个别性前提推出一般性结论的推理</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A．①②</w:t>
      </w:r>
      <w:r w:rsidRPr="007C7378">
        <w:rPr>
          <w:rFonts w:ascii="宋体" w:eastAsia="宋体" w:hAnsi="宋体" w:cs="Times New Roman"/>
          <w:szCs w:val="21"/>
        </w:rPr>
        <w:tab/>
        <w:t>B．①④</w:t>
      </w:r>
      <w:r w:rsidRPr="007C7378">
        <w:rPr>
          <w:rFonts w:ascii="宋体" w:eastAsia="宋体" w:hAnsi="宋体" w:cs="Times New Roman"/>
          <w:szCs w:val="21"/>
        </w:rPr>
        <w:tab/>
        <w:t>C．②③</w:t>
      </w:r>
      <w:r w:rsidRPr="007C7378">
        <w:rPr>
          <w:rFonts w:ascii="宋体" w:eastAsia="宋体" w:hAnsi="宋体" w:cs="Times New Roman"/>
          <w:szCs w:val="21"/>
        </w:rPr>
        <w:tab/>
        <w:t>D．③④</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【详解】孩子甲的推理是一种类比推理，是依据事物相同和相近属性进行的推理，其客观依据是事物属性之间的内在联系，①②入选。</w:t>
      </w:r>
    </w:p>
    <w:p w:rsidR="007C7378" w:rsidRPr="00395AB1"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类比推理是一种或然推理，不是必然推理，无法保证从真前提推出真结论的推理，③不选。类比推理是从个别到个别，从一般到一般的推理，④不选。</w:t>
      </w:r>
    </w:p>
    <w:p w:rsidR="00395AB1" w:rsidRPr="00395AB1" w:rsidRDefault="004C1FCE" w:rsidP="0054738A">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Pr>
          <w:rFonts w:ascii="宋体" w:eastAsia="宋体" w:hAnsi="宋体" w:cs="Times New Roman"/>
          <w:szCs w:val="21"/>
        </w:rPr>
        <w:t>4</w:t>
      </w:r>
      <w:r w:rsidR="00395AB1" w:rsidRPr="00395AB1">
        <w:rPr>
          <w:rFonts w:ascii="宋体" w:eastAsia="宋体" w:hAnsi="宋体" w:cs="Times New Roman"/>
          <w:szCs w:val="21"/>
        </w:rPr>
        <w:t>.2022年8月5日，我外交部就美国白宫指责中方因佩洛西窜台而反应过度作出回应：“台湾问题的本质不是什么民主问题，而是事关中国主权和领土完整的重大原则问题。美方应该换位思考，如果美国的某一个州试图从美国分裂出去，并且单独建国，而另外一个国家不断向其提供武器和政治支持，美国政府和人民能够允许吗？”外交部这一回应运用了（ D ）</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1"/>
        </w:rPr>
      </w:pPr>
      <w:r w:rsidRPr="00395AB1">
        <w:rPr>
          <w:rFonts w:ascii="宋体" w:eastAsia="宋体" w:hAnsi="宋体" w:cs="Times New Roman"/>
          <w:szCs w:val="21"/>
        </w:rPr>
        <w:t>①换位推理  ②假言判断推理  ③归纳推理  ④类比推理</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395AB1">
        <w:rPr>
          <w:rFonts w:ascii="宋体" w:eastAsia="宋体" w:hAnsi="宋体" w:cs="Times New Roman"/>
          <w:szCs w:val="21"/>
        </w:rPr>
        <w:t>A．①③</w:t>
      </w:r>
      <w:r w:rsidRPr="00395AB1">
        <w:rPr>
          <w:rFonts w:ascii="宋体" w:eastAsia="宋体" w:hAnsi="宋体" w:cs="Times New Roman"/>
          <w:szCs w:val="21"/>
        </w:rPr>
        <w:tab/>
        <w:t>B．①④</w:t>
      </w:r>
      <w:r w:rsidRPr="00395AB1">
        <w:rPr>
          <w:rFonts w:ascii="宋体" w:eastAsia="宋体" w:hAnsi="宋体" w:cs="Times New Roman"/>
          <w:szCs w:val="21"/>
        </w:rPr>
        <w:tab/>
        <w:t>C．②③</w:t>
      </w:r>
      <w:r w:rsidRPr="00395AB1">
        <w:rPr>
          <w:rFonts w:ascii="宋体" w:eastAsia="宋体" w:hAnsi="宋体" w:cs="Times New Roman"/>
          <w:szCs w:val="21"/>
        </w:rPr>
        <w:tab/>
        <w:t>D．②④</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395AB1">
        <w:rPr>
          <w:rFonts w:ascii="宋体" w:eastAsia="宋体" w:hAnsi="宋体" w:cs="Times New Roman" w:hint="eastAsia"/>
          <w:szCs w:val="21"/>
        </w:rPr>
        <w:t>【详解】外交部的回应未体现换位推理，①不符合题意。</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395AB1">
        <w:rPr>
          <w:rFonts w:ascii="宋体" w:eastAsia="宋体" w:hAnsi="宋体" w:cs="Times New Roman" w:hint="eastAsia"/>
          <w:szCs w:val="21"/>
        </w:rPr>
        <w:t xml:space="preserve"> “如果美国的某一个州试图从美国分裂出去，并且单独建国，而另外一个国家不同向其提供武器和政治支持，美国政府和人民能够允许吗？”运用了假言判断推理，②正确。</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395AB1">
        <w:rPr>
          <w:rFonts w:ascii="宋体" w:eastAsia="宋体" w:hAnsi="宋体" w:cs="Times New Roman" w:hint="eastAsia"/>
          <w:szCs w:val="21"/>
        </w:rPr>
        <w:t>归纳推理是以个别性知识为前提，推出一般性的结论，材料未体现，③不符合题意。</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395AB1">
        <w:rPr>
          <w:rFonts w:ascii="宋体" w:eastAsia="宋体" w:hAnsi="宋体" w:cs="Times New Roman" w:hint="eastAsia"/>
          <w:szCs w:val="21"/>
        </w:rPr>
        <w:t>类比推理是根据两个或两类事物在一些属性上相同或相似，推出他们在其他属性也相同或相似，外交部的回应用美国和中国遇到主权和领土问题作类比，运用了类比推理，④正确。</w:t>
      </w:r>
    </w:p>
    <w:p w:rsidR="00395AB1" w:rsidRPr="00395AB1" w:rsidRDefault="004C1FCE"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Pr>
          <w:rFonts w:ascii="宋体" w:eastAsia="宋体" w:hAnsi="宋体" w:cs="Times New Roman"/>
          <w:szCs w:val="21"/>
        </w:rPr>
        <w:t>5</w:t>
      </w:r>
      <w:r w:rsidR="00395AB1" w:rsidRPr="00395AB1">
        <w:rPr>
          <w:rFonts w:ascii="宋体" w:eastAsia="宋体" w:hAnsi="宋体" w:cs="Times New Roman"/>
          <w:szCs w:val="21"/>
        </w:rPr>
        <w:t>．有一种推理是根据某一类事物中的每一个事物具有某种性质，推出该类事物普遍有这种性质的结论。下列属于该种推理的是（ D ）</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395AB1">
        <w:rPr>
          <w:rFonts w:ascii="宋体" w:eastAsia="宋体" w:hAnsi="宋体" w:cs="Times New Roman"/>
          <w:szCs w:val="21"/>
        </w:rPr>
        <w:t>A．我们在动物、植物中发现了细胞，又在植物细胞中发现了细胞核，由此推导在动物细胞中也有细胞核</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395AB1">
        <w:rPr>
          <w:rFonts w:ascii="宋体" w:eastAsia="宋体" w:hAnsi="宋体" w:cs="Times New Roman"/>
          <w:szCs w:val="21"/>
        </w:rPr>
        <w:t>B．贪赃枉法的人是必定会受到惩罚的，你们一贯贪赃枉法，所以，你们今天是必定要受到法律的制裁，人民的惩罚的</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395AB1">
        <w:rPr>
          <w:rFonts w:ascii="宋体" w:eastAsia="宋体" w:hAnsi="宋体" w:cs="Times New Roman"/>
          <w:szCs w:val="21"/>
        </w:rPr>
        <w:t>C．金导电，银导电，铜导电，铁导电，铝导电，锡导电，所以，一切金属都导电</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395AB1">
        <w:rPr>
          <w:rFonts w:ascii="宋体" w:eastAsia="宋体" w:hAnsi="宋体" w:cs="Times New Roman"/>
          <w:szCs w:val="21"/>
        </w:rPr>
        <w:t>D．在奴隶社会里文学艺术有阶级性：在封建社会里文学艺术有阶级性；在资本主义社会里文学艺术有阶级性；所以在阶级社会里，文学艺术是有阶级性的</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395AB1">
        <w:rPr>
          <w:rFonts w:ascii="宋体" w:eastAsia="宋体" w:hAnsi="宋体" w:cs="Times New Roman"/>
          <w:szCs w:val="21"/>
        </w:rPr>
        <w:t>【详解】根据某一类事物中的每一个事物具有某种性质，推出该类事物普遍有这种性质的结论，这是完全归纳推理。</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395AB1">
        <w:rPr>
          <w:rFonts w:ascii="宋体" w:eastAsia="宋体" w:hAnsi="宋体" w:cs="Times New Roman"/>
          <w:szCs w:val="21"/>
        </w:rPr>
        <w:t xml:space="preserve"> “在植物细胞中发现了细胞核，由此推导在动物细胞中也有细胞核”，动物和植物不属于同类事物，因此，该选项体现的类比推理，题干体现的完全归纳推理，A不符合题意。</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395AB1">
        <w:rPr>
          <w:rFonts w:ascii="宋体" w:eastAsia="宋体" w:hAnsi="宋体" w:cs="Times New Roman"/>
          <w:szCs w:val="21"/>
        </w:rPr>
        <w:t>该项根据贪赃枉法的人必定会受到惩罚，推出你们必定要受到法律的制裁，是由一般到个别，属于演绎推理，B不符合题意。</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395AB1">
        <w:rPr>
          <w:rFonts w:ascii="宋体" w:eastAsia="宋体" w:hAnsi="宋体" w:cs="Times New Roman"/>
          <w:szCs w:val="21"/>
        </w:rPr>
        <w:t>该选项根据一部分金属具有导电性质，推出一切金属都导电，这是不完全归纳推理，C不符合题意。</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395AB1">
        <w:rPr>
          <w:rFonts w:ascii="宋体" w:eastAsia="宋体" w:hAnsi="宋体" w:cs="Times New Roman"/>
          <w:szCs w:val="21"/>
        </w:rPr>
        <w:t>该选项中列举的社会形态已经囊括了阶级社会的各种形态，因此其推理属于完全归纳推理，D符合题意。</w:t>
      </w:r>
    </w:p>
    <w:p w:rsidR="000D7AB0" w:rsidRPr="000D7AB0" w:rsidRDefault="000D02F9" w:rsidP="000D7AB0">
      <w:pPr>
        <w:shd w:val="clear" w:color="auto" w:fill="FFFFFF"/>
        <w:spacing w:line="360" w:lineRule="auto"/>
        <w:ind w:firstLineChars="200" w:firstLine="420"/>
        <w:jc w:val="left"/>
        <w:textAlignment w:val="center"/>
        <w:rPr>
          <w:rFonts w:ascii="Times New Roman" w:eastAsia="宋体" w:hAnsi="Times New Roman" w:cs="Times New Roman"/>
          <w:szCs w:val="22"/>
        </w:rPr>
      </w:pPr>
      <w:r w:rsidRPr="000D02F9">
        <w:rPr>
          <w:rFonts w:ascii="楷体" w:eastAsia="楷体" w:hAnsi="楷体" w:cs="Times New Roman"/>
          <w:szCs w:val="22"/>
        </w:rPr>
        <w:t>6．</w:t>
      </w:r>
      <w:r w:rsidR="000D7AB0" w:rsidRPr="000D7AB0">
        <w:rPr>
          <w:rFonts w:ascii="楷体" w:eastAsia="楷体" w:hAnsi="楷体" w:cs="楷体"/>
          <w:szCs w:val="22"/>
        </w:rPr>
        <w:t>材料</w:t>
      </w:r>
      <w:r w:rsidR="000D7AB0" w:rsidRPr="000D7AB0">
        <w:rPr>
          <w:rFonts w:ascii="Times New Roman" w:eastAsia="Times New Roman" w:hAnsi="Times New Roman" w:cs="Times New Roman"/>
          <w:kern w:val="0"/>
          <w:sz w:val="24"/>
        </w:rPr>
        <w:t>  </w:t>
      </w:r>
      <w:r w:rsidR="000D7AB0" w:rsidRPr="000D7AB0">
        <w:rPr>
          <w:rFonts w:ascii="楷体" w:eastAsia="楷体" w:hAnsi="楷体" w:cs="楷体"/>
          <w:szCs w:val="22"/>
        </w:rPr>
        <w:t>中国空间站全面建成后，为了长期运营产生更大的效益，计划推出上千个项目应用，欢迎国内外的科学家广泛参与，为人类太空探索和科学研究做出应有贡献。在这种情况下，有西方人士提出中国空间站的标注和收发指令都是中文，而没有像国际空间站一样使用所谓国际通用文字，这说明中国超级自我封闭，正在通过语言来摆脱来自其他国家的科学家。</w:t>
      </w:r>
    </w:p>
    <w:p w:rsidR="000D7AB0" w:rsidRPr="000D7AB0" w:rsidRDefault="000D7AB0" w:rsidP="000D7AB0">
      <w:pPr>
        <w:shd w:val="clear" w:color="auto" w:fill="FFFFFF"/>
        <w:spacing w:line="360" w:lineRule="auto"/>
        <w:jc w:val="left"/>
        <w:textAlignment w:val="center"/>
        <w:rPr>
          <w:rFonts w:ascii="Times New Roman" w:eastAsia="宋体" w:hAnsi="Times New Roman" w:cs="Times New Roman"/>
          <w:b/>
          <w:bCs/>
          <w:szCs w:val="22"/>
        </w:rPr>
      </w:pPr>
      <w:r w:rsidRPr="000D7AB0">
        <w:rPr>
          <w:rFonts w:ascii="Times New Roman" w:eastAsia="宋体" w:hAnsi="Times New Roman" w:cs="Times New Roman"/>
          <w:b/>
          <w:bCs/>
          <w:szCs w:val="22"/>
        </w:rPr>
        <w:t>结合材料，运用类比推理的知识，判断该观点是否站得住脚，并说明理由。（</w:t>
      </w:r>
      <w:r w:rsidRPr="000D7AB0">
        <w:rPr>
          <w:rFonts w:ascii="Times New Roman" w:eastAsia="宋体" w:hAnsi="Times New Roman" w:cs="Times New Roman" w:hint="eastAsia"/>
          <w:b/>
          <w:bCs/>
          <w:szCs w:val="22"/>
        </w:rPr>
        <w:t>6</w:t>
      </w:r>
      <w:r w:rsidRPr="000D7AB0">
        <w:rPr>
          <w:rFonts w:ascii="Times New Roman" w:eastAsia="宋体" w:hAnsi="Times New Roman" w:cs="Times New Roman"/>
          <w:b/>
          <w:bCs/>
          <w:szCs w:val="22"/>
        </w:rPr>
        <w:t>分）</w:t>
      </w:r>
    </w:p>
    <w:p w:rsidR="000D7AB0" w:rsidRPr="000D7AB0" w:rsidRDefault="000D7AB0" w:rsidP="000D7AB0">
      <w:pPr>
        <w:shd w:val="clear" w:color="auto" w:fill="FFFFFF"/>
        <w:spacing w:line="360" w:lineRule="auto"/>
        <w:jc w:val="left"/>
        <w:textAlignment w:val="center"/>
        <w:rPr>
          <w:rFonts w:ascii="宋体" w:eastAsia="宋体" w:hAnsi="宋体" w:cs="Times New Roman"/>
          <w:szCs w:val="22"/>
        </w:rPr>
      </w:pPr>
      <w:r w:rsidRPr="000D7AB0">
        <w:rPr>
          <w:rFonts w:ascii="宋体" w:eastAsia="宋体" w:hAnsi="宋体" w:cs="Times New Roman" w:hint="eastAsia"/>
          <w:szCs w:val="22"/>
        </w:rPr>
        <w:t>【答案】该观点站不住脚。进行类比推理时，类比的根据越多越好根据的相同属性越接近本质属性结论越可靠：前提中确认的属性不应该有与结论相互排斥的属性。该观点只看到中国空间站使用中文，并夸大文字在载人航天科技中的作用，却对我们开放的姿态和做法视而不见,中国空间站拥有一系列先进技术，可以和国际空间站一样满足国际航天科技合作的要求。</w:t>
      </w:r>
    </w:p>
    <w:p w:rsidR="00A00DE6" w:rsidRPr="000D7AB0" w:rsidRDefault="00A00DE6" w:rsidP="000D02F9">
      <w:pPr>
        <w:shd w:val="clear" w:color="auto" w:fill="FFFFFF"/>
        <w:spacing w:line="360" w:lineRule="auto"/>
        <w:ind w:firstLine="420"/>
        <w:jc w:val="left"/>
        <w:textAlignment w:val="center"/>
        <w:rPr>
          <w:rFonts w:ascii="楷体" w:eastAsia="楷体" w:hAnsi="楷体" w:cs="Times New Roman"/>
          <w:szCs w:val="22"/>
        </w:rPr>
      </w:pPr>
    </w:p>
    <w:p w:rsidR="00E8784C" w:rsidRPr="00E8784C" w:rsidRDefault="000D02F9" w:rsidP="00E8784C">
      <w:pPr>
        <w:shd w:val="clear" w:color="auto" w:fill="FFFFFF"/>
        <w:spacing w:line="360" w:lineRule="auto"/>
        <w:ind w:firstLine="420"/>
        <w:jc w:val="left"/>
        <w:textAlignment w:val="center"/>
        <w:rPr>
          <w:rFonts w:ascii="Times New Roman" w:eastAsia="宋体" w:hAnsi="Times New Roman" w:cs="Times New Roman"/>
          <w:szCs w:val="22"/>
        </w:rPr>
      </w:pPr>
      <w:r w:rsidRPr="000D02F9">
        <w:rPr>
          <w:rFonts w:ascii="楷体" w:eastAsia="楷体" w:hAnsi="楷体" w:cs="Times New Roman"/>
          <w:szCs w:val="22"/>
        </w:rPr>
        <w:t>7．</w:t>
      </w:r>
      <w:r w:rsidR="00E8784C" w:rsidRPr="00E8784C">
        <w:rPr>
          <w:rFonts w:ascii="楷体" w:eastAsia="楷体" w:hAnsi="楷体" w:cs="楷体"/>
          <w:szCs w:val="22"/>
        </w:rPr>
        <w:t>小陆开了一家照相馆。创业初期，他发现卖鱼的如果能帮顾客杀鱼切片的话，生意会更好。于是，他通过修图软件练了一手绝活，还开了家相册加工厂，用“平价产品＋优势服务”吸引了大量顾客。新冠疫情蔓延后，他看到旅游业、影视娱乐业陷入经营困难，餐饮业、住宿业、运输业也客流下降，于是推断：线下经营容易遭受疫情冲击，必须迅速转向线上经营，增加订单。在线上经营遇到困难时，他就鼓励自己：“只要我不被困难打倒，困难就一定会被我打倒。我怎么可能被困难打倒呢？”在小陆的带领下，工厂的营业额实现了新的突破。</w:t>
      </w:r>
    </w:p>
    <w:p w:rsidR="00E8784C" w:rsidRPr="00E8784C" w:rsidRDefault="00E8784C" w:rsidP="00E8784C">
      <w:pPr>
        <w:shd w:val="clear" w:color="auto" w:fill="FFFFFF"/>
        <w:spacing w:line="360" w:lineRule="auto"/>
        <w:jc w:val="left"/>
        <w:textAlignment w:val="center"/>
        <w:rPr>
          <w:rFonts w:ascii="Times New Roman" w:eastAsia="宋体" w:hAnsi="Times New Roman" w:cs="Times New Roman"/>
          <w:b/>
          <w:bCs/>
          <w:szCs w:val="22"/>
        </w:rPr>
      </w:pPr>
      <w:r w:rsidRPr="00E8784C">
        <w:rPr>
          <w:rFonts w:ascii="Times New Roman" w:eastAsia="宋体" w:hAnsi="Times New Roman" w:cs="Times New Roman"/>
          <w:b/>
          <w:bCs/>
          <w:szCs w:val="22"/>
        </w:rPr>
        <w:t>结合材料，运用《逻辑与思维》的相关知识，说明小陆在不同阶段的分析分布运用的推理方法。（</w:t>
      </w:r>
      <w:r w:rsidRPr="00E8784C">
        <w:rPr>
          <w:rFonts w:ascii="Times New Roman" w:eastAsia="宋体" w:hAnsi="Times New Roman" w:cs="Times New Roman" w:hint="eastAsia"/>
          <w:b/>
          <w:bCs/>
          <w:szCs w:val="22"/>
        </w:rPr>
        <w:t>6</w:t>
      </w:r>
      <w:r w:rsidRPr="00E8784C">
        <w:rPr>
          <w:rFonts w:ascii="Times New Roman" w:eastAsia="宋体" w:hAnsi="Times New Roman" w:cs="Times New Roman"/>
          <w:b/>
          <w:bCs/>
          <w:szCs w:val="22"/>
        </w:rPr>
        <w:t>分）</w:t>
      </w:r>
    </w:p>
    <w:p w:rsidR="007E01C5" w:rsidRPr="00E8784C" w:rsidRDefault="00E8784C" w:rsidP="00E8784C">
      <w:pPr>
        <w:shd w:val="clear" w:color="auto" w:fill="FFFFFF"/>
        <w:spacing w:line="360" w:lineRule="auto"/>
        <w:jc w:val="left"/>
        <w:textAlignment w:val="center"/>
        <w:rPr>
          <w:rFonts w:ascii="宋体" w:eastAsia="宋体" w:hAnsi="宋体"/>
          <w:szCs w:val="21"/>
        </w:rPr>
      </w:pPr>
      <w:r w:rsidRPr="008A40FC">
        <w:rPr>
          <w:rFonts w:ascii="黑体" w:eastAsia="黑体" w:hAnsi="黑体" w:cs="Times New Roman" w:hint="eastAsia"/>
          <w:szCs w:val="22"/>
        </w:rPr>
        <w:t>【答】</w:t>
      </w:r>
      <w:r w:rsidRPr="00E8784C">
        <w:rPr>
          <w:rFonts w:ascii="宋体" w:eastAsia="宋体" w:hAnsi="宋体" w:cs="Times New Roman" w:hint="eastAsia"/>
          <w:szCs w:val="22"/>
        </w:rPr>
        <w:t>①创业初期，小陆发现能提供杀鱼切片服务的鱼贩子生意更好，于是他通过修图绝活等服务增加了客流。这是运用类比推理，根据两个事物在一些属性上相同或相似，推出它们在其他属性上也相同或相似。②新冠疫情蔓延后，他从旅游业、影视娱乐业、餐饮业、住宿业、运输业等行业经营困难中，得出线下经营易受疫情冲击、必须迅速转向线上经营的结论。这是运用(不完全)归纳推理，以个别性认识为前提，推出一般性结论。③在线上经营遇到困难时，肯定“自己不被困难打倒”这一前件，鼓励自己通过实干拼搏去战胜困难。这是运用(充分条件)假言推理。</w:t>
      </w:r>
    </w:p>
    <w:sectPr w:rsidR="007E01C5" w:rsidRPr="00E8784C" w:rsidSect="009324AC">
      <w:headerReference w:type="default" r:id="rId10"/>
      <w:footerReference w:type="default" r:id="rId11"/>
      <w:pgSz w:w="11906" w:h="16838"/>
      <w:pgMar w:top="720" w:right="720" w:bottom="720" w:left="720" w:header="708" w:footer="708" w:gutter="0"/>
      <w:pgNumType w:start="2"/>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384E" w:rsidRDefault="00B351FC">
      <w:r>
        <w:separator/>
      </w:r>
    </w:p>
  </w:endnote>
  <w:endnote w:type="continuationSeparator" w:id="0">
    <w:p w:rsidR="006B384E" w:rsidRDefault="00B3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0482" w:rsidRDefault="00B362A8">
    <w:pPr>
      <w:ind w:firstLineChars="1150" w:firstLine="2415"/>
      <w:textAlignment w:val="center"/>
    </w:pPr>
    <w:sdt>
      <w:sdtPr>
        <w:id w:val="1212771337"/>
        <w:showingPlcHdr/>
      </w:sdtPr>
      <w:sdtEndPr/>
      <w:sdtContent>
        <w:r w:rsidR="00B351FC">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rsidR="004A0482" w:rsidRDefault="00B351FC">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矩形 39" o:spid="_x0000_s1031" style="position:absolute;left:0;text-align:left;margin-left:0;margin-top:0;width:4.55pt;height:11.75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" filled="f" stroked="f">
                  <v:textbox style="mso-fit-shape-to-text:t" inset="0,0,0,0">
                    <w:txbxContent>
                      <w:p w:rsidR="004A0482" w:rsidRDefault="00B351FC">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rect>
              </w:pict>
            </mc:Fallback>
          </mc:AlternateContent>
        </w:r>
      </w:sdtContent>
    </w:sdt>
    <w:r w:rsidR="00B351FC">
      <w:t xml:space="preserve"> </w:t>
    </w:r>
  </w:p>
  <w:p w:rsidR="004A0482" w:rsidRDefault="00B362A8">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4097" type="#_x0000_t136" style="position:absolute;margin-left:158.95pt;margin-top:407.9pt;width:2.85pt;height:2.85pt;rotation:315;z-index:-251657216;mso-position-horizontal-relative:margin;mso-position-vertical-relative:margin;mso-width-relative:page;mso-height-relative:page" o:allowincell="f" stroked="f">
          <v:fill opacity=".5"/>
          <v:textpath style="font-family:&quot;宋体&quot;;font-size:8pt" fitpath="t" string="zxxk.com"/>
          <w10:wrap anchorx="margin" anchory="margin"/>
        </v:shape>
      </w:pict>
    </w:r>
    <w:r w:rsidR="00B351FC">
      <w:rPr>
        <w:noProof/>
        <w:color w:val="FFFFFF"/>
        <w:sz w:val="2"/>
        <w:szCs w:val="2"/>
      </w:rPr>
      <w:drawing>
        <wp:anchor distT="0" distB="0" distL="114300" distR="114300" simplePos="0" relativeHeight="25165824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sidR="00B351FC">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384E" w:rsidRDefault="00B351FC">
      <w:r>
        <w:separator/>
      </w:r>
    </w:p>
  </w:footnote>
  <w:footnote w:type="continuationSeparator" w:id="0">
    <w:p w:rsidR="006B384E" w:rsidRDefault="00B35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0482" w:rsidRDefault="004A0482">
    <w:pPr>
      <w:pStyle w:val="a8"/>
      <w:pBdr>
        <w:top w:val="none" w:sz="0" w:space="0" w:color="auto"/>
      </w:pBdr>
    </w:pPr>
  </w:p>
  <w:p w:rsidR="004A0482" w:rsidRDefault="00B351FC">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sidR="00B362A8">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5pt;height:.85pt" filled="f" stroked="f" strokecolor="white">
          <v:fill color2="#aaa"/>
          <v:textpath style="font-family:&quot;宋体&quot;;font-size:8pt;v-text-spacing:78650f"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zZDlmYzg2OTk0M2UzZGIyMmFkMjQ2OGNlZDQ4NWUifQ=="/>
  </w:docVars>
  <w:rsids>
    <w:rsidRoot w:val="7CE44CB4"/>
    <w:rsid w:val="000004F0"/>
    <w:rsid w:val="00002FF5"/>
    <w:rsid w:val="0001062C"/>
    <w:rsid w:val="00013EDF"/>
    <w:rsid w:val="000168A4"/>
    <w:rsid w:val="000242CA"/>
    <w:rsid w:val="00025A86"/>
    <w:rsid w:val="00025C5D"/>
    <w:rsid w:val="00027094"/>
    <w:rsid w:val="00033958"/>
    <w:rsid w:val="00036160"/>
    <w:rsid w:val="0007153E"/>
    <w:rsid w:val="00076BC1"/>
    <w:rsid w:val="00080A48"/>
    <w:rsid w:val="00093092"/>
    <w:rsid w:val="0009766C"/>
    <w:rsid w:val="000B640D"/>
    <w:rsid w:val="000C71A2"/>
    <w:rsid w:val="000D02F9"/>
    <w:rsid w:val="000D058C"/>
    <w:rsid w:val="000D2C64"/>
    <w:rsid w:val="000D625A"/>
    <w:rsid w:val="000D70B9"/>
    <w:rsid w:val="000D7AB0"/>
    <w:rsid w:val="000F525D"/>
    <w:rsid w:val="0010330A"/>
    <w:rsid w:val="00104A3F"/>
    <w:rsid w:val="00113A51"/>
    <w:rsid w:val="00113CC4"/>
    <w:rsid w:val="001209CD"/>
    <w:rsid w:val="00124380"/>
    <w:rsid w:val="00132CC3"/>
    <w:rsid w:val="00142CA4"/>
    <w:rsid w:val="00146F51"/>
    <w:rsid w:val="00150343"/>
    <w:rsid w:val="001515CF"/>
    <w:rsid w:val="001534E6"/>
    <w:rsid w:val="00163594"/>
    <w:rsid w:val="00165086"/>
    <w:rsid w:val="00165924"/>
    <w:rsid w:val="00167989"/>
    <w:rsid w:val="00170906"/>
    <w:rsid w:val="0017123A"/>
    <w:rsid w:val="00177101"/>
    <w:rsid w:val="00184701"/>
    <w:rsid w:val="001951C5"/>
    <w:rsid w:val="00197661"/>
    <w:rsid w:val="001A369B"/>
    <w:rsid w:val="001A7CEC"/>
    <w:rsid w:val="001B14A8"/>
    <w:rsid w:val="001B27B4"/>
    <w:rsid w:val="001D19F5"/>
    <w:rsid w:val="001E6193"/>
    <w:rsid w:val="001E738D"/>
    <w:rsid w:val="001F1CE9"/>
    <w:rsid w:val="002062C9"/>
    <w:rsid w:val="00210D6F"/>
    <w:rsid w:val="002135CA"/>
    <w:rsid w:val="00237670"/>
    <w:rsid w:val="00256199"/>
    <w:rsid w:val="00257516"/>
    <w:rsid w:val="002660CD"/>
    <w:rsid w:val="00277E3F"/>
    <w:rsid w:val="00280B5D"/>
    <w:rsid w:val="00281FE7"/>
    <w:rsid w:val="00283793"/>
    <w:rsid w:val="00291C3C"/>
    <w:rsid w:val="00294062"/>
    <w:rsid w:val="002A067E"/>
    <w:rsid w:val="002A0C51"/>
    <w:rsid w:val="002D2BC2"/>
    <w:rsid w:val="002E1B71"/>
    <w:rsid w:val="002E3B6B"/>
    <w:rsid w:val="002F6CDF"/>
    <w:rsid w:val="002F7063"/>
    <w:rsid w:val="0030118D"/>
    <w:rsid w:val="00301B02"/>
    <w:rsid w:val="00303B2F"/>
    <w:rsid w:val="003042E0"/>
    <w:rsid w:val="00306A62"/>
    <w:rsid w:val="00310B01"/>
    <w:rsid w:val="00316219"/>
    <w:rsid w:val="00320B62"/>
    <w:rsid w:val="00322F58"/>
    <w:rsid w:val="00323133"/>
    <w:rsid w:val="00342106"/>
    <w:rsid w:val="00343DD9"/>
    <w:rsid w:val="00346866"/>
    <w:rsid w:val="00371890"/>
    <w:rsid w:val="00371F0B"/>
    <w:rsid w:val="00373883"/>
    <w:rsid w:val="003823D0"/>
    <w:rsid w:val="00384B04"/>
    <w:rsid w:val="0039577F"/>
    <w:rsid w:val="00395AB1"/>
    <w:rsid w:val="003A4F12"/>
    <w:rsid w:val="003B3B4D"/>
    <w:rsid w:val="003B3EE3"/>
    <w:rsid w:val="003B4581"/>
    <w:rsid w:val="003B4E71"/>
    <w:rsid w:val="003C29D8"/>
    <w:rsid w:val="003D039A"/>
    <w:rsid w:val="003D0985"/>
    <w:rsid w:val="003E0A96"/>
    <w:rsid w:val="003E396F"/>
    <w:rsid w:val="003E39DD"/>
    <w:rsid w:val="003F0A4F"/>
    <w:rsid w:val="003F738F"/>
    <w:rsid w:val="00405F0F"/>
    <w:rsid w:val="0040789A"/>
    <w:rsid w:val="0041261D"/>
    <w:rsid w:val="00413B49"/>
    <w:rsid w:val="0041428C"/>
    <w:rsid w:val="00416A8B"/>
    <w:rsid w:val="004202DA"/>
    <w:rsid w:val="0042270F"/>
    <w:rsid w:val="004232C1"/>
    <w:rsid w:val="0042426B"/>
    <w:rsid w:val="00434E04"/>
    <w:rsid w:val="00440608"/>
    <w:rsid w:val="00450219"/>
    <w:rsid w:val="00450BDD"/>
    <w:rsid w:val="00453FBA"/>
    <w:rsid w:val="004575B6"/>
    <w:rsid w:val="00463047"/>
    <w:rsid w:val="00467E0E"/>
    <w:rsid w:val="00474CAE"/>
    <w:rsid w:val="00482987"/>
    <w:rsid w:val="00483CFC"/>
    <w:rsid w:val="00490AEF"/>
    <w:rsid w:val="004A0482"/>
    <w:rsid w:val="004A3985"/>
    <w:rsid w:val="004A40AF"/>
    <w:rsid w:val="004A44CA"/>
    <w:rsid w:val="004B65A7"/>
    <w:rsid w:val="004B6CB1"/>
    <w:rsid w:val="004C1C3E"/>
    <w:rsid w:val="004C1FCE"/>
    <w:rsid w:val="004E56AC"/>
    <w:rsid w:val="004F0DB8"/>
    <w:rsid w:val="004F19DB"/>
    <w:rsid w:val="00501482"/>
    <w:rsid w:val="005017D2"/>
    <w:rsid w:val="00507BED"/>
    <w:rsid w:val="00513B4A"/>
    <w:rsid w:val="00521123"/>
    <w:rsid w:val="005221E5"/>
    <w:rsid w:val="0052447D"/>
    <w:rsid w:val="00527BE5"/>
    <w:rsid w:val="005311BB"/>
    <w:rsid w:val="0054738A"/>
    <w:rsid w:val="00552E04"/>
    <w:rsid w:val="00575356"/>
    <w:rsid w:val="00575520"/>
    <w:rsid w:val="005A12F3"/>
    <w:rsid w:val="005B0C60"/>
    <w:rsid w:val="005B1A5A"/>
    <w:rsid w:val="005B34CC"/>
    <w:rsid w:val="005D516A"/>
    <w:rsid w:val="00610A4E"/>
    <w:rsid w:val="00612A27"/>
    <w:rsid w:val="006136CF"/>
    <w:rsid w:val="0061584F"/>
    <w:rsid w:val="0063161A"/>
    <w:rsid w:val="00636F79"/>
    <w:rsid w:val="00647E57"/>
    <w:rsid w:val="00654F29"/>
    <w:rsid w:val="00671460"/>
    <w:rsid w:val="0067316B"/>
    <w:rsid w:val="00673A59"/>
    <w:rsid w:val="006924AA"/>
    <w:rsid w:val="006A7D8F"/>
    <w:rsid w:val="006B0297"/>
    <w:rsid w:val="006B384E"/>
    <w:rsid w:val="006C551B"/>
    <w:rsid w:val="006C5979"/>
    <w:rsid w:val="006D49BB"/>
    <w:rsid w:val="006E2013"/>
    <w:rsid w:val="006E36D9"/>
    <w:rsid w:val="006E38BD"/>
    <w:rsid w:val="006E5240"/>
    <w:rsid w:val="006E7DCA"/>
    <w:rsid w:val="006F162D"/>
    <w:rsid w:val="00715670"/>
    <w:rsid w:val="007237FF"/>
    <w:rsid w:val="0072435F"/>
    <w:rsid w:val="00725C09"/>
    <w:rsid w:val="00730583"/>
    <w:rsid w:val="00732363"/>
    <w:rsid w:val="0073280A"/>
    <w:rsid w:val="00740E8F"/>
    <w:rsid w:val="0076056E"/>
    <w:rsid w:val="00761AFB"/>
    <w:rsid w:val="0078723E"/>
    <w:rsid w:val="00795082"/>
    <w:rsid w:val="00796140"/>
    <w:rsid w:val="007A6137"/>
    <w:rsid w:val="007C06EA"/>
    <w:rsid w:val="007C08C3"/>
    <w:rsid w:val="007C42E3"/>
    <w:rsid w:val="007C5171"/>
    <w:rsid w:val="007C7378"/>
    <w:rsid w:val="007D5BF1"/>
    <w:rsid w:val="007E01C5"/>
    <w:rsid w:val="007E1F26"/>
    <w:rsid w:val="007E33E7"/>
    <w:rsid w:val="007E3535"/>
    <w:rsid w:val="007E3890"/>
    <w:rsid w:val="007E559B"/>
    <w:rsid w:val="007E6351"/>
    <w:rsid w:val="007F0035"/>
    <w:rsid w:val="007F0FB6"/>
    <w:rsid w:val="007F488F"/>
    <w:rsid w:val="00802606"/>
    <w:rsid w:val="0080547B"/>
    <w:rsid w:val="008162C6"/>
    <w:rsid w:val="008262EB"/>
    <w:rsid w:val="00827F00"/>
    <w:rsid w:val="00846169"/>
    <w:rsid w:val="00851288"/>
    <w:rsid w:val="0085628B"/>
    <w:rsid w:val="00856A42"/>
    <w:rsid w:val="0087250B"/>
    <w:rsid w:val="00887D47"/>
    <w:rsid w:val="00892834"/>
    <w:rsid w:val="008930DC"/>
    <w:rsid w:val="008A40FC"/>
    <w:rsid w:val="008B09C9"/>
    <w:rsid w:val="008B2E72"/>
    <w:rsid w:val="008B3106"/>
    <w:rsid w:val="008B42D1"/>
    <w:rsid w:val="008D0D07"/>
    <w:rsid w:val="008F2332"/>
    <w:rsid w:val="009031D4"/>
    <w:rsid w:val="00905F8F"/>
    <w:rsid w:val="00923D92"/>
    <w:rsid w:val="009324AC"/>
    <w:rsid w:val="0095136F"/>
    <w:rsid w:val="00957440"/>
    <w:rsid w:val="00965009"/>
    <w:rsid w:val="009725BE"/>
    <w:rsid w:val="00973064"/>
    <w:rsid w:val="009754F8"/>
    <w:rsid w:val="00982631"/>
    <w:rsid w:val="00982722"/>
    <w:rsid w:val="009A314B"/>
    <w:rsid w:val="009C0050"/>
    <w:rsid w:val="009C3425"/>
    <w:rsid w:val="009C3B82"/>
    <w:rsid w:val="009D71D4"/>
    <w:rsid w:val="009E256E"/>
    <w:rsid w:val="009E2D6E"/>
    <w:rsid w:val="009F2497"/>
    <w:rsid w:val="009F2F0E"/>
    <w:rsid w:val="009F7D5F"/>
    <w:rsid w:val="00A00DE6"/>
    <w:rsid w:val="00A032A3"/>
    <w:rsid w:val="00A17C98"/>
    <w:rsid w:val="00A22DB9"/>
    <w:rsid w:val="00A26F4B"/>
    <w:rsid w:val="00A36C5C"/>
    <w:rsid w:val="00A414D8"/>
    <w:rsid w:val="00A431BF"/>
    <w:rsid w:val="00A4432B"/>
    <w:rsid w:val="00A50AE4"/>
    <w:rsid w:val="00A543B2"/>
    <w:rsid w:val="00A70671"/>
    <w:rsid w:val="00A71A41"/>
    <w:rsid w:val="00A75F9F"/>
    <w:rsid w:val="00A92937"/>
    <w:rsid w:val="00AA1D72"/>
    <w:rsid w:val="00AA3F88"/>
    <w:rsid w:val="00AB061D"/>
    <w:rsid w:val="00AB3428"/>
    <w:rsid w:val="00AD00BC"/>
    <w:rsid w:val="00AD39ED"/>
    <w:rsid w:val="00AD7620"/>
    <w:rsid w:val="00AF38C7"/>
    <w:rsid w:val="00AF56FE"/>
    <w:rsid w:val="00B16399"/>
    <w:rsid w:val="00B16BAE"/>
    <w:rsid w:val="00B351FC"/>
    <w:rsid w:val="00B35A90"/>
    <w:rsid w:val="00B362A8"/>
    <w:rsid w:val="00B40AFD"/>
    <w:rsid w:val="00B41F69"/>
    <w:rsid w:val="00B449D8"/>
    <w:rsid w:val="00B45979"/>
    <w:rsid w:val="00B45DD9"/>
    <w:rsid w:val="00B6030F"/>
    <w:rsid w:val="00B65818"/>
    <w:rsid w:val="00B70861"/>
    <w:rsid w:val="00B83F82"/>
    <w:rsid w:val="00BA71DC"/>
    <w:rsid w:val="00BB45B6"/>
    <w:rsid w:val="00BC3622"/>
    <w:rsid w:val="00BD1FEC"/>
    <w:rsid w:val="00BE0A85"/>
    <w:rsid w:val="00BF0FCC"/>
    <w:rsid w:val="00C04102"/>
    <w:rsid w:val="00C064C1"/>
    <w:rsid w:val="00C13E70"/>
    <w:rsid w:val="00C15D8A"/>
    <w:rsid w:val="00C1602E"/>
    <w:rsid w:val="00C23BBB"/>
    <w:rsid w:val="00C45009"/>
    <w:rsid w:val="00C46115"/>
    <w:rsid w:val="00C50CA6"/>
    <w:rsid w:val="00C5762B"/>
    <w:rsid w:val="00C67C9C"/>
    <w:rsid w:val="00C76928"/>
    <w:rsid w:val="00C77FF2"/>
    <w:rsid w:val="00C809FC"/>
    <w:rsid w:val="00C86D30"/>
    <w:rsid w:val="00C92DCC"/>
    <w:rsid w:val="00C95CE2"/>
    <w:rsid w:val="00C9773B"/>
    <w:rsid w:val="00CA30B4"/>
    <w:rsid w:val="00CA39E5"/>
    <w:rsid w:val="00CB0B26"/>
    <w:rsid w:val="00CB0FE7"/>
    <w:rsid w:val="00CC1631"/>
    <w:rsid w:val="00CD2C09"/>
    <w:rsid w:val="00CE292F"/>
    <w:rsid w:val="00CE504B"/>
    <w:rsid w:val="00CE721F"/>
    <w:rsid w:val="00D024DA"/>
    <w:rsid w:val="00D10C6B"/>
    <w:rsid w:val="00D269A3"/>
    <w:rsid w:val="00D3330A"/>
    <w:rsid w:val="00D402A1"/>
    <w:rsid w:val="00D42768"/>
    <w:rsid w:val="00D50288"/>
    <w:rsid w:val="00D517D0"/>
    <w:rsid w:val="00D52A86"/>
    <w:rsid w:val="00D52B0B"/>
    <w:rsid w:val="00D562A7"/>
    <w:rsid w:val="00D579EE"/>
    <w:rsid w:val="00D63866"/>
    <w:rsid w:val="00D829AC"/>
    <w:rsid w:val="00D92AEF"/>
    <w:rsid w:val="00DA113D"/>
    <w:rsid w:val="00DA41DC"/>
    <w:rsid w:val="00DA59E9"/>
    <w:rsid w:val="00DA5D86"/>
    <w:rsid w:val="00DB24F2"/>
    <w:rsid w:val="00DB56B8"/>
    <w:rsid w:val="00DC3694"/>
    <w:rsid w:val="00DC69BD"/>
    <w:rsid w:val="00DC6BE4"/>
    <w:rsid w:val="00DD08D2"/>
    <w:rsid w:val="00DD3D51"/>
    <w:rsid w:val="00DE7A2C"/>
    <w:rsid w:val="00DF32F2"/>
    <w:rsid w:val="00E100FE"/>
    <w:rsid w:val="00E11CB8"/>
    <w:rsid w:val="00E1782B"/>
    <w:rsid w:val="00E2025D"/>
    <w:rsid w:val="00E203F5"/>
    <w:rsid w:val="00E22990"/>
    <w:rsid w:val="00E323D6"/>
    <w:rsid w:val="00E35AE1"/>
    <w:rsid w:val="00E541C2"/>
    <w:rsid w:val="00E60B17"/>
    <w:rsid w:val="00E64383"/>
    <w:rsid w:val="00E8784C"/>
    <w:rsid w:val="00E87990"/>
    <w:rsid w:val="00E9221E"/>
    <w:rsid w:val="00E946BD"/>
    <w:rsid w:val="00E94A82"/>
    <w:rsid w:val="00EA14BD"/>
    <w:rsid w:val="00EC01E5"/>
    <w:rsid w:val="00EC2981"/>
    <w:rsid w:val="00EC35AF"/>
    <w:rsid w:val="00EC79AB"/>
    <w:rsid w:val="00ED0FF4"/>
    <w:rsid w:val="00ED7020"/>
    <w:rsid w:val="00EF1DCA"/>
    <w:rsid w:val="00EF616A"/>
    <w:rsid w:val="00F00635"/>
    <w:rsid w:val="00F03C8F"/>
    <w:rsid w:val="00F1055C"/>
    <w:rsid w:val="00F12615"/>
    <w:rsid w:val="00F17A15"/>
    <w:rsid w:val="00F23B83"/>
    <w:rsid w:val="00F246F5"/>
    <w:rsid w:val="00F3166B"/>
    <w:rsid w:val="00F506B3"/>
    <w:rsid w:val="00F5661C"/>
    <w:rsid w:val="00F56FEA"/>
    <w:rsid w:val="00F64675"/>
    <w:rsid w:val="00F654C9"/>
    <w:rsid w:val="00F701A0"/>
    <w:rsid w:val="00F70B26"/>
    <w:rsid w:val="00F74BB5"/>
    <w:rsid w:val="00F95DED"/>
    <w:rsid w:val="00FB362D"/>
    <w:rsid w:val="00FC09BC"/>
    <w:rsid w:val="00FC49F5"/>
    <w:rsid w:val="00FD0DBB"/>
    <w:rsid w:val="00FD1059"/>
    <w:rsid w:val="00FE44D1"/>
    <w:rsid w:val="00FE6AEE"/>
    <w:rsid w:val="00FF67BF"/>
    <w:rsid w:val="016C2D4F"/>
    <w:rsid w:val="01A2484E"/>
    <w:rsid w:val="02DC0A40"/>
    <w:rsid w:val="0398161C"/>
    <w:rsid w:val="03B31956"/>
    <w:rsid w:val="044253DB"/>
    <w:rsid w:val="04C40F58"/>
    <w:rsid w:val="05225F3F"/>
    <w:rsid w:val="05350494"/>
    <w:rsid w:val="063A6291"/>
    <w:rsid w:val="064769AF"/>
    <w:rsid w:val="0682685B"/>
    <w:rsid w:val="06FE1337"/>
    <w:rsid w:val="07B54AF8"/>
    <w:rsid w:val="0852591F"/>
    <w:rsid w:val="09635510"/>
    <w:rsid w:val="0A5E0946"/>
    <w:rsid w:val="0B043E44"/>
    <w:rsid w:val="0B8C77BF"/>
    <w:rsid w:val="0B941820"/>
    <w:rsid w:val="0BC4042B"/>
    <w:rsid w:val="0C9A30BA"/>
    <w:rsid w:val="0D790C2A"/>
    <w:rsid w:val="0E6204F2"/>
    <w:rsid w:val="0F9022FF"/>
    <w:rsid w:val="0FB246A0"/>
    <w:rsid w:val="100B0123"/>
    <w:rsid w:val="108B5536"/>
    <w:rsid w:val="109E47E3"/>
    <w:rsid w:val="10A256BB"/>
    <w:rsid w:val="10CF32FA"/>
    <w:rsid w:val="10F23CC3"/>
    <w:rsid w:val="11F528ED"/>
    <w:rsid w:val="12006ACC"/>
    <w:rsid w:val="12AF0CEE"/>
    <w:rsid w:val="12D678F2"/>
    <w:rsid w:val="12DA1AE3"/>
    <w:rsid w:val="13F26ED3"/>
    <w:rsid w:val="145A5416"/>
    <w:rsid w:val="151C4634"/>
    <w:rsid w:val="158E72E0"/>
    <w:rsid w:val="15B22C3B"/>
    <w:rsid w:val="16562238"/>
    <w:rsid w:val="16EE69B5"/>
    <w:rsid w:val="17813F86"/>
    <w:rsid w:val="17AE55AF"/>
    <w:rsid w:val="17D772D6"/>
    <w:rsid w:val="183A07EC"/>
    <w:rsid w:val="186B4DB1"/>
    <w:rsid w:val="18E6259C"/>
    <w:rsid w:val="19D53539"/>
    <w:rsid w:val="1A2B6847"/>
    <w:rsid w:val="1B0373DD"/>
    <w:rsid w:val="1B2B737F"/>
    <w:rsid w:val="1B5944E3"/>
    <w:rsid w:val="1BA1719A"/>
    <w:rsid w:val="1C2122D0"/>
    <w:rsid w:val="1CE95B94"/>
    <w:rsid w:val="1D091CC2"/>
    <w:rsid w:val="1D3A73AD"/>
    <w:rsid w:val="1D844C56"/>
    <w:rsid w:val="1D8A2F60"/>
    <w:rsid w:val="1DFE7BC2"/>
    <w:rsid w:val="1ED975BC"/>
    <w:rsid w:val="1F266B86"/>
    <w:rsid w:val="1F813A12"/>
    <w:rsid w:val="20832D35"/>
    <w:rsid w:val="20F93163"/>
    <w:rsid w:val="22156F08"/>
    <w:rsid w:val="22571186"/>
    <w:rsid w:val="22E2075E"/>
    <w:rsid w:val="2333079B"/>
    <w:rsid w:val="2390167A"/>
    <w:rsid w:val="24E706E8"/>
    <w:rsid w:val="27781FE4"/>
    <w:rsid w:val="27827AFB"/>
    <w:rsid w:val="28790A10"/>
    <w:rsid w:val="289C63B7"/>
    <w:rsid w:val="2940685E"/>
    <w:rsid w:val="2A50273D"/>
    <w:rsid w:val="2AE31A25"/>
    <w:rsid w:val="2B2B2C9B"/>
    <w:rsid w:val="2B4B1B4F"/>
    <w:rsid w:val="2B4D4174"/>
    <w:rsid w:val="2B5C3579"/>
    <w:rsid w:val="2C804C52"/>
    <w:rsid w:val="2D2C1F30"/>
    <w:rsid w:val="2D940DB4"/>
    <w:rsid w:val="2D9F75DF"/>
    <w:rsid w:val="2E4C72B3"/>
    <w:rsid w:val="2E690493"/>
    <w:rsid w:val="2EF004C9"/>
    <w:rsid w:val="2F8F3E26"/>
    <w:rsid w:val="307D3A62"/>
    <w:rsid w:val="30C7781C"/>
    <w:rsid w:val="30D63520"/>
    <w:rsid w:val="31312C0B"/>
    <w:rsid w:val="314E571E"/>
    <w:rsid w:val="31D22243"/>
    <w:rsid w:val="31EC7411"/>
    <w:rsid w:val="3240775C"/>
    <w:rsid w:val="32B85A68"/>
    <w:rsid w:val="32C87BAE"/>
    <w:rsid w:val="33492700"/>
    <w:rsid w:val="33920A53"/>
    <w:rsid w:val="34026D16"/>
    <w:rsid w:val="34E42621"/>
    <w:rsid w:val="37240B56"/>
    <w:rsid w:val="381E53CD"/>
    <w:rsid w:val="386F66A6"/>
    <w:rsid w:val="3874123B"/>
    <w:rsid w:val="38B54D56"/>
    <w:rsid w:val="3951617D"/>
    <w:rsid w:val="39F22DDF"/>
    <w:rsid w:val="3A8F54F4"/>
    <w:rsid w:val="3ABF61EC"/>
    <w:rsid w:val="3B142181"/>
    <w:rsid w:val="3B847DCB"/>
    <w:rsid w:val="3D6B06BA"/>
    <w:rsid w:val="3E533E51"/>
    <w:rsid w:val="3EE60320"/>
    <w:rsid w:val="3FA621F0"/>
    <w:rsid w:val="40452091"/>
    <w:rsid w:val="40DD12FE"/>
    <w:rsid w:val="411918A4"/>
    <w:rsid w:val="4182318D"/>
    <w:rsid w:val="42904AE1"/>
    <w:rsid w:val="43000F6E"/>
    <w:rsid w:val="436C3389"/>
    <w:rsid w:val="436E51FC"/>
    <w:rsid w:val="436E72E9"/>
    <w:rsid w:val="43DF6EBB"/>
    <w:rsid w:val="44657233"/>
    <w:rsid w:val="454B06E9"/>
    <w:rsid w:val="458D2755"/>
    <w:rsid w:val="45EB10D9"/>
    <w:rsid w:val="45FB3C6E"/>
    <w:rsid w:val="48503B31"/>
    <w:rsid w:val="486B0FBA"/>
    <w:rsid w:val="488F373B"/>
    <w:rsid w:val="48FB5CAF"/>
    <w:rsid w:val="4A0E7E39"/>
    <w:rsid w:val="4A1672C9"/>
    <w:rsid w:val="4A6022F2"/>
    <w:rsid w:val="4A9D5667"/>
    <w:rsid w:val="4AF808C4"/>
    <w:rsid w:val="4AFA2747"/>
    <w:rsid w:val="4B306607"/>
    <w:rsid w:val="4C894221"/>
    <w:rsid w:val="4CC36B68"/>
    <w:rsid w:val="4D415BF1"/>
    <w:rsid w:val="4D816479"/>
    <w:rsid w:val="4DCD62B7"/>
    <w:rsid w:val="4DD252B5"/>
    <w:rsid w:val="4E8A5213"/>
    <w:rsid w:val="4EA65C3F"/>
    <w:rsid w:val="4EAE0C26"/>
    <w:rsid w:val="4EB90223"/>
    <w:rsid w:val="4F3978B3"/>
    <w:rsid w:val="4F3D2C02"/>
    <w:rsid w:val="50C56B1E"/>
    <w:rsid w:val="51946D1A"/>
    <w:rsid w:val="51B85503"/>
    <w:rsid w:val="52344790"/>
    <w:rsid w:val="52393CCC"/>
    <w:rsid w:val="52D76F34"/>
    <w:rsid w:val="53D23006"/>
    <w:rsid w:val="55052414"/>
    <w:rsid w:val="554E3DBB"/>
    <w:rsid w:val="55F52488"/>
    <w:rsid w:val="565A7B6C"/>
    <w:rsid w:val="56A179FE"/>
    <w:rsid w:val="57297DEA"/>
    <w:rsid w:val="573C3BC0"/>
    <w:rsid w:val="58A73C86"/>
    <w:rsid w:val="58DC411C"/>
    <w:rsid w:val="593307DD"/>
    <w:rsid w:val="593725B1"/>
    <w:rsid w:val="5C036F81"/>
    <w:rsid w:val="5CF76AE6"/>
    <w:rsid w:val="5D2E60F1"/>
    <w:rsid w:val="5D537A94"/>
    <w:rsid w:val="5DA71164"/>
    <w:rsid w:val="5E5C1E62"/>
    <w:rsid w:val="5F62115C"/>
    <w:rsid w:val="5F6417A6"/>
    <w:rsid w:val="5F7C1F25"/>
    <w:rsid w:val="616D1EA0"/>
    <w:rsid w:val="62131FDF"/>
    <w:rsid w:val="62464AC9"/>
    <w:rsid w:val="62DB127F"/>
    <w:rsid w:val="654F0D53"/>
    <w:rsid w:val="657D1B97"/>
    <w:rsid w:val="668C5B3E"/>
    <w:rsid w:val="676505B7"/>
    <w:rsid w:val="677265D2"/>
    <w:rsid w:val="67936833"/>
    <w:rsid w:val="67FB0417"/>
    <w:rsid w:val="683171F5"/>
    <w:rsid w:val="684C64E2"/>
    <w:rsid w:val="6A464C09"/>
    <w:rsid w:val="6A4A2725"/>
    <w:rsid w:val="6AFF4A7D"/>
    <w:rsid w:val="6CCE586E"/>
    <w:rsid w:val="6D380A06"/>
    <w:rsid w:val="6D5F40F0"/>
    <w:rsid w:val="6D847246"/>
    <w:rsid w:val="6F584A39"/>
    <w:rsid w:val="70016DBE"/>
    <w:rsid w:val="715836F1"/>
    <w:rsid w:val="71913123"/>
    <w:rsid w:val="73045661"/>
    <w:rsid w:val="7471589C"/>
    <w:rsid w:val="751A116C"/>
    <w:rsid w:val="7549243D"/>
    <w:rsid w:val="7643534A"/>
    <w:rsid w:val="777D452B"/>
    <w:rsid w:val="77D00208"/>
    <w:rsid w:val="782B6014"/>
    <w:rsid w:val="78397B5B"/>
    <w:rsid w:val="78667A5F"/>
    <w:rsid w:val="795373B0"/>
    <w:rsid w:val="79FD6979"/>
    <w:rsid w:val="7A297038"/>
    <w:rsid w:val="7B04546D"/>
    <w:rsid w:val="7B2207A0"/>
    <w:rsid w:val="7CCB3266"/>
    <w:rsid w:val="7CE44CB4"/>
    <w:rsid w:val="7CEA1D6C"/>
    <w:rsid w:val="7D162D19"/>
    <w:rsid w:val="7DA91336"/>
    <w:rsid w:val="7E591D10"/>
    <w:rsid w:val="7E812E5C"/>
    <w:rsid w:val="7E8E69AF"/>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14:docId w14:val="19E297DC"/>
  <w15:docId w15:val="{75F71C11-ACE8-4B69-AF65-13C224AF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line="600" w:lineRule="exact"/>
    </w:pPr>
    <w:rPr>
      <w:sz w:val="18"/>
    </w:rPr>
  </w:style>
  <w:style w:type="paragraph" w:styleId="a4">
    <w:name w:val="Plain Text"/>
    <w:basedOn w:val="a"/>
    <w:link w:val="a5"/>
    <w:qFormat/>
    <w:rPr>
      <w:rFonts w:asciiTheme="minorEastAsia" w:hAnsi="Courier New" w:cs="Courier New"/>
    </w:rPr>
  </w:style>
  <w:style w:type="paragraph" w:styleId="TOC5">
    <w:name w:val="toc 5"/>
    <w:next w:val="a"/>
    <w:qFormat/>
    <w:pPr>
      <w:wordWrap w:val="0"/>
      <w:spacing w:after="200" w:line="276" w:lineRule="auto"/>
      <w:ind w:left="1275"/>
      <w:jc w:val="both"/>
    </w:pPr>
    <w:rPr>
      <w:rFonts w:ascii="宋体" w:eastAsia="Times New Roman" w:hAnsi="宋体"/>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rPr>
      <w:rFonts w:ascii="Times New Roman" w:hAnsi="Times New Roman" w:cs="Times New Roman"/>
      <w:sz w:val="24"/>
    </w:rPr>
  </w:style>
  <w:style w:type="table" w:styleId="ab">
    <w:name w:val="Table Grid"/>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c">
    <w:name w:val="Strong"/>
    <w:qFormat/>
    <w:rPr>
      <w:b/>
    </w:rPr>
  </w:style>
  <w:style w:type="paragraph" w:customStyle="1" w:styleId="1">
    <w:name w:val="正文1"/>
    <w:qFormat/>
    <w:pPr>
      <w:widowControl w:val="0"/>
      <w:jc w:val="both"/>
    </w:pPr>
    <w:rPr>
      <w:szCs w:val="24"/>
    </w:rPr>
  </w:style>
  <w:style w:type="character" w:customStyle="1" w:styleId="a5">
    <w:name w:val="纯文本 字符"/>
    <w:basedOn w:val="a1"/>
    <w:link w:val="a4"/>
    <w:qFormat/>
    <w:rPr>
      <w:rFonts w:asciiTheme="minorEastAsia" w:eastAsiaTheme="minorEastAsia" w:hAnsi="Courier New" w:cs="Courier New"/>
      <w:kern w:val="2"/>
      <w:sz w:val="21"/>
      <w:szCs w:val="24"/>
    </w:rPr>
  </w:style>
  <w:style w:type="character" w:customStyle="1" w:styleId="a7">
    <w:name w:val="页脚 字符"/>
    <w:basedOn w:val="a1"/>
    <w:link w:val="a6"/>
    <w:qFormat/>
    <w:rPr>
      <w:rFonts w:asciiTheme="minorHAnsi" w:eastAsiaTheme="minorEastAsia" w:hAnsiTheme="minorHAnsi" w:cstheme="minorBidi"/>
      <w:kern w:val="2"/>
      <w:sz w:val="18"/>
      <w:szCs w:val="18"/>
    </w:rPr>
  </w:style>
  <w:style w:type="character" w:customStyle="1" w:styleId="a9">
    <w:name w:val="页眉 字符"/>
    <w:link w:val="a8"/>
    <w:uiPriority w:val="99"/>
    <w:qFormat/>
    <w:rPr>
      <w:rFonts w:asciiTheme="minorHAnsi" w:eastAsiaTheme="minorEastAsia" w:hAnsiTheme="minorHAnsi" w:cstheme="minorBidi"/>
      <w:kern w:val="2"/>
      <w:sz w:val="18"/>
      <w:szCs w:val="24"/>
    </w:rPr>
  </w:style>
  <w:style w:type="paragraph" w:customStyle="1" w:styleId="0">
    <w:name w:val="纯文本_0"/>
    <w:basedOn w:val="00"/>
    <w:qFormat/>
    <w:rPr>
      <w:rFonts w:ascii="宋体" w:hAnsi="Courier New" w:cs="Courier New"/>
      <w:szCs w:val="21"/>
    </w:rPr>
  </w:style>
  <w:style w:type="paragraph" w:customStyle="1" w:styleId="00">
    <w:name w:val="正文_0"/>
    <w:qFormat/>
    <w:pPr>
      <w:widowControl w:val="0"/>
      <w:jc w:val="both"/>
    </w:pPr>
    <w:rPr>
      <w:kern w:val="2"/>
      <w:sz w:val="21"/>
      <w:szCs w:val="22"/>
    </w:rPr>
  </w:style>
  <w:style w:type="paragraph" w:customStyle="1" w:styleId="000">
    <w:name w:val="正文_0_0"/>
    <w:qFormat/>
    <w:pPr>
      <w:widowControl w:val="0"/>
      <w:jc w:val="both"/>
    </w:pPr>
    <w:rPr>
      <w:rFonts w:ascii="Calibri" w:hAnsi="Calibri"/>
      <w:kern w:val="2"/>
      <w:sz w:val="21"/>
      <w:szCs w:val="22"/>
    </w:rPr>
  </w:style>
  <w:style w:type="paragraph" w:customStyle="1" w:styleId="Normal0">
    <w:name w:val="Normal_0"/>
    <w:qFormat/>
    <w:rPr>
      <w:rFonts w:ascii="Calibri" w:hAnsi="宋体"/>
      <w:kern w:val="2"/>
      <w:sz w:val="21"/>
      <w:szCs w:val="22"/>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0">
    <w:name w:val="网格型1"/>
    <w:basedOn w:val="a2"/>
    <w:next w:val="ab"/>
    <w:uiPriority w:val="39"/>
    <w:qFormat/>
    <w:rsid w:val="000C71A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2"/>
    <w:next w:val="ab"/>
    <w:uiPriority w:val="39"/>
    <w:qFormat/>
    <w:rsid w:val="00B6581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12</Pages>
  <Words>2091</Words>
  <Characters>11919</Characters>
  <Application>Microsoft Office Word</Application>
  <DocSecurity>0</DocSecurity>
  <Lines>99</Lines>
  <Paragraphs>27</Paragraphs>
  <ScaleCrop>false</ScaleCrop>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393</cp:revision>
  <dcterms:created xsi:type="dcterms:W3CDTF">2022-01-14T00:14:00Z</dcterms:created>
  <dcterms:modified xsi:type="dcterms:W3CDTF">2023-04-27T18:36:00Z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819A9C0F5D604282A683F94FCE04C340</vt:lpwstr>
  </property>
</Properties>
</file>