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73660</wp:posOffset>
                </wp:positionV>
                <wp:extent cx="135255" cy="3229610"/>
                <wp:effectExtent l="38100" t="4445" r="17145" b="23495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84860" y="525145"/>
                          <a:ext cx="135255" cy="32296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8.8pt;margin-top:5.8pt;height:254.3pt;width:10.65pt;z-index:251659264;mso-width-relative:page;mso-height-relative:page;" filled="f" stroked="t" coordsize="21600,21600" o:gfxdata="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nVF53XAAAACAEAAA8AAAAAAAAAAQAgAAAAIgAAAGRycy9kb3ducmV2Lnht&#10;bFBLAQIUABQAAAAIAIdO4kB9zBs3+gEAAMIDAAAOAAAAAAAAAAEAIAAAACYBAABkcnMvZTJvRG9j&#10;LnhtbFBLBQYAAAAABgAGAFkBAACSBQAAAAA=&#10;" adj="75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 </w:t>
      </w:r>
      <w:r>
        <w:rPr>
          <w:rFonts w:hint="eastAsia"/>
          <w:b/>
          <w:bCs/>
          <w:sz w:val="21"/>
          <w:szCs w:val="21"/>
          <w:u w:val="double"/>
          <w:lang w:val="en-US" w:eastAsia="zh-CN"/>
        </w:rPr>
        <w:t>本质属性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：区别其他事物的内部规定性  </w:t>
      </w:r>
    </w:p>
    <w:p>
      <w:pPr>
        <w:ind w:firstLine="843" w:firstLineChars="40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u w:val="double"/>
          <w:lang w:val="en-US" w:eastAsia="zh-CN"/>
        </w:rPr>
        <w:t>含义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：揭示事物的本质属性而反映事物  </w:t>
      </w:r>
    </w:p>
    <w:p>
      <w:pPr>
        <w:ind w:firstLine="840" w:firstLineChars="400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147955</wp:posOffset>
                </wp:positionV>
                <wp:extent cx="1000125" cy="257175"/>
                <wp:effectExtent l="4445" t="5080" r="5080" b="444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0260" y="1201420"/>
                          <a:ext cx="1000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内涵（是什么）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55pt;margin-top:11.65pt;height:20.25pt;width:78.75pt;z-index:251686912;mso-width-relative:page;mso-height-relative:page;" fillcolor="#FFFFFF [3201]" filled="t" stroked="t" coordsize="21600,21600" o:gfxdata="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t9w71NYAAAAJAQAADwAAAAAAAAABACAAAAAiAAAAZHJzL2Rvd25yZXYueG1sUEsBAhQAFAAA&#10;AAgAh07iQFZXf3FjAgAAxQ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内涵（是什么）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1"/>
          <w:szCs w:val="21"/>
          <w:u w:val="double"/>
          <w:lang w:val="en-US" w:eastAsia="zh-CN"/>
        </w:rPr>
        <w:t>特点</w:t>
      </w:r>
      <w:r>
        <w:rPr>
          <w:rFonts w:hint="eastAsia"/>
          <w:b/>
          <w:bCs/>
          <w:sz w:val="21"/>
          <w:szCs w:val="21"/>
          <w:lang w:val="en-US" w:eastAsia="zh-CN"/>
        </w:rPr>
        <w:t>：抽象性和概括性</w:t>
      </w:r>
    </w:p>
    <w:p>
      <w:pPr>
        <w:ind w:left="5692" w:hanging="5670" w:hangingChars="270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64135</wp:posOffset>
                </wp:positionV>
                <wp:extent cx="76200" cy="2190750"/>
                <wp:effectExtent l="38100" t="4445" r="0" b="14605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0845" y="1144270"/>
                          <a:ext cx="76200" cy="2190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01.6pt;margin-top:5.05pt;height:172.5pt;width:6pt;z-index:251661312;mso-width-relative:page;mso-height-relative:page;" filled="f" stroked="t" coordsize="21600,21600" o:gfxdata="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CQAOfZAAAACgEAAA8AAAAAAAAAAQAgAAAAIgAAAGRycy9kb3ducmV2Lnht&#10;bFBLAQIUABQAAAAIAIdO4kC0pAvV+AEAAMMDAAAOAAAAAAAAAAEAIAAAACgBAABkcnMvZTJvRG9j&#10;LnhtbFBLBQYAAAAABgAGAFkBAACSBQAAAAA=&#10;" adj="62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       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742315</wp:posOffset>
                </wp:positionV>
                <wp:extent cx="741680" cy="304800"/>
                <wp:effectExtent l="4445" t="4445" r="1587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135" y="2172970"/>
                          <a:ext cx="7416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double"/>
                                <w:lang w:val="en-US" w:eastAsia="zh-CN"/>
                              </w:rPr>
                              <w:t>基本特征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3pt;margin-top:58.45pt;height:24pt;width:58.4pt;z-index:251663360;mso-width-relative:page;mso-height-relative:page;" fillcolor="#FFFFFF [3201]" filled="t" stroked="t" coordsize="21600,21600" o:gfxdata="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Dp8mc1wAAAAoBAAAPAAAAAAAAAAEAIAAAACIAAABkcnMvZG93bnJldi54bWxQSwECFAAU&#10;AAAACACHTuJACPAwXmQCAADC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double"/>
                          <w:lang w:val="en-US" w:eastAsia="zh-CN"/>
                        </w:rPr>
                        <w:t>基本特征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         </w:t>
      </w:r>
    </w:p>
    <w:p>
      <w:pPr>
        <w:ind w:left="5696" w:leftChars="1106" w:hanging="3373" w:hangingChars="1600"/>
        <w:rPr>
          <w:rFonts w:hint="eastAsia"/>
          <w:b/>
          <w:bCs/>
          <w:sz w:val="21"/>
          <w:szCs w:val="21"/>
          <w:u w:val="thick"/>
          <w:lang w:val="en-US" w:eastAsia="zh-CN"/>
        </w:rPr>
      </w:pPr>
      <w:r>
        <w:rPr>
          <w:rFonts w:hint="eastAsia"/>
          <w:b/>
          <w:bCs/>
          <w:sz w:val="21"/>
          <w:szCs w:val="21"/>
          <w:u w:val="thick"/>
          <w:lang w:val="en-US" w:eastAsia="zh-CN"/>
        </w:rPr>
        <w:t>明确方法——定义法</w:t>
      </w:r>
    </w:p>
    <w:p>
      <w:pPr>
        <w:ind w:left="5683" w:leftChars="1106" w:hanging="3360" w:hangingChars="16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48895</wp:posOffset>
                </wp:positionV>
                <wp:extent cx="485775" cy="839470"/>
                <wp:effectExtent l="4445" t="4445" r="5080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9560" y="1077595"/>
                          <a:ext cx="485775" cy="83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  <w:t>概念</w:t>
                            </w:r>
                          </w:p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  <w:t>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45pt;margin-top:3.85pt;height:66.1pt;width:38.25pt;z-index:251662336;mso-width-relative:page;mso-height-relative:page;" fillcolor="#FFFFFF [3201]" filled="t" stroked="t" coordsize="21600,21600" o:gfxdata="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h3XCbVAAAACAEAAA8AAAAAAAAAAQAgAAAAIgAAAGRycy9kb3ducmV2LnhtbFBLAQIU&#10;ABQAAAAIAIdO4kD1BGTSaAIAAMMEAAAOAAAAAAAAAAEAIAAAACQ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  <w:t>概念</w:t>
                      </w:r>
                    </w:p>
                    <w:p>
                      <w:r>
                        <w:rPr>
                          <w:rFonts w:hint="eastAsia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  <w:t>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①含义：简明语句揭示概念所反映的客观事物的本质属性</w:t>
      </w:r>
    </w:p>
    <w:p>
      <w:pPr>
        <w:ind w:left="5696" w:leftChars="1106" w:hanging="3373" w:hangingChars="16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②结构：被定义项，定义联项，定义项（种差+属概念）</w:t>
      </w:r>
    </w:p>
    <w:p>
      <w:pPr>
        <w:ind w:left="5907" w:leftChars="1106" w:hanging="3584" w:hangingChars="170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③要求逻辑规则</w:t>
      </w:r>
      <w:r>
        <w:rPr>
          <w:rFonts w:hint="eastAsia" w:ascii="华文琥珀" w:hAnsi="华文琥珀" w:eastAsia="华文琥珀" w:cs="华文琥珀"/>
          <w:b/>
          <w:bCs/>
          <w:sz w:val="21"/>
          <w:szCs w:val="21"/>
          <w:u w:val="thick"/>
          <w:lang w:val="en-US" w:eastAsia="zh-CN"/>
        </w:rPr>
        <w:t>P27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及常见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逻辑错误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：定义过宽/过窄、同语反复、循环定义、否定定义、比喻定义                              </w:t>
      </w:r>
    </w:p>
    <w:p>
      <w:pPr>
        <w:ind w:firstLine="3990" w:firstLineChars="19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130175</wp:posOffset>
                </wp:positionV>
                <wp:extent cx="95250" cy="2676525"/>
                <wp:effectExtent l="15240" t="6350" r="22860" b="22225"/>
                <wp:wrapNone/>
                <wp:docPr id="25" name="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285" y="2419985"/>
                          <a:ext cx="95250" cy="2676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18.45pt;margin-top:10.25pt;height:210.75pt;width:7.5pt;z-index:251683840;v-text-anchor:middle;mso-width-relative:page;mso-height-relative:page;" fillcolor="#5B9BD5 [3204]" filled="t" stroked="t" coordsize="21600,21600" o:gfxdata="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4iFpi1wAAAAoBAAAPAAAAAAAAAAEAIAAAACIAAABkcnMvZG93bnJldi54bWxQSwECFAAUAAAA&#10;CACHTuJA6nNHK5oCAAAqBQAADgAAAAAAAAABACAAAAAmAQAAZHJzL2Uyb0RvYy54bWxQSwUGAAAA&#10;AAYABgBZAQAAMgYAAAAA&#10;" adj="2121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35560</wp:posOffset>
                </wp:positionV>
                <wp:extent cx="1000125" cy="295275"/>
                <wp:effectExtent l="4445" t="5080" r="5080" b="444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04060" y="2325370"/>
                          <a:ext cx="1000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外延（有哪些）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.3pt;margin-top:2.8pt;height:23.25pt;width:78.75pt;z-index:251664384;mso-width-relative:page;mso-height-relative:page;" fillcolor="#FFFFFF [3201]" filled="t" stroked="t" coordsize="21600,21600" o:gfxdata="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s&#10;hW261AAAAAgBAAAPAAAAAAAAAAEAIAAAACIAAABkcnMvZG93bnJldi54bWxQSwECFAAUAAAACACH&#10;TuJAsi0Fl2ECAADDBAAADgAAAAAAAAABACAAAAAj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外延（有哪些）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88900</wp:posOffset>
                </wp:positionV>
                <wp:extent cx="113665" cy="333375"/>
                <wp:effectExtent l="38100" t="4445" r="635" b="5080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5110" y="1725295"/>
                          <a:ext cx="113665" cy="333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96.05pt;margin-top:7pt;height:26.25pt;width:8.95pt;z-index:251660288;mso-width-relative:page;mso-height-relative:page;" filled="f" stroked="t" coordsize="21600,21600" o:gfxdata="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YpkFNgAAAAJAQAADwAAAAAAAAABACAAAAAiAAAAZHJzL2Rvd25yZXYueG1s&#10;UEsBAhQAFAAAAAgAh07iQIl8eSL4AQAAwwMAAA4AAAAAAAAAAQAgAAAAJwEAAGRycy9lMm9Eb2Mu&#10;eG1sUEsFBgAAAAAGAAYAWQEAAJEFAAAAAA==&#10;" adj="613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有相同部分：相容关系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（全同关系、属种关系、种属关系、交叉关系）</w:t>
      </w:r>
    </w:p>
    <w:p>
      <w:pPr>
        <w:ind w:firstLine="4216" w:firstLineChars="20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无相同部分：不相容关系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（矛盾关系、反对关系）</w:t>
      </w:r>
    </w:p>
    <w:p>
      <w:pPr>
        <w:ind w:firstLine="2310" w:firstLineChars="11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69215</wp:posOffset>
                </wp:positionV>
                <wp:extent cx="400050" cy="1761490"/>
                <wp:effectExtent l="4445" t="4445" r="14605" b="571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2935" y="2848610"/>
                          <a:ext cx="400050" cy="176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组成简单判断，是判断基础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2pt;margin-top:5.45pt;height:138.7pt;width:31.5pt;z-index:251684864;mso-width-relative:page;mso-height-relative:page;" fillcolor="#FFFFFF [3201]" filled="t" stroked="t" coordsize="21600,21600" o:gfxdata="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404L31gAAAAkBAAAPAAAAAAAAAAEAIAAAACIAAABkcnMvZG93bnJldi54bWxQSwEC&#10;FAAUAAAACACHTuJAn/mhimgCAADGBAAADgAAAAAAAAABACAAAAAl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组成简单判断，是判断基础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明确方法——划分法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①方法：一个属分为几个种的逻辑方法       </w:t>
      </w:r>
    </w:p>
    <w:p>
      <w:pPr>
        <w:ind w:firstLine="4216" w:firstLineChars="20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②结构：母项和子项</w:t>
      </w:r>
    </w:p>
    <w:p>
      <w:pPr>
        <w:ind w:left="4200" w:leftChars="2000" w:firstLine="0" w:firstLineChars="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③要求逻辑规则</w:t>
      </w:r>
      <w:r>
        <w:rPr>
          <w:rFonts w:hint="eastAsia" w:ascii="华文琥珀" w:hAnsi="华文琥珀" w:eastAsia="华文琥珀" w:cs="华文琥珀"/>
          <w:b/>
          <w:bCs/>
          <w:sz w:val="21"/>
          <w:szCs w:val="21"/>
          <w:u w:val="thick"/>
          <w:lang w:val="en-US" w:eastAsia="zh-CN"/>
        </w:rPr>
        <w:t>P28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及常见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逻辑错误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：划分不全、多出子项、划分标准不一、越级划分、子项相容</w:t>
      </w:r>
    </w:p>
    <w:p>
      <w:pPr>
        <w:ind w:firstLine="880"/>
        <w:rPr>
          <w:rFonts w:hint="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21"/>
          <w:szCs w:val="21"/>
          <w:u w:val="double"/>
          <w:lang w:val="en-US" w:eastAsia="zh-CN"/>
        </w:rPr>
        <w:t>表达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：语</w:t>
      </w:r>
      <w:r>
        <w:rPr>
          <w:rFonts w:hint="eastAsia"/>
          <w:b/>
          <w:bCs/>
          <w:sz w:val="21"/>
          <w:szCs w:val="21"/>
          <w:u w:val="thick"/>
          <w:lang w:val="en-US" w:eastAsia="zh-CN"/>
        </w:rPr>
        <w:t>词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 xml:space="preserve">，多词一义，一词多义         </w:t>
      </w:r>
    </w:p>
    <w:p>
      <w:pPr>
        <w:ind w:firstLine="880"/>
        <w:rPr>
          <w:rFonts w:hint="default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21"/>
          <w:szCs w:val="21"/>
          <w:u w:val="double"/>
          <w:lang w:val="en-US" w:eastAsia="zh-CN"/>
        </w:rPr>
        <w:t>概念是变化发展的</w:t>
      </w:r>
    </w:p>
    <w:p>
      <w:pPr>
        <w:ind w:left="1680" w:hanging="1680" w:hangingChars="800"/>
        <w:rPr>
          <w:rFonts w:hint="eastAsia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  <w:u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48895</wp:posOffset>
                </wp:positionV>
                <wp:extent cx="123825" cy="6846570"/>
                <wp:effectExtent l="38100" t="4445" r="9525" b="6985"/>
                <wp:wrapNone/>
                <wp:docPr id="8" name="左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1060" y="3883660"/>
                          <a:ext cx="123825" cy="68465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3.55pt;margin-top:3.85pt;height:539.1pt;width:9.75pt;z-index:251666432;mso-width-relative:page;mso-height-relative:page;" filled="f" stroked="t" coordsize="21600,21600" o:gfxdata="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fz6ltYAAAAHAQAADwAAAAAAAAABACAAAAAiAAAAZHJzL2Rvd25yZXYueG1sUEsB&#10;AhQAFAAAAAgAh07iQGXKSxb3AQAAwgMAAA4AAAAAAAAAAQAgAAAAJQEAAGRycy9lMm9Eb2MueG1s&#10;UEsFBgAAAAAGAAYAWQEAAI4FAAAAAA==&#10;" adj="32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 xml:space="preserve">        </w:t>
      </w:r>
      <w:r>
        <w:rPr>
          <w:rFonts w:hint="eastAsia"/>
          <w:b/>
          <w:bCs/>
          <w:sz w:val="21"/>
          <w:szCs w:val="21"/>
          <w:u w:val="double"/>
          <w:lang w:val="en-US" w:eastAsia="zh-CN"/>
        </w:rPr>
        <w:t>原因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 xml:space="preserve">    </w:t>
      </w:r>
    </w:p>
    <w:p>
      <w:pPr>
        <w:ind w:left="1685" w:leftChars="401" w:hanging="843" w:hangingChars="400"/>
        <w:rPr>
          <w:rFonts w:hint="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21"/>
          <w:szCs w:val="21"/>
          <w:u w:val="double"/>
          <w:lang w:val="en-US" w:eastAsia="zh-CN"/>
        </w:rPr>
        <w:t>含义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 xml:space="preserve">：对认识对象有所断定  </w:t>
      </w:r>
    </w:p>
    <w:p>
      <w:pPr>
        <w:ind w:left="1685" w:leftChars="401" w:hanging="843" w:hangingChars="400"/>
        <w:rPr>
          <w:rFonts w:hint="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21"/>
          <w:szCs w:val="21"/>
          <w:u w:val="double"/>
          <w:lang w:val="en-US" w:eastAsia="zh-CN"/>
        </w:rPr>
        <w:t>基本特征及其关系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 xml:space="preserve">：肯定/否定，真/假；来源于社会实践，要经受社会实践的检验                    </w:t>
      </w:r>
    </w:p>
    <w:p>
      <w:pPr>
        <w:ind w:left="1685" w:leftChars="401" w:hanging="843" w:hangingChars="400"/>
        <w:rPr>
          <w:rFonts w:hint="eastAsia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/>
          <w:b/>
          <w:bCs/>
          <w:sz w:val="21"/>
          <w:szCs w:val="21"/>
          <w:u w:val="double"/>
          <w:lang w:val="en-US" w:eastAsia="zh-CN"/>
        </w:rPr>
        <w:t>表达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：语</w:t>
      </w:r>
      <w:r>
        <w:rPr>
          <w:rFonts w:hint="eastAsia"/>
          <w:b/>
          <w:bCs/>
          <w:sz w:val="21"/>
          <w:szCs w:val="21"/>
          <w:u w:val="thick"/>
          <w:lang w:val="en-US" w:eastAsia="zh-CN"/>
        </w:rPr>
        <w:t>句</w: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>，判断是语句的思想内容，语句是判断的语言形式</w:t>
      </w:r>
    </w:p>
    <w:p>
      <w:pPr>
        <w:ind w:left="4410" w:hanging="4410" w:hangingChars="2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  <w:u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405130</wp:posOffset>
                </wp:positionV>
                <wp:extent cx="485140" cy="1085850"/>
                <wp:effectExtent l="4445" t="4445" r="5715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9560" y="4217035"/>
                          <a:ext cx="48514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  <w:t>判断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.65pt;margin-top:31.9pt;height:85.5pt;width:38.2pt;z-index:251665408;mso-width-relative:page;mso-height-relative:page;" fillcolor="#FFFFFF [3201]" filled="t" stroked="t" coordsize="21600,21600" o:gfxdata="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H4CaHWAAAACQEAAA8AAAAAAAAAAQAgAAAAIgAAAGRycy9kb3ducmV2LnhtbFBLAQIU&#10;ABQAAAAIAIdO4kDwGgAEZwIAAMQEAAAOAAAAAAAAAAEAIAAAACU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  <w:t>判断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50800</wp:posOffset>
                </wp:positionV>
                <wp:extent cx="161925" cy="1019810"/>
                <wp:effectExtent l="38100" t="4445" r="9525" b="23495"/>
                <wp:wrapNone/>
                <wp:docPr id="16" name="左大括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198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04.3pt;margin-top:4pt;height:80.3pt;width:12.75pt;z-index:251674624;mso-width-relative:page;mso-height-relative:page;" filled="f" stroked="t" coordsize="21600,21600" o:gfxdata="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xgbZnWAAAACQEAAA8AAAAAAAAAAQAgAAAAIgAAAGRycy9kb3ducmV2LnhtbFBLAQIUABQAAAAI&#10;AIdO4kAL7GzV7wEAALoDAAAOAAAAAAAAAAEAIAAAACUBAABkcnMvZTJvRG9jLnhtbFBLBQYAAAAA&#10;BgAGAFkBAACGBQAAAAA=&#10;" adj="285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1"/>
          <w:szCs w:val="21"/>
          <w:u w:val="none"/>
          <w:lang w:val="en-US" w:eastAsia="zh-CN"/>
        </w:rPr>
        <w:t xml:space="preserve">                                </w:t>
      </w:r>
      <w:r>
        <w:rPr>
          <w:rFonts w:hint="eastAsia"/>
          <w:sz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①必要性</w:t>
      </w:r>
    </w:p>
    <w:p>
      <w:pPr>
        <w:ind w:left="4418" w:leftChars="2104" w:firstLine="0" w:firstLineChars="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②含义：具有或不具有某种性质</w:t>
      </w:r>
    </w:p>
    <w:p>
      <w:pPr>
        <w:ind w:left="4410" w:leftChars="2100" w:firstLine="0" w:firstLineChars="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81280</wp:posOffset>
                </wp:positionV>
                <wp:extent cx="742315" cy="285750"/>
                <wp:effectExtent l="4445" t="4445" r="1524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27935" y="4921885"/>
                          <a:ext cx="74231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4410" w:hanging="4427" w:hangingChars="2100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性质判断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05pt;margin-top:6.4pt;height:22.5pt;width:58.45pt;z-index:251672576;mso-width-relative:page;mso-height-relative:page;" fillcolor="#FFFFFF [3201]" filled="t" stroked="t" coordsize="21600,21600" o:gfxdata="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Hk9zjVAAAACQEAAA8AAAAAAAAAAQAgAAAAIgAAAGRycy9kb3ducmV2LnhtbFBLAQIUABQA&#10;AAAIAIdO4kCBSsdzZQIAAMQ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4410" w:hanging="4427" w:hangingChars="2100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性质判断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③结构：量项、主项、联项、谓项</w:t>
      </w:r>
    </w:p>
    <w:p>
      <w:pPr>
        <w:ind w:left="4410" w:leftChars="2100" w:firstLine="0" w:firstLineChars="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155575</wp:posOffset>
                </wp:positionV>
                <wp:extent cx="94615" cy="1590675"/>
                <wp:effectExtent l="38100" t="4445" r="635" b="5080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99995" y="4731385"/>
                          <a:ext cx="94615" cy="15906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36.1pt;margin-top:12.25pt;height:125.25pt;width:7.45pt;z-index:251670528;mso-width-relative:page;mso-height-relative:page;" filled="f" stroked="t" coordsize="21600,21600" o:gfxdata="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WedLdYAAAAKAQAADwAAAAAAAAABACAAAAAiAAAAZHJzL2Rvd25yZXYueG1sUEsB&#10;AhQAFAAAAAgAh07iQPqba2P3AQAAwwMAAA4AAAAAAAAAAQAgAAAAJQEAAGRycy9lMm9Eb2MueG1s&#10;UEsFBgAAAAAGAAYAWQEAAI4FAAAAAA==&#10;" adj="107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④种类：肯定/否定（质），全称/特称/单称（量），全称肯定/全称否定/特称肯定/特称否定/单称肯定/单称否定（质量）</w:t>
      </w:r>
    </w:p>
    <w:p>
      <w:pPr>
        <w:ind w:left="4410" w:leftChars="2100" w:firstLine="0" w:firstLineChars="0"/>
        <w:rPr>
          <w:rFonts w:hint="eastAsia" w:ascii="华文琥珀" w:hAnsi="华文琥珀" w:eastAsia="华文琥珀" w:cs="华文琥珀"/>
          <w:b/>
          <w:bCs/>
          <w:sz w:val="21"/>
          <w:szCs w:val="21"/>
          <w:u w:val="thick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⑤正确运用性质判断应注意的问题</w:t>
      </w:r>
      <w:r>
        <w:rPr>
          <w:rFonts w:hint="eastAsia" w:ascii="华文琥珀" w:hAnsi="华文琥珀" w:eastAsia="华文琥珀" w:cs="华文琥珀"/>
          <w:b/>
          <w:bCs/>
          <w:sz w:val="21"/>
          <w:szCs w:val="21"/>
          <w:u w:val="thick"/>
          <w:lang w:val="en-US" w:eastAsia="zh-CN"/>
        </w:rPr>
        <w:t>P34</w:t>
      </w:r>
    </w:p>
    <w:p>
      <w:pPr>
        <w:ind w:left="4200" w:leftChars="2000" w:firstLine="0" w:firstLineChars="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603885</wp:posOffset>
                </wp:positionH>
                <wp:positionV relativeFrom="paragraph">
                  <wp:posOffset>186690</wp:posOffset>
                </wp:positionV>
                <wp:extent cx="247650" cy="2790825"/>
                <wp:effectExtent l="38100" t="4445" r="0" b="5080"/>
                <wp:wrapNone/>
                <wp:docPr id="14" name="左大括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80185" y="4800600"/>
                          <a:ext cx="247650" cy="2790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47.55pt;margin-top:14.7pt;height:219.75pt;width:19.5pt;z-index:251668480;mso-width-relative:page;mso-height-relative:page;" filled="f" stroked="t" coordsize="21600,21600" o:gfxdata="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eUkE7YAAAACQEAAA8AAAAAAAAAAQAgAAAAIgAAAGRycy9kb3ducmV2Lnht&#10;bFBLAQIUABQAAAAIAIdO4kB8WKf7+QEAAMYDAAAOAAAAAAAAAAEAIAAAACcBAABkcnMvZTJvRG9j&#10;LnhtbFBLBQYAAAAABgAGAFkBAACSBQAAAAA=&#10;" adj="159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65405</wp:posOffset>
                </wp:positionV>
                <wp:extent cx="742950" cy="524510"/>
                <wp:effectExtent l="4445" t="4445" r="14605" b="2349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75460" y="4523105"/>
                          <a:ext cx="742950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简单判断</w:t>
                            </w:r>
                          </w:p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Theme="minorAscii" w:hAnsiTheme="minorAscii" w:eastAsiaTheme="minorEastAsia"/>
                                <w:b/>
                                <w:bCs/>
                                <w:sz w:val="21"/>
                                <w:u w:val="thick"/>
                                <w:lang w:val="en-US" w:eastAsia="zh-CN"/>
                              </w:rPr>
                              <w:t>概念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构成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05pt;margin-top:5.15pt;height:41.3pt;width:58.5pt;z-index:251669504;mso-width-relative:page;mso-height-relative:page;" fillcolor="#FFFFFF [3201]" filled="t" stroked="t" coordsize="21600,21600" o:gfxdata="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NbHn39UAAAAJAQAADwAAAAAAAAABACAAAAAiAAAAZHJzL2Rvd25yZXYueG1sUEsBAhQAFAAA&#10;AAgAh07iQBYs1rtkAgAAxA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简单判断</w:t>
                      </w:r>
                    </w:p>
                    <w:p>
                      <w:pPr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default" w:asciiTheme="minorAscii" w:hAnsiTheme="minorAscii" w:eastAsiaTheme="minorEastAsia"/>
                          <w:b/>
                          <w:bCs/>
                          <w:sz w:val="21"/>
                          <w:u w:val="thick"/>
                          <w:lang w:val="en-US" w:eastAsia="zh-CN"/>
                        </w:rPr>
                        <w:t>概念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构成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15240</wp:posOffset>
                </wp:positionV>
                <wp:extent cx="76200" cy="1095375"/>
                <wp:effectExtent l="38100" t="4445" r="0" b="5080"/>
                <wp:wrapNone/>
                <wp:docPr id="10" name="左大括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18485" y="4521835"/>
                          <a:ext cx="76200" cy="1095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03.55pt;margin-top:1.2pt;height:86.25pt;width:6pt;z-index:251671552;mso-width-relative:page;mso-height-relative:page;" filled="f" stroked="t" coordsize="21600,21600" o:gfxdata="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qKdG+1QAAAAkBAAAPAAAAAAAAAAEAIAAAACIAAABkcnMvZG93bnJldi54bWxQ&#10;SwECFAAUAAAACACHTuJAKtCdZfoBAADFAwAADgAAAAAAAAABACAAAAAkAQAAZHJzL2Uyb0RvYy54&#10;bWxQSwUGAAAAAAYABgBZAQAAkAUAAAAA&#10;" adj="125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①必要性</w:t>
      </w:r>
    </w:p>
    <w:p>
      <w:pPr>
        <w:ind w:left="4200" w:leftChars="2000" w:firstLine="0" w:firstLineChars="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107315</wp:posOffset>
                </wp:positionV>
                <wp:extent cx="142875" cy="4953000"/>
                <wp:effectExtent l="15240" t="6350" r="32385" b="12700"/>
                <wp:wrapNone/>
                <wp:docPr id="27" name="下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953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17.7pt;margin-top:8.45pt;height:390pt;width:11.25pt;z-index:251685888;v-text-anchor:middle;mso-width-relative:page;mso-height-relative:page;" fillcolor="#5B9BD5 [3204]" filled="t" stroked="t" coordsize="21600,21600" o:gfxdata="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slclXYAAAA&#10;CgEAAA8AAAAAAAAAAQAgAAAAIgAAAGRycy9kb3ducmV2LnhtbFBLAQIUABQAAAAIAIdO4kAvbx8V&#10;jwIAAB8FAAAOAAAAAAAAAAEAIAAAACcBAABkcnMvZTJvRG9jLnhtbFBLBQYAAAAABgAGAFkBAAAo&#10;BgAAAAA=&#10;" adj="21289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186055</wp:posOffset>
                </wp:positionV>
                <wp:extent cx="742315" cy="285750"/>
                <wp:effectExtent l="4445" t="4445" r="15240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4410" w:hanging="4427" w:hangingChars="2100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关系判断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8pt;margin-top:14.65pt;height:22.5pt;width:58.45pt;z-index:251673600;mso-width-relative:page;mso-height-relative:page;" fillcolor="#FFFFFF [3201]" filled="t" stroked="t" coordsize="21600,21600" o:gfxdata="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4p1fftcA&#10;AAAJAQAADwAAAAAAAAABACAAAAAiAAAAZHJzL2Rvd25yZXYueG1sUEsBAhQAFAAAAAgAh07iQCD/&#10;0thZAgAAuA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4410" w:hanging="4427" w:hangingChars="2100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关系判断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②含义：认识对象之间关系</w:t>
      </w:r>
    </w:p>
    <w:p>
      <w:pPr>
        <w:ind w:left="4200" w:leftChars="2000" w:firstLine="0" w:firstLineChars="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③结构：量项、第一关系者项（第二关系者项）、关系项</w:t>
      </w:r>
    </w:p>
    <w:p>
      <w:pPr>
        <w:ind w:left="4200" w:leftChars="2000" w:firstLine="0" w:firstLineChars="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231775</wp:posOffset>
                </wp:positionV>
                <wp:extent cx="314325" cy="743585"/>
                <wp:effectExtent l="4445" t="4445" r="5080" b="1397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6810" y="4772025"/>
                          <a:ext cx="314325" cy="743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u w:val="doub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u w:val="double"/>
                                <w:lang w:val="en-US" w:eastAsia="zh-CN"/>
                              </w:rPr>
                              <w:t>类型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05pt;margin-top:18.25pt;height:58.55pt;width:24.75pt;z-index:251667456;mso-width-relative:page;mso-height-relative:page;" fillcolor="#FFFFFF [3201]" filled="t" stroked="t" coordsize="21600,21600" o:gfxdata="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bqQlrVAAAACQEAAA8AAAAAAAAAAQAgAAAAIgAAAGRycy9kb3ducmV2LnhtbFBLAQIUABQA&#10;AAAIAIdO4kD3jFXlZQIAAMQ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u w:val="doub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u w:val="double"/>
                          <w:lang w:val="en-US" w:eastAsia="zh-CN"/>
                        </w:rPr>
                        <w:t>类型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④种类：对称关系/反对称关系/非对称关系，传递关系/反传递关系/非传递关系</w:t>
      </w:r>
    </w:p>
    <w:p>
      <w:pPr>
        <w:ind w:left="4200" w:leftChars="2000" w:firstLine="0" w:firstLineChars="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⑤弄清不同对象关系的意义</w:t>
      </w:r>
    </w:p>
    <w:p>
      <w:pPr>
        <w:ind w:firstLine="4410" w:firstLineChars="2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191770</wp:posOffset>
                </wp:positionV>
                <wp:extent cx="742315" cy="285750"/>
                <wp:effectExtent l="4445" t="4445" r="15240" b="1460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4410" w:hanging="4427" w:hangingChars="2100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联言判断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05pt;margin-top:15.1pt;height:22.5pt;width:58.45pt;z-index:251677696;mso-width-relative:page;mso-height-relative:page;" fillcolor="#FFFFFF [3201]" filled="t" stroked="t" coordsize="21600,21600" o:gfxdata="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FfZdp1gAA&#10;AAkBAAAPAAAAAAAAAAEAIAAAACIAAABkcnMvZG93bnJldi54bWxQSwECFAAUAAAACACHTuJASiFY&#10;Y1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4410" w:hanging="4427" w:hangingChars="2100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联言判断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167005</wp:posOffset>
                </wp:positionV>
                <wp:extent cx="76200" cy="2743200"/>
                <wp:effectExtent l="38100" t="4445" r="0" b="14605"/>
                <wp:wrapNone/>
                <wp:docPr id="18" name="左大括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743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37.6pt;margin-top:13.15pt;height:216pt;width:6pt;z-index:251676672;mso-width-relative:page;mso-height-relative:page;" filled="f" stroked="t" coordsize="21600,21600" o:gfxdata="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/0c342gAAAAoBAAAPAAAAAAAAAAEAIAAAACIAAABkcnMvZG93bnJldi54bWxQSwECFAAUAAAA&#10;CACHTuJA7KkpYuwBAAC5AwAADgAAAAAAAAABACAAAAApAQAAZHJzL2Uyb0RvYy54bWxQSwUGAAAA&#10;AAYABgBZAQAAhwUAAAAA&#10;" adj="49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45085</wp:posOffset>
                </wp:positionV>
                <wp:extent cx="114300" cy="678180"/>
                <wp:effectExtent l="38100" t="4445" r="0" b="22225"/>
                <wp:wrapNone/>
                <wp:docPr id="20" name="左大括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6781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08.05pt;margin-top:3.55pt;height:53.4pt;width:9pt;z-index:251678720;mso-width-relative:page;mso-height-relative:page;" filled="f" stroked="t" coordsize="21600,21600" o:gfxdata="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6Td&#10;2dUAAAAJAQAADwAAAAAAAAABACAAAAAiAAAAZHJzL2Rvd25yZXYueG1sUEsBAhQAFAAAAAgAh07i&#10;QEA0u4vsAQAAuQMAAA4AAAAAAAAAAQAgAAAAJAEAAGRycy9lMm9Eb2MueG1sUEsFBgAAAAAGAAYA&#10;WQEAAIIFAAAAAA==&#10;" adj="303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①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含义：几种情况同时存在的判断  </w:t>
      </w:r>
    </w:p>
    <w:p>
      <w:pPr>
        <w:ind w:firstLine="4427" w:firstLineChars="2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②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构成：联言支和联结项</w:t>
      </w:r>
    </w:p>
    <w:p>
      <w:pPr>
        <w:ind w:firstLine="4427" w:firstLineChars="2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③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真假：全真则真，一假则假      </w:t>
      </w:r>
    </w:p>
    <w:p>
      <w:pPr>
        <w:ind w:firstLine="4410" w:firstLineChars="2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139700</wp:posOffset>
                </wp:positionV>
                <wp:extent cx="771525" cy="1285875"/>
                <wp:effectExtent l="4445" t="4445" r="508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复合判断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u w:val="thick"/>
                                <w:lang w:val="en-US" w:eastAsia="zh-CN"/>
                              </w:rPr>
                              <w:t>判断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构成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①必要性②含义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③结构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④分类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3pt;margin-top:11pt;height:101.25pt;width:60.75pt;z-index:251675648;mso-width-relative:page;mso-height-relative:page;" fillcolor="#FFFFFF [3201]" filled="t" stroked="t" coordsize="21600,21600" o:gfxdata="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6HukE1AAAAAoB&#10;AAAPAAAAAAAAAAEAIAAAACIAAABkcnMvZG93bnJldi54bWxQSwECFAAUAAAACACHTuJAN4thaVgC&#10;AAC5BAAADgAAAAAAAAABACAAAAAj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复合判断</w:t>
                      </w:r>
                    </w:p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u w:val="thick"/>
                          <w:lang w:val="en-US" w:eastAsia="zh-CN"/>
                        </w:rPr>
                        <w:t>判断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构成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①必要性②含义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③结构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④分类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④正确运用联言判断的意义</w:t>
      </w:r>
    </w:p>
    <w:p>
      <w:pPr>
        <w:ind w:firstLine="4410" w:firstLineChars="2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46990</wp:posOffset>
                </wp:positionV>
                <wp:extent cx="76200" cy="1267460"/>
                <wp:effectExtent l="38100" t="4445" r="0" b="23495"/>
                <wp:wrapNone/>
                <wp:docPr id="22" name="左大括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2674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09.55pt;margin-top:3.7pt;height:99.8pt;width:6pt;z-index:251680768;mso-width-relative:page;mso-height-relative:page;" filled="f" stroked="t" coordsize="21600,21600" o:gfxdata="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/aVEtoAAAAJAQAADwAAAAAAAAABACAAAAAiAAAAZHJzL2Rvd25yZXYueG1sUEsBAhQAFAAA&#10;AAgAh07iQOdkUG/tAQAAuQMAAA4AAAAAAAAAAQAgAAAAKQEAAGRycy9lMm9Eb2MueG1sUEsFBgAA&#10;AAAGAAYAWQEAAIgFAAAAAA==&#10;" adj="108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①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含义：断定对象可能情况的判断  </w:t>
      </w:r>
    </w:p>
    <w:p>
      <w:pPr>
        <w:ind w:firstLine="4427" w:firstLineChars="2100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②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构成：选言支和联结项</w:t>
      </w:r>
    </w:p>
    <w:p>
      <w:pPr>
        <w:ind w:left="4620" w:leftChars="2100" w:hanging="210" w:hangingChars="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146050</wp:posOffset>
                </wp:positionV>
                <wp:extent cx="742315" cy="285750"/>
                <wp:effectExtent l="4445" t="4445" r="15240" b="1460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4410" w:hanging="4427" w:hangingChars="2100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选言判断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8pt;margin-top:11.5pt;height:22.5pt;width:58.45pt;z-index:251679744;mso-width-relative:page;mso-height-relative:page;" fillcolor="#FFFFFF [3201]" filled="t" stroked="t" coordsize="21600,21600" o:gfxdata="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zefRh1gAA&#10;AAkBAAAPAAAAAAAAAAEAIAAAACIAAABkcnMvZG93bnJldi54bWxQSwECFAAUAAAACACHTuJAh4Hv&#10;S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4410" w:hanging="4427" w:hangingChars="2100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选言判断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③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分类：相容选言（同时存在，或者或者）/不相容选言（不能并存，要么要么）</w:t>
      </w:r>
    </w:p>
    <w:p>
      <w:pPr>
        <w:ind w:left="4621" w:leftChars="2100" w:hanging="211" w:hangingChars="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④真假：相容（一真即真全假则假）/不相容（全假全真皆假）</w:t>
      </w:r>
    </w:p>
    <w:p>
      <w:pPr>
        <w:ind w:left="4621" w:leftChars="2100" w:hanging="211" w:hangingChars="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⑤正确运用联言判断的意义</w:t>
      </w:r>
    </w:p>
    <w:p>
      <w:pPr>
        <w:ind w:left="4621" w:leftChars="2100" w:hanging="211" w:hangingChars="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⑥正确运用选言判断应注意的问题：不要遗漏有价值选言支</w:t>
      </w:r>
    </w:p>
    <w:p>
      <w:pPr>
        <w:ind w:left="4620" w:leftChars="2100" w:hanging="210" w:hangingChars="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3175</wp:posOffset>
                </wp:positionV>
                <wp:extent cx="76200" cy="1534160"/>
                <wp:effectExtent l="38100" t="4445" r="0" b="23495"/>
                <wp:wrapNone/>
                <wp:docPr id="24" name="左大括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341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09.55pt;margin-top:0.25pt;height:120.8pt;width:6pt;z-index:251682816;mso-width-relative:page;mso-height-relative:page;" filled="f" stroked="t" coordsize="21600,21600" o:gfxdata="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MCflnXAAAACAEAAA8AAAAAAAAAAQAgAAAAIgAAAGRycy9kb3ducmV2LnhtbFBLAQIUABQAAAAI&#10;AIdO4kCwliIO7gEAALkDAAAOAAAAAAAAAAEAIAAAACYBAABkcnMvZTJvRG9jLnhtbFBLBQYAAAAA&#10;BgAGAFkBAACGBQAAAAA=&#10;" adj="89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①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条件联系    </w:t>
      </w:r>
    </w:p>
    <w:p>
      <w:pPr>
        <w:ind w:left="4620" w:leftChars="2100" w:hanging="210" w:hangingChars="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4445</wp:posOffset>
                </wp:positionV>
                <wp:extent cx="400050" cy="933450"/>
                <wp:effectExtent l="4445" t="4445" r="14605" b="1460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both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是推理的基础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45pt;margin-top:0.35pt;height:73.5pt;width:31.5pt;z-index:251699200;mso-width-relative:page;mso-height-relative:page;" fillcolor="#FFFFFF [3201]" filled="t" stroked="t" coordsize="21600,21600" o:gfxdata="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HWVnH0wAAAAcB&#10;AAAPAAAAAAAAAAEAIAAAACIAAABkcnMvZG93bnJldi54bWxQSwECFAAUAAAACACHTuJAQVg3lFkC&#10;AAC6BAAADgAAAAAAAAABACAAAAAi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both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是推理的基础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②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含义：断定事物某情况存在或不存在是另一情况存在或不存在</w:t>
      </w:r>
    </w:p>
    <w:p>
      <w:pPr>
        <w:ind w:left="4621" w:leftChars="2100" w:hanging="211" w:hangingChars="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条件     </w:t>
      </w:r>
    </w:p>
    <w:p>
      <w:pPr>
        <w:ind w:left="4620" w:leftChars="2100" w:hanging="210" w:hangingChars="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104140</wp:posOffset>
                </wp:positionV>
                <wp:extent cx="742315" cy="285750"/>
                <wp:effectExtent l="4445" t="4445" r="15240" b="1460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4410" w:hanging="4427" w:hangingChars="2100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假言判断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8pt;margin-top:8.2pt;height:22.5pt;width:58.45pt;z-index:251681792;mso-width-relative:page;mso-height-relative:page;" fillcolor="#FFFFFF [3201]" filled="t" stroked="t" coordsize="21600,21600" o:gfxdata="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50ThYNYA&#10;AAAIAQAADwAAAAAAAAABACAAAAAiAAAAZHJzL2Rvd25yZXYueG1sUEsBAhQAFAAAAAgAh07iQE5Z&#10;5PxaAgAAuA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4410" w:hanging="4427" w:hangingChars="2100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假言判断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③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构成：前件、后件、联结项</w:t>
      </w:r>
    </w:p>
    <w:p>
      <w:pPr>
        <w:ind w:left="4621" w:leftChars="2100" w:hanging="211" w:hangingChars="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④分类：充分条件：有前必有后，无后必无前（如果那么；只要就）</w:t>
      </w:r>
    </w:p>
    <w:p>
      <w:pPr>
        <w:ind w:left="4620" w:leftChars="2100" w:hanging="210" w:hangingChars="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-439420</wp:posOffset>
                </wp:positionV>
                <wp:extent cx="123825" cy="3857625"/>
                <wp:effectExtent l="15240" t="6350" r="32385" b="22225"/>
                <wp:wrapNone/>
                <wp:docPr id="37" name="下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1935" y="17780"/>
                          <a:ext cx="123825" cy="3857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-16.95pt;margin-top:-34.6pt;height:303.75pt;width:9.75pt;z-index:251701248;v-text-anchor:middle;mso-width-relative:page;mso-height-relative:page;" fillcolor="#5B9BD5 [3204]" filled="t" stroked="t" coordsize="21600,21600" o:gfxdata="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J/ip/rbAAAACwEAAA8AAAAAAAAAAQAgAAAAIgAAAGRycy9kb3ducmV2LnhtbFBLAQIUABQA&#10;AAAIAIdO4kAF+j18mAIAACgFAAAOAAAAAAAAAAEAIAAAACoBAABkcnMvZTJvRG9jLnhtbFBLBQYA&#10;AAAABgAGAFkBAAA0BgAAAAA=&#10;" adj="21254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-552450</wp:posOffset>
                </wp:positionV>
                <wp:extent cx="95250" cy="1294765"/>
                <wp:effectExtent l="38100" t="4445" r="0" b="15240"/>
                <wp:wrapNone/>
                <wp:docPr id="28" name="左大括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7060" y="28575"/>
                          <a:ext cx="95250" cy="12947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08.05pt;margin-top:-43.5pt;height:101.95pt;width:7.5pt;z-index:251700224;mso-width-relative:page;mso-height-relative:page;" filled="f" stroked="t" coordsize="21600,21600" o:gfxdata="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+m2n92QAAAAsBAAAPAAAAAAAAAAEAIAAAACIAAABkcnMvZG93bnJldi54bWxQ&#10;SwECFAAUAAAACACHTuJA/GpEgvYBAADDAwAADgAAAAAAAAABACAAAAAoAQAAZHJzL2Uyb0RvYy54&#10;bWxQSwUGAAAAAAYABgBZAQAAkAUAAAAA&#10;" adj="132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  必要条件：有后必有前，无前必无后（只有才；除非才）</w:t>
      </w:r>
    </w:p>
    <w:p>
      <w:pPr>
        <w:ind w:left="4621" w:leftChars="2100" w:hanging="211" w:hangingChars="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  充要条件：有前必有后，且无前必无后（当且仅当）</w:t>
      </w:r>
    </w:p>
    <w:p>
      <w:pPr>
        <w:ind w:left="4621" w:leftChars="2100" w:hanging="211" w:hangingChars="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⑤正确运用假言判断实质（事物之间条件关系）</w:t>
      </w:r>
    </w:p>
    <w:p>
      <w:pPr>
        <w:ind w:left="4621" w:leftChars="2100" w:hanging="211" w:hangingChars="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⑥假言判断前提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261620</wp:posOffset>
                </wp:positionV>
                <wp:extent cx="133350" cy="6073140"/>
                <wp:effectExtent l="38100" t="4445" r="0" b="18415"/>
                <wp:wrapNone/>
                <wp:docPr id="31" name="左大括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1510" y="7110730"/>
                          <a:ext cx="133350" cy="607314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7.8pt;margin-top:20.6pt;height:478.2pt;width:10.5pt;z-index:251688960;mso-width-relative:page;mso-height-relative:page;" filled="f" stroked="t" coordsize="21600,21600" o:gfxdata="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eQdS/YAAAACAEAAA8AAAAAAAAAAQAgAAAAIgAAAGRycy9kb3ducmV2&#10;LnhtbFBLAQIUABQAAAAIAIdO4kCjo276/AEAAMUDAAAOAAAAAAAAAAEAIAAAACcBAABkcnMvZTJv&#10;RG9jLnhtbFBLBQYAAAAABgAGAFkBAACVBQAAAAA=&#10;" adj="39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</w:t>
      </w:r>
    </w:p>
    <w:p>
      <w:pPr>
        <w:ind w:firstLine="632" w:firstLineChars="3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判断形成的两种途径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：实践+推理       </w:t>
      </w:r>
    </w:p>
    <w:p>
      <w:pPr>
        <w:ind w:firstLine="632" w:firstLineChars="3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含义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：已有判断至新判断      </w:t>
      </w:r>
    </w:p>
    <w:p>
      <w:pPr>
        <w:ind w:firstLine="632" w:firstLineChars="3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构成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：前提和结论 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68580</wp:posOffset>
                </wp:positionV>
                <wp:extent cx="76200" cy="4495165"/>
                <wp:effectExtent l="38100" t="4445" r="0" b="15240"/>
                <wp:wrapNone/>
                <wp:docPr id="33" name="左大括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2670" y="7719060"/>
                          <a:ext cx="76200" cy="44951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46.1pt;margin-top:5.4pt;height:353.95pt;width:6pt;z-index:251691008;mso-width-relative:page;mso-height-relative:page;" filled="f" stroked="t" coordsize="21600,21600" o:gfxdata="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+V0t1wAAAAkBAAAPAAAAAAAAAAEAIAAAACIAAABkcnMvZG93bnJldi54&#10;bWxQSwECFAAUAAAACACHTuJAkRP4r/sBAADFAwAADgAAAAAAAAABACAAAAAmAQAAZHJzL2Uyb0Rv&#10;Yy54bWxQSwUGAAAAAAYABgBZAQAAkwUAAAAA&#10;" adj="30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    </w:t>
      </w:r>
      <w:r>
        <w:rPr>
          <w:rFonts w:hint="eastAsia" w:ascii="华文琥珀" w:hAnsi="华文琥珀" w:eastAsia="华文琥珀" w:cs="华文琥珀"/>
          <w:b/>
          <w:bCs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华文琥珀" w:hAnsi="华文琥珀" w:eastAsia="华文琥珀" w:cs="华文琥珀"/>
          <w:b/>
          <w:bCs/>
          <w:sz w:val="21"/>
          <w:szCs w:val="21"/>
          <w:u w:val="thick"/>
          <w:lang w:val="en-US" w:eastAsia="zh-CN"/>
        </w:rPr>
        <w:t>个别与一般关系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：演绎推理，归纳推理和类比推理                 </w:t>
      </w:r>
    </w:p>
    <w:p>
      <w:pPr>
        <w:ind w:firstLine="2310" w:firstLineChars="1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98425</wp:posOffset>
                </wp:positionV>
                <wp:extent cx="123825" cy="1943100"/>
                <wp:effectExtent l="38100" t="4445" r="9525" b="14605"/>
                <wp:wrapNone/>
                <wp:docPr id="36" name="左大括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94510" y="8188960"/>
                          <a:ext cx="123825" cy="1943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06.05pt;margin-top:7.75pt;height:153pt;width:9.75pt;z-index:251694080;mso-width-relative:page;mso-height-relative:page;" filled="f" stroked="t" coordsize="21600,21600" o:gfxdata="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jS3fXYAAAACgEAAA8AAAAAAAAAAQAgAAAAIgAAAGRycy9kb3ducmV2&#10;LnhtbFBLAQIUABQAAAAIAIdO4kDOmJ/D/AEAAMYDAAAOAAAAAAAAAAEAIAAAACcBAABkcnMvZTJv&#10;RG9jLnhtbFBLBQYAAAAABgAGAFkBAACVBQAAAAA=&#10;" adj="114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含义：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一般性前提推出个别性结论  </w:t>
      </w:r>
    </w:p>
    <w:p>
      <w:pPr>
        <w:ind w:firstLine="2319" w:firstLineChars="1100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正确运用的条件：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真前提+推理结构正确  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作用</w:t>
      </w:r>
    </w:p>
    <w:p>
      <w:pPr>
        <w:ind w:left="5481" w:hanging="5460" w:hangingChars="26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655320</wp:posOffset>
                </wp:positionV>
                <wp:extent cx="544830" cy="495935"/>
                <wp:effectExtent l="4445" t="5080" r="22225" b="1333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6335" y="7738110"/>
                          <a:ext cx="544830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4410" w:hanging="4427" w:hangingChars="210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演绎</w:t>
                            </w:r>
                          </w:p>
                          <w:p>
                            <w:pPr>
                              <w:ind w:left="4410" w:hanging="4427" w:hangingChars="2100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推理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85pt;margin-top:51.6pt;height:39.05pt;width:42.9pt;z-index:251692032;mso-width-relative:page;mso-height-relative:page;" fillcolor="#FFFFFF [3201]" filled="t" stroked="t" coordsize="21600,21600" o:gfxdata="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vExjzWAAAACwEAAA8AAAAAAAAAAQAgAAAAIgAAAGRycy9kb3ducmV2LnhtbFBLAQIUABQA&#10;AAAIAIdO4kCXeE3+ZAIAAMQ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4410" w:hanging="4427" w:hangingChars="2100"/>
                        <w:jc w:val="center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演绎</w:t>
                      </w:r>
                    </w:p>
                    <w:p>
                      <w:pPr>
                        <w:ind w:left="4410" w:hanging="4427" w:hangingChars="2100"/>
                        <w:jc w:val="center"/>
                        <w:rPr>
                          <w:rFonts w:hint="default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推理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190500</wp:posOffset>
                </wp:positionV>
                <wp:extent cx="1732915" cy="295275"/>
                <wp:effectExtent l="4445" t="4445" r="15240" b="508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75510" y="8252460"/>
                          <a:ext cx="173291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b/>
                                <w:bCs/>
                                <w:lang w:val="en-US" w:eastAsia="zh-CN"/>
                              </w:rPr>
                              <w:t>特称主项不周，否定谓项周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1.55pt;margin-top:15pt;height:23.25pt;width:136.45pt;z-index:251693056;mso-width-relative:page;mso-height-relative:page;" fillcolor="#FFFFFF [3201]" filled="t" stroked="t" coordsize="21600,21600" o:gfxdata="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IQslNtUAAAAJAQAADwAAAAAAAAABACAAAAAiAAAAZHJzL2Rvd25yZXYueG1sUEsBAhQA&#10;FAAAAAgAh07iQM7k2+VnAgAAxQQAAA4AAAAAAAAAAQAgAAAAJ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琥珀" w:hAnsi="华文琥珀" w:eastAsia="华文琥珀" w:cs="华文琥珀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b/>
                          <w:bCs/>
                          <w:lang w:val="en-US" w:eastAsia="zh-CN"/>
                        </w:rPr>
                        <w:t>特称主项不周，否定谓项周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分类1：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简单判断演绎推理——</w:t>
      </w: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①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换质法（必要性/含义/规则</w:t>
      </w:r>
      <w:r>
        <w:rPr>
          <w:rFonts w:hint="eastAsia" w:ascii="华文琥珀" w:hAnsi="华文琥珀" w:eastAsia="华文琥珀" w:cs="华文琥珀"/>
          <w:b/>
          <w:bCs/>
          <w:sz w:val="21"/>
          <w:szCs w:val="21"/>
          <w:u w:val="thick"/>
          <w:lang w:val="en-US" w:eastAsia="zh-CN"/>
        </w:rPr>
        <w:t>P46/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两步法）</w:t>
      </w: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②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换位法（必要行/含义/主谓项周延问题/规则</w:t>
      </w:r>
      <w:r>
        <w:rPr>
          <w:rFonts w:hint="eastAsia" w:ascii="华文琥珀" w:hAnsi="华文琥珀" w:eastAsia="华文琥珀" w:cs="华文琥珀"/>
          <w:b/>
          <w:bCs/>
          <w:sz w:val="21"/>
          <w:szCs w:val="21"/>
          <w:u w:val="thick"/>
          <w:lang w:val="en-US" w:eastAsia="zh-CN"/>
        </w:rPr>
        <w:t>P48/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两步法/意义）</w:t>
      </w:r>
      <w:r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③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三段论（含义/结构/规则</w:t>
      </w:r>
      <w:r>
        <w:rPr>
          <w:rFonts w:hint="eastAsia" w:ascii="华文琥珀" w:hAnsi="华文琥珀" w:eastAsia="华文琥珀" w:cs="华文琥珀"/>
          <w:b/>
          <w:bCs/>
          <w:sz w:val="21"/>
          <w:szCs w:val="21"/>
          <w:u w:val="thick"/>
          <w:lang w:val="en-US" w:eastAsia="zh-CN"/>
        </w:rPr>
        <w:t>P49-51四概念、中项不周延、大小项不当扩大、双否前提/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意义）</w:t>
      </w:r>
    </w:p>
    <w:p>
      <w:pPr>
        <w:ind w:left="5692" w:hanging="5692" w:hangingChars="2700"/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分类2：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复合判断演绎推理——</w:t>
      </w:r>
      <w:r>
        <w:rPr>
          <w:rFonts w:hint="default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①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联言推理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：必要性/含义/有效式：</w:t>
      </w: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合成与分解式</w:t>
      </w:r>
    </w:p>
    <w:p>
      <w:pPr>
        <w:ind w:left="5680" w:leftChars="2504" w:hanging="422" w:hangingChars="200"/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②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选言推理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：必要性/含义/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分类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（相容选言推理：</w:t>
      </w: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否定肯</w:t>
      </w:r>
    </w:p>
    <w:p>
      <w:pPr>
        <w:ind w:left="5678" w:leftChars="2504" w:hanging="420" w:hangingChars="200"/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</w:pPr>
      <w:r>
        <w:rPr>
          <w:sz w:val="21"/>
          <w:u w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-395605</wp:posOffset>
                </wp:positionH>
                <wp:positionV relativeFrom="paragraph">
                  <wp:posOffset>24130</wp:posOffset>
                </wp:positionV>
                <wp:extent cx="485140" cy="1085850"/>
                <wp:effectExtent l="4445" t="4445" r="5715" b="1460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14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52"/>
                                <w:lang w:val="en-US" w:eastAsia="zh-CN"/>
                              </w:rPr>
                              <w:t>推理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15pt;margin-top:1.9pt;height:85.5pt;width:38.2pt;z-index:251687936;mso-width-relative:page;mso-height-relative:page;" fillcolor="#FFFFFF [3201]" filled="t" stroked="t" coordsize="21600,21600" o:gfxdata="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iyuya1QAA&#10;AAoBAAAPAAAAAAAAAAEAIAAAACIAAABkcnMvZG93bnJldi54bWxQSwECFAAUAAAACACHTuJALNC4&#10;zVoCAAC7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52"/>
                          <w:lang w:val="en-US" w:eastAsia="zh-CN"/>
                        </w:rPr>
                        <w:t>推理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187325</wp:posOffset>
                </wp:positionV>
                <wp:extent cx="285750" cy="524510"/>
                <wp:effectExtent l="4445" t="4445" r="14605" b="2349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华文琥珀" w:hAnsi="华文琥珀" w:eastAsia="华文琥珀" w:cs="华文琥珀"/>
                                <w:b/>
                                <w:bCs/>
                                <w:sz w:val="21"/>
                                <w:szCs w:val="21"/>
                                <w:u w:val="doub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琥珀" w:hAnsi="华文琥珀" w:eastAsia="华文琥珀" w:cs="华文琥珀"/>
                                <w:b/>
                                <w:bCs/>
                                <w:sz w:val="21"/>
                                <w:szCs w:val="21"/>
                                <w:u w:val="double"/>
                                <w:lang w:val="en-US" w:eastAsia="zh-CN"/>
                              </w:rPr>
                              <w:t>分类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8pt;margin-top:14.75pt;height:41.3pt;width:22.5pt;z-index:251689984;mso-width-relative:page;mso-height-relative:page;" fillcolor="#FFFFFF [3201]" filled="t" stroked="t" coordsize="21600,21600" o:gfxdata="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oK5kX0wAAAAcB&#10;AAAPAAAAAAAAAAEAIAAAACIAAABkcnMvZG93bnJldi54bWxQSwECFAAUAAAACACHTuJA94cEjVkC&#10;AAC4BAAADgAAAAAAAAABACAAAAAi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华文琥珀" w:hAnsi="华文琥珀" w:eastAsia="华文琥珀" w:cs="华文琥珀"/>
                          <w:b/>
                          <w:bCs/>
                          <w:sz w:val="21"/>
                          <w:szCs w:val="21"/>
                          <w:u w:val="double"/>
                          <w:lang w:val="en-US" w:eastAsia="zh-CN"/>
                        </w:rPr>
                      </w:pPr>
                      <w:r>
                        <w:rPr>
                          <w:rFonts w:hint="eastAsia" w:ascii="华文琥珀" w:hAnsi="华文琥珀" w:eastAsia="华文琥珀" w:cs="华文琥珀"/>
                          <w:b/>
                          <w:bCs/>
                          <w:sz w:val="21"/>
                          <w:szCs w:val="21"/>
                          <w:u w:val="double"/>
                          <w:lang w:val="en-US" w:eastAsia="zh-CN"/>
                        </w:rPr>
                        <w:t>分类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定式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、不相容选言推理：</w:t>
      </w: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肯定否定或否定肯定式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）</w:t>
      </w:r>
    </w:p>
    <w:p>
      <w:pPr>
        <w:ind w:left="5680" w:leftChars="2504" w:hanging="422" w:hangingChars="200"/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③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假言推理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：必要性含义/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种类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（充分条件：</w:t>
      </w: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肯前肯后否</w:t>
      </w:r>
    </w:p>
    <w:p>
      <w:pPr>
        <w:ind w:left="5680" w:leftChars="2504" w:hanging="422" w:hangingChars="200"/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后否前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、必要条件：</w:t>
      </w: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肯后肯前否前否后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、充要条件：</w:t>
      </w: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肯前</w:t>
      </w:r>
    </w:p>
    <w:p>
      <w:pPr>
        <w:ind w:left="5680" w:leftChars="2504" w:hanging="422" w:hangingChars="2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肯后肯后肯前否前否后否后否前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）</w:t>
      </w:r>
    </w:p>
    <w:p>
      <w:pPr>
        <w:ind w:left="2520" w:hanging="2520" w:hangingChars="12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197485</wp:posOffset>
                </wp:positionV>
                <wp:extent cx="542925" cy="487045"/>
                <wp:effectExtent l="4445" t="4445" r="5080" b="2286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4410" y="781685"/>
                          <a:ext cx="542925" cy="48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4410" w:hanging="4427" w:hangingChars="210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归纳</w:t>
                            </w:r>
                          </w:p>
                          <w:p>
                            <w:pPr>
                              <w:ind w:left="4410" w:hanging="4427" w:hangingChars="2100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推理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8pt;margin-top:15.55pt;height:38.35pt;width:42.75pt;z-index:251695104;mso-width-relative:page;mso-height-relative:page;" fillcolor="#FFFFFF [3201]" filled="t" stroked="t" coordsize="21600,21600" o:gfxdata="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mFFF71QAAAAoBAAAPAAAAAAAAAAEAIAAAACIAAABkcnMvZG93bnJldi54bWxQSwECFAAU&#10;AAAACACHTuJAsgAY1mYCAADC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4410" w:hanging="4427" w:hangingChars="2100"/>
                        <w:jc w:val="center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归纳</w:t>
                      </w:r>
                    </w:p>
                    <w:p>
                      <w:pPr>
                        <w:ind w:left="4410" w:hanging="4427" w:hangingChars="2100"/>
                        <w:jc w:val="center"/>
                        <w:rPr>
                          <w:rFonts w:hint="default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推理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28575</wp:posOffset>
                </wp:positionV>
                <wp:extent cx="76200" cy="1076325"/>
                <wp:effectExtent l="38100" t="4445" r="0" b="5080"/>
                <wp:wrapNone/>
                <wp:docPr id="42" name="左大括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8945" y="9995535"/>
                          <a:ext cx="76200" cy="10763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99.35pt;margin-top:2.25pt;height:84.75pt;width:6pt;z-index:251696128;mso-width-relative:page;mso-height-relative:page;" filled="f" stroked="t" coordsize="21600,21600" o:gfxdata="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U38Ju1gAAAAkBAAAPAAAAAAAAAAEAIAAAACIAAABkcnMvZG93bnJldi54&#10;bWxQSwECFAAUAAAACACHTuJAZvVA8/wBAADEAwAADgAAAAAAAAABACAAAAAlAQAAZHJzL2Uyb0Rv&#10;Yy54bWxQSwUGAAAAAAYABgBZAQAAkwUAAAAA&#10;" adj="127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前提、含义：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个别性前提推出一般性结论   </w:t>
      </w:r>
    </w:p>
    <w:p>
      <w:pPr>
        <w:ind w:left="2310" w:leftChars="1100" w:firstLine="0" w:firstLineChars="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分类：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完全归纳（含义、特征、局限性）和不完全归纳（含义、特征、逻辑错误：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轻率概括以偏概全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、意义）</w:t>
      </w:r>
    </w:p>
    <w:p>
      <w:pPr>
        <w:ind w:left="2523" w:leftChars="1101" w:hanging="211" w:hangingChars="1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方法：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完全归纳推理真实可靠条件（真前提，遍及认识对象）</w:t>
      </w:r>
    </w:p>
    <w:p>
      <w:pPr>
        <w:ind w:left="2523" w:leftChars="1101" w:hanging="211" w:hangingChars="100"/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不完全归纳推理可靠性要求：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找因果联系</w:t>
      </w: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（求同法、求异法、共变法、剩余法、求同求异</w:t>
      </w:r>
    </w:p>
    <w:p>
      <w:pPr>
        <w:ind w:left="2522" w:leftChars="1201" w:firstLine="2530" w:firstLineChars="1200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double"/>
          <w:lang w:val="en-US" w:eastAsia="zh-CN"/>
        </w:rPr>
        <w:t>并用法）</w:t>
      </w:r>
    </w:p>
    <w:p>
      <w:pPr>
        <w:ind w:left="5481" w:hanging="5460" w:hangingChars="26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46990</wp:posOffset>
                </wp:positionV>
                <wp:extent cx="76200" cy="1448435"/>
                <wp:effectExtent l="38100" t="4445" r="0" b="13970"/>
                <wp:wrapNone/>
                <wp:docPr id="45" name="左大括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27835" y="1458595"/>
                          <a:ext cx="76200" cy="14484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00.05pt;margin-top:3.7pt;height:114.05pt;width:6pt;z-index:251698176;mso-width-relative:page;mso-height-relative:page;" filled="f" stroked="t" coordsize="21600,21600" o:gfxdata="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KVqgNkAAAAJAQAADwAAAAAAAAABACAAAAAiAAAAZHJzL2Rvd25yZXYu&#10;eG1sUEsBAhQAFAAAAAgAh07iQPNJIv76AQAAxAMAAA4AAAAAAAAAAQAgAAAAKAEAAGRycy9lMm9E&#10;b2MueG1sUEsFBgAAAAAGAAYAWQEAAJQFAAAAAA==&#10;" adj="94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特点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含义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：一般性前提推出一般性结论，个别性前提推出个别性结论的推理   </w:t>
      </w:r>
    </w:p>
    <w:p>
      <w:pPr>
        <w:ind w:firstLine="2108" w:firstLineChars="10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依据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：事物属性之间的内在联系                      </w:t>
      </w:r>
    </w:p>
    <w:p>
      <w:pPr>
        <w:ind w:firstLine="2100" w:firstLineChars="10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155575</wp:posOffset>
                </wp:positionV>
                <wp:extent cx="504190" cy="457835"/>
                <wp:effectExtent l="4445" t="5080" r="5715" b="1333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3485" y="1477645"/>
                          <a:ext cx="50419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4410" w:hanging="4427" w:hangingChars="2100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类比</w:t>
                            </w:r>
                          </w:p>
                          <w:p>
                            <w:pPr>
                              <w:ind w:left="4410" w:hanging="4427" w:hangingChars="2100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推理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55pt;margin-top:12.25pt;height:36.05pt;width:39.7pt;z-index:251697152;mso-width-relative:page;mso-height-relative:page;" fillcolor="#FFFFFF [3201]" filled="t" stroked="t" coordsize="21600,21600" o:gfxdata="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S9uavVAAAACQEAAA8AAAAAAAAAAQAgAAAAIgAAAGRycy9kb3ducmV2LnhtbFBLAQIUABQA&#10;AAAIAIdO4kAFHlyDZQIAAMQ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left="4410" w:hanging="4427" w:hangingChars="2100"/>
                        <w:jc w:val="center"/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类比</w:t>
                      </w:r>
                    </w:p>
                    <w:p>
                      <w:pPr>
                        <w:ind w:left="4410" w:hanging="4427" w:hangingChars="2100"/>
                        <w:jc w:val="center"/>
                        <w:rPr>
                          <w:rFonts w:hint="default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u w:val="none"/>
                          <w:lang w:val="en-US" w:eastAsia="zh-CN"/>
                        </w:rPr>
                        <w:t>推理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与比较和比喻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</w:t>
      </w:r>
      <w:bookmarkStart w:id="0" w:name="_GoBack"/>
      <w:bookmarkEnd w:id="0"/>
    </w:p>
    <w:p>
      <w:pPr>
        <w:ind w:left="5486" w:leftChars="1006" w:hanging="3373" w:hangingChars="16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逻辑错误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：机械类比                                </w:t>
      </w:r>
    </w:p>
    <w:p>
      <w:pPr>
        <w:ind w:left="5486" w:leftChars="1006" w:hanging="3373" w:hangingChars="16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实质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：或然推理，不具有保真性</w:t>
      </w:r>
    </w:p>
    <w:p>
      <w:pPr>
        <w:ind w:left="5481" w:hanging="5481" w:hangingChars="26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方法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：模拟法、具体方法（结构、功能、条件类比）    </w:t>
      </w:r>
    </w:p>
    <w:p>
      <w:pPr>
        <w:ind w:left="5486" w:leftChars="1006" w:hanging="3373" w:hangingChars="16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提高可靠程度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   </w:t>
      </w:r>
    </w:p>
    <w:p>
      <w:pPr>
        <w:ind w:left="5486" w:leftChars="1006" w:hanging="3373" w:hangingChars="16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重要作用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</w:t>
      </w:r>
    </w:p>
    <w:p>
      <w:pPr>
        <w:ind w:left="5481" w:hanging="5481" w:hangingChars="2600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   </w:t>
      </w:r>
      <w:r>
        <w:rPr>
          <w:rFonts w:hint="eastAsia" w:ascii="华文琥珀" w:hAnsi="华文琥珀" w:eastAsia="华文琥珀" w:cs="华文琥珀"/>
          <w:b/>
          <w:bCs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华文琥珀" w:hAnsi="华文琥珀" w:eastAsia="华文琥珀" w:cs="华文琥珀"/>
          <w:b/>
          <w:bCs/>
          <w:sz w:val="21"/>
          <w:szCs w:val="21"/>
          <w:u w:val="thick"/>
          <w:lang w:val="en-US" w:eastAsia="zh-CN"/>
        </w:rPr>
        <w:t>前提和结论之间是否有必然联系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：必然推理（具有保真性）——演绎推理和完全归纳推理</w:t>
      </w:r>
    </w:p>
    <w:p>
      <w:pPr>
        <w:ind w:left="5481" w:hanging="5481" w:hangingChars="2600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 xml:space="preserve">                                         或然推理（不具有保真性）——不完全归纳推理和类比推理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ZDlmYzg2OTk0M2UzZGIyMmFkMjQ2OGNlZDQ4NWUifQ=="/>
  </w:docVars>
  <w:rsids>
    <w:rsidRoot w:val="27080E4B"/>
    <w:rsid w:val="034A5312"/>
    <w:rsid w:val="0B4160D2"/>
    <w:rsid w:val="0EFA5E79"/>
    <w:rsid w:val="0F1C67B1"/>
    <w:rsid w:val="1041543D"/>
    <w:rsid w:val="27080E4B"/>
    <w:rsid w:val="28125B4F"/>
    <w:rsid w:val="29DE52DA"/>
    <w:rsid w:val="2CB25B52"/>
    <w:rsid w:val="36121D33"/>
    <w:rsid w:val="3C2E6878"/>
    <w:rsid w:val="3E78772F"/>
    <w:rsid w:val="586B6A32"/>
    <w:rsid w:val="6DA82F29"/>
    <w:rsid w:val="78F9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1561</Words>
  <Characters>1578</Characters>
  <Lines>0</Lines>
  <Paragraphs>0</Paragraphs>
  <TotalTime>14</TotalTime>
  <ScaleCrop>false</ScaleCrop>
  <LinksUpToDate>false</LinksUpToDate>
  <CharactersWithSpaces>2096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2023-05-22T08:17:00Z</dcterms:created>
  <dc:creator>远航</dc:creator>
  <cp:lastModifiedBy>远航</cp:lastModifiedBy>
  <dcterms:modified xsi:type="dcterms:W3CDTF">2023-05-23T07:27:31Z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FCCC42DA7CD34EB8AE684D7D45FBE3E9_11</vt:lpwstr>
  </property>
</Properties>
</file>