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Calibri" w:hAnsi="Calibri" w:eastAsia="宋体" w:cs="Times New Roman"/>
          <w:color w:val="000000" w:themeColor="text1"/>
          <w14:textFill>
            <w14:solidFill>
              <w14:schemeClr w14:val="tx1"/>
            </w14:solidFill>
          </w14:textFill>
        </w:rPr>
      </w:pPr>
      <w:r>
        <w:rPr>
          <w:rFonts w:ascii="黑体" w:hAnsi="宋体" w:eastAsia="黑体" w:cs="黑体"/>
          <w:b/>
          <w:bCs/>
          <w:color w:val="000000" w:themeColor="text1"/>
          <w:kern w:val="0"/>
          <w:sz w:val="28"/>
          <w:szCs w:val="28"/>
          <w:lang w:bidi="ar"/>
          <w14:textFill>
            <w14:solidFill>
              <w14:schemeClr w14:val="tx1"/>
            </w14:solidFill>
          </w14:textFill>
        </w:rPr>
        <w:t>江苏省仪征中学 202</w:t>
      </w:r>
      <w:r>
        <w:rPr>
          <w:rFonts w:hint="eastAsia" w:ascii="黑体" w:hAnsi="宋体" w:eastAsia="黑体" w:cs="黑体"/>
          <w:b/>
          <w:bCs/>
          <w:color w:val="000000" w:themeColor="text1"/>
          <w:kern w:val="0"/>
          <w:sz w:val="28"/>
          <w:szCs w:val="28"/>
          <w:lang w:bidi="ar"/>
          <w14:textFill>
            <w14:solidFill>
              <w14:schemeClr w14:val="tx1"/>
            </w14:solidFill>
          </w14:textFill>
        </w:rPr>
        <w:t>2</w:t>
      </w:r>
      <w:r>
        <w:rPr>
          <w:rFonts w:ascii="黑体" w:hAnsi="宋体" w:eastAsia="黑体" w:cs="黑体"/>
          <w:b/>
          <w:bCs/>
          <w:color w:val="000000" w:themeColor="text1"/>
          <w:kern w:val="0"/>
          <w:sz w:val="28"/>
          <w:szCs w:val="28"/>
          <w:lang w:bidi="ar"/>
          <w14:textFill>
            <w14:solidFill>
              <w14:schemeClr w14:val="tx1"/>
            </w14:solidFill>
          </w14:textFill>
        </w:rPr>
        <w:t>-202</w:t>
      </w:r>
      <w:r>
        <w:rPr>
          <w:rFonts w:hint="eastAsia" w:ascii="黑体" w:hAnsi="宋体" w:eastAsia="黑体" w:cs="黑体"/>
          <w:b/>
          <w:bCs/>
          <w:color w:val="000000" w:themeColor="text1"/>
          <w:kern w:val="0"/>
          <w:sz w:val="28"/>
          <w:szCs w:val="28"/>
          <w:lang w:bidi="ar"/>
          <w14:textFill>
            <w14:solidFill>
              <w14:schemeClr w14:val="tx1"/>
            </w14:solidFill>
          </w14:textFill>
        </w:rPr>
        <w:t>3</w:t>
      </w:r>
      <w:r>
        <w:rPr>
          <w:rFonts w:ascii="黑体" w:hAnsi="宋体" w:eastAsia="黑体" w:cs="黑体"/>
          <w:b/>
          <w:bCs/>
          <w:color w:val="000000" w:themeColor="text1"/>
          <w:kern w:val="0"/>
          <w:sz w:val="28"/>
          <w:szCs w:val="28"/>
          <w:lang w:bidi="ar"/>
          <w14:textFill>
            <w14:solidFill>
              <w14:schemeClr w14:val="tx1"/>
            </w14:solidFill>
          </w14:textFill>
        </w:rPr>
        <w:t xml:space="preserve"> 学年度第</w:t>
      </w:r>
      <w:r>
        <w:rPr>
          <w:rFonts w:hint="eastAsia" w:ascii="黑体" w:hAnsi="宋体" w:eastAsia="黑体" w:cs="黑体"/>
          <w:b/>
          <w:bCs/>
          <w:color w:val="000000" w:themeColor="text1"/>
          <w:kern w:val="0"/>
          <w:sz w:val="28"/>
          <w:szCs w:val="28"/>
          <w:lang w:bidi="ar"/>
          <w14:textFill>
            <w14:solidFill>
              <w14:schemeClr w14:val="tx1"/>
            </w14:solidFill>
          </w14:textFill>
        </w:rPr>
        <w:t>二</w:t>
      </w:r>
      <w:r>
        <w:rPr>
          <w:rFonts w:ascii="黑体" w:hAnsi="宋体" w:eastAsia="黑体" w:cs="黑体"/>
          <w:b/>
          <w:bCs/>
          <w:color w:val="000000" w:themeColor="text1"/>
          <w:kern w:val="0"/>
          <w:sz w:val="28"/>
          <w:szCs w:val="28"/>
          <w:lang w:bidi="ar"/>
          <w14:textFill>
            <w14:solidFill>
              <w14:schemeClr w14:val="tx1"/>
            </w14:solidFill>
          </w14:textFill>
        </w:rPr>
        <w:t>学期高</w:t>
      </w:r>
      <w:r>
        <w:rPr>
          <w:rFonts w:hint="eastAsia" w:ascii="黑体" w:hAnsi="宋体" w:eastAsia="黑体" w:cs="黑体"/>
          <w:b/>
          <w:bCs/>
          <w:color w:val="000000" w:themeColor="text1"/>
          <w:kern w:val="0"/>
          <w:sz w:val="28"/>
          <w:szCs w:val="28"/>
          <w:lang w:bidi="ar"/>
          <w14:textFill>
            <w14:solidFill>
              <w14:schemeClr w14:val="tx1"/>
            </w14:solidFill>
          </w14:textFill>
        </w:rPr>
        <w:t>二</w:t>
      </w:r>
      <w:r>
        <w:rPr>
          <w:rFonts w:ascii="黑体" w:hAnsi="宋体" w:eastAsia="黑体" w:cs="黑体"/>
          <w:b/>
          <w:bCs/>
          <w:color w:val="000000" w:themeColor="text1"/>
          <w:kern w:val="0"/>
          <w:sz w:val="28"/>
          <w:szCs w:val="28"/>
          <w:lang w:bidi="ar"/>
          <w14:textFill>
            <w14:solidFill>
              <w14:schemeClr w14:val="tx1"/>
            </w14:solidFill>
          </w14:textFill>
        </w:rPr>
        <w:t>政治学科导学案</w:t>
      </w:r>
    </w:p>
    <w:p>
      <w:pPr>
        <w:spacing w:line="360" w:lineRule="auto"/>
        <w:jc w:val="center"/>
        <w:rPr>
          <w:rFonts w:hint="default" w:ascii="黑体" w:hAnsi="宋体" w:eastAsia="黑体" w:cs="黑体"/>
          <w:b/>
          <w:bCs/>
          <w:color w:val="000000" w:themeColor="text1"/>
          <w:kern w:val="0"/>
          <w:sz w:val="28"/>
          <w:szCs w:val="28"/>
          <w:lang w:val="en-US" w:eastAsia="zh-CN" w:bidi="ar"/>
          <w14:textFill>
            <w14:solidFill>
              <w14:schemeClr w14:val="tx1"/>
            </w14:solidFill>
          </w14:textFill>
        </w:rPr>
      </w:pPr>
      <w:r>
        <w:rPr>
          <w:rFonts w:hint="eastAsia" w:ascii="黑体" w:hAnsi="宋体" w:eastAsia="黑体" w:cs="黑体"/>
          <w:b/>
          <w:bCs/>
          <w:color w:val="000000" w:themeColor="text1"/>
          <w:kern w:val="0"/>
          <w:sz w:val="28"/>
          <w:szCs w:val="28"/>
          <w:lang w:bidi="ar"/>
          <w14:textFill>
            <w14:solidFill>
              <w14:schemeClr w14:val="tx1"/>
            </w14:solidFill>
          </w14:textFill>
        </w:rPr>
        <w:t>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五</w:t>
      </w:r>
      <w:r>
        <w:rPr>
          <w:rFonts w:hint="eastAsia" w:ascii="黑体" w:hAnsi="宋体" w:eastAsia="黑体" w:cs="黑体"/>
          <w:b/>
          <w:bCs/>
          <w:color w:val="000000" w:themeColor="text1"/>
          <w:kern w:val="0"/>
          <w:sz w:val="28"/>
          <w:szCs w:val="28"/>
          <w:lang w:bidi="ar"/>
          <w14:textFill>
            <w14:solidFill>
              <w14:schemeClr w14:val="tx1"/>
            </w14:solidFill>
          </w14:textFill>
        </w:rPr>
        <w:t xml:space="preserve">课 </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正确运用判断</w:t>
      </w:r>
    </w:p>
    <w:p>
      <w:pPr>
        <w:spacing w:line="360" w:lineRule="auto"/>
        <w:jc w:val="center"/>
        <w:rPr>
          <w:rFonts w:hint="default" w:ascii="黑体" w:hAnsi="宋体" w:eastAsia="黑体" w:cs="黑体"/>
          <w:b/>
          <w:bCs/>
          <w:color w:val="000000" w:themeColor="text1"/>
          <w:kern w:val="0"/>
          <w:sz w:val="28"/>
          <w:szCs w:val="28"/>
          <w:lang w:val="en-US" w:eastAsia="zh-CN" w:bidi="ar"/>
          <w14:textFill>
            <w14:solidFill>
              <w14:schemeClr w14:val="tx1"/>
            </w14:solidFill>
          </w14:textFill>
        </w:rPr>
      </w:pPr>
      <w:r>
        <w:rPr>
          <w:rFonts w:hint="eastAsia" w:ascii="黑体" w:hAnsi="宋体" w:eastAsia="黑体" w:cs="黑体"/>
          <w:b/>
          <w:bCs/>
          <w:color w:val="000000" w:themeColor="text1"/>
          <w:kern w:val="0"/>
          <w:sz w:val="28"/>
          <w:szCs w:val="28"/>
          <w:lang w:bidi="ar"/>
          <w14:textFill>
            <w14:solidFill>
              <w14:schemeClr w14:val="tx1"/>
            </w14:solidFill>
          </w14:textFill>
        </w:rPr>
        <w:t>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3</w:t>
      </w:r>
      <w:r>
        <w:rPr>
          <w:rFonts w:hint="eastAsia" w:ascii="黑体" w:hAnsi="宋体" w:eastAsia="黑体" w:cs="黑体"/>
          <w:b/>
          <w:bCs/>
          <w:color w:val="000000" w:themeColor="text1"/>
          <w:kern w:val="0"/>
          <w:sz w:val="28"/>
          <w:szCs w:val="28"/>
          <w:lang w:bidi="ar"/>
          <w14:textFill>
            <w14:solidFill>
              <w14:schemeClr w14:val="tx1"/>
            </w14:solidFill>
          </w14:textFill>
        </w:rPr>
        <w:t xml:space="preserve">课时 </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正确运用复合判断</w:t>
      </w:r>
    </w:p>
    <w:p>
      <w:pPr>
        <w:spacing w:line="360" w:lineRule="auto"/>
        <w:jc w:val="center"/>
        <w:rPr>
          <w:rFonts w:ascii="Calibri" w:hAnsi="Calibri" w:eastAsia="楷体" w:cs="Times New Roman"/>
          <w:color w:val="000000" w:themeColor="text1"/>
          <w:szCs w:val="22"/>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研制人：</w:t>
      </w:r>
      <w:r>
        <w:rPr>
          <w:rFonts w:hint="eastAsia" w:ascii="楷体" w:hAnsi="楷体" w:eastAsia="楷体" w:cs="楷体"/>
          <w:color w:val="000000" w:themeColor="text1"/>
          <w:kern w:val="0"/>
          <w:sz w:val="24"/>
          <w:lang w:val="en-US" w:eastAsia="zh-CN" w:bidi="ar"/>
          <w14:textFill>
            <w14:solidFill>
              <w14:schemeClr w14:val="tx1"/>
            </w14:solidFill>
          </w14:textFill>
        </w:rPr>
        <w:t>解晓玲</w:t>
      </w:r>
      <w:r>
        <w:rPr>
          <w:rFonts w:hint="eastAsia" w:ascii="楷体" w:hAnsi="楷体" w:eastAsia="楷体" w:cs="楷体"/>
          <w:color w:val="000000" w:themeColor="text1"/>
          <w:kern w:val="0"/>
          <w:sz w:val="24"/>
          <w:lang w:bidi="ar"/>
          <w14:textFill>
            <w14:solidFill>
              <w14:schemeClr w14:val="tx1"/>
            </w14:solidFill>
          </w14:textFill>
        </w:rPr>
        <w:t xml:space="preserve">      审核人：徐蓉    授课日期：</w:t>
      </w:r>
      <w:r>
        <w:rPr>
          <w:rFonts w:hint="eastAsia" w:ascii="楷体" w:hAnsi="楷体" w:eastAsia="楷体" w:cs="楷体"/>
          <w:color w:val="000000" w:themeColor="text1"/>
          <w:kern w:val="0"/>
          <w:sz w:val="24"/>
          <w:u w:val="single"/>
          <w:lang w:bidi="ar"/>
          <w14:textFill>
            <w14:solidFill>
              <w14:schemeClr w14:val="tx1"/>
            </w14:solidFill>
          </w14:textFill>
        </w:rPr>
        <w:t xml:space="preserve">              </w:t>
      </w:r>
    </w:p>
    <w:p>
      <w:pPr>
        <w:spacing w:line="360" w:lineRule="auto"/>
        <w:ind w:firstLine="422" w:firstLineChars="200"/>
        <w:jc w:val="left"/>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本课在课程标准中的表述：</w:t>
      </w:r>
    </w:p>
    <w:p>
      <w:pPr>
        <w:adjustRightInd w:val="0"/>
        <w:snapToGrid w:val="0"/>
        <w:spacing w:line="360" w:lineRule="auto"/>
        <w:ind w:firstLine="420" w:firstLineChars="200"/>
        <w:jc w:val="left"/>
        <w:rPr>
          <w:rFonts w:ascii="宋体" w:hAnsi="宋体" w:eastAsia="宋体" w:cs="Times New Roman"/>
          <w:color w:val="000000" w:themeColor="text1"/>
          <w:szCs w:val="22"/>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《普通高中思想政治课程标准（2017年版2020年修订）》选择性必修3《逻辑与思维》内容要求：</w:t>
      </w:r>
      <w:r>
        <w:rPr>
          <w:rFonts w:hint="eastAsia" w:ascii="宋体" w:hAnsi="宋体" w:cs="宋体"/>
          <w:color w:val="000000"/>
          <w:sz w:val="21"/>
          <w:szCs w:val="21"/>
        </w:rPr>
        <w:t>学会正确运用联言判断、选言判断和假言判断；比较联言判断、选言判断与假言判断之间的区别。</w:t>
      </w:r>
    </w:p>
    <w:p>
      <w:pPr>
        <w:spacing w:line="360"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一、学科素养导向</w:t>
      </w:r>
    </w:p>
    <w:tbl>
      <w:tblPr>
        <w:tblStyle w:val="5"/>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9"/>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99" w:type="dxa"/>
          </w:tcPr>
          <w:p>
            <w:pPr>
              <w:spacing w:line="360" w:lineRule="auto"/>
              <w:ind w:firstLine="422" w:firstLineChars="200"/>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素养目标</w:t>
            </w:r>
          </w:p>
        </w:tc>
        <w:tc>
          <w:tcPr>
            <w:tcW w:w="4023" w:type="dxa"/>
          </w:tcPr>
          <w:p>
            <w:pPr>
              <w:spacing w:line="360" w:lineRule="auto"/>
              <w:ind w:firstLine="422" w:firstLineChars="200"/>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499" w:type="dxa"/>
          </w:tcPr>
          <w:p>
            <w:pPr>
              <w:spacing w:line="360" w:lineRule="auto"/>
              <w:jc w:val="left"/>
              <w:rPr>
                <w:rFonts w:hint="eastAsia" w:ascii="宋体" w:hAnsi="宋体" w:eastAsia="宋体" w:cs="宋体"/>
                <w:b w:val="0"/>
                <w:bCs w:val="0"/>
                <w:color w:val="000000" w:themeColor="text1"/>
                <w:szCs w:val="22"/>
                <w14:textFill>
                  <w14:solidFill>
                    <w14:schemeClr w14:val="tx1"/>
                  </w14:solidFill>
                </w14:textFill>
              </w:rPr>
            </w:pPr>
            <w:r>
              <w:rPr>
                <w:rFonts w:hint="eastAsia" w:ascii="黑体" w:hAnsi="黑体" w:eastAsia="黑体" w:cs="黑体"/>
                <w:b/>
                <w:bCs/>
                <w:color w:val="000000" w:themeColor="text1"/>
                <w:szCs w:val="22"/>
                <w:lang w:val="zh-CN"/>
                <w14:textFill>
                  <w14:solidFill>
                    <w14:schemeClr w14:val="tx1"/>
                  </w14:solidFill>
                </w14:textFill>
              </w:rPr>
              <w:t>科学精神：</w:t>
            </w:r>
            <w:r>
              <w:rPr>
                <w:rFonts w:hint="eastAsia" w:ascii="宋体" w:hAnsi="宋体" w:eastAsia="宋体" w:cs="宋体"/>
                <w:b w:val="0"/>
                <w:bCs w:val="0"/>
                <w:color w:val="000000" w:themeColor="text1"/>
                <w:szCs w:val="22"/>
                <w:lang w:val="zh-CN"/>
                <w14:textFill>
                  <w14:solidFill>
                    <w14:schemeClr w14:val="tx1"/>
                  </w14:solidFill>
                </w14:textFill>
              </w:rPr>
              <w:t>正确理解复合判断的含义、组成、形式，正确认识联言判断的含义、构成、性质，学会运用联言判断的意义，理解选言判断的含义、构成、种类，理解假言判断的含义、结构、种类、性质。</w:t>
            </w:r>
          </w:p>
          <w:p>
            <w:pPr>
              <w:spacing w:line="360" w:lineRule="auto"/>
              <w:jc w:val="left"/>
              <w:rPr>
                <w:rFonts w:ascii="宋体" w:hAnsi="宋体" w:eastAsia="宋体" w:cs="Times New Roman"/>
                <w:color w:val="000000" w:themeColor="text1"/>
                <w:szCs w:val="22"/>
                <w14:textFill>
                  <w14:solidFill>
                    <w14:schemeClr w14:val="tx1"/>
                  </w14:solidFill>
                </w14:textFill>
              </w:rPr>
            </w:pPr>
            <w:r>
              <w:rPr>
                <w:rFonts w:hint="eastAsia" w:ascii="黑体" w:hAnsi="黑体" w:eastAsia="黑体" w:cs="黑体"/>
                <w:b/>
                <w:bCs/>
                <w:color w:val="000000" w:themeColor="text1"/>
                <w:szCs w:val="22"/>
                <w:lang w:val="zh-CN"/>
                <w14:textFill>
                  <w14:solidFill>
                    <w14:schemeClr w14:val="tx1"/>
                  </w14:solidFill>
                </w14:textFill>
              </w:rPr>
              <w:t>公共参与：</w:t>
            </w:r>
            <w:r>
              <w:rPr>
                <w:rFonts w:hint="eastAsia" w:ascii="宋体" w:hAnsi="宋体" w:eastAsia="宋体" w:cs="宋体"/>
              </w:rPr>
              <w:t>理解运用联言判断的意义、明确运用选言判断注意的问题，正确进行联言判断、选言判断、假言判断。</w:t>
            </w:r>
          </w:p>
        </w:tc>
        <w:tc>
          <w:tcPr>
            <w:tcW w:w="4023"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黑体" w:hAnsi="黑体" w:eastAsia="黑体" w:cs="黑体"/>
                <w:b/>
                <w:bCs/>
                <w:color w:val="000000" w:themeColor="text1"/>
                <w:szCs w:val="22"/>
                <w14:textFill>
                  <w14:solidFill>
                    <w14:schemeClr w14:val="tx1"/>
                  </w14:solidFill>
                </w14:textFill>
              </w:rPr>
              <w:t>教学重点：</w:t>
            </w:r>
            <w:r>
              <w:rPr>
                <w:rFonts w:hint="eastAsia" w:ascii="宋体" w:hAnsi="宋体" w:cs="宋体"/>
                <w:color w:val="000000"/>
                <w:sz w:val="21"/>
                <w:szCs w:val="21"/>
              </w:rPr>
              <w:t>了解运用性质判断、关系判断的必要性，性质判断的含义、构成、分类，关系判断的含义、构成，十么是量项、主项、联项和谓项。</w:t>
            </w:r>
          </w:p>
          <w:p>
            <w:pPr>
              <w:spacing w:line="360" w:lineRule="auto"/>
              <w:rPr>
                <w:rFonts w:ascii="宋体" w:hAnsi="宋体" w:cs="宋体"/>
                <w:color w:val="000000"/>
                <w:sz w:val="21"/>
                <w:szCs w:val="21"/>
              </w:rPr>
            </w:pPr>
            <w:r>
              <w:rPr>
                <w:rFonts w:hint="eastAsia" w:ascii="黑体" w:hAnsi="黑体" w:eastAsia="黑体" w:cs="黑体"/>
                <w:b/>
                <w:bCs/>
                <w:color w:val="000000" w:themeColor="text1"/>
                <w:szCs w:val="22"/>
                <w14:textFill>
                  <w14:solidFill>
                    <w14:schemeClr w14:val="tx1"/>
                  </w14:solidFill>
                </w14:textFill>
              </w:rPr>
              <w:t>教学难点：</w:t>
            </w:r>
            <w:r>
              <w:rPr>
                <w:rFonts w:hint="eastAsia" w:ascii="宋体" w:hAnsi="宋体" w:cs="宋体"/>
                <w:color w:val="000000"/>
                <w:sz w:val="21"/>
                <w:szCs w:val="21"/>
              </w:rPr>
              <w:t>了解复合判断的必要性、含义、逻辑结构、种类，联言判断的含义、逻辑结构。</w:t>
            </w:r>
          </w:p>
          <w:p>
            <w:pPr>
              <w:spacing w:line="360" w:lineRule="auto"/>
              <w:rPr>
                <w:rFonts w:ascii="宋体" w:hAnsi="宋体" w:eastAsia="宋体" w:cs="Times New Roman"/>
                <w:color w:val="000000" w:themeColor="text1"/>
                <w:szCs w:val="22"/>
                <w14:textFill>
                  <w14:solidFill>
                    <w14:schemeClr w14:val="tx1"/>
                  </w14:solidFill>
                </w14:textFill>
              </w:rPr>
            </w:pPr>
          </w:p>
        </w:tc>
      </w:tr>
    </w:tbl>
    <w:p>
      <w:pPr>
        <w:spacing w:line="360" w:lineRule="auto"/>
        <w:jc w:val="left"/>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spacing w:line="360" w:lineRule="auto"/>
        <w:jc w:val="center"/>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hint="eastAsia" w:ascii="黑体" w:hAnsi="黑体" w:eastAsia="黑体" w:cs="黑体"/>
          <w:b/>
          <w:bCs/>
          <w:color w:val="000000" w:themeColor="text1"/>
          <w:kern w:val="0"/>
          <w:szCs w:val="21"/>
          <w:lang w:val="en-US" w:eastAsia="zh-CN" w:bidi="ar"/>
          <w14:textFill>
            <w14:solidFill>
              <w14:schemeClr w14:val="tx1"/>
            </w14:solidFill>
          </w14:textFill>
        </w:rPr>
        <w:t>复合判断及其种类</w:t>
      </w:r>
    </w:p>
    <w:p>
      <w:pPr>
        <w:pStyle w:val="2"/>
        <w:numPr>
          <w:ilvl w:val="0"/>
          <w:numId w:val="1"/>
        </w:numPr>
        <w:spacing w:line="300" w:lineRule="exact"/>
        <w:rPr>
          <w:sz w:val="21"/>
          <w:szCs w:val="21"/>
        </w:rPr>
      </w:pPr>
      <w:r>
        <w:rPr>
          <w:b/>
          <w:bCs/>
          <w:sz w:val="21"/>
          <w:szCs w:val="21"/>
        </w:rPr>
        <w:t>含义：</w:t>
      </w:r>
      <w:r>
        <w:rPr>
          <w:sz w:val="21"/>
          <w:szCs w:val="21"/>
        </w:rPr>
        <w:t>复合判断是其本身包含其他判断的判断。</w:t>
      </w:r>
    </w:p>
    <w:p>
      <w:pPr>
        <w:pStyle w:val="2"/>
        <w:numPr>
          <w:ilvl w:val="0"/>
          <w:numId w:val="0"/>
        </w:numPr>
        <w:spacing w:line="300" w:lineRule="exact"/>
        <w:rPr>
          <w:sz w:val="21"/>
          <w:szCs w:val="21"/>
        </w:rPr>
      </w:pPr>
      <w:r>
        <w:rPr>
          <w:b/>
          <w:bCs/>
          <w:sz w:val="21"/>
          <w:szCs w:val="21"/>
        </w:rPr>
        <w:t>2、组成：</w:t>
      </w:r>
      <w:r>
        <w:rPr>
          <w:sz w:val="21"/>
          <w:szCs w:val="21"/>
        </w:rPr>
        <w:t>由联结词和支判断两部分组成。</w:t>
      </w:r>
    </w:p>
    <w:p>
      <w:pPr>
        <w:pStyle w:val="2"/>
        <w:spacing w:line="300" w:lineRule="exact"/>
        <w:rPr>
          <w:sz w:val="21"/>
          <w:szCs w:val="21"/>
        </w:rPr>
      </w:pPr>
      <w:r>
        <w:rPr>
          <w:b/>
          <w:bCs/>
          <w:sz w:val="21"/>
          <w:szCs w:val="21"/>
        </w:rPr>
        <w:t>3、分类：</w:t>
      </w:r>
      <w:r>
        <w:rPr>
          <w:sz w:val="21"/>
          <w:szCs w:val="21"/>
        </w:rPr>
        <w:t>复合判断分为联言判断、选言判断和假言判断等。</w:t>
      </w: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jc w:val="center"/>
        <w:rPr>
          <w:rFonts w:hint="eastAsia"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第二目题 </w:t>
      </w:r>
      <w:r>
        <w:rPr>
          <w:rFonts w:hint="eastAsia" w:ascii="黑体" w:hAnsi="黑体" w:eastAsia="黑体" w:cs="黑体"/>
          <w:b/>
          <w:bCs/>
          <w:color w:val="000000" w:themeColor="text1"/>
          <w:kern w:val="0"/>
          <w:szCs w:val="21"/>
          <w:lang w:val="en-US" w:eastAsia="zh-CN" w:bidi="ar"/>
          <w14:textFill>
            <w14:solidFill>
              <w14:schemeClr w14:val="tx1"/>
            </w14:solidFill>
          </w14:textFill>
        </w:rPr>
        <w:t xml:space="preserve"> 正确运用联言判断</w:t>
      </w:r>
      <w:r>
        <w:rPr>
          <w:rFonts w:hint="eastAsia" w:ascii="黑体" w:hAnsi="黑体" w:eastAsia="黑体" w:cs="黑体"/>
          <w:b/>
          <w:bCs/>
          <w:color w:val="000000" w:themeColor="text1"/>
          <w:kern w:val="0"/>
          <w:szCs w:val="21"/>
          <w:lang w:bidi="ar"/>
          <w14:textFill>
            <w14:solidFill>
              <w14:schemeClr w14:val="tx1"/>
            </w14:solidFill>
          </w14:textFill>
        </w:rPr>
        <w:t xml:space="preserve"> </w:t>
      </w:r>
    </w:p>
    <w:p>
      <w:pPr>
        <w:pStyle w:val="2"/>
        <w:spacing w:line="300" w:lineRule="exact"/>
        <w:rPr>
          <w:sz w:val="21"/>
          <w:szCs w:val="21"/>
        </w:rPr>
      </w:pPr>
      <w:r>
        <w:rPr>
          <w:b/>
          <w:bCs/>
          <w:sz w:val="21"/>
          <w:szCs w:val="21"/>
        </w:rPr>
        <w:t>1、含义：</w:t>
      </w:r>
      <w:r>
        <w:rPr>
          <w:sz w:val="21"/>
          <w:szCs w:val="21"/>
        </w:rPr>
        <w:t>断定对象的</w:t>
      </w:r>
      <w:r>
        <w:rPr>
          <w:b/>
          <w:bCs/>
          <w:sz w:val="21"/>
          <w:szCs w:val="21"/>
        </w:rPr>
        <w:t>几种情况同时存在</w:t>
      </w:r>
      <w:r>
        <w:rPr>
          <w:sz w:val="21"/>
          <w:szCs w:val="21"/>
        </w:rPr>
        <w:t>的判断。</w:t>
      </w:r>
    </w:p>
    <w:p>
      <w:pPr>
        <w:pStyle w:val="2"/>
        <w:spacing w:line="300" w:lineRule="exact"/>
        <w:rPr>
          <w:sz w:val="21"/>
          <w:szCs w:val="21"/>
        </w:rPr>
      </w:pPr>
      <w:r>
        <w:rPr>
          <w:b/>
          <w:bCs/>
          <w:sz w:val="21"/>
          <w:szCs w:val="21"/>
        </w:rPr>
        <w:t>2、构成：</w:t>
      </w:r>
      <w:r>
        <w:rPr>
          <w:sz w:val="21"/>
          <w:szCs w:val="21"/>
        </w:rPr>
        <w:t>联言支（至少包含两个联言支）、联结项（有时可以省略）</w:t>
      </w:r>
    </w:p>
    <w:p>
      <w:pPr>
        <w:pStyle w:val="2"/>
        <w:spacing w:line="300" w:lineRule="exact"/>
        <w:rPr>
          <w:b/>
          <w:bCs/>
          <w:sz w:val="21"/>
          <w:szCs w:val="21"/>
        </w:rPr>
      </w:pPr>
      <w:r>
        <w:rPr>
          <w:rFonts w:hint="eastAsia"/>
          <w:b/>
          <w:bCs/>
          <w:sz w:val="21"/>
          <w:szCs w:val="21"/>
        </w:rPr>
        <w:t xml:space="preserve">3、连结项：既---，又---，还---   </w:t>
      </w:r>
    </w:p>
    <w:p>
      <w:pPr>
        <w:pStyle w:val="2"/>
        <w:spacing w:line="300" w:lineRule="exact"/>
        <w:rPr>
          <w:b/>
          <w:bCs/>
          <w:sz w:val="21"/>
          <w:szCs w:val="21"/>
        </w:rPr>
      </w:pPr>
      <w:r>
        <w:rPr>
          <w:rFonts w:hint="eastAsia" w:ascii="华文楷体" w:hAnsi="华文楷体" w:eastAsia="华文楷体" w:cs="华文楷体"/>
          <w:sz w:val="21"/>
          <w:szCs w:val="21"/>
        </w:rPr>
        <w:t>例1、李新不仅理科好，而且文科成绩也很优异。</w:t>
      </w:r>
    </w:p>
    <w:p>
      <w:pPr>
        <w:pStyle w:val="2"/>
        <w:spacing w:line="300" w:lineRule="exact"/>
        <w:rPr>
          <w:sz w:val="21"/>
          <w:szCs w:val="21"/>
        </w:rPr>
      </w:pPr>
      <w:r>
        <w:rPr>
          <w:rFonts w:hint="eastAsia"/>
          <w:b/>
          <w:bCs/>
          <w:sz w:val="21"/>
          <w:szCs w:val="21"/>
        </w:rPr>
        <w:t>4</w:t>
      </w:r>
      <w:r>
        <w:rPr>
          <w:b/>
          <w:bCs/>
          <w:sz w:val="21"/>
          <w:szCs w:val="21"/>
        </w:rPr>
        <w:t>、联言判断的真与假</w:t>
      </w:r>
      <w:r>
        <w:rPr>
          <w:rFonts w:hint="eastAsia"/>
          <w:b/>
          <w:bCs/>
          <w:sz w:val="21"/>
          <w:szCs w:val="21"/>
        </w:rPr>
        <w:t>：</w:t>
      </w:r>
      <w:r>
        <w:rPr>
          <w:sz w:val="21"/>
          <w:szCs w:val="21"/>
        </w:rPr>
        <w:t>在联言判断中，当且仅当，组成它的各个联言支都是真的，这个联言判断才是真的。</w:t>
      </w:r>
    </w:p>
    <w:p>
      <w:pPr>
        <w:pStyle w:val="2"/>
        <w:spacing w:line="300" w:lineRule="exact"/>
        <w:rPr>
          <w:sz w:val="21"/>
          <w:szCs w:val="21"/>
        </w:rPr>
      </w:pPr>
      <w:r>
        <w:rPr>
          <w:sz w:val="21"/>
          <w:szCs w:val="21"/>
        </w:rPr>
        <w:t>如果有一个联言支是假的，这个联言判断就是假的。</w:t>
      </w:r>
    </w:p>
    <w:p>
      <w:pPr>
        <w:pStyle w:val="2"/>
        <w:spacing w:line="300" w:lineRule="exact"/>
        <w:rPr>
          <w:rFonts w:hint="eastAsia" w:ascii="华文楷体" w:hAnsi="华文楷体" w:eastAsia="华文楷体" w:cs="华文楷体"/>
          <w:sz w:val="21"/>
          <w:szCs w:val="21"/>
        </w:rPr>
      </w:pPr>
      <w:r>
        <w:rPr>
          <w:b/>
          <w:bCs/>
          <w:sz w:val="21"/>
          <w:szCs w:val="21"/>
        </w:rPr>
        <w:t>全真即真，一假即假。</w:t>
      </w:r>
      <w:r>
        <w:rPr>
          <w:rFonts w:hint="eastAsia"/>
          <w:b/>
          <w:bCs/>
          <w:sz w:val="21"/>
          <w:szCs w:val="21"/>
        </w:rPr>
        <w:t xml:space="preserve">     </w:t>
      </w:r>
      <w:r>
        <w:rPr>
          <w:rFonts w:hint="eastAsia" w:ascii="华文楷体" w:hAnsi="华文楷体" w:eastAsia="华文楷体" w:cs="华文楷体"/>
          <w:sz w:val="21"/>
          <w:szCs w:val="21"/>
        </w:rPr>
        <w:t xml:space="preserve"> </w:t>
      </w:r>
    </w:p>
    <w:p>
      <w:pPr>
        <w:pStyle w:val="2"/>
        <w:spacing w:line="300" w:lineRule="exact"/>
        <w:rPr>
          <w:sz w:val="21"/>
          <w:szCs w:val="21"/>
        </w:rPr>
      </w:pPr>
      <w:r>
        <w:rPr>
          <w:rFonts w:hint="eastAsia" w:ascii="华文楷体" w:hAnsi="华文楷体" w:eastAsia="华文楷体" w:cs="华文楷体"/>
          <w:sz w:val="21"/>
          <w:szCs w:val="21"/>
        </w:rPr>
        <w:t>例1，小芳美丽大方，又温柔贤慧。例2，郝老师既是政治老师，又是学校校长。</w:t>
      </w:r>
    </w:p>
    <w:p>
      <w:pPr>
        <w:pStyle w:val="2"/>
        <w:spacing w:line="300" w:lineRule="exact"/>
        <w:rPr>
          <w:b/>
          <w:bCs/>
          <w:sz w:val="21"/>
          <w:szCs w:val="21"/>
        </w:rPr>
      </w:pPr>
      <w:r>
        <w:rPr>
          <w:b/>
          <w:bCs/>
          <w:sz w:val="21"/>
          <w:szCs w:val="21"/>
        </w:rPr>
        <w:t>4、正确运用联言判断意义？</w:t>
      </w:r>
    </w:p>
    <w:p>
      <w:pPr>
        <w:pStyle w:val="2"/>
        <w:spacing w:line="300" w:lineRule="exact"/>
        <w:rPr>
          <w:sz w:val="21"/>
          <w:szCs w:val="21"/>
        </w:rPr>
      </w:pPr>
      <w:r>
        <w:rPr>
          <w:sz w:val="21"/>
          <w:szCs w:val="21"/>
        </w:rPr>
        <w:t>有助于人们将认识对象的</w:t>
      </w:r>
      <w:r>
        <w:rPr>
          <w:b/>
          <w:bCs/>
          <w:sz w:val="21"/>
          <w:szCs w:val="21"/>
        </w:rPr>
        <w:t>多种情况综合起来进行考虑，多方面地分析把握事物的情况，从而使思考更加周密，判断更为恰当</w:t>
      </w:r>
      <w:r>
        <w:rPr>
          <w:sz w:val="21"/>
          <w:szCs w:val="21"/>
        </w:rPr>
        <w:t>。</w:t>
      </w:r>
    </w:p>
    <w:p>
      <w:pPr>
        <w:spacing w:line="360" w:lineRule="auto"/>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 </w:t>
      </w:r>
    </w:p>
    <w:p>
      <w:pPr>
        <w:pStyle w:val="8"/>
        <w:spacing w:line="360" w:lineRule="auto"/>
        <w:jc w:val="center"/>
        <w:rPr>
          <w:rFonts w:hint="eastAsia"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三</w:t>
      </w:r>
      <w:r>
        <w:rPr>
          <w:rFonts w:hint="eastAsia" w:ascii="黑体" w:hAnsi="黑体" w:eastAsia="黑体" w:cs="黑体"/>
          <w:b/>
          <w:bCs/>
          <w:color w:val="000000" w:themeColor="text1"/>
          <w:kern w:val="0"/>
          <w:szCs w:val="21"/>
          <w:lang w:bidi="ar"/>
          <w14:textFill>
            <w14:solidFill>
              <w14:schemeClr w14:val="tx1"/>
            </w14:solidFill>
          </w14:textFill>
        </w:rPr>
        <w:t>目题</w:t>
      </w:r>
      <w:r>
        <w:rPr>
          <w:rFonts w:hint="eastAsia" w:ascii="黑体" w:hAnsi="黑体" w:eastAsia="黑体" w:cs="黑体"/>
          <w:b/>
          <w:bCs/>
          <w:color w:val="000000" w:themeColor="text1"/>
          <w:kern w:val="0"/>
          <w:szCs w:val="21"/>
          <w:lang w:val="en-US" w:eastAsia="zh-CN" w:bidi="ar"/>
          <w14:textFill>
            <w14:solidFill>
              <w14:schemeClr w14:val="tx1"/>
            </w14:solidFill>
          </w14:textFill>
        </w:rPr>
        <w:t xml:space="preserve">  正确运用选言判断</w:t>
      </w:r>
    </w:p>
    <w:p>
      <w:pPr>
        <w:pStyle w:val="2"/>
        <w:spacing w:line="300" w:lineRule="exact"/>
        <w:rPr>
          <w:sz w:val="21"/>
          <w:szCs w:val="21"/>
        </w:rPr>
      </w:pPr>
      <w:r>
        <w:rPr>
          <w:b/>
          <w:bCs/>
          <w:sz w:val="21"/>
          <w:szCs w:val="21"/>
        </w:rPr>
        <w:t>1、含义：</w:t>
      </w:r>
      <w:r>
        <w:rPr>
          <w:sz w:val="21"/>
          <w:szCs w:val="21"/>
        </w:rPr>
        <w:t>断定对象的可能情况的判断。</w:t>
      </w:r>
    </w:p>
    <w:p>
      <w:pPr>
        <w:pStyle w:val="2"/>
        <w:spacing w:line="300" w:lineRule="exact"/>
        <w:rPr>
          <w:sz w:val="21"/>
          <w:szCs w:val="21"/>
        </w:rPr>
      </w:pPr>
      <w:r>
        <w:rPr>
          <w:b/>
          <w:bCs/>
          <w:sz w:val="21"/>
          <w:szCs w:val="21"/>
        </w:rPr>
        <w:t>2、构成：</w:t>
      </w:r>
      <w:r>
        <w:rPr>
          <w:sz w:val="21"/>
          <w:szCs w:val="21"/>
        </w:rPr>
        <w:t>选言支（至少包含两个选言支）、联结项（一般不能省略）。</w:t>
      </w:r>
    </w:p>
    <w:p>
      <w:pPr>
        <w:pStyle w:val="2"/>
        <w:spacing w:line="300" w:lineRule="exact"/>
        <w:rPr>
          <w:sz w:val="21"/>
          <w:szCs w:val="21"/>
        </w:rPr>
      </w:pPr>
      <w:r>
        <w:rPr>
          <w:b/>
          <w:bCs/>
          <w:sz w:val="21"/>
          <w:szCs w:val="21"/>
        </w:rPr>
        <w:t>常用联结项</w:t>
      </w:r>
      <w:r>
        <w:rPr>
          <w:sz w:val="21"/>
          <w:szCs w:val="21"/>
        </w:rPr>
        <w:t>：</w:t>
      </w:r>
      <w:r>
        <w:rPr>
          <w:b/>
          <w:bCs/>
          <w:sz w:val="21"/>
          <w:szCs w:val="21"/>
        </w:rPr>
        <w:t>或者---或者---，要么---要么---，不是---就是---。</w:t>
      </w:r>
    </w:p>
    <w:p>
      <w:pPr>
        <w:pStyle w:val="2"/>
        <w:spacing w:line="300" w:lineRule="exact"/>
        <w:rPr>
          <w:rFonts w:ascii="华文楷体" w:hAnsi="华文楷体" w:eastAsia="华文楷体" w:cs="华文楷体"/>
          <w:sz w:val="21"/>
          <w:szCs w:val="21"/>
        </w:rPr>
      </w:pPr>
      <w:r>
        <w:rPr>
          <w:rFonts w:ascii="华文楷体" w:hAnsi="华文楷体" w:eastAsia="华文楷体" w:cs="华文楷体"/>
          <w:sz w:val="21"/>
          <w:szCs w:val="21"/>
        </w:rPr>
        <w:t>例1：或者       你说错了，或者        我听错了。</w:t>
      </w:r>
    </w:p>
    <w:p>
      <w:pPr>
        <w:pStyle w:val="2"/>
        <w:spacing w:line="300" w:lineRule="exact"/>
        <w:rPr>
          <w:rFonts w:ascii="华文楷体" w:hAnsi="华文楷体" w:eastAsia="华文楷体" w:cs="华文楷体"/>
          <w:sz w:val="21"/>
          <w:szCs w:val="21"/>
        </w:rPr>
      </w:pPr>
      <w:r>
        <w:rPr>
          <w:rFonts w:ascii="华文楷体" w:hAnsi="华文楷体" w:eastAsia="华文楷体" w:cs="华文楷体"/>
          <w:sz w:val="21"/>
          <w:szCs w:val="21"/>
        </w:rPr>
        <w:t xml:space="preserve"> </w:t>
      </w:r>
      <w:r>
        <w:rPr>
          <w:rFonts w:hint="eastAsia" w:ascii="华文楷体" w:hAnsi="华文楷体" w:eastAsia="华文楷体" w:cs="华文楷体"/>
          <w:sz w:val="21"/>
          <w:szCs w:val="21"/>
        </w:rPr>
        <w:t xml:space="preserve">    </w:t>
      </w:r>
      <w:r>
        <w:rPr>
          <w:rFonts w:ascii="华文楷体" w:hAnsi="华文楷体" w:eastAsia="华文楷体" w:cs="华文楷体"/>
          <w:sz w:val="21"/>
          <w:szCs w:val="21"/>
        </w:rPr>
        <w:t xml:space="preserve">联结项   </w:t>
      </w:r>
      <w:r>
        <w:rPr>
          <w:rFonts w:hint="eastAsia" w:ascii="华文楷体" w:hAnsi="华文楷体" w:eastAsia="华文楷体" w:cs="华文楷体"/>
          <w:sz w:val="21"/>
          <w:szCs w:val="21"/>
        </w:rPr>
        <w:t xml:space="preserve">  </w:t>
      </w:r>
      <w:r>
        <w:rPr>
          <w:rFonts w:ascii="华文楷体" w:hAnsi="华文楷体" w:eastAsia="华文楷体" w:cs="华文楷体"/>
          <w:sz w:val="21"/>
          <w:szCs w:val="21"/>
        </w:rPr>
        <w:t xml:space="preserve">选言支    联结项     </w:t>
      </w:r>
      <w:r>
        <w:rPr>
          <w:rFonts w:hint="eastAsia" w:ascii="华文楷体" w:hAnsi="华文楷体" w:eastAsia="华文楷体" w:cs="华文楷体"/>
          <w:sz w:val="21"/>
          <w:szCs w:val="21"/>
        </w:rPr>
        <w:t xml:space="preserve"> </w:t>
      </w:r>
      <w:r>
        <w:rPr>
          <w:rFonts w:ascii="华文楷体" w:hAnsi="华文楷体" w:eastAsia="华文楷体" w:cs="华文楷体"/>
          <w:sz w:val="21"/>
          <w:szCs w:val="21"/>
        </w:rPr>
        <w:t>选言支</w:t>
      </w:r>
    </w:p>
    <w:p>
      <w:pPr>
        <w:pStyle w:val="2"/>
        <w:spacing w:line="300" w:lineRule="exact"/>
        <w:rPr>
          <w:sz w:val="21"/>
          <w:szCs w:val="21"/>
        </w:rPr>
      </w:pPr>
      <w:r>
        <w:rPr>
          <w:rFonts w:ascii="华文楷体" w:hAnsi="华文楷体" w:eastAsia="华文楷体" w:cs="华文楷体"/>
          <w:sz w:val="21"/>
          <w:szCs w:val="21"/>
        </w:rPr>
        <w:t>例2：今天晚上要么吃粥，要么吃面条。</w:t>
      </w:r>
      <w:r>
        <w:rPr>
          <w:rFonts w:hint="eastAsia" w:ascii="华文楷体" w:hAnsi="华文楷体" w:eastAsia="华文楷体" w:cs="华文楷体"/>
          <w:sz w:val="21"/>
          <w:szCs w:val="21"/>
        </w:rPr>
        <w:t xml:space="preserve">     </w:t>
      </w:r>
      <w:r>
        <w:rPr>
          <w:rFonts w:ascii="华文楷体" w:hAnsi="华文楷体" w:eastAsia="华文楷体" w:cs="华文楷体"/>
          <w:sz w:val="21"/>
          <w:szCs w:val="21"/>
        </w:rPr>
        <w:t>例3：张静不是河北的</w:t>
      </w:r>
      <w:r>
        <w:rPr>
          <w:rFonts w:hint="eastAsia" w:ascii="华文楷体" w:hAnsi="华文楷体" w:eastAsia="华文楷体" w:cs="华文楷体"/>
          <w:sz w:val="21"/>
          <w:szCs w:val="21"/>
        </w:rPr>
        <w:t>，</w:t>
      </w:r>
      <w:r>
        <w:rPr>
          <w:rFonts w:ascii="华文楷体" w:hAnsi="华文楷体" w:eastAsia="华文楷体" w:cs="华文楷体"/>
          <w:sz w:val="21"/>
          <w:szCs w:val="21"/>
        </w:rPr>
        <w:t xml:space="preserve">就是河南的。 </w:t>
      </w:r>
      <w:r>
        <w:rPr>
          <w:sz w:val="21"/>
          <w:szCs w:val="21"/>
        </w:rPr>
        <w:t xml:space="preserve"> </w:t>
      </w:r>
    </w:p>
    <w:p>
      <w:pPr>
        <w:pStyle w:val="2"/>
        <w:spacing w:line="300" w:lineRule="exact"/>
        <w:rPr>
          <w:sz w:val="21"/>
          <w:szCs w:val="21"/>
        </w:rPr>
      </w:pPr>
      <w:r>
        <w:rPr>
          <w:b/>
          <w:bCs/>
          <w:sz w:val="21"/>
          <w:szCs w:val="21"/>
        </w:rPr>
        <w:t>3、分类：</w:t>
      </w:r>
      <w:r>
        <w:rPr>
          <w:sz w:val="21"/>
          <w:szCs w:val="21"/>
        </w:rPr>
        <w:t>相容选言判断和不相容选言判断（选言支能不能同时并在）。</w:t>
      </w:r>
    </w:p>
    <w:p>
      <w:pPr>
        <w:pStyle w:val="2"/>
        <w:spacing w:line="300" w:lineRule="exact"/>
        <w:rPr>
          <w:sz w:val="21"/>
          <w:szCs w:val="21"/>
        </w:rPr>
      </w:pPr>
      <w:r>
        <w:rPr>
          <w:b/>
          <w:bCs/>
          <w:sz w:val="21"/>
          <w:szCs w:val="21"/>
        </w:rPr>
        <w:t>4、选言判断的真假值特征：</w:t>
      </w:r>
    </w:p>
    <w:p>
      <w:pPr>
        <w:pStyle w:val="2"/>
        <w:spacing w:line="300" w:lineRule="exact"/>
        <w:rPr>
          <w:sz w:val="21"/>
          <w:szCs w:val="21"/>
        </w:rPr>
      </w:pPr>
      <w:r>
        <w:rPr>
          <w:sz w:val="21"/>
          <w:szCs w:val="21"/>
        </w:rPr>
        <w:t>①</w:t>
      </w:r>
      <w:r>
        <w:rPr>
          <w:b/>
          <w:bCs/>
          <w:sz w:val="21"/>
          <w:szCs w:val="21"/>
        </w:rPr>
        <w:t>相容选言判断</w:t>
      </w:r>
      <w:r>
        <w:rPr>
          <w:rFonts w:hint="eastAsia"/>
          <w:b/>
          <w:bCs/>
          <w:sz w:val="21"/>
          <w:szCs w:val="21"/>
        </w:rPr>
        <w:t>（</w:t>
      </w:r>
      <w:r>
        <w:rPr>
          <w:rFonts w:hint="eastAsia" w:ascii="等线" w:hAnsi="等线" w:eastAsia="等线" w:cs="等线"/>
          <w:bCs/>
          <w:color w:val="000000" w:themeColor="text1"/>
          <w:sz w:val="21"/>
          <w:szCs w:val="21"/>
          <w14:textFill>
            <w14:solidFill>
              <w14:schemeClr w14:val="tx1"/>
            </w14:solidFill>
          </w14:textFill>
        </w:rPr>
        <w:t>选言支可以</w:t>
      </w:r>
      <w:r>
        <w:rPr>
          <w:rFonts w:hint="eastAsia" w:ascii="等线" w:hAnsi="等线" w:eastAsia="等线" w:cs="等线"/>
          <w:b/>
          <w:color w:val="000000" w:themeColor="text1"/>
          <w:sz w:val="21"/>
          <w:szCs w:val="21"/>
          <w14:textFill>
            <w14:solidFill>
              <w14:schemeClr w14:val="tx1"/>
            </w14:solidFill>
          </w14:textFill>
        </w:rPr>
        <w:t>同时并存</w:t>
      </w:r>
      <w:r>
        <w:rPr>
          <w:rFonts w:hint="eastAsia"/>
          <w:b/>
          <w:bCs/>
          <w:sz w:val="21"/>
          <w:szCs w:val="21"/>
        </w:rPr>
        <w:t>）</w:t>
      </w:r>
      <w:r>
        <w:rPr>
          <w:sz w:val="21"/>
          <w:szCs w:val="21"/>
        </w:rPr>
        <w:t>是真的，要求：</w:t>
      </w:r>
      <w:r>
        <w:rPr>
          <w:b/>
          <w:bCs/>
          <w:sz w:val="21"/>
          <w:szCs w:val="21"/>
        </w:rPr>
        <w:t>一真即真，全假才假</w:t>
      </w:r>
      <w:r>
        <w:rPr>
          <w:sz w:val="21"/>
          <w:szCs w:val="21"/>
        </w:rPr>
        <w:t>。</w:t>
      </w:r>
      <w:r>
        <w:rPr>
          <w:rFonts w:hint="eastAsia"/>
          <w:sz w:val="21"/>
          <w:szCs w:val="21"/>
        </w:rPr>
        <w:t xml:space="preserve"> </w:t>
      </w:r>
    </w:p>
    <w:p>
      <w:pPr>
        <w:pStyle w:val="2"/>
        <w:spacing w:line="300" w:lineRule="exact"/>
        <w:rPr>
          <w:rFonts w:ascii="华文楷体" w:hAnsi="华文楷体" w:eastAsia="华文楷体" w:cs="华文楷体"/>
          <w:sz w:val="21"/>
          <w:szCs w:val="21"/>
        </w:rPr>
      </w:pPr>
      <w:r>
        <w:rPr>
          <w:rFonts w:hint="eastAsia" w:ascii="华文楷体" w:hAnsi="华文楷体" w:eastAsia="华文楷体" w:cs="华文楷体"/>
          <w:sz w:val="21"/>
          <w:szCs w:val="21"/>
        </w:rPr>
        <w:t>例1：太晚太累了，一会回家不想做饭，吃方便面，或者吃点面包。</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华文楷体" w:hAnsi="华文楷体" w:eastAsia="华文楷体" w:cs="华文楷体"/>
          <w:sz w:val="21"/>
          <w:szCs w:val="21"/>
        </w:rPr>
        <w:t>例2、一会去操场，可以跑跑步、走走圈，也可以打打球。</w:t>
      </w:r>
    </w:p>
    <w:p>
      <w:pPr>
        <w:pStyle w:val="2"/>
        <w:spacing w:line="300" w:lineRule="exact"/>
        <w:rPr>
          <w:sz w:val="21"/>
          <w:szCs w:val="21"/>
        </w:rPr>
      </w:pPr>
      <w:r>
        <w:rPr>
          <w:sz w:val="21"/>
          <w:szCs w:val="21"/>
        </w:rPr>
        <w:t>②</w:t>
      </w:r>
      <w:r>
        <w:rPr>
          <w:b/>
          <w:bCs/>
          <w:sz w:val="21"/>
          <w:szCs w:val="21"/>
        </w:rPr>
        <w:t>不相容选言判断</w:t>
      </w:r>
      <w:r>
        <w:rPr>
          <w:rFonts w:hint="eastAsia"/>
          <w:b/>
          <w:bCs/>
          <w:sz w:val="21"/>
          <w:szCs w:val="21"/>
        </w:rPr>
        <w:t>（</w:t>
      </w:r>
      <w:r>
        <w:rPr>
          <w:rFonts w:hint="eastAsia" w:ascii="等线" w:hAnsi="等线" w:eastAsia="等线" w:cs="等线"/>
          <w:bCs/>
          <w:color w:val="000000" w:themeColor="text1"/>
          <w:sz w:val="21"/>
          <w:szCs w:val="21"/>
          <w14:textFill>
            <w14:solidFill>
              <w14:schemeClr w14:val="tx1"/>
            </w14:solidFill>
          </w14:textFill>
        </w:rPr>
        <w:t>选言支不能同时并存，</w:t>
      </w:r>
      <w:r>
        <w:rPr>
          <w:rFonts w:hint="eastAsia" w:ascii="等线" w:hAnsi="等线" w:eastAsia="等线" w:cs="等线"/>
          <w:b/>
          <w:color w:val="000000" w:themeColor="text1"/>
          <w:sz w:val="21"/>
          <w:szCs w:val="21"/>
          <w14:textFill>
            <w14:solidFill>
              <w14:schemeClr w14:val="tx1"/>
            </w14:solidFill>
          </w14:textFill>
        </w:rPr>
        <w:t>只有一个选言去是对的</w:t>
      </w:r>
      <w:r>
        <w:rPr>
          <w:rFonts w:hint="eastAsia"/>
          <w:b/>
          <w:bCs/>
          <w:sz w:val="21"/>
          <w:szCs w:val="21"/>
        </w:rPr>
        <w:t>）</w:t>
      </w:r>
      <w:r>
        <w:rPr>
          <w:sz w:val="21"/>
          <w:szCs w:val="21"/>
        </w:rPr>
        <w:t>是真的，要求：</w:t>
      </w:r>
      <w:r>
        <w:rPr>
          <w:b/>
          <w:bCs/>
          <w:sz w:val="21"/>
          <w:szCs w:val="21"/>
        </w:rPr>
        <w:t>有且只有一真才真</w:t>
      </w:r>
      <w:r>
        <w:rPr>
          <w:sz w:val="21"/>
          <w:szCs w:val="21"/>
        </w:rPr>
        <w:t>。</w:t>
      </w:r>
      <w:r>
        <w:rPr>
          <w:rFonts w:hint="eastAsia"/>
          <w:sz w:val="21"/>
          <w:szCs w:val="21"/>
        </w:rPr>
        <w:t xml:space="preserve"> </w:t>
      </w:r>
    </w:p>
    <w:p>
      <w:pPr>
        <w:pStyle w:val="2"/>
        <w:spacing w:line="300" w:lineRule="exact"/>
        <w:rPr>
          <w:rFonts w:ascii="华文楷体" w:hAnsi="华文楷体" w:eastAsia="华文楷体" w:cs="华文楷体"/>
          <w:sz w:val="21"/>
          <w:szCs w:val="21"/>
        </w:rPr>
      </w:pPr>
      <w:r>
        <w:rPr>
          <w:rFonts w:hint="eastAsia" w:ascii="华文楷体" w:hAnsi="华文楷体" w:eastAsia="华文楷体" w:cs="华文楷体"/>
          <w:sz w:val="21"/>
          <w:szCs w:val="21"/>
        </w:rPr>
        <w:t>例1：从1月5号开始，高三学生或者线上上课，或者线下上课。</w:t>
      </w:r>
    </w:p>
    <w:p>
      <w:pPr>
        <w:pStyle w:val="2"/>
        <w:spacing w:line="300" w:lineRule="exact"/>
        <w:rPr>
          <w:rFonts w:ascii="华文楷体" w:hAnsi="华文楷体" w:eastAsia="华文楷体" w:cs="华文楷体"/>
          <w:sz w:val="21"/>
          <w:szCs w:val="21"/>
        </w:rPr>
      </w:pPr>
      <w:r>
        <w:rPr>
          <w:rFonts w:hint="eastAsia" w:ascii="华文楷体" w:hAnsi="华文楷体" w:eastAsia="华文楷体" w:cs="华文楷体"/>
          <w:sz w:val="21"/>
          <w:szCs w:val="21"/>
        </w:rPr>
        <w:t>例2：从今天开始，A部学生线下的政治课要么张颖上，要么刘琦上，要么郝老师上。</w:t>
      </w:r>
    </w:p>
    <w:p>
      <w:pPr>
        <w:pStyle w:val="2"/>
        <w:spacing w:line="300" w:lineRule="exact"/>
        <w:rPr>
          <w:rFonts w:ascii="华文楷体" w:hAnsi="华文楷体" w:eastAsia="华文楷体" w:cs="华文楷体"/>
          <w:sz w:val="21"/>
          <w:szCs w:val="21"/>
        </w:rPr>
      </w:pPr>
      <w:r>
        <w:rPr>
          <w:rFonts w:hint="eastAsia" w:ascii="华文楷体" w:hAnsi="华文楷体" w:eastAsia="华文楷体" w:cs="华文楷体"/>
          <w:sz w:val="21"/>
          <w:szCs w:val="21"/>
        </w:rPr>
        <w:t>例3、2022年10月15号失踪的江西某中学生胡某，要么被害了，要么自行离校出走了。</w:t>
      </w:r>
    </w:p>
    <w:p>
      <w:pPr>
        <w:pStyle w:val="2"/>
        <w:spacing w:line="300" w:lineRule="exact"/>
        <w:rPr>
          <w:b/>
          <w:bCs/>
          <w:sz w:val="21"/>
          <w:szCs w:val="21"/>
        </w:rPr>
      </w:pPr>
      <w:r>
        <w:rPr>
          <w:b/>
          <w:bCs/>
          <w:sz w:val="21"/>
          <w:szCs w:val="21"/>
        </w:rPr>
        <w:t>5、正确运用选言判断意义？</w:t>
      </w:r>
    </w:p>
    <w:p>
      <w:pPr>
        <w:pStyle w:val="2"/>
        <w:spacing w:line="300" w:lineRule="exact"/>
        <w:rPr>
          <w:sz w:val="21"/>
          <w:szCs w:val="21"/>
        </w:rPr>
      </w:pPr>
      <w:r>
        <w:rPr>
          <w:sz w:val="21"/>
          <w:szCs w:val="21"/>
        </w:rPr>
        <w:t>不仅有助于我们</w:t>
      </w:r>
      <w:r>
        <w:rPr>
          <w:b/>
          <w:bCs/>
          <w:sz w:val="21"/>
          <w:szCs w:val="21"/>
        </w:rPr>
        <w:t>准确地表达关于对象的各种可能的情况，而且能够明确解决问题的范围和途径</w:t>
      </w:r>
      <w:r>
        <w:rPr>
          <w:sz w:val="21"/>
          <w:szCs w:val="21"/>
        </w:rPr>
        <w:t>。</w:t>
      </w:r>
    </w:p>
    <w:p>
      <w:pPr>
        <w:pStyle w:val="2"/>
        <w:spacing w:line="300" w:lineRule="exact"/>
        <w:rPr>
          <w:sz w:val="21"/>
          <w:szCs w:val="21"/>
        </w:rPr>
      </w:pPr>
      <w:r>
        <w:rPr>
          <w:b/>
          <w:bCs/>
          <w:sz w:val="21"/>
          <w:szCs w:val="21"/>
        </w:rPr>
        <w:t>6、正确运用选言判断应该注意的问题？</w:t>
      </w:r>
    </w:p>
    <w:p>
      <w:pPr>
        <w:pStyle w:val="2"/>
        <w:spacing w:line="300" w:lineRule="exact"/>
        <w:rPr>
          <w:sz w:val="21"/>
          <w:szCs w:val="21"/>
        </w:rPr>
      </w:pPr>
      <w:r>
        <w:rPr>
          <w:sz w:val="21"/>
          <w:szCs w:val="21"/>
        </w:rPr>
        <w:t>①要根据认识对象的实际情况，</w:t>
      </w:r>
      <w:r>
        <w:rPr>
          <w:b/>
          <w:bCs/>
          <w:sz w:val="21"/>
          <w:szCs w:val="21"/>
        </w:rPr>
        <w:t>确定应该使用相容还是不相容选言判断</w:t>
      </w:r>
      <w:r>
        <w:rPr>
          <w:sz w:val="21"/>
          <w:szCs w:val="21"/>
        </w:rPr>
        <w:t>，不能误用。</w:t>
      </w:r>
    </w:p>
    <w:p>
      <w:pPr>
        <w:pStyle w:val="2"/>
        <w:spacing w:line="300" w:lineRule="exact"/>
        <w:rPr>
          <w:sz w:val="21"/>
          <w:szCs w:val="21"/>
        </w:rPr>
      </w:pPr>
      <w:r>
        <w:rPr>
          <w:sz w:val="21"/>
          <w:szCs w:val="21"/>
        </w:rPr>
        <w:t>②要根据实际问题的需要，</w:t>
      </w:r>
      <w:r>
        <w:rPr>
          <w:b/>
          <w:bCs/>
          <w:sz w:val="21"/>
          <w:szCs w:val="21"/>
        </w:rPr>
        <w:t>尽量把对象的可能情况都揭示出来，不要遗漏有选择价值的可能情况</w:t>
      </w:r>
      <w:r>
        <w:rPr>
          <w:sz w:val="21"/>
          <w:szCs w:val="21"/>
        </w:rPr>
        <w:t>。</w:t>
      </w:r>
    </w:p>
    <w:p>
      <w:pPr>
        <w:pStyle w:val="8"/>
        <w:spacing w:line="360" w:lineRule="auto"/>
        <w:jc w:val="center"/>
        <w:rPr>
          <w:rFonts w:hint="eastAsia"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四</w:t>
      </w:r>
      <w:r>
        <w:rPr>
          <w:rFonts w:hint="eastAsia" w:ascii="黑体" w:hAnsi="黑体" w:eastAsia="黑体" w:cs="黑体"/>
          <w:b/>
          <w:bCs/>
          <w:color w:val="000000" w:themeColor="text1"/>
          <w:kern w:val="0"/>
          <w:szCs w:val="21"/>
          <w:lang w:bidi="ar"/>
          <w14:textFill>
            <w14:solidFill>
              <w14:schemeClr w14:val="tx1"/>
            </w14:solidFill>
          </w14:textFill>
        </w:rPr>
        <w:t>目题</w:t>
      </w:r>
      <w:r>
        <w:rPr>
          <w:rFonts w:hint="eastAsia" w:ascii="黑体" w:hAnsi="黑体" w:eastAsia="黑体" w:cs="黑体"/>
          <w:b/>
          <w:bCs/>
          <w:color w:val="000000" w:themeColor="text1"/>
          <w:kern w:val="0"/>
          <w:szCs w:val="21"/>
          <w:lang w:val="en-US" w:eastAsia="zh-CN" w:bidi="ar"/>
          <w14:textFill>
            <w14:solidFill>
              <w14:schemeClr w14:val="tx1"/>
            </w14:solidFill>
          </w14:textFill>
        </w:rPr>
        <w:t xml:space="preserve">  正确运用假言判断</w:t>
      </w:r>
    </w:p>
    <w:p>
      <w:pPr>
        <w:pStyle w:val="2"/>
        <w:spacing w:line="300" w:lineRule="exact"/>
        <w:rPr>
          <w:sz w:val="21"/>
          <w:szCs w:val="21"/>
        </w:rPr>
      </w:pPr>
      <w:r>
        <w:rPr>
          <w:b/>
          <w:bCs/>
          <w:sz w:val="21"/>
          <w:szCs w:val="21"/>
        </w:rPr>
        <w:t>1、含义</w:t>
      </w:r>
      <w:r>
        <w:rPr>
          <w:sz w:val="21"/>
          <w:szCs w:val="21"/>
        </w:rPr>
        <w:t>：假言判断又叫</w:t>
      </w:r>
      <w:r>
        <w:rPr>
          <w:b/>
          <w:bCs/>
          <w:sz w:val="21"/>
          <w:szCs w:val="21"/>
        </w:rPr>
        <w:t>条件判断</w:t>
      </w:r>
      <w:r>
        <w:rPr>
          <w:sz w:val="21"/>
          <w:szCs w:val="21"/>
        </w:rPr>
        <w:t>。甲的存在是乙存在的条件。</w:t>
      </w:r>
    </w:p>
    <w:p>
      <w:pPr>
        <w:pStyle w:val="2"/>
        <w:spacing w:line="300" w:lineRule="exact"/>
        <w:rPr>
          <w:rFonts w:ascii="华文楷体" w:hAnsi="华文楷体" w:eastAsia="华文楷体" w:cs="华文楷体"/>
          <w:sz w:val="21"/>
          <w:szCs w:val="21"/>
        </w:rPr>
      </w:pPr>
      <w:r>
        <w:rPr>
          <w:sz w:val="21"/>
          <w:szCs w:val="21"/>
        </w:rPr>
        <w:t>2、构成:</w:t>
      </w:r>
      <w:r>
        <w:rPr>
          <w:b/>
          <w:bCs/>
          <w:sz w:val="21"/>
          <w:szCs w:val="21"/>
        </w:rPr>
        <w:t>前件、后件、联结项</w:t>
      </w:r>
      <w:r>
        <w:rPr>
          <w:sz w:val="21"/>
          <w:szCs w:val="21"/>
        </w:rPr>
        <w:t>。</w:t>
      </w:r>
      <w:r>
        <w:rPr>
          <w:rFonts w:hint="eastAsia" w:ascii="华文楷体" w:hAnsi="华文楷体" w:eastAsia="华文楷体" w:cs="华文楷体"/>
          <w:sz w:val="21"/>
          <w:szCs w:val="21"/>
        </w:rPr>
        <w:t>例如：只有       努力学习，才能      取得理想的成绩。</w:t>
      </w:r>
      <w:r>
        <w:rPr>
          <w:rFonts w:ascii="华文楷体" w:hAnsi="华文楷体" w:eastAsia="华文楷体" w:cs="华文楷体"/>
          <w:sz w:val="21"/>
          <w:szCs w:val="21"/>
        </w:rPr>
        <w:t xml:space="preserve">  </w:t>
      </w:r>
    </w:p>
    <w:p>
      <w:pPr>
        <w:pStyle w:val="2"/>
        <w:spacing w:line="300" w:lineRule="exact"/>
        <w:rPr>
          <w:rFonts w:ascii="华文楷体" w:hAnsi="华文楷体" w:eastAsia="华文楷体" w:cs="华文楷体"/>
          <w:sz w:val="21"/>
          <w:szCs w:val="21"/>
        </w:rPr>
      </w:pPr>
      <w:r>
        <w:rPr>
          <w:rFonts w:hint="eastAsia" w:ascii="华文楷体" w:hAnsi="华文楷体" w:eastAsia="华文楷体" w:cs="华文楷体"/>
          <w:sz w:val="21"/>
          <w:szCs w:val="21"/>
        </w:rPr>
        <w:t xml:space="preserve">                                  联结项      前件</w:t>
      </w:r>
      <w:r>
        <w:rPr>
          <w:rFonts w:ascii="华文楷体" w:hAnsi="华文楷体" w:eastAsia="华文楷体" w:cs="华文楷体"/>
          <w:sz w:val="21"/>
          <w:szCs w:val="21"/>
        </w:rPr>
        <w:t xml:space="preserve"> </w:t>
      </w:r>
      <w:r>
        <w:rPr>
          <w:rFonts w:hint="eastAsia" w:ascii="华文楷体" w:hAnsi="华文楷体" w:eastAsia="华文楷体" w:cs="华文楷体"/>
          <w:sz w:val="21"/>
          <w:szCs w:val="21"/>
        </w:rPr>
        <w:t xml:space="preserve">    联结项   后件</w:t>
      </w:r>
      <w:r>
        <w:rPr>
          <w:rFonts w:ascii="华文楷体" w:hAnsi="华文楷体" w:eastAsia="华文楷体" w:cs="华文楷体"/>
          <w:sz w:val="21"/>
          <w:szCs w:val="21"/>
        </w:rPr>
        <w:t xml:space="preserve">         </w:t>
      </w:r>
    </w:p>
    <w:p>
      <w:pPr>
        <w:pStyle w:val="2"/>
        <w:spacing w:line="300" w:lineRule="exact"/>
        <w:rPr>
          <w:sz w:val="21"/>
          <w:szCs w:val="21"/>
        </w:rPr>
      </w:pPr>
      <w:r>
        <w:rPr>
          <w:b/>
          <w:bCs/>
          <w:sz w:val="21"/>
          <w:szCs w:val="21"/>
        </w:rPr>
        <w:t>3、分类：</w:t>
      </w:r>
    </w:p>
    <w:p>
      <w:pPr>
        <w:pStyle w:val="2"/>
        <w:spacing w:line="300" w:lineRule="exact"/>
        <w:rPr>
          <w:b/>
          <w:bCs/>
          <w:sz w:val="21"/>
          <w:szCs w:val="21"/>
        </w:rPr>
      </w:pPr>
      <w:r>
        <w:rPr>
          <w:rFonts w:hint="eastAsia" w:ascii="宋体" w:hAnsi="宋体" w:eastAsia="宋体" w:cs="宋体"/>
          <w:b/>
          <w:bCs/>
          <w:sz w:val="21"/>
          <w:szCs w:val="21"/>
        </w:rPr>
        <w:t>①</w:t>
      </w:r>
      <w:r>
        <w:rPr>
          <w:b/>
          <w:bCs/>
          <w:sz w:val="21"/>
          <w:szCs w:val="21"/>
        </w:rPr>
        <w:t>充分条件假言判断：</w:t>
      </w:r>
    </w:p>
    <w:p>
      <w:pPr>
        <w:pStyle w:val="2"/>
        <w:spacing w:line="300" w:lineRule="exact"/>
        <w:rPr>
          <w:sz w:val="21"/>
          <w:szCs w:val="21"/>
        </w:rPr>
      </w:pPr>
      <w:r>
        <w:rPr>
          <w:sz w:val="21"/>
          <w:szCs w:val="21"/>
        </w:rPr>
        <w:t>如果有前一种情况，就必有后一种情况，前一种情况就是后一种情况的充分条件。</w:t>
      </w:r>
      <w:r>
        <w:rPr>
          <w:b/>
          <w:bCs/>
          <w:sz w:val="21"/>
          <w:szCs w:val="21"/>
        </w:rPr>
        <w:t>联结词：如果……就……，倘若……则……</w:t>
      </w:r>
      <w:r>
        <w:rPr>
          <w:sz w:val="21"/>
          <w:szCs w:val="21"/>
        </w:rPr>
        <w:t xml:space="preserve">            </w:t>
      </w:r>
    </w:p>
    <w:p>
      <w:pPr>
        <w:pStyle w:val="2"/>
        <w:spacing w:line="300" w:lineRule="exact"/>
        <w:rPr>
          <w:rFonts w:ascii="华文楷体" w:hAnsi="华文楷体" w:eastAsia="华文楷体" w:cs="华文楷体"/>
          <w:sz w:val="21"/>
          <w:szCs w:val="21"/>
        </w:rPr>
      </w:pPr>
      <w:r>
        <w:rPr>
          <w:rFonts w:ascii="华文楷体" w:hAnsi="华文楷体" w:eastAsia="华文楷体" w:cs="华文楷体"/>
          <w:sz w:val="21"/>
          <w:szCs w:val="21"/>
        </w:rPr>
        <w:t>例1、如果寒流来了，那么气温就会降低。</w:t>
      </w:r>
    </w:p>
    <w:p>
      <w:pPr>
        <w:pStyle w:val="2"/>
        <w:spacing w:line="300" w:lineRule="exact"/>
        <w:rPr>
          <w:b/>
          <w:bCs/>
          <w:sz w:val="21"/>
          <w:szCs w:val="21"/>
        </w:rPr>
      </w:pPr>
      <w:r>
        <w:rPr>
          <w:rFonts w:hint="eastAsia" w:ascii="宋体" w:hAnsi="宋体" w:eastAsia="宋体" w:cs="宋体"/>
          <w:b/>
          <w:bCs/>
          <w:sz w:val="21"/>
          <w:szCs w:val="21"/>
        </w:rPr>
        <w:t>②</w:t>
      </w:r>
      <w:r>
        <w:rPr>
          <w:b/>
          <w:bCs/>
          <w:sz w:val="21"/>
          <w:szCs w:val="21"/>
        </w:rPr>
        <w:t>必要条件假言判断：</w:t>
      </w:r>
    </w:p>
    <w:p>
      <w:pPr>
        <w:pStyle w:val="2"/>
        <w:spacing w:line="300" w:lineRule="exact"/>
        <w:rPr>
          <w:sz w:val="21"/>
          <w:szCs w:val="21"/>
        </w:rPr>
      </w:pPr>
      <w:r>
        <w:rPr>
          <w:sz w:val="21"/>
          <w:szCs w:val="21"/>
        </w:rPr>
        <w:t>如果没有前一种情况，就一定没有后一种情况，前一种情况就是后一种情况的必要条件。</w:t>
      </w:r>
      <w:r>
        <w:rPr>
          <w:b/>
          <w:bCs/>
          <w:sz w:val="21"/>
          <w:szCs w:val="21"/>
        </w:rPr>
        <w:t>联结词：只有……才……，除非……才……</w:t>
      </w:r>
      <w:r>
        <w:rPr>
          <w:sz w:val="21"/>
          <w:szCs w:val="21"/>
        </w:rPr>
        <w:t xml:space="preserve">       </w:t>
      </w:r>
    </w:p>
    <w:p>
      <w:pPr>
        <w:pStyle w:val="2"/>
        <w:spacing w:line="300" w:lineRule="exact"/>
        <w:rPr>
          <w:rFonts w:ascii="华文楷体" w:hAnsi="华文楷体" w:eastAsia="华文楷体" w:cs="华文楷体"/>
          <w:sz w:val="21"/>
          <w:szCs w:val="21"/>
        </w:rPr>
      </w:pPr>
      <w:r>
        <w:rPr>
          <w:rFonts w:ascii="华文楷体" w:hAnsi="华文楷体" w:eastAsia="华文楷体" w:cs="华文楷体"/>
          <w:sz w:val="21"/>
          <w:szCs w:val="21"/>
        </w:rPr>
        <w:t>例2、只有达到18周岁，才有选举权。</w:t>
      </w:r>
    </w:p>
    <w:p>
      <w:pPr>
        <w:pStyle w:val="2"/>
        <w:spacing w:line="300" w:lineRule="exact"/>
        <w:rPr>
          <w:sz w:val="21"/>
          <w:szCs w:val="21"/>
        </w:rPr>
      </w:pPr>
      <w:r>
        <w:rPr>
          <w:rFonts w:hint="eastAsia" w:ascii="宋体" w:hAnsi="宋体" w:eastAsia="宋体" w:cs="宋体"/>
          <w:b/>
          <w:bCs/>
          <w:sz w:val="21"/>
          <w:szCs w:val="21"/>
        </w:rPr>
        <w:t>③</w:t>
      </w:r>
      <w:r>
        <w:rPr>
          <w:b/>
          <w:bCs/>
          <w:sz w:val="21"/>
          <w:szCs w:val="21"/>
        </w:rPr>
        <w:t>充分必要条件假言判断：</w:t>
      </w:r>
    </w:p>
    <w:p>
      <w:pPr>
        <w:pStyle w:val="2"/>
        <w:spacing w:line="300" w:lineRule="exact"/>
        <w:rPr>
          <w:sz w:val="21"/>
          <w:szCs w:val="21"/>
        </w:rPr>
      </w:pPr>
      <w:r>
        <w:rPr>
          <w:sz w:val="21"/>
          <w:szCs w:val="21"/>
        </w:rPr>
        <w:t>有了这种情况，必将产生某种情况；没有这种情况，必不产生该种情况。这种条件关系就是充分必要条件关系。（当且仅当）</w:t>
      </w:r>
    </w:p>
    <w:p>
      <w:pPr>
        <w:pStyle w:val="2"/>
        <w:spacing w:line="300" w:lineRule="exact"/>
        <w:rPr>
          <w:sz w:val="21"/>
          <w:szCs w:val="21"/>
        </w:rPr>
      </w:pPr>
      <w:r>
        <w:rPr>
          <w:b/>
          <w:bCs/>
          <w:sz w:val="21"/>
          <w:szCs w:val="21"/>
        </w:rPr>
        <w:t xml:space="preserve">联结词：只要---就---  </w:t>
      </w:r>
      <w:r>
        <w:rPr>
          <w:sz w:val="21"/>
          <w:szCs w:val="21"/>
        </w:rPr>
        <w:t xml:space="preserve">     </w:t>
      </w:r>
      <w:r>
        <w:rPr>
          <w:rFonts w:ascii="华文楷体" w:hAnsi="华文楷体" w:eastAsia="华文楷体" w:cs="华文楷体"/>
          <w:sz w:val="21"/>
          <w:szCs w:val="21"/>
        </w:rPr>
        <w:t>例3、只要两条直线平行，就永远不会相交。</w:t>
      </w:r>
    </w:p>
    <w:p>
      <w:pPr>
        <w:pStyle w:val="2"/>
        <w:spacing w:line="300" w:lineRule="exact"/>
        <w:rPr>
          <w:sz w:val="21"/>
          <w:szCs w:val="21"/>
        </w:rPr>
      </w:pPr>
      <w:r>
        <w:rPr>
          <w:b/>
          <w:bCs/>
          <w:sz w:val="21"/>
          <w:szCs w:val="21"/>
        </w:rPr>
        <w:t>4、假言判断的真和假</w:t>
      </w:r>
      <w:r>
        <w:rPr>
          <w:sz w:val="21"/>
          <w:szCs w:val="21"/>
        </w:rPr>
        <w:t xml:space="preserve">                                          </w:t>
      </w:r>
    </w:p>
    <w:p>
      <w:pPr>
        <w:pStyle w:val="2"/>
        <w:spacing w:line="300" w:lineRule="exact"/>
        <w:rPr>
          <w:sz w:val="21"/>
          <w:szCs w:val="21"/>
        </w:rPr>
      </w:pPr>
      <w:r>
        <w:rPr>
          <w:sz w:val="21"/>
          <w:szCs w:val="21"/>
        </w:rPr>
        <w:t>①假言判断的真假不取决于前件、后件本身的真假，而取决于判断所揭示的事物之间的关系条件能否成立。</w:t>
      </w:r>
    </w:p>
    <w:p>
      <w:pPr>
        <w:pStyle w:val="2"/>
        <w:spacing w:line="300" w:lineRule="exact"/>
        <w:rPr>
          <w:sz w:val="21"/>
          <w:szCs w:val="21"/>
        </w:rPr>
      </w:pPr>
      <w:r>
        <w:rPr>
          <w:sz w:val="21"/>
          <w:szCs w:val="21"/>
        </w:rPr>
        <w:t>有时，前件和后件都是假的，但事物情况之间确实存在着某种条件关系，这样的判断仍然可以是真的。</w:t>
      </w:r>
    </w:p>
    <w:p>
      <w:pPr>
        <w:pStyle w:val="2"/>
        <w:spacing w:line="300" w:lineRule="exact"/>
        <w:rPr>
          <w:rFonts w:ascii="华文楷体" w:hAnsi="华文楷体" w:eastAsia="华文楷体" w:cs="华文楷体"/>
          <w:sz w:val="21"/>
          <w:szCs w:val="21"/>
        </w:rPr>
      </w:pPr>
      <w:r>
        <w:rPr>
          <w:rFonts w:ascii="华文楷体" w:hAnsi="华文楷体" w:eastAsia="华文楷体" w:cs="华文楷体"/>
          <w:sz w:val="21"/>
          <w:szCs w:val="21"/>
        </w:rPr>
        <w:t>例4、如果没有改革开放，我们就不会象现在这样富裕和强大。</w:t>
      </w:r>
    </w:p>
    <w:p>
      <w:pPr>
        <w:pStyle w:val="2"/>
        <w:spacing w:line="300" w:lineRule="exact"/>
        <w:rPr>
          <w:sz w:val="21"/>
          <w:szCs w:val="21"/>
        </w:rPr>
      </w:pPr>
      <w:r>
        <w:rPr>
          <w:b/>
          <w:bCs/>
          <w:sz w:val="21"/>
          <w:szCs w:val="21"/>
        </w:rPr>
        <w:t>5、正确运用判断的意义</w:t>
      </w:r>
      <w:r>
        <w:rPr>
          <w:rFonts w:hint="eastAsia"/>
          <w:b/>
          <w:bCs/>
          <w:sz w:val="21"/>
          <w:szCs w:val="21"/>
        </w:rPr>
        <w:t>？</w:t>
      </w:r>
      <w:r>
        <w:rPr>
          <w:sz w:val="21"/>
          <w:szCs w:val="21"/>
        </w:rPr>
        <w:t>没有判断就不能明确概念，没有判断也不能进行推理。</w:t>
      </w:r>
    </w:p>
    <w:p>
      <w:pPr>
        <w:pStyle w:val="3"/>
        <w:rPr>
          <w:rFonts w:hint="default"/>
          <w:lang w:val="en-US" w:eastAsia="zh-CN"/>
        </w:rPr>
      </w:pPr>
    </w:p>
    <w:p>
      <w:pPr>
        <w:numPr>
          <w:ilvl w:val="0"/>
          <w:numId w:val="2"/>
        </w:numPr>
        <w:spacing w:line="360" w:lineRule="auto"/>
        <w:jc w:val="left"/>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重点难点导析</w:t>
      </w:r>
    </w:p>
    <w:p>
      <w:pPr>
        <w:spacing w:line="360" w:lineRule="auto"/>
        <w:jc w:val="left"/>
        <w:rPr>
          <w:rFonts w:hint="eastAsia" w:ascii="宋体" w:hAnsi="宋体" w:cs="宋体"/>
          <w:b/>
          <w:bCs/>
          <w:color w:val="000000"/>
          <w:sz w:val="21"/>
          <w:szCs w:val="21"/>
        </w:rPr>
      </w:pPr>
      <w:r>
        <w:rPr>
          <w:rFonts w:hint="eastAsia" w:ascii="宋体" w:hAnsi="宋体" w:cs="宋体"/>
          <w:b/>
          <w:bCs/>
          <w:color w:val="000000"/>
          <w:sz w:val="21"/>
          <w:szCs w:val="21"/>
          <w:lang w:val="en-US" w:eastAsia="zh-CN"/>
        </w:rPr>
        <w:t>1.</w:t>
      </w:r>
      <w:r>
        <w:rPr>
          <w:rFonts w:hint="eastAsia" w:ascii="宋体" w:hAnsi="宋体" w:cs="宋体"/>
          <w:b/>
          <w:bCs/>
          <w:color w:val="000000"/>
          <w:sz w:val="21"/>
          <w:szCs w:val="21"/>
        </w:rPr>
        <w:t>联言判断的判断真值表：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cs="宋体"/>
          <w:color w:val="000000"/>
          <w:sz w:val="24"/>
        </w:rPr>
        <w:drawing>
          <wp:anchor distT="0" distB="0" distL="114300" distR="114300" simplePos="0" relativeHeight="251659264" behindDoc="0" locked="0" layoutInCell="1" allowOverlap="1">
            <wp:simplePos x="0" y="0"/>
            <wp:positionH relativeFrom="column">
              <wp:posOffset>149225</wp:posOffset>
            </wp:positionH>
            <wp:positionV relativeFrom="paragraph">
              <wp:posOffset>22860</wp:posOffset>
            </wp:positionV>
            <wp:extent cx="2146935" cy="1652905"/>
            <wp:effectExtent l="0" t="0" r="5715" b="4445"/>
            <wp:wrapTopAndBottom/>
            <wp:docPr id="10" name="图片 10" descr="QQ截图2022052715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20527155008"/>
                    <pic:cNvPicPr>
                      <a:picLocks noChangeAspect="1"/>
                    </pic:cNvPicPr>
                  </pic:nvPicPr>
                  <pic:blipFill>
                    <a:blip r:embed="rId7"/>
                    <a:stretch>
                      <a:fillRect/>
                    </a:stretch>
                  </pic:blipFill>
                  <pic:spPr>
                    <a:xfrm>
                      <a:off x="0" y="0"/>
                      <a:ext cx="2146935" cy="1652905"/>
                    </a:xfrm>
                    <a:prstGeom prst="rect">
                      <a:avLst/>
                    </a:prstGeom>
                  </pic:spPr>
                </pic:pic>
              </a:graphicData>
            </a:graphic>
          </wp:anchor>
        </w:drawing>
      </w:r>
      <w:r>
        <w:rPr>
          <w:rFonts w:hint="eastAsia" w:ascii="宋体" w:hAnsi="宋体" w:cs="宋体"/>
          <w:color w:val="000000"/>
          <w:sz w:val="21"/>
          <w:szCs w:val="21"/>
        </w:rPr>
        <w:t>【特别提醒】联言判断不仅要求联言支同真，而且要求联言支之间有联系，不能割裂，否则，就无实际意义。</w:t>
      </w:r>
    </w:p>
    <w:p>
      <w:pPr>
        <w:pStyle w:val="2"/>
        <w:numPr>
          <w:ilvl w:val="0"/>
          <w:numId w:val="3"/>
        </w:numPr>
        <w:rPr>
          <w:rFonts w:hint="eastAsia" w:ascii="宋体" w:hAnsi="宋体" w:cs="宋体"/>
          <w:b/>
          <w:bCs/>
          <w:color w:val="000000"/>
          <w:sz w:val="21"/>
          <w:szCs w:val="21"/>
        </w:rPr>
      </w:pPr>
      <w:r>
        <w:rPr>
          <w:rFonts w:hint="eastAsia" w:ascii="宋体" w:hAnsi="宋体" w:cs="宋体"/>
          <w:b/>
          <w:bCs/>
          <w:color w:val="000000"/>
          <w:sz w:val="21"/>
          <w:szCs w:val="21"/>
        </w:rPr>
        <w:t>选言判断的判断</w:t>
      </w:r>
      <w:r>
        <w:rPr>
          <w:rFonts w:hint="eastAsia" w:ascii="宋体" w:hAnsi="宋体" w:cs="宋体"/>
          <w:b/>
          <w:bCs/>
          <w:color w:val="000000"/>
          <w:sz w:val="21"/>
          <w:szCs w:val="21"/>
          <w:lang w:val="en-US" w:eastAsia="zh-CN"/>
        </w:rPr>
        <w:t>真值</w:t>
      </w:r>
      <w:r>
        <w:rPr>
          <w:rFonts w:hint="eastAsia" w:ascii="宋体" w:hAnsi="宋体" w:cs="宋体"/>
          <w:b/>
          <w:bCs/>
          <w:color w:val="000000"/>
          <w:sz w:val="21"/>
          <w:szCs w:val="21"/>
        </w:rPr>
        <w:t>表 ：</w:t>
      </w:r>
    </w:p>
    <w:p>
      <w:pPr>
        <w:pStyle w:val="3"/>
        <w:widowControl w:val="0"/>
        <w:numPr>
          <w:ilvl w:val="0"/>
          <w:numId w:val="0"/>
        </w:numPr>
        <w:jc w:val="both"/>
        <w:rPr>
          <w:rFonts w:hint="default"/>
          <w:lang w:val="en-US"/>
        </w:rPr>
      </w:pPr>
      <w:r>
        <w:rPr>
          <w:rFonts w:hint="eastAsia" w:ascii="宋体" w:hAnsi="宋体" w:cs="宋体"/>
          <w:b/>
          <w:bCs/>
          <w:color w:val="000000"/>
          <w:sz w:val="24"/>
        </w:rPr>
        <w:drawing>
          <wp:inline distT="0" distB="0" distL="114300" distR="114300">
            <wp:extent cx="2169160" cy="1557655"/>
            <wp:effectExtent l="0" t="0" r="2540" b="4445"/>
            <wp:docPr id="12" name="图片 12" descr="QQ截图2022052715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截图20220527155833"/>
                    <pic:cNvPicPr>
                      <a:picLocks noChangeAspect="1"/>
                    </pic:cNvPicPr>
                  </pic:nvPicPr>
                  <pic:blipFill>
                    <a:blip r:embed="rId8"/>
                    <a:stretch>
                      <a:fillRect/>
                    </a:stretch>
                  </pic:blipFill>
                  <pic:spPr>
                    <a:xfrm>
                      <a:off x="0" y="0"/>
                      <a:ext cx="2169160" cy="1557655"/>
                    </a:xfrm>
                    <a:prstGeom prst="rect">
                      <a:avLst/>
                    </a:prstGeom>
                  </pic:spPr>
                </pic:pic>
              </a:graphicData>
            </a:graphic>
          </wp:inline>
        </w:drawing>
      </w:r>
    </w:p>
    <w:p>
      <w:pPr>
        <w:pStyle w:val="3"/>
        <w:widowControl w:val="0"/>
        <w:numPr>
          <w:ilvl w:val="0"/>
          <w:numId w:val="3"/>
        </w:numPr>
        <w:ind w:left="0" w:leftChars="0" w:firstLine="0" w:firstLineChars="0"/>
        <w:jc w:val="both"/>
        <w:rPr>
          <w:rFonts w:hint="eastAsia" w:ascii="宋体" w:hAnsi="宋体" w:cs="宋体"/>
          <w:b/>
          <w:bCs/>
          <w:color w:val="000000"/>
          <w:sz w:val="21"/>
          <w:szCs w:val="21"/>
        </w:rPr>
      </w:pPr>
      <w:r>
        <w:rPr>
          <w:rFonts w:hint="eastAsia" w:ascii="宋体" w:hAnsi="宋体" w:cs="宋体"/>
          <w:b/>
          <w:bCs/>
          <w:color w:val="000000"/>
          <w:sz w:val="21"/>
          <w:szCs w:val="21"/>
        </w:rPr>
        <w:t>比较分析相容选言判断和不相容选言判断</w:t>
      </w:r>
    </w:p>
    <w:p>
      <w:pPr>
        <w:pStyle w:val="3"/>
        <w:widowControl w:val="0"/>
        <w:numPr>
          <w:ilvl w:val="0"/>
          <w:numId w:val="0"/>
        </w:numPr>
        <w:ind w:leftChars="0"/>
        <w:jc w:val="both"/>
        <w:rPr>
          <w:rFonts w:hint="default" w:ascii="宋体" w:hAnsi="宋体" w:cs="宋体"/>
          <w:b/>
          <w:bCs/>
          <w:color w:val="000000"/>
          <w:sz w:val="21"/>
          <w:szCs w:val="21"/>
          <w:lang w:val="en-US" w:eastAsia="zh-CN"/>
        </w:rPr>
      </w:pPr>
      <w:r>
        <w:rPr>
          <w:rFonts w:hint="eastAsia" w:ascii="宋体" w:hAnsi="宋体" w:cs="宋体"/>
          <w:b/>
          <w:bCs/>
          <w:color w:val="000000"/>
          <w:sz w:val="24"/>
        </w:rPr>
        <w:drawing>
          <wp:inline distT="0" distB="0" distL="114300" distR="114300">
            <wp:extent cx="3599180" cy="1717675"/>
            <wp:effectExtent l="0" t="0" r="1270" b="6350"/>
            <wp:docPr id="2" name="图片 2" descr="QQ截图2022052715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20527155932"/>
                    <pic:cNvPicPr>
                      <a:picLocks noChangeAspect="1"/>
                    </pic:cNvPicPr>
                  </pic:nvPicPr>
                  <pic:blipFill>
                    <a:blip r:embed="rId9"/>
                    <a:stretch>
                      <a:fillRect/>
                    </a:stretch>
                  </pic:blipFill>
                  <pic:spPr>
                    <a:xfrm>
                      <a:off x="0" y="0"/>
                      <a:ext cx="3599180" cy="1717675"/>
                    </a:xfrm>
                    <a:prstGeom prst="rect">
                      <a:avLst/>
                    </a:prstGeom>
                  </pic:spPr>
                </pic:pic>
              </a:graphicData>
            </a:graphic>
          </wp:inline>
        </w:drawing>
      </w: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default" w:ascii="宋体" w:hAnsi="宋体" w:eastAsia="宋体" w:cs="Times New Roman"/>
          <w:b/>
          <w:bCs/>
          <w:color w:val="000000" w:themeColor="text1"/>
          <w:kern w:val="0"/>
          <w:szCs w:val="21"/>
          <w:lang w:val="en-US" w:eastAsia="zh-CN"/>
          <w14:textFill>
            <w14:solidFill>
              <w14:schemeClr w14:val="tx1"/>
            </w14:solidFill>
          </w14:textFill>
        </w:rPr>
      </w:pPr>
      <w:r>
        <w:rPr>
          <w:rFonts w:hint="eastAsia" w:ascii="宋体" w:hAnsi="宋体" w:eastAsia="宋体" w:cs="Times New Roman"/>
          <w:b/>
          <w:bCs/>
          <w:color w:val="000000" w:themeColor="text1"/>
          <w:kern w:val="0"/>
          <w:szCs w:val="21"/>
          <w:lang w:val="en-US" w:eastAsia="zh-CN"/>
          <w14:textFill>
            <w14:solidFill>
              <w14:schemeClr w14:val="tx1"/>
            </w14:solidFill>
          </w14:textFill>
        </w:rPr>
        <w:t>4.假言判断的真值表：</w:t>
      </w: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cs="宋体"/>
          <w:b/>
          <w:bCs/>
          <w:color w:val="000000"/>
          <w:sz w:val="24"/>
        </w:rPr>
        <w:drawing>
          <wp:inline distT="0" distB="0" distL="114300" distR="114300">
            <wp:extent cx="3530600" cy="1807845"/>
            <wp:effectExtent l="0" t="0" r="3175" b="1905"/>
            <wp:docPr id="16" name="图片 16" descr="QQ截图2022052716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截图20220527161324"/>
                    <pic:cNvPicPr>
                      <a:picLocks noChangeAspect="1"/>
                    </pic:cNvPicPr>
                  </pic:nvPicPr>
                  <pic:blipFill>
                    <a:blip r:embed="rId10"/>
                    <a:stretch>
                      <a:fillRect/>
                    </a:stretch>
                  </pic:blipFill>
                  <pic:spPr>
                    <a:xfrm>
                      <a:off x="0" y="0"/>
                      <a:ext cx="3530600" cy="1807845"/>
                    </a:xfrm>
                    <a:prstGeom prst="rect">
                      <a:avLst/>
                    </a:prstGeom>
                  </pic:spPr>
                </pic:pic>
              </a:graphicData>
            </a:graphic>
          </wp:inline>
        </w:drawing>
      </w: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【易错易混】</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.假言判断的真假取决于前件</w:t>
      </w:r>
      <w:r>
        <w:rPr>
          <w:rFonts w:hint="eastAsia" w:asciiTheme="majorEastAsia" w:hAnsiTheme="majorEastAsia" w:eastAsiaTheme="majorEastAsia"/>
          <w:szCs w:val="21"/>
        </w:rPr>
        <w:t>、</w:t>
      </w:r>
      <w:r>
        <w:rPr>
          <w:rFonts w:asciiTheme="majorEastAsia" w:hAnsiTheme="majorEastAsia" w:eastAsiaTheme="majorEastAsia"/>
          <w:szCs w:val="21"/>
        </w:rPr>
        <w:t>后件本身的真假</w:t>
      </w:r>
      <w:r>
        <w:rPr>
          <w:rFonts w:hint="eastAsia" w:asciiTheme="majorEastAsia" w:hAnsiTheme="majorEastAsia" w:eastAsiaTheme="majorEastAsia"/>
          <w:szCs w:val="21"/>
        </w:rPr>
        <w:t>。</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答案</w:t>
      </w:r>
      <w:r>
        <w:rPr>
          <w:rFonts w:hint="eastAsia" w:asciiTheme="majorEastAsia" w:hAnsiTheme="majorEastAsia" w:eastAsiaTheme="majorEastAsia"/>
          <w:szCs w:val="21"/>
        </w:rPr>
        <w:t>：</w:t>
      </w:r>
      <w:r>
        <w:rPr>
          <w:rFonts w:asciiTheme="majorEastAsia" w:hAnsiTheme="majorEastAsia" w:eastAsiaTheme="majorEastAsia"/>
          <w:szCs w:val="21"/>
        </w:rPr>
        <w:t>×</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解析</w:t>
      </w:r>
      <w:r>
        <w:rPr>
          <w:rFonts w:hint="eastAsia" w:asciiTheme="majorEastAsia" w:hAnsiTheme="majorEastAsia" w:eastAsiaTheme="majorEastAsia"/>
          <w:szCs w:val="21"/>
        </w:rPr>
        <w:t>：假言判断既然是反映事物情况之间条件关系的判断，它的真假就不取决于前件、后件本身的真假，而取决于判断所揭示的事物之间条件关系能否成立。有时，前件和后件都是假的，但事物情况之间确实存在着某种条件关系，这样的判断仍然可以是真的。</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.在联言判断中</w:t>
      </w:r>
      <w:r>
        <w:rPr>
          <w:rFonts w:hint="eastAsia" w:asciiTheme="majorEastAsia" w:hAnsiTheme="majorEastAsia" w:eastAsiaTheme="majorEastAsia"/>
          <w:szCs w:val="21"/>
        </w:rPr>
        <w:t>，</w:t>
      </w:r>
      <w:r>
        <w:rPr>
          <w:rFonts w:asciiTheme="majorEastAsia" w:hAnsiTheme="majorEastAsia" w:eastAsiaTheme="majorEastAsia"/>
          <w:szCs w:val="21"/>
        </w:rPr>
        <w:t>只要组成它的联言支有一个是真的</w:t>
      </w:r>
      <w:r>
        <w:rPr>
          <w:rFonts w:hint="eastAsia" w:asciiTheme="majorEastAsia" w:hAnsiTheme="majorEastAsia" w:eastAsiaTheme="majorEastAsia"/>
          <w:szCs w:val="21"/>
        </w:rPr>
        <w:t>，这个联言判断就是真的。</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答案</w:t>
      </w:r>
      <w:r>
        <w:rPr>
          <w:rFonts w:hint="eastAsia" w:asciiTheme="majorEastAsia" w:hAnsiTheme="majorEastAsia" w:eastAsiaTheme="majorEastAsia"/>
          <w:szCs w:val="21"/>
        </w:rPr>
        <w:t>：</w:t>
      </w:r>
      <w:r>
        <w:rPr>
          <w:rFonts w:asciiTheme="majorEastAsia" w:hAnsiTheme="majorEastAsia" w:eastAsiaTheme="majorEastAsia"/>
          <w:szCs w:val="21"/>
        </w:rPr>
        <w:t>×</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解析</w:t>
      </w:r>
      <w:r>
        <w:rPr>
          <w:rFonts w:hint="eastAsia" w:asciiTheme="majorEastAsia" w:hAnsiTheme="majorEastAsia" w:eastAsiaTheme="majorEastAsia"/>
          <w:szCs w:val="21"/>
        </w:rPr>
        <w:t>：在联言判断中，只有组成它的各个联言支都是真的，这个联言判断才是真的。也就是说，它要求各个联言支的断定都要与实际相符合。如果有一个联言支是假的，这个联言判断就是假的。</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.复合判断中</w:t>
      </w:r>
      <w:r>
        <w:rPr>
          <w:rFonts w:hint="eastAsia" w:asciiTheme="majorEastAsia" w:hAnsiTheme="majorEastAsia" w:eastAsiaTheme="majorEastAsia"/>
          <w:szCs w:val="21"/>
        </w:rPr>
        <w:t>，</w:t>
      </w:r>
      <w:r>
        <w:rPr>
          <w:rFonts w:asciiTheme="majorEastAsia" w:hAnsiTheme="majorEastAsia" w:eastAsiaTheme="majorEastAsia"/>
          <w:szCs w:val="21"/>
        </w:rPr>
        <w:t>断定对象的几种情况同时存在的是选言判断</w:t>
      </w:r>
      <w:r>
        <w:rPr>
          <w:rFonts w:hint="eastAsia" w:asciiTheme="majorEastAsia" w:hAnsiTheme="majorEastAsia" w:eastAsiaTheme="majorEastAsia"/>
          <w:szCs w:val="21"/>
        </w:rPr>
        <w:t>，</w:t>
      </w:r>
      <w:r>
        <w:rPr>
          <w:rFonts w:asciiTheme="majorEastAsia" w:hAnsiTheme="majorEastAsia" w:eastAsiaTheme="majorEastAsia"/>
          <w:szCs w:val="21"/>
        </w:rPr>
        <w:t>断定对象的可能情况是假言判断</w:t>
      </w:r>
      <w:r>
        <w:rPr>
          <w:rFonts w:hint="eastAsia" w:asciiTheme="majorEastAsia" w:hAnsiTheme="majorEastAsia" w:eastAsiaTheme="majorEastAsia"/>
          <w:szCs w:val="21"/>
        </w:rPr>
        <w:t>。</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答案</w:t>
      </w:r>
      <w:r>
        <w:rPr>
          <w:rFonts w:hint="eastAsia" w:asciiTheme="majorEastAsia" w:hAnsiTheme="majorEastAsia" w:eastAsiaTheme="majorEastAsia"/>
          <w:szCs w:val="21"/>
        </w:rPr>
        <w:t>：</w:t>
      </w:r>
      <w:r>
        <w:rPr>
          <w:rFonts w:asciiTheme="majorEastAsia" w:hAnsiTheme="majorEastAsia" w:eastAsiaTheme="majorEastAsia"/>
          <w:szCs w:val="21"/>
        </w:rPr>
        <w:t>×</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解析</w:t>
      </w:r>
      <w:r>
        <w:rPr>
          <w:rFonts w:hint="eastAsia" w:asciiTheme="majorEastAsia" w:hAnsiTheme="majorEastAsia" w:eastAsiaTheme="majorEastAsia"/>
          <w:szCs w:val="21"/>
        </w:rPr>
        <w:t>：复合判断有不同的形式。有的是断定对象的几种情况同时存在，有的是断定对象的可能情况，有的是对对象之间的条件联系加以断定。根据断定情况的不同，复合判断分为联言判断、选言判断和假言判断等多个种类。复合判断中，断定对象的几种情况同时存在的判断是联言判断，断定对象的可能情况的判断是选言判断，断定事物某情况的存在（或不存在）是另一情况存在（或不存在）的条件的判断是假言判断。</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.充分假推理中</w:t>
      </w:r>
      <w:r>
        <w:rPr>
          <w:rFonts w:hint="eastAsia" w:asciiTheme="majorEastAsia" w:hAnsiTheme="majorEastAsia" w:eastAsiaTheme="majorEastAsia"/>
          <w:szCs w:val="21"/>
        </w:rPr>
        <w:t>，</w:t>
      </w:r>
      <w:r>
        <w:rPr>
          <w:rFonts w:asciiTheme="majorEastAsia" w:hAnsiTheme="majorEastAsia" w:eastAsiaTheme="majorEastAsia"/>
          <w:szCs w:val="21"/>
        </w:rPr>
        <w:t>否定了假言判断的前件</w:t>
      </w:r>
      <w:r>
        <w:rPr>
          <w:rFonts w:hint="eastAsia" w:asciiTheme="majorEastAsia" w:hAnsiTheme="majorEastAsia" w:eastAsiaTheme="majorEastAsia"/>
          <w:szCs w:val="21"/>
        </w:rPr>
        <w:t>，</w:t>
      </w:r>
      <w:r>
        <w:rPr>
          <w:rFonts w:asciiTheme="majorEastAsia" w:hAnsiTheme="majorEastAsia" w:eastAsiaTheme="majorEastAsia"/>
          <w:szCs w:val="21"/>
        </w:rPr>
        <w:t>就能否定假言判断</w:t>
      </w:r>
      <w:r>
        <w:rPr>
          <w:rFonts w:hint="eastAsia" w:asciiTheme="majorEastAsia" w:hAnsiTheme="majorEastAsia" w:eastAsiaTheme="majorEastAsia"/>
          <w:szCs w:val="21"/>
        </w:rPr>
        <w:t>的后件。</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答案</w:t>
      </w:r>
      <w:r>
        <w:rPr>
          <w:rFonts w:hint="eastAsia" w:asciiTheme="majorEastAsia" w:hAnsiTheme="majorEastAsia" w:eastAsiaTheme="majorEastAsia"/>
          <w:szCs w:val="21"/>
        </w:rPr>
        <w:t>：</w:t>
      </w:r>
      <w:r>
        <w:rPr>
          <w:rFonts w:asciiTheme="majorEastAsia" w:hAnsiTheme="majorEastAsia" w:eastAsiaTheme="majorEastAsia"/>
          <w:szCs w:val="21"/>
        </w:rPr>
        <w:t>×</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解析</w:t>
      </w:r>
      <w:r>
        <w:rPr>
          <w:rFonts w:hint="eastAsia" w:asciiTheme="majorEastAsia" w:hAnsiTheme="majorEastAsia" w:eastAsiaTheme="majorEastAsia"/>
          <w:szCs w:val="21"/>
        </w:rPr>
        <w:t>：充分假推理中，肯定前件就要肯定后件，否定后件就要否定前件。否定前件不能否定后件，肯定后件不能肯定前件。</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.由肯定充分条件假言判断的后件就可以在结论中肯定假言判断的前件</w:t>
      </w:r>
      <w:r>
        <w:rPr>
          <w:rFonts w:hint="eastAsia" w:asciiTheme="majorEastAsia" w:hAnsiTheme="majorEastAsia" w:eastAsiaTheme="majorEastAsia"/>
          <w:szCs w:val="21"/>
        </w:rPr>
        <w:t>。</w:t>
      </w:r>
    </w:p>
    <w:p>
      <w:pPr>
        <w:spacing w:line="360" w:lineRule="auto"/>
        <w:jc w:val="left"/>
        <w:rPr>
          <w:rFonts w:asciiTheme="majorEastAsia" w:hAnsiTheme="majorEastAsia" w:eastAsiaTheme="majorEastAsia"/>
          <w:szCs w:val="21"/>
        </w:rPr>
      </w:pPr>
      <w:r>
        <w:rPr>
          <w:rFonts w:asciiTheme="majorEastAsia" w:hAnsiTheme="majorEastAsia" w:eastAsiaTheme="majorEastAsia"/>
          <w:szCs w:val="21"/>
        </w:rPr>
        <w:t>答案</w:t>
      </w:r>
      <w:r>
        <w:rPr>
          <w:rFonts w:hint="eastAsia" w:asciiTheme="majorEastAsia" w:hAnsiTheme="majorEastAsia" w:eastAsiaTheme="majorEastAsia"/>
          <w:szCs w:val="21"/>
        </w:rPr>
        <w:t>：</w:t>
      </w:r>
      <w:r>
        <w:rPr>
          <w:rFonts w:asciiTheme="majorEastAsia" w:hAnsiTheme="majorEastAsia" w:eastAsiaTheme="majorEastAsia"/>
          <w:szCs w:val="21"/>
        </w:rPr>
        <w:t>×</w:t>
      </w: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r>
        <w:rPr>
          <w:rFonts w:asciiTheme="majorEastAsia" w:hAnsiTheme="majorEastAsia" w:eastAsiaTheme="majorEastAsia"/>
          <w:szCs w:val="21"/>
        </w:rPr>
        <w:t>解析</w:t>
      </w:r>
      <w:r>
        <w:rPr>
          <w:rFonts w:hint="eastAsia" w:asciiTheme="majorEastAsia" w:hAnsiTheme="majorEastAsia" w:eastAsiaTheme="majorEastAsia"/>
          <w:szCs w:val="21"/>
        </w:rPr>
        <w:t>：充分条件假言判断前件真，后件一定真，前件假，后件一定假。肯定充分条件假言判断的后件就可以在结论中肯定假言判断的前件是错误的推理结构。</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四、情境探究导思</w:t>
      </w:r>
    </w:p>
    <w:p>
      <w:pPr>
        <w:pStyle w:val="3"/>
        <w:spacing w:line="360" w:lineRule="auto"/>
        <w:jc w:val="center"/>
        <w:rPr>
          <w:rFonts w:hint="default" w:ascii="黑体" w:hAnsi="黑体" w:eastAsia="黑体" w:cs="黑体"/>
          <w:b/>
          <w:bCs/>
          <w:color w:val="000000" w:themeColor="text1"/>
          <w:szCs w:val="21"/>
          <w:lang w:val="en-US" w:eastAsia="zh-CN"/>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议题一</w:t>
      </w:r>
      <w:r>
        <w:rPr>
          <w:rFonts w:hint="eastAsia" w:ascii="黑体" w:hAnsi="黑体" w:eastAsia="黑体" w:cs="黑体"/>
          <w:b/>
          <w:bCs/>
          <w:color w:val="000000" w:themeColor="text1"/>
          <w:szCs w:val="21"/>
          <w:lang w:val="en-US" w:eastAsia="zh-CN"/>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小华读了某篇散文后，评论道：“这篇散文不但文笔生动，而且富有哲理。”小浩读后说：“我不同意你的观点。说它文笔生动我不反对，但说它富有哲理实在谈不上。”小华反驳说：“你既然不同意我的观点，却又承认它文笔生动，这不是自相矛盾吗？”</w:t>
      </w:r>
    </w:p>
    <w:p>
      <w:pPr>
        <w:adjustRightInd w:val="0"/>
        <w:snapToGrid w:val="0"/>
        <w:spacing w:line="360" w:lineRule="auto"/>
        <w:ind w:firstLine="422" w:firstLineChars="200"/>
        <w:rPr>
          <w:rFonts w:ascii="宋体" w:hAnsi="宋体" w:cs="宋体"/>
          <w:color w:val="000000"/>
          <w:sz w:val="21"/>
          <w:szCs w:val="21"/>
        </w:rPr>
      </w:pPr>
      <w:r>
        <w:rPr>
          <w:rFonts w:hint="eastAsia" w:ascii="宋体" w:hAnsi="宋体" w:cs="宋体"/>
          <w:b/>
          <w:bCs/>
          <w:color w:val="000000"/>
          <w:sz w:val="21"/>
          <w:szCs w:val="21"/>
        </w:rPr>
        <w:t>探究问题：</w:t>
      </w:r>
      <w:r>
        <w:rPr>
          <w:rFonts w:hint="eastAsia" w:ascii="宋体" w:hAnsi="宋体" w:cs="宋体"/>
          <w:color w:val="000000"/>
          <w:sz w:val="21"/>
          <w:szCs w:val="21"/>
        </w:rPr>
        <w:t>小华的评论属于什么判断？上述对话中谁的话不合乎逻辑，为什么？</w:t>
      </w:r>
    </w:p>
    <w:p>
      <w:pPr>
        <w:pStyle w:val="3"/>
        <w:spacing w:line="360" w:lineRule="auto"/>
        <w:jc w:val="center"/>
        <w:rPr>
          <w:rFonts w:hint="eastAsia" w:ascii="黑体" w:hAnsi="黑体" w:eastAsia="黑体" w:cs="黑体"/>
          <w:b/>
          <w:bCs/>
          <w:color w:val="000000" w:themeColor="text1"/>
          <w:szCs w:val="21"/>
          <w14:textFill>
            <w14:solidFill>
              <w14:schemeClr w14:val="tx1"/>
            </w14:solidFill>
          </w14:textFill>
        </w:rPr>
      </w:pPr>
    </w:p>
    <w:p>
      <w:pPr>
        <w:pStyle w:val="3"/>
        <w:spacing w:line="360" w:lineRule="auto"/>
        <w:jc w:val="both"/>
        <w:rPr>
          <w:rFonts w:hint="eastAsia" w:ascii="黑体" w:hAnsi="黑体" w:eastAsia="黑体" w:cs="黑体"/>
          <w:b/>
          <w:bCs/>
          <w:color w:val="000000" w:themeColor="text1"/>
          <w:szCs w:val="21"/>
          <w14:textFill>
            <w14:solidFill>
              <w14:schemeClr w14:val="tx1"/>
            </w14:solidFill>
          </w14:textFill>
        </w:rPr>
      </w:pPr>
    </w:p>
    <w:p>
      <w:pPr>
        <w:pStyle w:val="3"/>
        <w:spacing w:line="360" w:lineRule="auto"/>
        <w:jc w:val="center"/>
        <w:rPr>
          <w:rFonts w:hint="eastAsia" w:ascii="黑体" w:hAnsi="黑体" w:eastAsia="黑体" w:cs="黑体"/>
          <w:b/>
          <w:bCs/>
          <w:color w:val="000000" w:themeColor="text1"/>
          <w:szCs w:val="21"/>
          <w14:textFill>
            <w14:solidFill>
              <w14:schemeClr w14:val="tx1"/>
            </w14:solidFill>
          </w14:textFill>
        </w:rPr>
      </w:pPr>
    </w:p>
    <w:p>
      <w:pPr>
        <w:pStyle w:val="3"/>
        <w:tabs>
          <w:tab w:val="left" w:pos="3402"/>
        </w:tabs>
        <w:adjustRightInd w:val="0"/>
        <w:snapToGrid w:val="0"/>
        <w:spacing w:line="360" w:lineRule="auto"/>
        <w:jc w:val="center"/>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议题二</w:t>
      </w:r>
    </w:p>
    <w:p>
      <w:pPr>
        <w:adjustRightInd w:val="0"/>
        <w:snapToGrid w:val="0"/>
        <w:spacing w:line="360" w:lineRule="auto"/>
        <w:ind w:firstLine="481"/>
        <w:jc w:val="left"/>
        <w:rPr>
          <w:rFonts w:ascii="宋体" w:hAnsi="宋体" w:cs="宋体"/>
          <w:color w:val="000000"/>
          <w:sz w:val="21"/>
          <w:szCs w:val="21"/>
        </w:rPr>
      </w:pPr>
      <w:r>
        <w:rPr>
          <w:rFonts w:hint="eastAsia" w:ascii="宋体" w:hAnsi="宋体" w:cs="宋体"/>
          <w:color w:val="000000"/>
          <w:sz w:val="21"/>
          <w:szCs w:val="21"/>
        </w:rPr>
        <w:t>有一憨汉,出门砍竹竿,清早出城,午夜未归。家人寻至城外,见其怀抱竹竿哭泣。问其缘何不归,憨汉泣曰：“我或者竖持竹竿进城,或者横持竹竿进城,可是,竖持竹竿进城,城门太矮;横持竹竿进城,城门太窄!”</w:t>
      </w:r>
    </w:p>
    <w:p>
      <w:pPr>
        <w:adjustRightInd w:val="0"/>
        <w:snapToGrid w:val="0"/>
        <w:spacing w:line="360" w:lineRule="auto"/>
        <w:jc w:val="left"/>
        <w:rPr>
          <w:rFonts w:ascii="宋体" w:hAnsi="宋体" w:cs="宋体"/>
          <w:color w:val="000000"/>
          <w:sz w:val="21"/>
          <w:szCs w:val="21"/>
        </w:rPr>
      </w:pPr>
      <w:r>
        <w:rPr>
          <w:rFonts w:hint="eastAsia" w:ascii="宋体" w:hAnsi="宋体" w:cs="宋体"/>
          <w:b/>
          <w:bCs/>
          <w:color w:val="000000"/>
          <w:sz w:val="21"/>
          <w:szCs w:val="21"/>
        </w:rPr>
        <w:t>探究问题：</w:t>
      </w:r>
      <w:r>
        <w:rPr>
          <w:rFonts w:hint="eastAsia" w:ascii="宋体" w:hAnsi="宋体" w:cs="宋体"/>
          <w:color w:val="000000"/>
          <w:sz w:val="21"/>
          <w:szCs w:val="21"/>
        </w:rPr>
        <w:t>请你从思维方法上说明憨汉不能持竿回家的原因？憨汉的话涉及什么判断？</w:t>
      </w:r>
    </w:p>
    <w:p>
      <w:pPr>
        <w:pStyle w:val="3"/>
        <w:tabs>
          <w:tab w:val="left" w:pos="3402"/>
        </w:tabs>
        <w:adjustRightInd w:val="0"/>
        <w:snapToGrid w:val="0"/>
        <w:spacing w:line="360" w:lineRule="auto"/>
        <w:jc w:val="center"/>
        <w:rPr>
          <w:rFonts w:hint="eastAsia" w:ascii="黑体" w:hAnsi="黑体" w:eastAsia="黑体" w:cs="黑体"/>
          <w:b/>
          <w:bCs/>
          <w:color w:val="000000" w:themeColor="text1"/>
          <w:szCs w:val="21"/>
          <w14:textFill>
            <w14:solidFill>
              <w14:schemeClr w14:val="tx1"/>
            </w14:solidFill>
          </w14:textFill>
        </w:rPr>
      </w:pPr>
    </w:p>
    <w:p>
      <w:pPr>
        <w:pStyle w:val="3"/>
        <w:tabs>
          <w:tab w:val="left" w:pos="3402"/>
        </w:tabs>
        <w:adjustRightInd w:val="0"/>
        <w:snapToGrid w:val="0"/>
        <w:spacing w:line="360" w:lineRule="auto"/>
        <w:jc w:val="center"/>
        <w:rPr>
          <w:rFonts w:hint="eastAsia" w:ascii="黑体" w:hAnsi="黑体" w:eastAsia="黑体" w:cs="黑体"/>
          <w:b/>
          <w:bCs/>
          <w:color w:val="000000" w:themeColor="text1"/>
          <w:szCs w:val="21"/>
          <w14:textFill>
            <w14:solidFill>
              <w14:schemeClr w14:val="tx1"/>
            </w14:solidFill>
          </w14:textFill>
        </w:rPr>
      </w:pPr>
    </w:p>
    <w:p>
      <w:pPr>
        <w:pStyle w:val="3"/>
        <w:tabs>
          <w:tab w:val="left" w:pos="3402"/>
        </w:tabs>
        <w:adjustRightInd w:val="0"/>
        <w:snapToGrid w:val="0"/>
        <w:spacing w:line="360" w:lineRule="auto"/>
        <w:jc w:val="center"/>
        <w:rPr>
          <w:rFonts w:hint="eastAsia" w:ascii="黑体" w:hAnsi="黑体" w:eastAsia="黑体" w:cs="黑体"/>
          <w:b/>
          <w:bCs/>
          <w:color w:val="000000" w:themeColor="text1"/>
          <w:szCs w:val="21"/>
          <w14:textFill>
            <w14:solidFill>
              <w14:schemeClr w14:val="tx1"/>
            </w14:solidFill>
          </w14:textFill>
        </w:rPr>
      </w:pPr>
    </w:p>
    <w:p>
      <w:pPr>
        <w:pStyle w:val="3"/>
        <w:tabs>
          <w:tab w:val="left" w:pos="3402"/>
        </w:tabs>
        <w:adjustRightInd w:val="0"/>
        <w:snapToGrid w:val="0"/>
        <w:spacing w:line="360" w:lineRule="auto"/>
        <w:jc w:val="center"/>
        <w:rPr>
          <w:rFonts w:hint="eastAsia" w:ascii="黑体" w:hAnsi="黑体" w:eastAsia="黑体" w:cs="黑体"/>
          <w:b/>
          <w:bCs/>
          <w:color w:val="000000" w:themeColor="text1"/>
          <w:szCs w:val="21"/>
          <w14:textFill>
            <w14:solidFill>
              <w14:schemeClr w14:val="tx1"/>
            </w14:solidFill>
          </w14:textFill>
        </w:rPr>
      </w:pP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五、知识体系导构</w:t>
      </w:r>
    </w:p>
    <w:p>
      <w:pPr>
        <w:spacing w:line="360" w:lineRule="auto"/>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rPr>
        <w:drawing>
          <wp:inline distT="0" distB="0" distL="114300" distR="114300">
            <wp:extent cx="2629535" cy="2072005"/>
            <wp:effectExtent l="0" t="0" r="8890" b="4445"/>
            <wp:docPr id="13"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 "/>
                    <pic:cNvPicPr>
                      <a:picLocks noChangeAspect="1"/>
                    </pic:cNvPicPr>
                  </pic:nvPicPr>
                  <pic:blipFill>
                    <a:blip r:embed="rId11" r:link="rId12"/>
                    <a:stretch>
                      <a:fillRect/>
                    </a:stretch>
                  </pic:blipFill>
                  <pic:spPr>
                    <a:xfrm>
                      <a:off x="0" y="0"/>
                      <a:ext cx="2629535" cy="2072005"/>
                    </a:xfrm>
                    <a:prstGeom prst="rect">
                      <a:avLst/>
                    </a:prstGeom>
                    <a:noFill/>
                    <a:ln>
                      <a:noFill/>
                    </a:ln>
                  </pic:spPr>
                </pic:pic>
              </a:graphicData>
            </a:graphic>
          </wp:inline>
        </w:drawing>
      </w:r>
    </w:p>
    <w:p>
      <w:pPr>
        <w:numPr>
          <w:ilvl w:val="0"/>
          <w:numId w:val="4"/>
        </w:num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同步巩固导练（完成练习时长：20</w:t>
      </w:r>
      <w:r>
        <w:rPr>
          <w:rFonts w:hint="eastAsia" w:ascii="黑体" w:hAnsi="黑体" w:eastAsia="黑体" w:cs="黑体"/>
          <w:b/>
          <w:bCs/>
          <w:color w:val="000000" w:themeColor="text1"/>
          <w:kern w:val="0"/>
          <w:szCs w:val="21"/>
          <w:lang w:val="en-US" w:eastAsia="zh-CN" w:bidi="ar"/>
          <w14:textFill>
            <w14:solidFill>
              <w14:schemeClr w14:val="tx1"/>
            </w14:solidFill>
          </w14:textFill>
        </w:rPr>
        <w:t>-</w:t>
      </w:r>
      <w:r>
        <w:rPr>
          <w:rFonts w:hint="eastAsia" w:ascii="黑体" w:hAnsi="黑体" w:eastAsia="黑体" w:cs="黑体"/>
          <w:b/>
          <w:bCs/>
          <w:color w:val="000000" w:themeColor="text1"/>
          <w:kern w:val="0"/>
          <w:szCs w:val="21"/>
          <w:lang w:bidi="ar"/>
          <w14:textFill>
            <w14:solidFill>
              <w14:schemeClr w14:val="tx1"/>
            </w14:solidFill>
          </w14:textFill>
        </w:rPr>
        <w:t>25 分钟）</w:t>
      </w:r>
    </w:p>
    <w:p>
      <w:pPr>
        <w:spacing w:line="360" w:lineRule="auto"/>
        <w:jc w:val="left"/>
      </w:pPr>
      <w:r>
        <w:t>1．二十大报告指出，中国式现代化是人口规模巨大的现代化，是全体人民共同富裕的现代化，是物质文明和精神文明相协调的现代化，是人与自然和谐共生的现代化，是走和平发展道路的现代化。上述论断属于（</w:t>
      </w:r>
      <w:r>
        <w:rPr>
          <w:rFonts w:eastAsia="Times New Roman"/>
          <w:kern w:val="0"/>
          <w:sz w:val="24"/>
          <w:szCs w:val="24"/>
        </w:rPr>
        <w:t>    </w:t>
      </w:r>
      <w:r>
        <w:t>）</w:t>
      </w:r>
    </w:p>
    <w:p>
      <w:pPr>
        <w:tabs>
          <w:tab w:val="left" w:pos="4156"/>
        </w:tabs>
        <w:spacing w:line="360" w:lineRule="auto"/>
        <w:jc w:val="left"/>
      </w:pPr>
      <w:r>
        <w:t>A．简单判断中的性质判断</w:t>
      </w:r>
      <w:r>
        <w:tab/>
      </w:r>
      <w:r>
        <w:t>B．复合判断中的选言判断</w:t>
      </w:r>
    </w:p>
    <w:p>
      <w:pPr>
        <w:tabs>
          <w:tab w:val="left" w:pos="4156"/>
        </w:tabs>
        <w:spacing w:line="360" w:lineRule="auto"/>
        <w:jc w:val="left"/>
      </w:pPr>
      <w:r>
        <w:t>C．复合判断中的联言推理</w:t>
      </w:r>
      <w:r>
        <w:tab/>
      </w:r>
      <w:r>
        <w:t>D．复合判断中的联言判断</w:t>
      </w:r>
    </w:p>
    <w:p>
      <w:pPr>
        <w:spacing w:line="360" w:lineRule="auto"/>
        <w:jc w:val="left"/>
      </w:pPr>
      <w:r>
        <w:t>2．随着我国二孩三孩政策的实施，儿童经济成为更为活跃的消费力量。有人认为：“儿童经济既有衣食住行的现实考量，又有精神滋养的渴求理想。”该判断（</w:t>
      </w:r>
      <w:r>
        <w:rPr>
          <w:rFonts w:eastAsia="Times New Roman"/>
          <w:kern w:val="0"/>
          <w:sz w:val="24"/>
          <w:szCs w:val="24"/>
        </w:rPr>
        <w:t>   </w:t>
      </w:r>
      <w:r>
        <w:t>）</w:t>
      </w:r>
    </w:p>
    <w:p>
      <w:pPr>
        <w:spacing w:line="360" w:lineRule="auto"/>
        <w:jc w:val="left"/>
      </w:pPr>
      <w:r>
        <w:t>①是复合判断中的联言判断，断定两种情况同时存在</w:t>
      </w:r>
    </w:p>
    <w:p>
      <w:pPr>
        <w:spacing w:line="360" w:lineRule="auto"/>
        <w:jc w:val="left"/>
      </w:pPr>
      <w:r>
        <w:t>②组成的两个联言支都是真的，因此这个判断是真的</w:t>
      </w:r>
    </w:p>
    <w:p>
      <w:pPr>
        <w:spacing w:line="360" w:lineRule="auto"/>
        <w:jc w:val="left"/>
      </w:pPr>
      <w:r>
        <w:t>③是人们对实践的切身体会，因此可以断定为真判断</w:t>
      </w:r>
    </w:p>
    <w:p>
      <w:pPr>
        <w:spacing w:line="360" w:lineRule="auto"/>
        <w:jc w:val="left"/>
      </w:pPr>
      <w:r>
        <w:t>④属于简单判断中的特称判断，断定认识对象的性质</w:t>
      </w:r>
    </w:p>
    <w:p>
      <w:pPr>
        <w:tabs>
          <w:tab w:val="left" w:pos="2078"/>
          <w:tab w:val="left" w:pos="4156"/>
          <w:tab w:val="left" w:pos="6234"/>
        </w:tabs>
        <w:spacing w:line="360" w:lineRule="auto"/>
        <w:jc w:val="left"/>
      </w:pPr>
      <w:r>
        <w:t>A．①②</w:t>
      </w:r>
      <w:r>
        <w:tab/>
      </w:r>
      <w:r>
        <w:t>B．①④</w:t>
      </w:r>
      <w:r>
        <w:tab/>
      </w:r>
      <w:r>
        <w:t>C．②③</w:t>
      </w:r>
      <w:r>
        <w:tab/>
      </w:r>
      <w:r>
        <w:t>D．③④</w:t>
      </w:r>
    </w:p>
    <w:p>
      <w:pPr>
        <w:spacing w:line="360" w:lineRule="auto"/>
        <w:jc w:val="left"/>
      </w:pPr>
      <w:r>
        <w:t>3．“翟志刚、王亚平和陈冬都是中国伟大的宇航员。”这个判断是（</w:t>
      </w:r>
      <w:r>
        <w:rPr>
          <w:rFonts w:eastAsia="Times New Roman"/>
          <w:kern w:val="0"/>
          <w:sz w:val="24"/>
          <w:szCs w:val="24"/>
        </w:rPr>
        <w:t>   </w:t>
      </w:r>
      <w:r>
        <w:t>）</w:t>
      </w:r>
    </w:p>
    <w:p>
      <w:pPr>
        <w:tabs>
          <w:tab w:val="left" w:pos="2078"/>
          <w:tab w:val="left" w:pos="4156"/>
          <w:tab w:val="left" w:pos="6234"/>
        </w:tabs>
        <w:spacing w:line="360" w:lineRule="auto"/>
        <w:jc w:val="left"/>
      </w:pPr>
      <w:r>
        <w:t>A．单称肯定判断</w:t>
      </w:r>
      <w:r>
        <w:tab/>
      </w:r>
      <w:r>
        <w:t>B．假言判断</w:t>
      </w:r>
      <w:r>
        <w:tab/>
      </w:r>
      <w:r>
        <w:t>C．联言判断</w:t>
      </w:r>
      <w:r>
        <w:tab/>
      </w:r>
      <w:r>
        <w:t>D．简单判断</w:t>
      </w:r>
    </w:p>
    <w:p>
      <w:pPr>
        <w:spacing w:line="360" w:lineRule="auto"/>
        <w:jc w:val="left"/>
      </w:pPr>
      <w:r>
        <w:t>4．要准确地把握不同判断的逻辑性质，需要清楚地了解判断的类型。以下判断类型相同的是（</w:t>
      </w:r>
      <w:r>
        <w:rPr>
          <w:rFonts w:eastAsia="Times New Roman"/>
          <w:kern w:val="0"/>
          <w:sz w:val="24"/>
          <w:szCs w:val="24"/>
        </w:rPr>
        <w:t>   </w:t>
      </w:r>
      <w:r>
        <w:t>）</w:t>
      </w:r>
    </w:p>
    <w:p>
      <w:pPr>
        <w:spacing w:line="360" w:lineRule="auto"/>
        <w:jc w:val="left"/>
      </w:pPr>
      <w:r>
        <w:t>①事实证明，没有高度的文化自信，没有文化的繁荣兴盛，社会主义文化强国建设就无从谈起，更没有中华民族伟大复兴。</w:t>
      </w:r>
    </w:p>
    <w:p>
      <w:pPr>
        <w:spacing w:line="360" w:lineRule="auto"/>
        <w:jc w:val="left"/>
      </w:pPr>
      <w:r>
        <w:t>②中国取得的创新成就，不仅得到世界知识产权组织的肯定，更成为引领支撑中国经济高质量发展、满足人民日益增长的美好生活需要的有力保障。</w:t>
      </w:r>
    </w:p>
    <w:p>
      <w:pPr>
        <w:spacing w:line="360" w:lineRule="auto"/>
        <w:jc w:val="left"/>
      </w:pPr>
      <w:r>
        <w:t>③讲马克思主义哲学，如果不是最终落脚到科学社会主义，在理论上就是没有得出最终的结论，是半途而废，没有结果。</w:t>
      </w:r>
    </w:p>
    <w:p>
      <w:pPr>
        <w:spacing w:line="360" w:lineRule="auto"/>
        <w:jc w:val="left"/>
      </w:pPr>
      <w:r>
        <w:t>④思想政治教育紧密结合官兵所见所感，才能更好地汲取思想智慧和精神营养，激发大家干事创业的热情动力。</w:t>
      </w:r>
    </w:p>
    <w:p>
      <w:pPr>
        <w:tabs>
          <w:tab w:val="left" w:pos="2078"/>
          <w:tab w:val="left" w:pos="4156"/>
          <w:tab w:val="left" w:pos="6234"/>
        </w:tabs>
        <w:spacing w:line="360" w:lineRule="auto"/>
        <w:jc w:val="left"/>
      </w:pPr>
      <w:r>
        <w:t>A．①③</w:t>
      </w:r>
      <w:r>
        <w:tab/>
      </w:r>
      <w:r>
        <w:t>B．①④</w:t>
      </w:r>
      <w:r>
        <w:tab/>
      </w:r>
      <w:r>
        <w:t>C．②③</w:t>
      </w:r>
      <w:r>
        <w:tab/>
      </w:r>
      <w:r>
        <w:t>D．②④</w:t>
      </w:r>
    </w:p>
    <w:p>
      <w:pPr>
        <w:spacing w:line="360" w:lineRule="auto"/>
        <w:jc w:val="left"/>
      </w:pPr>
      <w:r>
        <w:t>5．2022年6月24日,国家主席习近平在北京以视频方式主持全球发展高层对话会时指出,这是一个充满挑战的时代,也是一个充满希望的时代。这一论断（</w:t>
      </w:r>
      <w:r>
        <w:rPr>
          <w:rFonts w:eastAsia="Times New Roman"/>
          <w:kern w:val="0"/>
          <w:sz w:val="24"/>
          <w:szCs w:val="24"/>
        </w:rPr>
        <w:t>   </w:t>
      </w:r>
      <w:r>
        <w:t>）</w:t>
      </w:r>
    </w:p>
    <w:p>
      <w:pPr>
        <w:spacing w:line="360" w:lineRule="auto"/>
        <w:jc w:val="left"/>
      </w:pPr>
      <w:r>
        <w:t>①是复合判断中的关系判断　</w:t>
      </w:r>
    </w:p>
    <w:p>
      <w:pPr>
        <w:spacing w:line="360" w:lineRule="auto"/>
        <w:jc w:val="left"/>
      </w:pPr>
      <w:r>
        <w:t>②是复合判断中的联言判断　</w:t>
      </w:r>
    </w:p>
    <w:p>
      <w:pPr>
        <w:spacing w:line="360" w:lineRule="auto"/>
        <w:jc w:val="left"/>
      </w:pPr>
      <w:r>
        <w:t>③是简单判断中的选言判断</w:t>
      </w:r>
    </w:p>
    <w:p>
      <w:pPr>
        <w:spacing w:line="360" w:lineRule="auto"/>
        <w:jc w:val="left"/>
      </w:pPr>
      <w:r>
        <w:t>④为真的前提是各支判断都为真</w:t>
      </w:r>
    </w:p>
    <w:p>
      <w:pPr>
        <w:tabs>
          <w:tab w:val="left" w:pos="2078"/>
          <w:tab w:val="left" w:pos="4156"/>
          <w:tab w:val="left" w:pos="6234"/>
        </w:tabs>
        <w:spacing w:line="360" w:lineRule="auto"/>
        <w:jc w:val="left"/>
      </w:pPr>
      <w:r>
        <w:t>A．①②</w:t>
      </w:r>
      <w:r>
        <w:tab/>
      </w:r>
      <w:r>
        <w:t>B．①③</w:t>
      </w:r>
      <w:r>
        <w:tab/>
      </w:r>
      <w:r>
        <w:t>C．②④</w:t>
      </w:r>
      <w:r>
        <w:tab/>
      </w:r>
      <w:r>
        <w:t>D．③④</w:t>
      </w:r>
    </w:p>
    <w:p>
      <w:pPr>
        <w:spacing w:line="360" w:lineRule="auto"/>
        <w:jc w:val="left"/>
      </w:pPr>
      <w:r>
        <w:t>6．遵循形式逻辑的规律与规则，是正确思维的必要条件。下列分析正确的是（</w:t>
      </w:r>
      <w:r>
        <w:rPr>
          <w:rFonts w:eastAsia="Times New Roman"/>
          <w:kern w:val="0"/>
          <w:sz w:val="24"/>
          <w:szCs w:val="24"/>
        </w:rPr>
        <w:t>   </w:t>
      </w:r>
      <w:r>
        <w:t>）</w:t>
      </w:r>
    </w:p>
    <w:p>
      <w:pPr>
        <w:spacing w:line="360" w:lineRule="auto"/>
        <w:jc w:val="left"/>
      </w:pPr>
      <w:r>
        <w:t>①同样是暴乱，香港的黑暴分子，被美国政客赞誉为“英雄”，美国国内抗议民众则被称为“暴徒”——美国的做法违背了排中律，在“是”与“非”之间骑墙居中</w:t>
      </w:r>
    </w:p>
    <w:p>
      <w:pPr>
        <w:spacing w:line="360" w:lineRule="auto"/>
        <w:jc w:val="left"/>
      </w:pPr>
      <w:r>
        <w:t>②法定继承的第一顺序是：配偶、子女、父母、兄弟姐妹——概念的外延划分多出子项</w:t>
      </w:r>
    </w:p>
    <w:p>
      <w:pPr>
        <w:spacing w:line="360" w:lineRule="auto"/>
        <w:jc w:val="left"/>
      </w:pPr>
      <w:r>
        <w:t>③这个三角形是等腰三角形——该判断的谓项是周延的</w:t>
      </w:r>
    </w:p>
    <w:p>
      <w:pPr>
        <w:spacing w:line="360" w:lineRule="auto"/>
        <w:jc w:val="left"/>
      </w:pPr>
      <w:r>
        <w:t>④只有充分发挥主观能动性，才能正确认识和利用规律——正确的推理形式是否定前件式或肯定后件式</w:t>
      </w:r>
    </w:p>
    <w:p>
      <w:pPr>
        <w:tabs>
          <w:tab w:val="left" w:pos="2078"/>
          <w:tab w:val="left" w:pos="4156"/>
          <w:tab w:val="left" w:pos="6234"/>
        </w:tabs>
        <w:spacing w:line="360" w:lineRule="auto"/>
        <w:jc w:val="left"/>
      </w:pPr>
      <w:r>
        <w:t>A．①②</w:t>
      </w:r>
      <w:r>
        <w:tab/>
      </w:r>
      <w:r>
        <w:t>B．①③</w:t>
      </w:r>
      <w:r>
        <w:tab/>
      </w:r>
      <w:r>
        <w:t>C．②④</w:t>
      </w:r>
      <w:r>
        <w:tab/>
      </w:r>
      <w:r>
        <w:t>D．③④</w:t>
      </w:r>
    </w:p>
    <w:p>
      <w:pPr>
        <w:spacing w:line="360" w:lineRule="auto"/>
        <w:jc w:val="left"/>
      </w:pPr>
      <w:r>
        <w:t>7．学校要开运动会了，程明和方毅去报名，方毅在长跑项目上拿不定主意，最后，程明说，“要么报名1000米,要么报名3000米。”如果程明的上述断定为假，则方毅的选择是他（</w:t>
      </w:r>
      <w:r>
        <w:rPr>
          <w:rFonts w:eastAsia="Times New Roman"/>
          <w:kern w:val="0"/>
          <w:sz w:val="24"/>
          <w:szCs w:val="24"/>
        </w:rPr>
        <w:t>   </w:t>
      </w:r>
      <w:r>
        <w:t>）</w:t>
      </w:r>
    </w:p>
    <w:p>
      <w:pPr>
        <w:spacing w:line="360" w:lineRule="auto"/>
        <w:jc w:val="left"/>
      </w:pPr>
      <w:r>
        <w:t>①放弃3000米，报名了1000米</w:t>
      </w:r>
    </w:p>
    <w:p>
      <w:pPr>
        <w:spacing w:line="360" w:lineRule="auto"/>
        <w:jc w:val="left"/>
      </w:pPr>
      <w:r>
        <w:t>②最后只报名了50米</w:t>
      </w:r>
    </w:p>
    <w:p>
      <w:pPr>
        <w:spacing w:line="360" w:lineRule="auto"/>
        <w:jc w:val="left"/>
      </w:pPr>
      <w:r>
        <w:t>③不愿意报1000米，坚持报名了3000米</w:t>
      </w:r>
    </w:p>
    <w:p>
      <w:pPr>
        <w:spacing w:line="360" w:lineRule="auto"/>
        <w:jc w:val="left"/>
      </w:pPr>
      <w:r>
        <w:t>④既报名了1000米,又报名了3000米</w:t>
      </w:r>
    </w:p>
    <w:p>
      <w:pPr>
        <w:tabs>
          <w:tab w:val="left" w:pos="2078"/>
          <w:tab w:val="left" w:pos="4156"/>
          <w:tab w:val="left" w:pos="6234"/>
        </w:tabs>
        <w:spacing w:line="360" w:lineRule="auto"/>
        <w:jc w:val="left"/>
      </w:pPr>
      <w:r>
        <w:t>A．①或②</w:t>
      </w:r>
      <w:r>
        <w:tab/>
      </w:r>
      <w:r>
        <w:t>B．①或③</w:t>
      </w:r>
      <w:r>
        <w:tab/>
      </w:r>
      <w:r>
        <w:t>C．②或④</w:t>
      </w:r>
      <w:r>
        <w:tab/>
      </w:r>
      <w:r>
        <w:t>D．③或④</w:t>
      </w:r>
    </w:p>
    <w:p>
      <w:pPr>
        <w:spacing w:line="360" w:lineRule="auto"/>
        <w:jc w:val="left"/>
      </w:pPr>
      <w:r>
        <w:t>8．与“只有年满18周岁，才有选举权”这一判断的类型一致的是（</w:t>
      </w:r>
      <w:r>
        <w:rPr>
          <w:rFonts w:eastAsia="Times New Roman"/>
          <w:kern w:val="0"/>
          <w:sz w:val="24"/>
          <w:szCs w:val="24"/>
        </w:rPr>
        <w:t>   </w:t>
      </w:r>
      <w:r>
        <w:t>）</w:t>
      </w:r>
    </w:p>
    <w:p>
      <w:pPr>
        <w:spacing w:line="360" w:lineRule="auto"/>
        <w:jc w:val="left"/>
      </w:pPr>
      <w:r>
        <w:t>A．这句话或者你说错了，或者我听错了</w:t>
      </w:r>
    </w:p>
    <w:p>
      <w:pPr>
        <w:spacing w:line="360" w:lineRule="auto"/>
        <w:jc w:val="left"/>
      </w:pPr>
      <w:r>
        <w:t>B．如果学习方法不当，就不能提高学习效率</w:t>
      </w:r>
    </w:p>
    <w:p>
      <w:pPr>
        <w:spacing w:line="360" w:lineRule="auto"/>
        <w:jc w:val="left"/>
      </w:pPr>
      <w:r>
        <w:t>C．这篇文章不仅文笔生动，而且富有哲理</w:t>
      </w:r>
    </w:p>
    <w:p>
      <w:pPr>
        <w:spacing w:line="360" w:lineRule="auto"/>
        <w:jc w:val="left"/>
      </w:pPr>
      <w:r>
        <w:t>D．不临深溪，不知地之厚也</w:t>
      </w:r>
    </w:p>
    <w:p>
      <w:pPr>
        <w:spacing w:line="360" w:lineRule="auto"/>
        <w:jc w:val="left"/>
      </w:pPr>
      <w:r>
        <w:t>9．如果患阑尾炎，那么就会肚子痛；甲患阑尾炎，所以，甲肚子痛。据此，下列观点正确的是（</w:t>
      </w:r>
      <w:r>
        <w:rPr>
          <w:rFonts w:eastAsia="Times New Roman"/>
          <w:kern w:val="0"/>
          <w:sz w:val="24"/>
          <w:szCs w:val="24"/>
        </w:rPr>
        <w:t>   </w:t>
      </w:r>
      <w:r>
        <w:t>）</w:t>
      </w:r>
    </w:p>
    <w:p>
      <w:pPr>
        <w:spacing w:line="360" w:lineRule="auto"/>
        <w:jc w:val="left"/>
      </w:pPr>
      <w:r>
        <w:t>①前件为假，后件一定为假</w:t>
      </w:r>
      <w:r>
        <w:rPr>
          <w:rFonts w:hint="eastAsia"/>
        </w:rPr>
        <w:t xml:space="preserve"> </w:t>
      </w:r>
      <w:r>
        <w:t xml:space="preserve">   ②后件为真，前件一定为真</w:t>
      </w:r>
    </w:p>
    <w:p>
      <w:pPr>
        <w:spacing w:line="360" w:lineRule="auto"/>
        <w:jc w:val="left"/>
      </w:pPr>
      <w:r>
        <w:t>③后件为假，前件一定为假</w:t>
      </w:r>
      <w:r>
        <w:rPr>
          <w:rFonts w:hint="eastAsia"/>
        </w:rPr>
        <w:t xml:space="preserve"> </w:t>
      </w:r>
      <w:r>
        <w:t xml:space="preserve">   ④前件为真，后件一定为真</w:t>
      </w:r>
    </w:p>
    <w:p>
      <w:pPr>
        <w:tabs>
          <w:tab w:val="left" w:pos="2078"/>
          <w:tab w:val="left" w:pos="4156"/>
          <w:tab w:val="left" w:pos="6234"/>
        </w:tabs>
        <w:spacing w:line="360" w:lineRule="auto"/>
        <w:jc w:val="left"/>
      </w:pPr>
      <w:r>
        <w:t>A．①②</w:t>
      </w:r>
      <w:r>
        <w:tab/>
      </w:r>
      <w:r>
        <w:t>B．①③</w:t>
      </w:r>
      <w:r>
        <w:tab/>
      </w:r>
      <w:r>
        <w:t>C．②④</w:t>
      </w:r>
      <w:r>
        <w:tab/>
      </w:r>
      <w:r>
        <w:t>D．③④</w:t>
      </w:r>
    </w:p>
    <w:p>
      <w:pPr>
        <w:spacing w:line="360" w:lineRule="auto"/>
        <w:jc w:val="left"/>
      </w:pPr>
      <w:r>
        <w:t>10．乘客咨询机场服务台：“飞机能否准点起飞？”服务台回应：“只要不起雾，飞机就能按时起飞。”下列选项中正确地表达了上述断定的有（</w:t>
      </w:r>
      <w:r>
        <w:rPr>
          <w:rFonts w:eastAsia="Times New Roman"/>
          <w:kern w:val="0"/>
          <w:sz w:val="24"/>
          <w:szCs w:val="24"/>
        </w:rPr>
        <w:t>   </w:t>
      </w:r>
      <w:r>
        <w:t>）</w:t>
      </w:r>
    </w:p>
    <w:p>
      <w:pPr>
        <w:spacing w:line="360" w:lineRule="auto"/>
        <w:jc w:val="left"/>
        <w:rPr>
          <w:rFonts w:ascii="'Times New Roman'" w:hAnsi="'Times New Roman'" w:eastAsia="'Times New Roman'" w:cs="'Times New Roman'"/>
        </w:rPr>
      </w:pPr>
      <w:r>
        <w:t>①飞机按时起飞，则一定没有起雾</w:t>
      </w:r>
      <w:r>
        <w:rPr>
          <w:rFonts w:eastAsia="Times New Roman"/>
          <w:kern w:val="0"/>
          <w:sz w:val="24"/>
          <w:szCs w:val="24"/>
        </w:rPr>
        <w:t>        </w:t>
      </w:r>
    </w:p>
    <w:p>
      <w:pPr>
        <w:spacing w:line="360" w:lineRule="auto"/>
        <w:jc w:val="left"/>
      </w:pPr>
      <w:r>
        <w:t xml:space="preserve">②飞机不按时起飞，则一定起雾 </w:t>
      </w:r>
    </w:p>
    <w:p>
      <w:pPr>
        <w:spacing w:line="360" w:lineRule="auto"/>
        <w:jc w:val="left"/>
      </w:pPr>
      <w:r>
        <w:t>③不起雾，则飞机按时起飞</w:t>
      </w:r>
    </w:p>
    <w:p>
      <w:pPr>
        <w:tabs>
          <w:tab w:val="left" w:pos="2078"/>
          <w:tab w:val="left" w:pos="4156"/>
          <w:tab w:val="left" w:pos="6234"/>
        </w:tabs>
        <w:spacing w:line="360" w:lineRule="auto"/>
        <w:jc w:val="left"/>
      </w:pPr>
      <w:r>
        <w:t>A．只有①</w:t>
      </w:r>
      <w:r>
        <w:tab/>
      </w:r>
      <w:r>
        <w:t>B．只有②</w:t>
      </w:r>
      <w:r>
        <w:tab/>
      </w:r>
      <w:r>
        <w:t>C．②和③</w:t>
      </w:r>
      <w:r>
        <w:tab/>
      </w:r>
      <w:r>
        <w:t>D．①和③</w:t>
      </w:r>
    </w:p>
    <w:p>
      <w:pPr>
        <w:spacing w:line="360" w:lineRule="auto"/>
        <w:jc w:val="left"/>
      </w:pPr>
      <w:r>
        <w:t>11．方同学在参观了纪念馆后发出如下感慨：在中国特色社会主义新时代，只有坚持和加强党的全面领导，才能真正落实以人民为中心的发展思想。以下与方同学的意思相同的是（</w:t>
      </w:r>
      <w:r>
        <w:rPr>
          <w:rFonts w:eastAsia="Times New Roman"/>
          <w:kern w:val="0"/>
          <w:sz w:val="24"/>
          <w:szCs w:val="24"/>
        </w:rPr>
        <w:t>   </w:t>
      </w:r>
      <w:r>
        <w:t>）</w:t>
      </w:r>
    </w:p>
    <w:p>
      <w:pPr>
        <w:spacing w:line="360" w:lineRule="auto"/>
        <w:jc w:val="left"/>
      </w:pPr>
      <w:r>
        <w:t>①只要坚持和加强党的全面领导，就能真正落实以人民为中心的发展思想</w:t>
      </w:r>
    </w:p>
    <w:p>
      <w:pPr>
        <w:spacing w:line="360" w:lineRule="auto"/>
        <w:jc w:val="left"/>
      </w:pPr>
      <w:r>
        <w:t>②新时代要发展，或者坚持党的全面领导，或者真正落实以人民为中心的发展思想</w:t>
      </w:r>
    </w:p>
    <w:p>
      <w:pPr>
        <w:spacing w:line="360" w:lineRule="auto"/>
        <w:jc w:val="left"/>
      </w:pPr>
      <w:r>
        <w:t>③如果我国不坚持党的全面领导，就不能真正落实以人民为中心的发展思想</w:t>
      </w:r>
    </w:p>
    <w:p>
      <w:pPr>
        <w:spacing w:line="360" w:lineRule="auto"/>
        <w:jc w:val="left"/>
      </w:pPr>
      <w:r>
        <w:t>④以人民为中心的发展思想得到真正落实，就说明我国坚持了党的全面领导</w:t>
      </w:r>
    </w:p>
    <w:p>
      <w:pPr>
        <w:tabs>
          <w:tab w:val="left" w:pos="2078"/>
          <w:tab w:val="left" w:pos="4156"/>
          <w:tab w:val="left" w:pos="6234"/>
        </w:tabs>
        <w:spacing w:line="360" w:lineRule="auto"/>
        <w:jc w:val="left"/>
      </w:pPr>
      <w:r>
        <w:t>A．①②</w:t>
      </w:r>
      <w:r>
        <w:tab/>
      </w:r>
      <w:r>
        <w:t>B．①③</w:t>
      </w:r>
      <w:r>
        <w:tab/>
      </w:r>
      <w:r>
        <w:t>C．②④</w:t>
      </w:r>
      <w:r>
        <w:tab/>
      </w:r>
      <w:r>
        <w:t>D．③④</w:t>
      </w:r>
    </w:p>
    <w:p>
      <w:pPr>
        <w:spacing w:line="360" w:lineRule="auto"/>
        <w:jc w:val="left"/>
      </w:pPr>
      <w:r>
        <w:t>12．习近平总书记在辽宁省考察期间，对大家说：“小康梦、强国梦、中国梦，归根到底是老百姓的幸福梦”。从判断的类型看，这属于（</w:t>
      </w:r>
      <w:r>
        <w:rPr>
          <w:rFonts w:eastAsia="Times New Roman"/>
          <w:kern w:val="0"/>
          <w:sz w:val="24"/>
          <w:szCs w:val="24"/>
        </w:rPr>
        <w:t>   </w:t>
      </w:r>
      <w:r>
        <w:t>）</w:t>
      </w:r>
    </w:p>
    <w:p>
      <w:pPr>
        <w:spacing w:line="360" w:lineRule="auto"/>
        <w:jc w:val="left"/>
      </w:pPr>
      <w:r>
        <w:t>A．性质判断</w:t>
      </w:r>
      <w:r>
        <w:rPr>
          <w:rFonts w:hint="eastAsia"/>
        </w:rPr>
        <w:t xml:space="preserve"> </w:t>
      </w:r>
      <w:r>
        <w:t xml:space="preserve"> B．关系判断</w:t>
      </w:r>
      <w:r>
        <w:rPr>
          <w:rFonts w:hint="eastAsia"/>
        </w:rPr>
        <w:t xml:space="preserve"> </w:t>
      </w:r>
      <w:r>
        <w:t xml:space="preserve"> C．联言判断</w:t>
      </w:r>
      <w:r>
        <w:rPr>
          <w:rFonts w:hint="eastAsia"/>
        </w:rPr>
        <w:t xml:space="preserve"> </w:t>
      </w:r>
      <w:r>
        <w:t xml:space="preserve"> D．条件判断</w:t>
      </w:r>
    </w:p>
    <w:p>
      <w:pPr>
        <w:spacing w:line="360" w:lineRule="auto"/>
        <w:jc w:val="left"/>
      </w:pPr>
      <w:r>
        <w:t>13．《中国经济时报》载文指出，培育一批领军企业，打造一批数字产业集群，不仅可以提高我国数字产业和数字企业的国际竞争力，而且可以为数字经济带动世界经济复苏与繁荣作出贡献。下列选项中，与上述材料中复合判断的类型一致的是（</w:t>
      </w:r>
      <w:r>
        <w:rPr>
          <w:rFonts w:eastAsia="Times New Roman"/>
          <w:kern w:val="0"/>
          <w:sz w:val="24"/>
          <w:szCs w:val="24"/>
        </w:rPr>
        <w:t>   </w:t>
      </w:r>
      <w:r>
        <w:t>）</w:t>
      </w:r>
    </w:p>
    <w:p>
      <w:pPr>
        <w:spacing w:line="360" w:lineRule="auto"/>
        <w:jc w:val="left"/>
      </w:pPr>
      <w:r>
        <w:t>①许多地方要么不公开高考满分作文，要么公开高考满分作文</w:t>
      </w:r>
    </w:p>
    <w:p>
      <w:pPr>
        <w:spacing w:line="360" w:lineRule="auto"/>
        <w:jc w:val="left"/>
      </w:pPr>
      <w:r>
        <w:t>②中国共产党既是中国先进文化的积极引领者和践行者，又是中华优秀传统文化的忠实传承者和弘扬者</w:t>
      </w:r>
    </w:p>
    <w:p>
      <w:pPr>
        <w:spacing w:line="360" w:lineRule="auto"/>
        <w:jc w:val="left"/>
      </w:pPr>
      <w:r>
        <w:t>③中国共产党是中国工人阶级的先锋队，是中国人民和中华民族的先锋队</w:t>
      </w:r>
    </w:p>
    <w:p>
      <w:pPr>
        <w:spacing w:line="360" w:lineRule="auto"/>
        <w:jc w:val="left"/>
      </w:pPr>
      <w:r>
        <w:t>④只有巩固好脱贫攻坚成果，老百姓的日子才会越过越红火</w:t>
      </w:r>
    </w:p>
    <w:p>
      <w:pPr>
        <w:tabs>
          <w:tab w:val="left" w:pos="2078"/>
          <w:tab w:val="left" w:pos="4156"/>
          <w:tab w:val="left" w:pos="6234"/>
        </w:tabs>
        <w:spacing w:line="360" w:lineRule="auto"/>
        <w:jc w:val="left"/>
      </w:pPr>
      <w:r>
        <w:t>A．①③</w:t>
      </w:r>
      <w:r>
        <w:tab/>
      </w:r>
      <w:r>
        <w:t>B．①④</w:t>
      </w:r>
      <w:r>
        <w:tab/>
      </w:r>
      <w:r>
        <w:t>C．②③</w:t>
      </w:r>
      <w:r>
        <w:tab/>
      </w:r>
      <w:r>
        <w:t>D．②④</w:t>
      </w:r>
    </w:p>
    <w:p>
      <w:pPr>
        <w:spacing w:line="360" w:lineRule="auto"/>
        <w:jc w:val="left"/>
      </w:pPr>
      <w:r>
        <w:t>14．发散思维是指从一个目标出发，沿着各种不同的途径去思考，探求多种答案的思维，下图中属于运用发散思维的是(</w:t>
      </w:r>
      <w:r>
        <w:rPr>
          <w:rFonts w:eastAsia="Times New Roman"/>
          <w:kern w:val="0"/>
          <w:sz w:val="24"/>
          <w:szCs w:val="24"/>
        </w:rPr>
        <w:t>    </w:t>
      </w:r>
      <w:r>
        <w:t>)</w:t>
      </w:r>
    </w:p>
    <w:p>
      <w:pPr>
        <w:tabs>
          <w:tab w:val="left" w:pos="4156"/>
        </w:tabs>
        <w:spacing w:line="360" w:lineRule="auto"/>
        <w:jc w:val="left"/>
      </w:pPr>
      <w:r>
        <w:t>A．</w:t>
      </w:r>
      <w:r>
        <w:drawing>
          <wp:inline distT="0" distB="0" distL="114300" distR="114300">
            <wp:extent cx="2066925" cy="162877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2066925" cy="1628775"/>
                    </a:xfrm>
                    <a:prstGeom prst="rect">
                      <a:avLst/>
                    </a:prstGeom>
                    <a:noFill/>
                    <a:ln>
                      <a:noFill/>
                    </a:ln>
                  </pic:spPr>
                </pic:pic>
              </a:graphicData>
            </a:graphic>
          </wp:inline>
        </w:drawing>
      </w:r>
      <w:r>
        <w:tab/>
      </w:r>
      <w:r>
        <w:t>B．</w:t>
      </w:r>
      <w:r>
        <w:drawing>
          <wp:inline distT="0" distB="0" distL="114300" distR="114300">
            <wp:extent cx="2238375" cy="18097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2238375" cy="1809750"/>
                    </a:xfrm>
                    <a:prstGeom prst="rect">
                      <a:avLst/>
                    </a:prstGeom>
                    <a:noFill/>
                    <a:ln>
                      <a:noFill/>
                    </a:ln>
                  </pic:spPr>
                </pic:pic>
              </a:graphicData>
            </a:graphic>
          </wp:inline>
        </w:drawing>
      </w:r>
    </w:p>
    <w:p>
      <w:pPr>
        <w:tabs>
          <w:tab w:val="left" w:pos="4156"/>
        </w:tabs>
        <w:spacing w:line="360" w:lineRule="auto"/>
        <w:jc w:val="left"/>
      </w:pPr>
      <w:r>
        <w:t>C．</w:t>
      </w:r>
      <w:r>
        <w:drawing>
          <wp:inline distT="0" distB="0" distL="114300" distR="114300">
            <wp:extent cx="2105025" cy="168592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2105025" cy="1685925"/>
                    </a:xfrm>
                    <a:prstGeom prst="rect">
                      <a:avLst/>
                    </a:prstGeom>
                    <a:noFill/>
                    <a:ln>
                      <a:noFill/>
                    </a:ln>
                  </pic:spPr>
                </pic:pic>
              </a:graphicData>
            </a:graphic>
          </wp:inline>
        </w:drawing>
      </w:r>
      <w:r>
        <w:tab/>
      </w:r>
      <w:r>
        <w:t>D．</w:t>
      </w:r>
      <w:r>
        <w:drawing>
          <wp:inline distT="0" distB="0" distL="114300" distR="114300">
            <wp:extent cx="2390775" cy="17145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6"/>
                    <a:stretch>
                      <a:fillRect/>
                    </a:stretch>
                  </pic:blipFill>
                  <pic:spPr>
                    <a:xfrm>
                      <a:off x="0" y="0"/>
                      <a:ext cx="2390775" cy="1714500"/>
                    </a:xfrm>
                    <a:prstGeom prst="rect">
                      <a:avLst/>
                    </a:prstGeom>
                    <a:noFill/>
                    <a:ln>
                      <a:noFill/>
                    </a:ln>
                  </pic:spPr>
                </pic:pic>
              </a:graphicData>
            </a:graphic>
          </wp:inline>
        </w:drawing>
      </w:r>
    </w:p>
    <w:p>
      <w:pPr>
        <w:spacing w:line="360" w:lineRule="auto"/>
        <w:jc w:val="left"/>
      </w:pPr>
      <w:r>
        <w:t>15．下列选项中属于假言判断的是（</w:t>
      </w:r>
      <w:r>
        <w:rPr>
          <w:rFonts w:eastAsia="Times New Roman"/>
          <w:kern w:val="0"/>
          <w:sz w:val="24"/>
          <w:szCs w:val="24"/>
        </w:rPr>
        <w:t>   </w:t>
      </w:r>
      <w:r>
        <w:t>）</w:t>
      </w:r>
    </w:p>
    <w:p>
      <w:pPr>
        <w:spacing w:line="360" w:lineRule="auto"/>
        <w:jc w:val="left"/>
      </w:pPr>
      <w:r>
        <w:t>①红了樱桃，绿了芭蕉</w:t>
      </w:r>
      <w:r>
        <w:rPr>
          <w:rFonts w:hint="eastAsia"/>
        </w:rPr>
        <w:t xml:space="preserve"> </w:t>
      </w:r>
      <w:r>
        <w:t xml:space="preserve">  ②不入虎穴，焉得虎子</w:t>
      </w:r>
    </w:p>
    <w:p>
      <w:pPr>
        <w:spacing w:line="360" w:lineRule="auto"/>
        <w:jc w:val="left"/>
      </w:pPr>
      <w:r>
        <w:t>③锲而不舍，金石可镂</w:t>
      </w:r>
      <w:r>
        <w:rPr>
          <w:rFonts w:hint="eastAsia"/>
        </w:rPr>
        <w:t xml:space="preserve"> </w:t>
      </w:r>
      <w:r>
        <w:t xml:space="preserve">  ④宁为玉碎，不为瓦全</w:t>
      </w:r>
    </w:p>
    <w:p>
      <w:pPr>
        <w:tabs>
          <w:tab w:val="left" w:pos="2078"/>
          <w:tab w:val="left" w:pos="4156"/>
          <w:tab w:val="left" w:pos="6234"/>
        </w:tabs>
        <w:spacing w:line="360" w:lineRule="auto"/>
        <w:jc w:val="left"/>
      </w:pPr>
      <w:r>
        <w:t>A．①②</w:t>
      </w:r>
      <w:r>
        <w:tab/>
      </w:r>
      <w:r>
        <w:t>B．②③</w:t>
      </w:r>
      <w:r>
        <w:tab/>
      </w:r>
      <w:r>
        <w:t>C．③④</w:t>
      </w:r>
      <w:r>
        <w:tab/>
      </w:r>
      <w:r>
        <w:t>D．①④</w:t>
      </w:r>
    </w:p>
    <w:p>
      <w:pPr>
        <w:spacing w:line="360" w:lineRule="auto"/>
        <w:jc w:val="left"/>
        <w:rPr>
          <w:rFonts w:ascii="楷体" w:hAnsi="楷体" w:eastAsia="楷体" w:cs="楷体"/>
        </w:rPr>
      </w:pPr>
      <w:r>
        <w:t>1</w:t>
      </w:r>
      <w:r>
        <w:rPr>
          <w:rFonts w:hint="eastAsia"/>
          <w:lang w:val="en-US" w:eastAsia="zh-CN"/>
        </w:rPr>
        <w:t>6</w:t>
      </w:r>
      <w:r>
        <w:t>．</w:t>
      </w:r>
      <w:r>
        <w:rPr>
          <w:rFonts w:ascii="楷体" w:hAnsi="楷体" w:eastAsia="楷体" w:cs="楷体"/>
        </w:rPr>
        <w:t>习近平总书记指出，只有用自己的手攥紧中国种子，才能端稳中国饭碗，才能实现粮食安全。种源要做到自主可控，种业科技就要自立自强，这是一件具有战略意义的大事。粮食事关国运民生，粮食安全是国家安全的重要基础，种优则粮丰，种子是农业的“芯片”，是确保国家粮食安全的源头。某班以“做强种子‘芯片’，保障粮食安全”为主题，召开主题班会，某同学在阐述种子与粮食安全关系问题时提出，只要把中国的种子攥在我们自己的手里，中国的饭碗就能端稳，粮食安全就会实现。</w:t>
      </w:r>
    </w:p>
    <w:p>
      <w:pPr>
        <w:spacing w:line="360" w:lineRule="auto"/>
        <w:ind w:firstLine="420" w:firstLineChars="200"/>
        <w:jc w:val="left"/>
      </w:pPr>
      <w:r>
        <w:t>结合材料，运用《逻辑与思维》“正确运用判断”的有关知识，对该同学观点进行评析。</w:t>
      </w:r>
    </w:p>
    <w:p>
      <w:pPr>
        <w:spacing w:line="360" w:lineRule="auto"/>
        <w:jc w:val="left"/>
      </w:pPr>
      <w:r>
        <w:t>①种子与粮食安全应该是必要条件关系，无前件必无后件，而该同学认为有前件必有后件，将二者错误地理解充分条件关系。</w:t>
      </w:r>
    </w:p>
    <w:p>
      <w:pPr>
        <w:spacing w:line="360" w:lineRule="auto"/>
        <w:jc w:val="left"/>
        <w:rPr>
          <w:rFonts w:ascii="黑体" w:hAnsi="黑体" w:eastAsia="黑体" w:cs="黑体"/>
          <w:b/>
          <w:sz w:val="30"/>
        </w:rPr>
      </w:pPr>
      <w:r>
        <w:t>②只有分清前件和后件所揭示的事物情况之间的条件关系，才能正确地反映认识对象的情况，形成正确的假言判断，把握科学的思维，提升思维品质。</w:t>
      </w:r>
    </w:p>
    <w:p>
      <w:pPr>
        <w:spacing w:line="360" w:lineRule="auto"/>
        <w:jc w:val="left"/>
      </w:pPr>
      <w:r>
        <w:t>1</w:t>
      </w:r>
      <w:r>
        <w:rPr>
          <w:rFonts w:hint="eastAsia"/>
          <w:lang w:val="en-US" w:eastAsia="zh-CN"/>
        </w:rPr>
        <w:t>7</w:t>
      </w:r>
      <w:r>
        <w:t>．在思考与实践中，我们要学习正确的逻辑思维规则：</w:t>
      </w:r>
    </w:p>
    <w:p>
      <w:pPr>
        <w:spacing w:line="360" w:lineRule="auto"/>
        <w:ind w:firstLine="420"/>
        <w:jc w:val="left"/>
        <w:rPr>
          <w:rFonts w:ascii="楷体" w:hAnsi="楷体" w:eastAsia="楷体" w:cs="楷体"/>
        </w:rPr>
      </w:pPr>
      <w:r>
        <w:rPr>
          <w:rFonts w:ascii="楷体" w:hAnsi="楷体" w:eastAsia="楷体" w:cs="楷体"/>
        </w:rPr>
        <w:t>“尽管各国政府作出了气候承诺，但2019年仍有60%的化石燃料补贴流向了生产商和公用事业。”</w:t>
      </w:r>
    </w:p>
    <w:p>
      <w:pPr>
        <w:spacing w:line="360" w:lineRule="auto"/>
        <w:ind w:firstLine="420" w:firstLineChars="200"/>
        <w:jc w:val="left"/>
      </w:pPr>
      <w:r>
        <w:t>(1)上述判断是一个什么类型的判断？说明这类判断为真的条件。</w:t>
      </w:r>
    </w:p>
    <w:p>
      <w:pPr>
        <w:pStyle w:val="2"/>
        <w:numPr>
          <w:ilvl w:val="0"/>
          <w:numId w:val="0"/>
        </w:numPr>
        <w:ind w:firstLine="420" w:firstLineChars="200"/>
        <w:rPr>
          <w:rFonts w:ascii="楷体" w:hAnsi="楷体" w:eastAsia="楷体" w:cs="楷体"/>
        </w:rPr>
      </w:pPr>
      <w:r>
        <w:rPr>
          <w:rFonts w:hint="eastAsia" w:ascii="宋体" w:hAnsi="宋体" w:eastAsia="宋体" w:cs="宋体"/>
          <w:sz w:val="21"/>
          <w:szCs w:val="21"/>
        </w:rPr>
        <w:t>联言判断。当且仅当各联言支都为真，则联言判断为真。</w:t>
      </w:r>
    </w:p>
    <w:p>
      <w:pPr>
        <w:spacing w:line="360" w:lineRule="auto"/>
        <w:ind w:firstLine="420"/>
        <w:jc w:val="left"/>
        <w:rPr>
          <w:rFonts w:ascii="楷体" w:hAnsi="楷体" w:eastAsia="楷体" w:cs="楷体"/>
        </w:rPr>
      </w:pPr>
    </w:p>
    <w:p>
      <w:pPr>
        <w:spacing w:line="360" w:lineRule="auto"/>
        <w:ind w:firstLine="420"/>
        <w:jc w:val="left"/>
        <w:rPr>
          <w:rFonts w:ascii="楷体" w:hAnsi="楷体" w:eastAsia="楷体" w:cs="楷体"/>
        </w:rPr>
      </w:pPr>
      <w:r>
        <w:rPr>
          <w:rFonts w:ascii="楷体" w:hAnsi="楷体" w:eastAsia="楷体" w:cs="楷体"/>
        </w:rPr>
        <w:t>①某好事是甲、乙、丙三位同学中至少一人所为，现已查明，该好事是甲同学所为，所以，不是乙和丙两位同学所为。</w:t>
      </w:r>
    </w:p>
    <w:p>
      <w:pPr>
        <w:spacing w:line="360" w:lineRule="auto"/>
        <w:ind w:firstLine="420"/>
        <w:jc w:val="left"/>
        <w:rPr>
          <w:rFonts w:ascii="楷体" w:hAnsi="楷体" w:eastAsia="楷体" w:cs="楷体"/>
        </w:rPr>
      </w:pPr>
      <w:r>
        <w:rPr>
          <w:rFonts w:ascii="楷体" w:hAnsi="楷体" w:eastAsia="楷体" w:cs="楷体"/>
        </w:rPr>
        <w:t>②一个人不锻炼身体，他的体质会下降，某同学体质下降了，所以，某同学不锻炼身体。</w:t>
      </w:r>
    </w:p>
    <w:p>
      <w:pPr>
        <w:spacing w:line="360" w:lineRule="auto"/>
        <w:ind w:firstLine="630" w:firstLineChars="300"/>
        <w:jc w:val="left"/>
      </w:pPr>
      <w:r>
        <w:t>(2)请问①、②的推理是否有效，说明理由。</w:t>
      </w:r>
    </w:p>
    <w:p>
      <w:pPr>
        <w:pStyle w:val="2"/>
        <w:numPr>
          <w:numId w:val="0"/>
        </w:numPr>
        <w:ind w:firstLine="210" w:firstLineChars="100"/>
        <w:rPr>
          <w:rFonts w:hint="eastAsia" w:ascii="宋体" w:hAnsi="宋体" w:eastAsia="宋体" w:cs="宋体"/>
          <w:sz w:val="21"/>
          <w:szCs w:val="21"/>
        </w:rPr>
      </w:pPr>
      <w:r>
        <w:rPr>
          <w:rFonts w:hint="eastAsia" w:ascii="宋体" w:hAnsi="宋体" w:eastAsia="宋体" w:cs="宋体"/>
          <w:sz w:val="21"/>
          <w:szCs w:val="21"/>
        </w:rPr>
        <w:t>①推理无效。相容选言推理，肯定前提中一部分选言支，结论不能必然地否定剩下的另一部分选言支。②推理无效。充分条件假言推理不能由肯定后件而在结论中肯定前件。</w:t>
      </w: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tbl>
      <w:tblPr>
        <w:tblStyle w:val="6"/>
        <w:tblpPr w:leftFromText="180" w:rightFromText="180" w:vertAnchor="text" w:horzAnchor="page" w:tblpXSpec="center"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题号</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732"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答案</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698"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732"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题号</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选1</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选2</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选3</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选4</w:t>
            </w:r>
          </w:p>
        </w:tc>
        <w:tc>
          <w:tcPr>
            <w:tcW w:w="732"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答案</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698"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732"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r>
    </w:tbl>
    <w:p>
      <w:pPr>
        <w:spacing w:line="360" w:lineRule="auto"/>
        <w:jc w:val="left"/>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【补充练习】</w:t>
      </w:r>
    </w:p>
    <w:p>
      <w:pPr>
        <w:spacing w:line="360" w:lineRule="auto"/>
        <w:jc w:val="left"/>
      </w:pPr>
      <w:r>
        <w:t>1．依据前、后件所反映的事物情况之间存在的条件关系，假言判断分为充分条件假言判断、必要条件假言判断、充要条件假言判断。下列判断属于必要条件假言判断的是（</w:t>
      </w:r>
      <w:r>
        <w:rPr>
          <w:rFonts w:eastAsia="Times New Roman"/>
          <w:kern w:val="0"/>
          <w:sz w:val="24"/>
          <w:szCs w:val="24"/>
        </w:rPr>
        <w:t>   </w:t>
      </w:r>
      <w:r>
        <w:t>）</w:t>
      </w:r>
    </w:p>
    <w:p>
      <w:pPr>
        <w:spacing w:line="360" w:lineRule="auto"/>
        <w:jc w:val="left"/>
      </w:pPr>
      <w:r>
        <w:t>A．如果学习刻苦努力，学习成绩就会不断提高。</w:t>
      </w:r>
    </w:p>
    <w:p>
      <w:pPr>
        <w:spacing w:line="360" w:lineRule="auto"/>
        <w:jc w:val="left"/>
      </w:pPr>
      <w:r>
        <w:t>B．我们只有改革开放，才能实现中华民族的伟大复兴。</w:t>
      </w:r>
    </w:p>
    <w:p>
      <w:pPr>
        <w:spacing w:line="360" w:lineRule="auto"/>
        <w:jc w:val="left"/>
      </w:pPr>
      <w:r>
        <w:t>C．骄傲使人落后，虚心使人进步。</w:t>
      </w:r>
    </w:p>
    <w:p>
      <w:pPr>
        <w:spacing w:line="360" w:lineRule="auto"/>
        <w:jc w:val="left"/>
      </w:pPr>
      <w:r>
        <w:t>D．一个数是偶数，当且仅当这个数能被2整除。</w:t>
      </w:r>
    </w:p>
    <w:p>
      <w:pPr>
        <w:spacing w:line="360" w:lineRule="auto"/>
        <w:jc w:val="left"/>
      </w:pPr>
      <w:r>
        <w:rPr>
          <w:rFonts w:hint="eastAsia"/>
          <w:lang w:val="en-US" w:eastAsia="zh-CN"/>
        </w:rPr>
        <w:t>2</w:t>
      </w:r>
      <w:r>
        <w:t>．“要么你说错了，要么我听错了”与“或者你说错了，或者我听错了”，下列关于这两个判断说法正确的是（</w:t>
      </w:r>
      <w:r>
        <w:rPr>
          <w:rFonts w:eastAsia="Times New Roman"/>
          <w:kern w:val="0"/>
          <w:sz w:val="24"/>
          <w:szCs w:val="24"/>
        </w:rPr>
        <w:t>   </w:t>
      </w:r>
      <w:r>
        <w:t>）</w:t>
      </w:r>
    </w:p>
    <w:p>
      <w:pPr>
        <w:spacing w:line="360" w:lineRule="auto"/>
        <w:jc w:val="left"/>
      </w:pPr>
      <w:r>
        <w:t>A．二者具有不同的联结项，相同的选言支</w:t>
      </w:r>
    </w:p>
    <w:p>
      <w:pPr>
        <w:spacing w:line="360" w:lineRule="auto"/>
        <w:jc w:val="left"/>
      </w:pPr>
      <w:r>
        <w:t>B．前者为相容选言判断，后者为不相容选言判断</w:t>
      </w:r>
    </w:p>
    <w:p>
      <w:pPr>
        <w:spacing w:line="360" w:lineRule="auto"/>
        <w:jc w:val="left"/>
      </w:pPr>
      <w:r>
        <w:t>C．如果后者为真，前者一定为真</w:t>
      </w:r>
    </w:p>
    <w:p>
      <w:pPr>
        <w:spacing w:line="360" w:lineRule="auto"/>
        <w:jc w:val="left"/>
      </w:pPr>
      <w:r>
        <w:t>D．二者具有相同的联结项，不同的选言支</w:t>
      </w:r>
    </w:p>
    <w:p>
      <w:pPr>
        <w:spacing w:line="360" w:lineRule="auto"/>
        <w:jc w:val="left"/>
      </w:pPr>
      <w:r>
        <w:rPr>
          <w:rFonts w:hint="eastAsia"/>
          <w:lang w:val="en-US" w:eastAsia="zh-CN"/>
        </w:rPr>
        <w:t>3</w:t>
      </w:r>
      <w:r>
        <w:t>．《中国经济时报》载文指出，培育一批领军企业，打造一批数字产业集群，不仅可以提高我国数字产业和数字企业的国际竞争力，而且可以为数字经济带动世界经济复苏与繁荣作出贡献。下列选项中，与上述材料中复合判断的类型一致的是（</w:t>
      </w:r>
      <w:r>
        <w:rPr>
          <w:rFonts w:eastAsia="Times New Roman"/>
          <w:kern w:val="0"/>
          <w:sz w:val="24"/>
          <w:szCs w:val="24"/>
        </w:rPr>
        <w:t>   </w:t>
      </w:r>
      <w:r>
        <w:t>）</w:t>
      </w:r>
    </w:p>
    <w:p>
      <w:pPr>
        <w:spacing w:line="360" w:lineRule="auto"/>
        <w:jc w:val="left"/>
      </w:pPr>
      <w:r>
        <w:t>①许多地方要么不公开高考满分作文，要么公开高考满分作文。</w:t>
      </w:r>
    </w:p>
    <w:p>
      <w:pPr>
        <w:spacing w:line="360" w:lineRule="auto"/>
        <w:jc w:val="left"/>
      </w:pPr>
      <w:r>
        <w:t>②中国共产党既是中国先进文化的积极引领者和践行者，又是中华优秀传统文化的忠实传承者和弘扬者。</w:t>
      </w:r>
    </w:p>
    <w:p>
      <w:pPr>
        <w:spacing w:line="360" w:lineRule="auto"/>
        <w:jc w:val="left"/>
      </w:pPr>
      <w:r>
        <w:t>③人类是休戚与共的命运共同体，唯有相互支持、团结合作才是战胜危机的人间正道。</w:t>
      </w:r>
    </w:p>
    <w:p>
      <w:pPr>
        <w:spacing w:line="360" w:lineRule="auto"/>
        <w:jc w:val="left"/>
      </w:pPr>
      <w:r>
        <w:t>④只有巩固好脱贫攻坚成果，老百姓的日子才会越过越红火。</w:t>
      </w:r>
    </w:p>
    <w:p>
      <w:pPr>
        <w:tabs>
          <w:tab w:val="left" w:pos="2078"/>
          <w:tab w:val="left" w:pos="4156"/>
          <w:tab w:val="left" w:pos="6234"/>
        </w:tabs>
        <w:spacing w:line="360" w:lineRule="auto"/>
        <w:jc w:val="left"/>
      </w:pPr>
      <w:r>
        <w:t>A．①③</w:t>
      </w:r>
      <w:r>
        <w:tab/>
      </w:r>
      <w:r>
        <w:t>B．①④</w:t>
      </w:r>
      <w:r>
        <w:tab/>
      </w:r>
      <w:r>
        <w:t>C．②③</w:t>
      </w:r>
      <w:r>
        <w:tab/>
      </w:r>
      <w:r>
        <w:t>D．②④</w:t>
      </w:r>
    </w:p>
    <w:p>
      <w:pPr>
        <w:spacing w:line="360" w:lineRule="auto"/>
        <w:jc w:val="left"/>
      </w:pPr>
      <w:r>
        <w:rPr>
          <w:rFonts w:hint="eastAsia"/>
          <w:lang w:val="en-US" w:eastAsia="zh-CN"/>
        </w:rPr>
        <w:t>4</w:t>
      </w:r>
      <w:r>
        <w:t>．</w:t>
      </w:r>
    </w:p>
    <w:tbl>
      <w:tblPr>
        <w:tblStyle w:val="5"/>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《中华人民共和国民法典》第一千零五十一条规定，有下列情形之一的，婚姻无效：</w:t>
            </w:r>
          </w:p>
          <w:p>
            <w:pPr>
              <w:spacing w:line="360" w:lineRule="auto"/>
              <w:jc w:val="left"/>
            </w:pPr>
            <w:r>
              <w:t>（一）重婚；</w:t>
            </w:r>
          </w:p>
          <w:p>
            <w:pPr>
              <w:spacing w:line="360" w:lineRule="auto"/>
              <w:jc w:val="left"/>
            </w:pPr>
            <w:r>
              <w:t>（二）有禁止结婚的亲属关系；</w:t>
            </w:r>
          </w:p>
          <w:p>
            <w:pPr>
              <w:spacing w:line="360" w:lineRule="auto"/>
              <w:jc w:val="left"/>
            </w:pPr>
            <w:r>
              <w:t>（三）未到法定婚龄。</w:t>
            </w:r>
          </w:p>
        </w:tc>
      </w:tr>
    </w:tbl>
    <w:p>
      <w:pPr>
        <w:spacing w:line="360" w:lineRule="auto"/>
        <w:jc w:val="left"/>
      </w:pPr>
      <w:r>
        <w:t>黄某与夏某的婚姻是无效婚姻。据此可以推断下列结论正确的是（</w:t>
      </w:r>
      <w:r>
        <w:rPr>
          <w:rFonts w:eastAsia="Times New Roman"/>
          <w:kern w:val="0"/>
          <w:sz w:val="24"/>
          <w:szCs w:val="24"/>
        </w:rPr>
        <w:t>   </w:t>
      </w:r>
      <w:r>
        <w:t>）</w:t>
      </w:r>
    </w:p>
    <w:p>
      <w:pPr>
        <w:spacing w:line="360" w:lineRule="auto"/>
        <w:jc w:val="left"/>
      </w:pPr>
      <w:r>
        <w:t>①黄某与夏某或者属于重婚，或者有禁止结婚的亲属关系，或者未到法定婚龄</w:t>
      </w:r>
    </w:p>
    <w:p>
      <w:pPr>
        <w:spacing w:line="360" w:lineRule="auto"/>
        <w:jc w:val="left"/>
      </w:pPr>
      <w:r>
        <w:t>②若黄某与夏某没有重婚和没有禁止结婚的亲属关系，那么黄某与夏某二人中有人未到法定婚龄</w:t>
      </w:r>
    </w:p>
    <w:p>
      <w:pPr>
        <w:spacing w:line="360" w:lineRule="auto"/>
        <w:jc w:val="left"/>
      </w:pPr>
      <w:r>
        <w:t>③若黄某与夏某重婚或有禁止结婚的亲属关系，那么黄某与夏某二人皆达到法定婚龄</w:t>
      </w:r>
    </w:p>
    <w:p>
      <w:pPr>
        <w:tabs>
          <w:tab w:val="left" w:pos="2078"/>
          <w:tab w:val="left" w:pos="4156"/>
          <w:tab w:val="left" w:pos="6234"/>
        </w:tabs>
        <w:spacing w:line="360" w:lineRule="auto"/>
        <w:jc w:val="left"/>
      </w:pPr>
      <w:r>
        <w:t>④黄某与夏某要么属于重婚，要么有禁止结婚的亲属关系，要么未到法定婚龄</w:t>
      </w:r>
    </w:p>
    <w:p>
      <w:pPr>
        <w:tabs>
          <w:tab w:val="left" w:pos="2078"/>
          <w:tab w:val="left" w:pos="4156"/>
          <w:tab w:val="left" w:pos="6234"/>
        </w:tabs>
        <w:spacing w:line="360" w:lineRule="auto"/>
        <w:jc w:val="left"/>
      </w:pPr>
      <w:r>
        <w:t>A．①②</w:t>
      </w:r>
      <w:r>
        <w:tab/>
      </w:r>
      <w:r>
        <w:t>B．①③</w:t>
      </w:r>
      <w:r>
        <w:tab/>
      </w:r>
      <w:r>
        <w:t>C．②④</w:t>
      </w:r>
      <w:r>
        <w:tab/>
      </w:r>
      <w:r>
        <w:t>D．③④</w:t>
      </w:r>
    </w:p>
    <w:p>
      <w:pPr>
        <w:spacing w:line="360" w:lineRule="auto"/>
        <w:jc w:val="left"/>
      </w:pPr>
      <w:r>
        <w:rPr>
          <w:rFonts w:hint="eastAsia"/>
          <w:lang w:val="en-US" w:eastAsia="zh-CN"/>
        </w:rPr>
        <w:t>5</w:t>
      </w:r>
      <w:r>
        <w:t>．下列关系判断正确的有（</w:t>
      </w:r>
      <w:r>
        <w:rPr>
          <w:rFonts w:eastAsia="Times New Roman"/>
          <w:kern w:val="0"/>
          <w:sz w:val="24"/>
          <w:szCs w:val="24"/>
        </w:rPr>
        <w:t>   </w:t>
      </w:r>
      <w:r>
        <w:t>）</w:t>
      </w:r>
    </w:p>
    <w:p>
      <w:pPr>
        <w:spacing w:line="360" w:lineRule="auto"/>
        <w:jc w:val="left"/>
      </w:pPr>
      <w:r>
        <w:t>①小明是小丽的同学——反对称关 系</w:t>
      </w:r>
    </w:p>
    <w:p>
      <w:pPr>
        <w:spacing w:line="360" w:lineRule="auto"/>
        <w:jc w:val="left"/>
      </w:pPr>
      <w:r>
        <w:t>②小华是小李的邻居——对称关系</w:t>
      </w:r>
    </w:p>
    <w:p>
      <w:pPr>
        <w:spacing w:line="360" w:lineRule="auto"/>
        <w:jc w:val="left"/>
      </w:pPr>
      <w:r>
        <w:t>③小刘认识小孙，小孙认识小赵——传递关系</w:t>
      </w:r>
    </w:p>
    <w:p>
      <w:pPr>
        <w:spacing w:line="360" w:lineRule="auto"/>
        <w:jc w:val="left"/>
      </w:pPr>
      <w:r>
        <w:t>④小刘认识小孙，小孙认识小赵——反传递关系</w:t>
      </w:r>
    </w:p>
    <w:p>
      <w:pPr>
        <w:tabs>
          <w:tab w:val="left" w:pos="2078"/>
          <w:tab w:val="left" w:pos="4156"/>
          <w:tab w:val="left" w:pos="6234"/>
        </w:tabs>
        <w:spacing w:line="360" w:lineRule="auto"/>
        <w:jc w:val="left"/>
      </w:pPr>
      <w:r>
        <w:t>A．①③</w:t>
      </w:r>
      <w:r>
        <w:tab/>
      </w:r>
      <w:r>
        <w:t>B．①④</w:t>
      </w:r>
      <w:r>
        <w:tab/>
      </w:r>
      <w:r>
        <w:t>C．②③</w:t>
      </w:r>
      <w:r>
        <w:tab/>
      </w:r>
      <w:r>
        <w:t>D．②④</w:t>
      </w:r>
    </w:p>
    <w:p>
      <w:pPr>
        <w:spacing w:line="360" w:lineRule="auto"/>
        <w:jc w:val="left"/>
        <w:rPr>
          <w:b/>
        </w:rPr>
      </w:pPr>
      <w:r>
        <w:rPr>
          <w:rFonts w:hint="eastAsia"/>
          <w:lang w:val="en-US" w:eastAsia="zh-CN"/>
        </w:rPr>
        <w:t>6</w:t>
      </w:r>
      <w:bookmarkStart w:id="0" w:name="_GoBack"/>
      <w:bookmarkEnd w:id="0"/>
      <w:r>
        <w:t>．以中国要强，农业必须强为话题设置相关情境，从《逻辑与思维》角度设置相关问题，考查考生对复合判断的有关知识的把握，考查学生获取和解读信息的能力、调动和运用知识的能力，描述和阐述事物的能力。</w:t>
      </w:r>
    </w:p>
    <w:p>
      <w:pPr>
        <w:spacing w:line="360" w:lineRule="auto"/>
        <w:ind w:firstLine="420"/>
        <w:jc w:val="left"/>
        <w:rPr>
          <w:rFonts w:ascii="楷体" w:hAnsi="楷体" w:eastAsia="楷体" w:cs="楷体"/>
        </w:rPr>
      </w:pPr>
      <w:r>
        <w:rPr>
          <w:rFonts w:ascii="楷体" w:hAnsi="楷体" w:eastAsia="楷体" w:cs="楷体"/>
        </w:rPr>
        <w:t>农为邦本，本固邦宁。中国要强，农业必须强：中国要美，农村必须美：中国要富，农民必须富。只有深刻理解了“三农”问题，才能更好理解我们这个党、这个国家、这个民族。从大历史观看“三农”，认识才会更清醒。全面建设社会主义现代化国家，实现中华民族伟大复兴，最艰巨最繁重的任务依然在农村，最广泛最深厚的基础依然在农村。农村稳则天下安，农业兴则基础牢，农民富则国家盛。手中有粮、心中不慌。尽管我国大豆生产连年丰收，对大豆安全还是始终要有危机意识。要牢牢把握住大豆安全主动权，严防死守18亿亩耕地红线，采取长牙齿的硬措施，落实最严格的耕地保护制度。郡县治，天下安。民族要复兴，乡村必振兴。全面推进乡村振兴，这是脱贫攻坚取得胜利后，“三农”工作重心的历史性转移。实施乡村振兴，是一篇大文章，要统筹谋划，科学推进，要推动乡村产业振兴、人才振兴、文化振兴、生态振兴、组织振兴。</w:t>
      </w:r>
    </w:p>
    <w:p>
      <w:pPr>
        <w:spacing w:line="360" w:lineRule="auto"/>
        <w:ind w:firstLine="420" w:firstLineChars="200"/>
        <w:jc w:val="left"/>
      </w:pPr>
      <w:r>
        <w:t>(1)请从材料中找出两个复合判断的语句，分别说明该类判断为真的条件。</w:t>
      </w:r>
    </w:p>
    <w:p>
      <w:pPr>
        <w:spacing w:line="360" w:lineRule="auto"/>
        <w:ind w:firstLine="420" w:firstLineChars="200"/>
        <w:jc w:val="left"/>
      </w:pPr>
      <w:r>
        <w:t>(2)请将“只有手中有粮，才心中不慌”改为充分条件假言判断。</w:t>
      </w:r>
    </w:p>
    <w:p>
      <w:pPr>
        <w:spacing w:line="360" w:lineRule="auto"/>
        <w:jc w:val="left"/>
      </w:pPr>
      <w:r>
        <w:t>(1)联言判断：“中国要强，农业必须强：中国要美，农村必须美：中国要富，农民必须富”“全面建设社会主义现代化国家，实现中华民族伟大复兴，最艰巨最繁重的任务依然在农村，最广泛最深厚的基础依然在农村”“尽管我国粮食生产连年丰收，对粮食安全还是始终要有危机意识”“实施乡村振兴，是一篇大文章，要统筹谋划，科学推进，要推动乡村产业振兴、人才振兴、文化振兴、生态振兴、组织振兴”；联言判断为真的条件：当且仅当各个联言支都是真的，这个联言判断才是真的。</w:t>
      </w:r>
    </w:p>
    <w:p>
      <w:pPr>
        <w:spacing w:line="360" w:lineRule="auto"/>
        <w:jc w:val="left"/>
      </w:pPr>
      <w:r>
        <w:t>假言判断：只有深刻理解了“三农”问题，才能更好理解我们这个党、这个国家、这个民族。假言判断为真的条件：判断所揭示的事物之间的条件关系能够成立。</w:t>
      </w:r>
    </w:p>
    <w:p>
      <w:pPr>
        <w:spacing w:line="360" w:lineRule="auto"/>
        <w:jc w:val="left"/>
        <w:rPr>
          <w:rFonts w:hint="eastAsia"/>
        </w:rPr>
      </w:pPr>
      <w:r>
        <w:t>(2)示例：如果手中无粮，那么心会慌；倘若手中无粮，则心会慌；若手中无粮，则心会慌；只要手中无粮，就会心慌；一旦手中无粮，就会心慌。</w:t>
      </w:r>
    </w:p>
    <w:p>
      <w:pPr>
        <w:spacing w:line="360" w:lineRule="auto"/>
        <w:jc w:val="left"/>
        <w:sectPr>
          <w:headerReference r:id="rId3" w:type="default"/>
          <w:footerReference r:id="rId4" w:type="default"/>
          <w:footerReference r:id="rId5" w:type="even"/>
          <w:pgSz w:w="11906" w:h="16838"/>
          <w:pgMar w:top="1440" w:right="1797" w:bottom="1440" w:left="1797" w:header="851" w:footer="992" w:gutter="0"/>
          <w:pgNumType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imes New Roman'">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6"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9"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CB484"/>
    <w:multiLevelType w:val="singleLevel"/>
    <w:tmpl w:val="950CB484"/>
    <w:lvl w:ilvl="0" w:tentative="0">
      <w:start w:val="6"/>
      <w:numFmt w:val="chineseCounting"/>
      <w:suff w:val="nothing"/>
      <w:lvlText w:val="%1、"/>
      <w:lvlJc w:val="left"/>
      <w:rPr>
        <w:rFonts w:hint="eastAsia"/>
      </w:rPr>
    </w:lvl>
  </w:abstractNum>
  <w:abstractNum w:abstractNumId="1">
    <w:nsid w:val="D454FAEB"/>
    <w:multiLevelType w:val="singleLevel"/>
    <w:tmpl w:val="D454FAEB"/>
    <w:lvl w:ilvl="0" w:tentative="0">
      <w:start w:val="1"/>
      <w:numFmt w:val="decimal"/>
      <w:suff w:val="nothing"/>
      <w:lvlText w:val="%1、"/>
      <w:lvlJc w:val="left"/>
    </w:lvl>
  </w:abstractNum>
  <w:abstractNum w:abstractNumId="2">
    <w:nsid w:val="5B253CC8"/>
    <w:multiLevelType w:val="singleLevel"/>
    <w:tmpl w:val="5B253CC8"/>
    <w:lvl w:ilvl="0" w:tentative="0">
      <w:start w:val="2"/>
      <w:numFmt w:val="decimal"/>
      <w:lvlText w:val="%1."/>
      <w:lvlJc w:val="left"/>
      <w:pPr>
        <w:tabs>
          <w:tab w:val="left" w:pos="312"/>
        </w:tabs>
      </w:pPr>
    </w:lvl>
  </w:abstractNum>
  <w:abstractNum w:abstractNumId="3">
    <w:nsid w:val="7F424616"/>
    <w:multiLevelType w:val="singleLevel"/>
    <w:tmpl w:val="7F424616"/>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zljZmY1NzcxYTFlNDZlZTBhYTZlMTZjZDdkZTEifQ=="/>
  </w:docVars>
  <w:rsids>
    <w:rsidRoot w:val="00000000"/>
    <w:rsid w:val="00917EE0"/>
    <w:rsid w:val="016956E4"/>
    <w:rsid w:val="024141DC"/>
    <w:rsid w:val="04620439"/>
    <w:rsid w:val="0667442D"/>
    <w:rsid w:val="077A3CEC"/>
    <w:rsid w:val="0DE6032D"/>
    <w:rsid w:val="0E6574A4"/>
    <w:rsid w:val="0E772A13"/>
    <w:rsid w:val="116A6B7F"/>
    <w:rsid w:val="18F27B86"/>
    <w:rsid w:val="1C730FDE"/>
    <w:rsid w:val="1E827BFE"/>
    <w:rsid w:val="22417F3D"/>
    <w:rsid w:val="241D43EE"/>
    <w:rsid w:val="2B200583"/>
    <w:rsid w:val="2CA3146B"/>
    <w:rsid w:val="31C61758"/>
    <w:rsid w:val="33C62A11"/>
    <w:rsid w:val="36C00E6C"/>
    <w:rsid w:val="397F6DBC"/>
    <w:rsid w:val="3A4122C4"/>
    <w:rsid w:val="3B5129DA"/>
    <w:rsid w:val="3D2E2FD3"/>
    <w:rsid w:val="3EE14075"/>
    <w:rsid w:val="40532D51"/>
    <w:rsid w:val="408D0011"/>
    <w:rsid w:val="416845DA"/>
    <w:rsid w:val="42ED4D97"/>
    <w:rsid w:val="47777325"/>
    <w:rsid w:val="48C672C0"/>
    <w:rsid w:val="4ADD1B95"/>
    <w:rsid w:val="4B751DCD"/>
    <w:rsid w:val="4B8D5369"/>
    <w:rsid w:val="4FB355BA"/>
    <w:rsid w:val="54387E3C"/>
    <w:rsid w:val="57DA553A"/>
    <w:rsid w:val="57E52089"/>
    <w:rsid w:val="5E820631"/>
    <w:rsid w:val="65AD0A61"/>
    <w:rsid w:val="684072F6"/>
    <w:rsid w:val="6A184540"/>
    <w:rsid w:val="6C53360D"/>
    <w:rsid w:val="6E113780"/>
    <w:rsid w:val="70457711"/>
    <w:rsid w:val="70587444"/>
    <w:rsid w:val="706A10C0"/>
    <w:rsid w:val="76984A3E"/>
    <w:rsid w:val="76AA651F"/>
    <w:rsid w:val="777D6154"/>
    <w:rsid w:val="77F2017E"/>
    <w:rsid w:val="79030169"/>
    <w:rsid w:val="79E63D12"/>
    <w:rsid w:val="7AE446F6"/>
    <w:rsid w:val="7ECB797B"/>
    <w:rsid w:val="7EFE565A"/>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qFormat/>
    <w:uiPriority w:val="0"/>
    <w:rPr>
      <w:rFonts w:hAnsi="Courier New" w:cs="Courier New" w:asciiTheme="minorEastAsia"/>
    </w:rPr>
  </w:style>
  <w:style w:type="paragraph" w:styleId="4">
    <w:name w:val="footer"/>
    <w:basedOn w:val="1"/>
    <w:unhideWhenUsed/>
    <w:uiPriority w:val="99"/>
    <w:pPr>
      <w:tabs>
        <w:tab w:val="center" w:pos="4153"/>
        <w:tab w:val="right" w:pos="8306"/>
      </w:tabs>
      <w:snapToGrid w:val="0"/>
      <w:jc w:val="left"/>
    </w:pPr>
    <w:rPr>
      <w:sz w:val="18"/>
      <w:szCs w:val="18"/>
    </w:rPr>
  </w:style>
  <w:style w:type="table" w:styleId="6">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2020-48.TIF" TargetMode="Externa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6192</Words>
  <Characters>6348</Characters>
  <Lines>0</Lines>
  <Paragraphs>0</Paragraphs>
  <TotalTime>1</TotalTime>
  <ScaleCrop>false</ScaleCrop>
  <LinksUpToDate>false</LinksUpToDate>
  <CharactersWithSpaces>6850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2023-04-19T12:05:00Z</dcterms:created>
  <dc:creator>解晓玲</dc:creator>
  <cp:lastModifiedBy>喜宝麻麻</cp:lastModifiedBy>
  <dcterms:modified xsi:type="dcterms:W3CDTF">2023-04-29T07:17:59Z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CC5A6E01A51B497C9216196BF189F381_12</vt:lpwstr>
  </property>
</Properties>
</file>