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E8F9E">
      <w:pPr>
        <w:pStyle w:val="65"/>
        <w:jc w:val="center"/>
      </w:pPr>
      <w:r>
        <w:rPr>
          <w:rFonts w:hint="eastAsia"/>
        </w:rPr>
        <w:t>江苏省仪征中学2024-2025学年度第一学期高二数学学科导学案</w:t>
      </w:r>
    </w:p>
    <w:p w14:paraId="7D68888C">
      <w:pPr>
        <w:pStyle w:val="3"/>
      </w:pPr>
      <w:bookmarkStart w:id="0" w:name="_Toc171157486"/>
      <w:bookmarkStart w:id="1" w:name="_Toc110237807"/>
      <w:r>
        <w:rPr>
          <w:rFonts w:hint="eastAsia"/>
        </w:rPr>
        <w:t>1.5</w:t>
      </w:r>
      <w:r>
        <w:t>.1</w:t>
      </w:r>
      <w:r>
        <w:rPr>
          <w:rFonts w:hint="eastAsia"/>
        </w:rPr>
        <w:t xml:space="preserve"> 平面上两点间的距离</w:t>
      </w:r>
      <w:bookmarkEnd w:id="0"/>
      <w:bookmarkEnd w:id="1"/>
    </w:p>
    <w:p w14:paraId="2E4B4F22">
      <w:pPr>
        <w:pStyle w:val="64"/>
      </w:pPr>
      <w:r>
        <w:rPr>
          <w:rFonts w:hint="eastAsia"/>
        </w:rPr>
        <w:t xml:space="preserve">研制人：李生波 </w:t>
      </w:r>
      <w:r>
        <w:t xml:space="preserve"> </w:t>
      </w:r>
      <w:r>
        <w:rPr>
          <w:rFonts w:hint="eastAsia"/>
        </w:rPr>
        <w:t>审核人：鲁媛媛</w:t>
      </w:r>
    </w:p>
    <w:p w14:paraId="1A2790F6">
      <w:pPr>
        <w:pStyle w:val="64"/>
        <w:jc w:val="left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学号：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授课日期：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</w:t>
      </w:r>
    </w:p>
    <w:p w14:paraId="7AF0FD63">
      <w:pPr>
        <w:pStyle w:val="61"/>
      </w:pPr>
    </w:p>
    <w:p w14:paraId="0A35BEDF">
      <w:pPr>
        <w:pStyle w:val="61"/>
      </w:pPr>
      <w:r>
        <w:rPr>
          <w:rFonts w:hint="eastAsia"/>
        </w:rPr>
        <w:t>【课标表述】</w:t>
      </w:r>
      <w:r>
        <w:t xml:space="preserve"> </w:t>
      </w:r>
    </w:p>
    <w:p w14:paraId="4AE826E3">
      <w:pPr>
        <w:ind w:firstLine="420"/>
      </w:pPr>
      <w:r>
        <w:rPr>
          <w:rFonts w:hint="eastAsia"/>
        </w:rPr>
        <w:t>探索并掌握平面上两点间的距离公式.</w:t>
      </w:r>
    </w:p>
    <w:p w14:paraId="47289CF2">
      <w:pPr>
        <w:spacing w:line="0" w:lineRule="atLeast"/>
        <w:ind w:firstLine="480"/>
        <w:rPr>
          <w:rFonts w:eastAsia="黑体" w:cs="Times New Roman"/>
          <w:sz w:val="24"/>
          <w:szCs w:val="24"/>
        </w:rPr>
      </w:pPr>
    </w:p>
    <w:p w14:paraId="7C19B884">
      <w:pPr>
        <w:pStyle w:val="61"/>
      </w:pPr>
      <w:r>
        <w:rPr>
          <w:rFonts w:hint="eastAsia"/>
        </w:rPr>
        <w:t>一、学习目标</w:t>
      </w:r>
    </w:p>
    <w:p w14:paraId="01C8A089">
      <w:pPr>
        <w:ind w:firstLine="420"/>
      </w:pPr>
      <w:r>
        <w:rPr>
          <w:rFonts w:hint="eastAsia"/>
        </w:rPr>
        <w:t>1.</w:t>
      </w:r>
      <w:r>
        <w:t xml:space="preserve"> 掌握平面上任意两点间的距离公式</w:t>
      </w:r>
      <w:r>
        <w:rPr>
          <w:rFonts w:hint="eastAsia"/>
        </w:rPr>
        <w:t>；</w:t>
      </w:r>
    </w:p>
    <w:p w14:paraId="08C34F8F">
      <w:pPr>
        <w:ind w:firstLine="420"/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掌握平面上两点的线段的中点的坐标公式；</w:t>
      </w:r>
    </w:p>
    <w:p w14:paraId="47CFE5BC">
      <w:pPr>
        <w:ind w:firstLine="42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能运用距离公式和中点坐标公式解决一些简单的问题；</w:t>
      </w:r>
    </w:p>
    <w:p w14:paraId="0DAD4464">
      <w:pPr>
        <w:ind w:firstLine="420"/>
        <w:rPr>
          <w:rFonts w:ascii="宋体" w:hAnsi="Courier New" w:cs="Courier New"/>
        </w:rPr>
      </w:pPr>
      <w:r>
        <w:t>4</w:t>
      </w:r>
      <w:r>
        <w:rPr>
          <w:rFonts w:hint="eastAsia"/>
        </w:rPr>
        <w:t>.</w:t>
      </w:r>
      <w:r>
        <w:t xml:space="preserve"> </w:t>
      </w:r>
      <w:r>
        <w:rPr>
          <w:rFonts w:hint="eastAsia" w:ascii="宋体" w:hAnsi="Courier New" w:cs="Courier New"/>
        </w:rPr>
        <w:t>体会</w:t>
      </w:r>
      <w:r>
        <w:rPr>
          <w:rFonts w:ascii="宋体" w:hAnsi="Courier New" w:cs="Courier New"/>
        </w:rPr>
        <w:t>由特殊到一般，再由一般到特殊的思想</w:t>
      </w:r>
      <w:r>
        <w:rPr>
          <w:rFonts w:hint="eastAsia" w:ascii="宋体" w:hAnsi="Courier New" w:cs="Courier New"/>
        </w:rPr>
        <w:t>，“</w:t>
      </w:r>
      <w:r>
        <w:rPr>
          <w:rFonts w:ascii="宋体" w:hAnsi="Courier New" w:cs="Courier New"/>
        </w:rPr>
        <w:t>数</w:t>
      </w:r>
      <w:r>
        <w:rPr>
          <w:rFonts w:hint="eastAsia" w:ascii="宋体" w:hAnsi="Courier New" w:cs="Courier New"/>
        </w:rPr>
        <w:t>”</w:t>
      </w:r>
      <w:r>
        <w:rPr>
          <w:rFonts w:ascii="宋体" w:hAnsi="Courier New" w:cs="Courier New"/>
        </w:rPr>
        <w:t>和</w:t>
      </w:r>
      <w:r>
        <w:rPr>
          <w:rFonts w:hint="eastAsia" w:ascii="宋体" w:hAnsi="Courier New" w:cs="Courier New"/>
        </w:rPr>
        <w:t>“</w:t>
      </w:r>
      <w:r>
        <w:rPr>
          <w:rFonts w:ascii="宋体" w:hAnsi="Courier New" w:cs="Courier New"/>
        </w:rPr>
        <w:t>形</w:t>
      </w:r>
      <w:r>
        <w:rPr>
          <w:rFonts w:hint="eastAsia" w:ascii="宋体" w:hAnsi="Courier New" w:cs="Courier New"/>
        </w:rPr>
        <w:t>”</w:t>
      </w:r>
      <w:r>
        <w:rPr>
          <w:rFonts w:ascii="宋体" w:hAnsi="Courier New" w:cs="Courier New"/>
        </w:rPr>
        <w:t>结合转化思想</w:t>
      </w:r>
      <w:r>
        <w:rPr>
          <w:rFonts w:hint="eastAsia" w:ascii="宋体" w:hAnsi="Courier New" w:cs="Courier New"/>
        </w:rPr>
        <w:t>．</w:t>
      </w:r>
    </w:p>
    <w:p w14:paraId="4B25787C">
      <w:pPr>
        <w:spacing w:line="0" w:lineRule="atLeast"/>
        <w:ind w:firstLine="420"/>
        <w:rPr>
          <w:rFonts w:cs="Times New Roman"/>
          <w:szCs w:val="21"/>
        </w:rPr>
      </w:pPr>
    </w:p>
    <w:p w14:paraId="778C03D0">
      <w:pPr>
        <w:pStyle w:val="61"/>
      </w:pPr>
      <w:r>
        <w:rPr>
          <w:rFonts w:hint="eastAsia"/>
        </w:rPr>
        <w:t>二、课前自学</w:t>
      </w:r>
    </w:p>
    <w:p w14:paraId="517B2970">
      <w:pPr>
        <w:ind w:firstLine="422"/>
      </w:pPr>
      <w:r>
        <w:rPr>
          <w:rFonts w:hint="eastAsia"/>
          <w:b/>
        </w:rPr>
        <w:t>问题</w:t>
      </w:r>
      <w:r>
        <w:rPr>
          <w:rFonts w:hint="eastAsia"/>
        </w:rPr>
        <w:t xml:space="preserve"> 已知两点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/>
              </w:rPr>
              <m:t>，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/>
              </w:rPr>
              <m:t>，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，如何求这两点间的距离呢?</w:t>
      </w:r>
    </w:p>
    <w:p w14:paraId="7CF196A9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5B2DBD97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04CF2ECA">
      <w:pPr>
        <w:pStyle w:val="61"/>
      </w:pPr>
    </w:p>
    <w:p w14:paraId="1B42A233">
      <w:pPr>
        <w:pStyle w:val="61"/>
      </w:pPr>
      <w:r>
        <w:rPr>
          <w:rFonts w:hint="eastAsia"/>
        </w:rPr>
        <w:t>三、问题探究</w:t>
      </w:r>
    </w:p>
    <w:p w14:paraId="66553573">
      <w:pPr>
        <w:ind w:firstLine="420"/>
      </w:pPr>
      <w:r>
        <w:rPr>
          <w:rFonts w:hint="eastAsia"/>
        </w:rPr>
        <w:t>例1.(1)求</w:t>
      </w:r>
      <m:oMath>
        <m:r>
          <m:rPr/>
          <w:rPr>
            <w:rFonts w:asci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/>
              </w:rPr>
              <m:t>−1</m:t>
            </m:r>
            <m:r>
              <m:rPr>
                <m:sty m:val="p"/>
              </m:rPr>
              <w:rPr>
                <w:rFonts w:hint="eastAsia" w:ascii="Cambria Math"/>
              </w:rPr>
              <m:t>，</m:t>
            </m:r>
            <m:r>
              <m:rPr/>
              <w:rPr>
                <w:rFonts w:asci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/>
          </w:rPr>
          <m:t>、B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/>
              </w:rPr>
              <m:t>2</m:t>
            </m:r>
            <m:r>
              <m:rPr>
                <m:sty m:val="p"/>
              </m:rPr>
              <w:rPr>
                <w:rFonts w:hint="eastAsia" w:ascii="Cambria Math"/>
              </w:rPr>
              <m:t>，</m:t>
            </m:r>
            <m:r>
              <m:rPr/>
              <w:rPr>
                <w:rFonts w:asci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两点间的距离；</w:t>
      </w:r>
    </w:p>
    <w:p w14:paraId="6DF05C15">
      <w:pPr>
        <w:ind w:firstLine="840" w:firstLineChars="400"/>
      </w:pPr>
      <w:r>
        <w:rPr>
          <w:rFonts w:hint="eastAsia"/>
        </w:rPr>
        <w:t>(2)已知</w:t>
      </w:r>
      <m:oMath>
        <m:r>
          <m:rPr/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，</m:t>
            </m:r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、B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，</m:t>
            </m:r>
            <m:r>
              <m:rPr/>
              <w:rPr>
                <w:rFonts w:ascii="Cambria Math" w:hAnsi="Cambria Math"/>
              </w:rPr>
              <m:t>−5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两点间的距离是17，求实数</w:t>
      </w:r>
      <m:oMath>
        <m:r>
          <m:rPr/>
          <w:rPr>
            <w:rFonts w:ascii="Cambria Math"/>
          </w:rPr>
          <m:t>a</m:t>
        </m:r>
      </m:oMath>
      <w:r>
        <w:rPr>
          <w:rFonts w:hint="eastAsia"/>
        </w:rPr>
        <w:t>的值；</w:t>
      </w:r>
    </w:p>
    <w:p w14:paraId="390993A1">
      <w:pPr>
        <w:ind w:firstLine="840" w:firstLineChars="400"/>
      </w:pPr>
      <w:r>
        <w:rPr>
          <w:rFonts w:hint="eastAsia"/>
        </w:rPr>
        <w:t>(3)求</w:t>
      </w:r>
      <m:oMath>
        <m:r>
          <m:rPr/>
          <w:rPr>
            <w:rFonts w:ascii="Cambria Math" w:hAnsi="Cambria Math"/>
          </w:rPr>
          <m:t>y=x+3</m:t>
        </m:r>
      </m:oMath>
      <w:r>
        <w:rPr>
          <w:rFonts w:hint="eastAsia"/>
        </w:rPr>
        <w:t>被曲线</w:t>
      </w:r>
      <m:oMath>
        <m:r>
          <m:rPr/>
          <w:rPr>
            <w:rFonts w:ascii="Cambria Math"/>
          </w:rPr>
          <m:t>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截得的线段长．</w:t>
      </w:r>
    </w:p>
    <w:p w14:paraId="3F716706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7C8A1B5B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59486B84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4A5191BA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36506031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4487068D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0B132565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499CAB93">
      <w:pPr>
        <w:ind w:left="840" w:leftChars="200" w:hanging="420" w:hangingChars="200"/>
      </w:pPr>
    </w:p>
    <w:p w14:paraId="04A655CC">
      <w:pPr>
        <w:ind w:left="840" w:leftChars="200" w:hanging="420" w:hangingChars="200"/>
      </w:pPr>
      <w:r>
        <w:rPr>
          <w:rFonts w:hint="eastAsia"/>
        </w:rPr>
        <w:t>例2.已知</w:t>
      </w:r>
      <m:oMath>
        <m:r>
          <m:rPr/>
          <w:rPr>
            <w:rFonts w:ascii="Cambria Math" w:hAnsi="Cambria Math"/>
          </w:rPr>
          <m:t>ΔABC</m:t>
        </m:r>
      </m:oMath>
      <w:r>
        <w:rPr>
          <w:rFonts w:hint="eastAsia"/>
        </w:rPr>
        <w:t>的顶点坐标分别为</w:t>
      </w:r>
      <m:oMath>
        <m:r>
          <m:rPr/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−1</m:t>
            </m:r>
            <m:r>
              <m:rPr>
                <m:sty m:val="p"/>
              </m:rPr>
              <w:rPr>
                <w:rFonts w:hint="eastAsia" w:ascii="Cambria Math"/>
              </w:rPr>
              <m:t>，</m:t>
            </m:r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、B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−2</m:t>
            </m:r>
            <m:r>
              <m:rPr>
                <m:sty m:val="p"/>
              </m:rPr>
              <w:rPr>
                <w:rFonts w:hint="eastAsia" w:ascii="Cambria Math"/>
              </w:rPr>
              <m:t>，</m:t>
            </m:r>
            <m:r>
              <m:rPr/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、C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hint="eastAsia" w:ascii="Cambria Math"/>
              </w:rPr>
              <m:t>，</m:t>
            </m:r>
            <m:r>
              <m:rPr/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，求</w:t>
      </w:r>
      <m:oMath>
        <m:r>
          <m:rPr/>
          <w:rPr>
            <w:rFonts w:ascii="Cambria Math" w:hAnsi="Cambria Math"/>
          </w:rPr>
          <m:t>BC</m:t>
        </m:r>
      </m:oMath>
      <w:r>
        <w:rPr>
          <w:rFonts w:hint="eastAsia"/>
        </w:rPr>
        <w:t>边上的中线</w:t>
      </w:r>
      <m:oMath>
        <m:r>
          <m:rPr/>
          <w:rPr>
            <w:rFonts w:ascii="Cambria Math" w:hAnsi="Cambria Math"/>
          </w:rPr>
          <m:t>AM</m:t>
        </m:r>
      </m:oMath>
      <w:r>
        <w:rPr>
          <w:rFonts w:hint="eastAsia"/>
        </w:rPr>
        <w:t>的长和</w:t>
      </w:r>
      <m:oMath>
        <m:r>
          <m:rPr/>
          <w:rPr>
            <w:rFonts w:ascii="Cambria Math"/>
          </w:rPr>
          <m:t>AM</m:t>
        </m:r>
      </m:oMath>
      <w:r>
        <w:rPr>
          <w:rFonts w:hint="eastAsia"/>
        </w:rPr>
        <w:t>所在直线方程．</w:t>
      </w:r>
    </w:p>
    <w:p w14:paraId="7C362EF9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45B50BAE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4D8DEA8D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586C02FB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42BB3645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66919B22">
      <w:pPr>
        <w:ind w:firstLine="422"/>
        <w:rPr>
          <w:b/>
        </w:rPr>
      </w:pPr>
    </w:p>
    <w:p w14:paraId="231DBBCD">
      <w:pPr>
        <w:ind w:firstLine="422"/>
      </w:pPr>
      <w:r>
        <w:rPr>
          <w:rFonts w:hint="eastAsia"/>
          <w:b/>
        </w:rPr>
        <w:t>思考</w:t>
      </w:r>
      <w:r>
        <w:rPr>
          <w:rFonts w:hint="eastAsia"/>
        </w:rPr>
        <w:t xml:space="preserve"> (1)一般地，已知两点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/>
              </w:rPr>
              <m:t>，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，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/>
              </w:rPr>
              <m:t>，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，如何求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中点是</w:t>
      </w:r>
      <m:oMath>
        <m:r>
          <m:rPr/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，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，则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/>
                        <w:rPr>
                          <w:rFonts w:ascii="Cambria Math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/>
                        <w:rPr>
                          <w:rFonts w:ascii="Cambria Math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</m:sSub>
                  <m:r>
                    <m:rPr/>
                    <w:rPr>
                      <w:rFonts w:ascii="Cambria Math"/>
                    </w:rPr>
                    <m:t>=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/>
                        <w:rPr>
                          <w:rFonts w:ascii="Cambria Math"/>
                        </w:rPr>
                        <m:t>y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/>
                        <w:rPr>
                          <w:rFonts w:ascii="Cambria Math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</m:sSub>
                  <m:r>
                    <m:rPr/>
                    <w:rPr>
                      <w:rFonts w:ascii="Cambria Math"/>
                    </w:rPr>
                    <m:t>=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</w:p>
    <w:p w14:paraId="46BA6CEE">
      <w:pPr>
        <w:ind w:firstLine="840" w:firstLineChars="400"/>
        <w:rPr>
          <w:szCs w:val="24"/>
        </w:rPr>
      </w:pPr>
      <w:r>
        <w:rPr>
          <w:rFonts w:hint="eastAsia"/>
        </w:rPr>
        <w:t>(2)本题</w:t>
      </w:r>
      <m:oMath>
        <m:r>
          <m:rPr/>
          <w:rPr>
            <w:rFonts w:ascii="Cambria Math"/>
          </w:rPr>
          <m:t>ΔABC</m:t>
        </m:r>
      </m:oMath>
      <w:r>
        <w:rPr>
          <w:rFonts w:hint="eastAsia"/>
        </w:rPr>
        <w:t>的重心坐标是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．</w:t>
      </w:r>
    </w:p>
    <w:p w14:paraId="78F1CEE8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6F9BA26C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085E2BDB">
      <w:pPr>
        <w:ind w:firstLine="422"/>
        <w:rPr>
          <w:b/>
          <w:szCs w:val="24"/>
        </w:rPr>
      </w:pPr>
    </w:p>
    <w:p w14:paraId="40B30B16">
      <w:pPr>
        <w:ind w:firstLine="422"/>
      </w:pPr>
      <w:r>
        <w:rPr>
          <w:rFonts w:hint="eastAsia"/>
          <w:b/>
          <w:szCs w:val="24"/>
        </w:rPr>
        <w:t xml:space="preserve">变式1 </w:t>
      </w:r>
      <w:r>
        <w:rPr>
          <w:rFonts w:hint="eastAsia"/>
          <w:szCs w:val="24"/>
        </w:rPr>
        <w:t>已知正三角形</w:t>
      </w:r>
      <m:oMath>
        <m:r>
          <m:rPr/>
          <w:rPr>
            <w:rFonts w:ascii="Cambria Math" w:hAnsi="Cambria Math"/>
            <w:szCs w:val="24"/>
          </w:rPr>
          <m:t>ABC</m:t>
        </m:r>
      </m:oMath>
      <w:r>
        <w:rPr>
          <w:rFonts w:hint="eastAsia"/>
          <w:szCs w:val="24"/>
        </w:rPr>
        <w:t>的边长为</w:t>
      </w:r>
      <m:oMath>
        <m:r>
          <m:rPr/>
          <w:rPr>
            <w:rFonts w:ascii="Cambria Math" w:hAnsi="Cambria Math"/>
            <w:szCs w:val="24"/>
          </w:rPr>
          <m:t>a</m:t>
        </m:r>
      </m:oMath>
      <w:r>
        <w:rPr>
          <w:rFonts w:hint="eastAsia"/>
          <w:szCs w:val="24"/>
        </w:rPr>
        <w:t>，在平面上求一点</w:t>
      </w:r>
      <m:oMath>
        <m:r>
          <m:rPr/>
          <w:rPr>
            <w:rFonts w:ascii="Cambria Math" w:hAnsi="Cambria Math"/>
            <w:szCs w:val="24"/>
          </w:rPr>
          <m:t>P</m:t>
        </m:r>
      </m:oMath>
      <w:r>
        <w:rPr>
          <w:rFonts w:hint="eastAsia"/>
          <w:szCs w:val="24"/>
        </w:rPr>
        <w:t>，使</w:t>
      </w:r>
      <m:oMath>
        <m:r>
          <m:rPr/>
          <w:rPr>
            <w:rFonts w:ascii="Cambria Math"/>
            <w:szCs w:val="24"/>
          </w:rPr>
          <m:t>P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/>
              <w:rPr>
                <w:rFonts w:ascii="Cambria Math"/>
                <w:szCs w:val="24"/>
              </w:rPr>
              <m:t>A</m:t>
            </m:r>
            <m:ctrlPr>
              <w:rPr>
                <w:rFonts w:ascii="Cambria Math" w:hAnsi="Cambria Math"/>
                <w:i/>
                <w:szCs w:val="24"/>
              </w:rPr>
            </m:ctrlPr>
          </m:e>
          <m:sup>
            <m:r>
              <m:rPr/>
              <w:rPr>
                <w:rFonts w:ascii="Cambria Math"/>
                <w:szCs w:val="24"/>
              </w:rPr>
              <m:t>2</m:t>
            </m:r>
            <m:ctrlPr>
              <w:rPr>
                <w:rFonts w:ascii="Cambria Math" w:hAnsi="Cambria Math"/>
                <w:i/>
                <w:szCs w:val="24"/>
              </w:rPr>
            </m:ctrlPr>
          </m:sup>
        </m:sSup>
        <m:r>
          <m:rPr/>
          <w:rPr>
            <w:rFonts w:ascii="Cambria Math"/>
            <w:szCs w:val="24"/>
          </w:rPr>
          <m:t>+P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/>
              <w:rPr>
                <w:rFonts w:ascii="Cambria Math"/>
                <w:szCs w:val="24"/>
              </w:rPr>
              <m:t>B</m:t>
            </m:r>
            <m:ctrlPr>
              <w:rPr>
                <w:rFonts w:ascii="Cambria Math" w:hAnsi="Cambria Math"/>
                <w:i/>
                <w:szCs w:val="24"/>
              </w:rPr>
            </m:ctrlPr>
          </m:e>
          <m:sup>
            <m:r>
              <m:rPr/>
              <w:rPr>
                <w:rFonts w:ascii="Cambria Math"/>
                <w:szCs w:val="24"/>
              </w:rPr>
              <m:t>2</m:t>
            </m:r>
            <m:ctrlPr>
              <w:rPr>
                <w:rFonts w:ascii="Cambria Math" w:hAnsi="Cambria Math"/>
                <w:i/>
                <w:szCs w:val="24"/>
              </w:rPr>
            </m:ctrlPr>
          </m:sup>
        </m:sSup>
        <m:r>
          <m:rPr/>
          <w:rPr>
            <w:rFonts w:ascii="Cambria Math"/>
            <w:szCs w:val="24"/>
          </w:rPr>
          <m:t>+P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/>
              <w:rPr>
                <w:rFonts w:ascii="Cambria Math"/>
                <w:szCs w:val="24"/>
              </w:rPr>
              <m:t>C</m:t>
            </m:r>
            <m:ctrlPr>
              <w:rPr>
                <w:rFonts w:ascii="Cambria Math" w:hAnsi="Cambria Math"/>
                <w:i/>
                <w:szCs w:val="24"/>
              </w:rPr>
            </m:ctrlPr>
          </m:e>
          <m:sup>
            <m:r>
              <m:rPr/>
              <w:rPr>
                <w:rFonts w:ascii="Cambria Math"/>
                <w:szCs w:val="24"/>
              </w:rPr>
              <m:t>2</m:t>
            </m:r>
            <m:ctrlPr>
              <w:rPr>
                <w:rFonts w:ascii="Cambria Math" w:hAnsi="Cambria Math"/>
                <w:i/>
                <w:szCs w:val="24"/>
              </w:rPr>
            </m:ctrlPr>
          </m:sup>
        </m:sSup>
      </m:oMath>
      <w:r>
        <w:rPr>
          <w:rFonts w:hint="eastAsia"/>
          <w:szCs w:val="24"/>
        </w:rPr>
        <w:t>最小，并求此最小值</w:t>
      </w:r>
      <w:r>
        <w:rPr>
          <w:rFonts w:hint="eastAsia"/>
        </w:rPr>
        <w:t>．</w:t>
      </w:r>
    </w:p>
    <w:p w14:paraId="2FBD1C97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04FE9F48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37313924">
      <w:pPr>
        <w:ind w:firstLine="420"/>
        <w:rPr>
          <w:szCs w:val="24"/>
          <w:u w:val="dotted"/>
        </w:rPr>
      </w:pPr>
      <w:bookmarkStart w:id="2" w:name="_Hlk142400487"/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7669E574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57948900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7858BA8F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bookmarkEnd w:id="2"/>
    <w:p w14:paraId="7EF9FFEC">
      <w:pPr>
        <w:ind w:firstLine="422"/>
      </w:pPr>
      <w:r>
        <w:rPr>
          <w:rFonts w:hint="eastAsia"/>
          <w:b/>
          <w:szCs w:val="24"/>
        </w:rPr>
        <w:t>变式</w:t>
      </w:r>
      <w:r>
        <w:rPr>
          <w:b/>
          <w:szCs w:val="24"/>
        </w:rPr>
        <w:t>2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szCs w:val="24"/>
        </w:rPr>
        <w:t>已知任意三角形</w:t>
      </w:r>
      <m:oMath>
        <m:r>
          <m:rPr/>
          <w:rPr>
            <w:rFonts w:ascii="Cambria Math" w:hAnsi="Cambria Math"/>
            <w:szCs w:val="24"/>
          </w:rPr>
          <m:t>ABC</m:t>
        </m:r>
      </m:oMath>
      <w:r>
        <w:rPr>
          <w:rFonts w:hint="eastAsia"/>
          <w:szCs w:val="24"/>
        </w:rPr>
        <w:t>，在平面上求一点</w:t>
      </w:r>
      <m:oMath>
        <m:r>
          <m:rPr/>
          <w:rPr>
            <w:rFonts w:ascii="Cambria Math" w:hAnsi="Cambria Math"/>
            <w:szCs w:val="24"/>
          </w:rPr>
          <m:t>P</m:t>
        </m:r>
      </m:oMath>
      <w:r>
        <w:rPr>
          <w:rFonts w:hint="eastAsia"/>
          <w:szCs w:val="24"/>
        </w:rPr>
        <w:t>，使</w:t>
      </w:r>
      <m:oMath>
        <m:r>
          <m:rPr/>
          <w:rPr>
            <w:rFonts w:ascii="Cambria Math"/>
            <w:szCs w:val="24"/>
          </w:rPr>
          <m:t>P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/>
              <w:rPr>
                <w:rFonts w:ascii="Cambria Math"/>
                <w:szCs w:val="24"/>
              </w:rPr>
              <m:t>A</m:t>
            </m:r>
            <m:ctrlPr>
              <w:rPr>
                <w:rFonts w:ascii="Cambria Math" w:hAnsi="Cambria Math"/>
                <w:i/>
                <w:szCs w:val="24"/>
              </w:rPr>
            </m:ctrlPr>
          </m:e>
          <m:sup>
            <m:r>
              <m:rPr/>
              <w:rPr>
                <w:rFonts w:ascii="Cambria Math"/>
                <w:szCs w:val="24"/>
              </w:rPr>
              <m:t>2</m:t>
            </m:r>
            <m:ctrlPr>
              <w:rPr>
                <w:rFonts w:ascii="Cambria Math" w:hAnsi="Cambria Math"/>
                <w:i/>
                <w:szCs w:val="24"/>
              </w:rPr>
            </m:ctrlPr>
          </m:sup>
        </m:sSup>
        <m:r>
          <m:rPr/>
          <w:rPr>
            <w:rFonts w:ascii="Cambria Math"/>
            <w:szCs w:val="24"/>
          </w:rPr>
          <m:t>+P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/>
              <w:rPr>
                <w:rFonts w:ascii="Cambria Math"/>
                <w:szCs w:val="24"/>
              </w:rPr>
              <m:t>B</m:t>
            </m:r>
            <m:ctrlPr>
              <w:rPr>
                <w:rFonts w:ascii="Cambria Math" w:hAnsi="Cambria Math"/>
                <w:i/>
                <w:szCs w:val="24"/>
              </w:rPr>
            </m:ctrlPr>
          </m:e>
          <m:sup>
            <m:r>
              <m:rPr/>
              <w:rPr>
                <w:rFonts w:ascii="Cambria Math"/>
                <w:szCs w:val="24"/>
              </w:rPr>
              <m:t>2</m:t>
            </m:r>
            <m:ctrlPr>
              <w:rPr>
                <w:rFonts w:ascii="Cambria Math" w:hAnsi="Cambria Math"/>
                <w:i/>
                <w:szCs w:val="24"/>
              </w:rPr>
            </m:ctrlPr>
          </m:sup>
        </m:sSup>
        <m:r>
          <m:rPr/>
          <w:rPr>
            <w:rFonts w:ascii="Cambria Math"/>
            <w:szCs w:val="24"/>
          </w:rPr>
          <m:t>+P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/>
              <w:rPr>
                <w:rFonts w:ascii="Cambria Math"/>
                <w:szCs w:val="24"/>
              </w:rPr>
              <m:t>C</m:t>
            </m:r>
            <m:ctrlPr>
              <w:rPr>
                <w:rFonts w:ascii="Cambria Math" w:hAnsi="Cambria Math"/>
                <w:i/>
                <w:szCs w:val="24"/>
              </w:rPr>
            </m:ctrlPr>
          </m:e>
          <m:sup>
            <m:r>
              <m:rPr/>
              <w:rPr>
                <w:rFonts w:ascii="Cambria Math"/>
                <w:szCs w:val="24"/>
              </w:rPr>
              <m:t>2</m:t>
            </m:r>
            <m:ctrlPr>
              <w:rPr>
                <w:rFonts w:ascii="Cambria Math" w:hAnsi="Cambria Math"/>
                <w:i/>
                <w:szCs w:val="24"/>
              </w:rPr>
            </m:ctrlPr>
          </m:sup>
        </m:sSup>
      </m:oMath>
      <w:r>
        <w:rPr>
          <w:rFonts w:hint="eastAsia"/>
          <w:szCs w:val="24"/>
        </w:rPr>
        <w:t>最小，并求此最小值</w:t>
      </w:r>
      <w:r>
        <w:rPr>
          <w:rFonts w:hint="eastAsia"/>
        </w:rPr>
        <w:t>．</w:t>
      </w:r>
    </w:p>
    <w:p w14:paraId="57DC0A3A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2F8138E6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0B70A3A1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7B420351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2E864498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66321B9A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243575BF">
      <w:pPr>
        <w:ind w:firstLine="420"/>
      </w:pPr>
      <w:r>
        <w:rPr>
          <w:rFonts w:hint="eastAsia"/>
        </w:rPr>
        <w:t>例3.</w:t>
      </w:r>
      <w:r>
        <w:t xml:space="preserve"> </w:t>
      </w:r>
      <w:r>
        <w:rPr>
          <w:rFonts w:hint="eastAsia"/>
        </w:rPr>
        <w:t>已知</w:t>
      </w:r>
      <m:oMath>
        <m:r>
          <m:rPr/>
          <w:rPr>
            <w:rFonts w:ascii="Cambria Math" w:hAnsi="Cambria Math"/>
          </w:rPr>
          <m:t>ΔABC</m:t>
        </m:r>
      </m:oMath>
      <w:r>
        <w:rPr>
          <w:rFonts w:hint="eastAsia"/>
        </w:rPr>
        <w:t>是直角三角形，斜边</w:t>
      </w:r>
      <m:oMath>
        <m:r>
          <m:rPr/>
          <w:rPr>
            <w:rFonts w:ascii="Cambria Math" w:hAnsi="Cambria Math"/>
          </w:rPr>
          <m:t>BC</m:t>
        </m:r>
      </m:oMath>
      <w:r>
        <w:rPr>
          <w:rFonts w:hint="eastAsia"/>
        </w:rPr>
        <w:t>的中点为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hint="eastAsia"/>
        </w:rPr>
        <w:t>，建立适当的直角坐标系，证明</w:t>
      </w:r>
      <m:oMath>
        <m:r>
          <m:rPr/>
          <w:rPr>
            <w:rFonts w:ascii="Cambria Math"/>
          </w:rPr>
          <m:t>AM=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BC</m:t>
        </m:r>
      </m:oMath>
      <w:r>
        <w:rPr>
          <w:rFonts w:hint="eastAsia"/>
        </w:rPr>
        <w:t>．</w:t>
      </w:r>
    </w:p>
    <w:p w14:paraId="31F2D3DD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4BB696F5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36CA0E65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009706EC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3CF13120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0BF6649B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067E544C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37748DC0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0D6EC3B0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6D55EE9B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14AFAEF1">
      <w:pPr>
        <w:pStyle w:val="61"/>
      </w:pPr>
    </w:p>
    <w:p w14:paraId="32D70621">
      <w:pPr>
        <w:pStyle w:val="61"/>
      </w:pPr>
      <w:r>
        <w:rPr>
          <w:rFonts w:hint="eastAsia"/>
        </w:rPr>
        <w:t>四、反馈练习</w:t>
      </w:r>
    </w:p>
    <w:p w14:paraId="7E12EAC3">
      <w:pPr>
        <w:ind w:firstLine="42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求线段</w:t>
      </w:r>
      <m:oMath>
        <m:r>
          <m:rPr/>
          <w:rPr>
            <w:rFonts w:ascii="Cambria Math"/>
          </w:rPr>
          <m:t>AB</m:t>
        </m:r>
      </m:oMath>
      <w:r>
        <w:rPr>
          <w:rFonts w:hint="eastAsia"/>
        </w:rPr>
        <w:t>的长及其中点的坐标：</w:t>
      </w:r>
    </w:p>
    <w:p w14:paraId="36C545AF">
      <w:pPr>
        <w:ind w:firstLine="420"/>
      </w:pPr>
      <w:r>
        <w:rPr>
          <w:rFonts w:hint="eastAsia"/>
        </w:rPr>
        <w:t>(1</w:t>
      </w:r>
      <m:oMath>
        <m:r>
          <m:rPr>
            <m:sty m:val="p"/>
          </m:rPr>
          <w:rPr>
            <w:rFonts w:hint="eastAsia" w:ascii="Cambria Math" w:hAnsi="Cambria Math"/>
          </w:rPr>
          <m:t>)</m:t>
        </m:r>
        <m:r>
          <m:rPr/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8</m:t>
            </m:r>
            <m:r>
              <m:rPr>
                <m:sty m:val="p"/>
              </m:rPr>
              <w:rPr>
                <w:rFonts w:hint="eastAsia" w:ascii="Cambria Math"/>
              </w:rPr>
              <m:t>，</m:t>
            </m:r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</w:t>
      </w:r>
      <m:oMath>
        <m:r>
          <m:rPr/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−4</m:t>
            </m:r>
            <m:r>
              <m:rPr>
                <m:sty m:val="p"/>
              </m:rPr>
              <w:rPr>
                <w:rFonts w:hint="eastAsia" w:ascii="Cambria Math"/>
              </w:rPr>
              <m:t>，</m:t>
            </m:r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；(2</w:t>
      </w:r>
      <m:oMath>
        <m:r>
          <m:rPr>
            <m:sty m:val="p"/>
          </m:rPr>
          <w:rPr>
            <w:rFonts w:hint="eastAsia" w:ascii="Cambria Math" w:hAnsi="Cambria Math"/>
          </w:rPr>
          <m:t>)</m:t>
        </m:r>
        <m:r>
          <m:rPr/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−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m:rPr>
                <m:sty m:val="p"/>
              </m:rPr>
              <w:rPr>
                <w:rFonts w:hint="eastAsia" w:ascii="Cambria Math"/>
              </w:rPr>
              <m:t>，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</w:t>
      </w:r>
      <m:oMath>
        <m:r>
          <m:rPr/>
          <w:rPr>
            <w:rFonts w:asci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/>
              </w:rPr>
              <m:t>−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m:rPr>
                <m:sty m:val="p"/>
              </m:rPr>
              <w:rPr>
                <w:rFonts w:hint="eastAsia" w:ascii="Cambria Math"/>
              </w:rPr>
              <m:t>，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．</w:t>
      </w:r>
    </w:p>
    <w:p w14:paraId="490F1461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628DA3DB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6ED3E17F">
      <w:pPr>
        <w:ind w:firstLine="42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已知</w:t>
      </w:r>
      <m:oMath>
        <m:r>
          <m:rPr/>
          <w:rPr>
            <w:rFonts w:ascii="Cambria Math" w:hAnsi="Cambria Math"/>
          </w:rPr>
          <m:t>ΔABC</m:t>
        </m:r>
      </m:oMath>
      <w:r>
        <w:rPr>
          <w:rFonts w:hint="eastAsia"/>
        </w:rPr>
        <w:t>的顶点坐标为</w:t>
      </w:r>
      <m:oMath>
        <m:r>
          <m:rPr/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hint="eastAsia" w:ascii="Cambria Math"/>
              </w:rPr>
              <m:t>，</m:t>
            </m:r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</w:t>
      </w:r>
      <m:oMath>
        <m:r>
          <m:rPr/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hint="eastAsia" w:ascii="Cambria Math"/>
              </w:rPr>
              <m:t>，</m:t>
            </m:r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</w:t>
      </w:r>
      <m:oMath>
        <m:r>
          <m:rPr/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m:rPr>
                <m:sty m:val="p"/>
              </m:rPr>
              <w:rPr>
                <w:rFonts w:hint="eastAsia" w:ascii="Cambria Math"/>
              </w:rPr>
              <m:t>，</m:t>
            </m:r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1</m:t>
            </m:r>
            <m:r>
              <m:rPr/>
              <w:rPr>
                <w:rFonts w:ascii="Cambria Math"/>
              </w:rPr>
              <m:t>−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，求</w:t>
      </w:r>
      <m:oMath>
        <m:r>
          <m:rPr/>
          <w:rPr>
            <w:rFonts w:ascii="Cambria Math" w:hAnsi="Cambria Math"/>
          </w:rPr>
          <m:t>AB</m:t>
        </m:r>
      </m:oMath>
      <w:r>
        <w:rPr>
          <w:rFonts w:hint="eastAsia"/>
        </w:rPr>
        <w:t>边上的中线的长</w:t>
      </w:r>
      <m:oMath>
        <m:r>
          <m:rPr/>
          <w:rPr>
            <w:rFonts w:ascii="Cambria Math"/>
          </w:rPr>
          <m:t>CM</m:t>
        </m:r>
      </m:oMath>
      <w:r>
        <w:rPr>
          <w:rFonts w:hint="eastAsia"/>
        </w:rPr>
        <w:t>．</w:t>
      </w:r>
    </w:p>
    <w:p w14:paraId="517EB647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0523A66D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43B454E7">
      <w:pPr>
        <w:ind w:firstLine="42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已知两点</w:t>
      </w:r>
      <m:oMath>
        <m:r>
          <m:rPr/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hint="eastAsia" w:ascii="Cambria Math"/>
              </w:rPr>
              <m:t>，</m:t>
            </m:r>
            <m:r>
              <m:rPr/>
              <w:rPr>
                <w:rFonts w:ascii="Cambria Math" w:hAnsi="Cambria Math"/>
              </w:rPr>
              <m:t>−4</m:t>
            </m:r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hint="eastAsia" w:ascii="Cambria Math"/>
          </w:rPr>
          <m:t>，</m:t>
        </m:r>
        <m:r>
          <m:rPr/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hint="eastAsia" w:ascii="Cambria Math"/>
              </w:rPr>
              <m:t>，</m:t>
            </m:r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，求点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hint="eastAsia"/>
        </w:rPr>
        <w:t>关于点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hint="eastAsia"/>
        </w:rPr>
        <w:t>的对称点</w:t>
      </w:r>
      <m:oMath>
        <m:r>
          <m:rPr/>
          <w:rPr>
            <w:rFonts w:ascii="Cambria Math"/>
          </w:rPr>
          <m:t>B</m:t>
        </m:r>
      </m:oMath>
      <w:r>
        <w:rPr>
          <w:rFonts w:hint="eastAsia"/>
        </w:rPr>
        <w:t>的坐标．</w:t>
      </w:r>
    </w:p>
    <w:p w14:paraId="7829E952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 </w:t>
      </w:r>
      <w:r>
        <w:rPr>
          <w:szCs w:val="24"/>
          <w:u w:val="dotted"/>
        </w:rPr>
        <w:t xml:space="preserve">                         </w:t>
      </w:r>
    </w:p>
    <w:p w14:paraId="7AE8F2F6">
      <w:pPr>
        <w:ind w:firstLine="420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                                                                 </w:t>
      </w:r>
      <w:r>
        <w:rPr>
          <w:szCs w:val="24"/>
          <w:u w:val="dotted"/>
        </w:rPr>
        <w:t xml:space="preserve">                          </w:t>
      </w:r>
    </w:p>
    <w:p w14:paraId="55BDB117">
      <w:pPr>
        <w:pStyle w:val="61"/>
      </w:pPr>
    </w:p>
    <w:p w14:paraId="693FA495">
      <w:pPr>
        <w:pStyle w:val="61"/>
      </w:pPr>
      <w:r>
        <w:rPr>
          <w:rFonts w:hint="eastAsia"/>
        </w:rPr>
        <w:t>五、小结</w:t>
      </w:r>
    </w:p>
    <w:p w14:paraId="4999D12E">
      <w:pPr>
        <w:ind w:firstLine="420"/>
      </w:pPr>
      <w:r>
        <w:t>1. 掌握平面上任意两点间的距离公式</w:t>
      </w:r>
      <w:r>
        <w:rPr>
          <w:rFonts w:hint="eastAsia"/>
        </w:rPr>
        <w:t xml:space="preserve">； </w:t>
      </w:r>
      <w:r>
        <w:t xml:space="preserve"> </w:t>
      </w:r>
    </w:p>
    <w:p w14:paraId="2CFA9E84">
      <w:pPr>
        <w:ind w:firstLine="420"/>
      </w:pPr>
      <w:r>
        <w:t xml:space="preserve">2. </w:t>
      </w:r>
      <w:r>
        <w:rPr>
          <w:rFonts w:hint="eastAsia"/>
        </w:rPr>
        <w:t>掌握平面上两点的线段的中点的坐标公式；</w:t>
      </w:r>
    </w:p>
    <w:p w14:paraId="72D9855C">
      <w:pPr>
        <w:ind w:firstLine="420"/>
        <w:rPr>
          <w:b w:val="0"/>
        </w:rPr>
      </w:pPr>
      <w:r>
        <w:t xml:space="preserve">3. </w:t>
      </w:r>
      <w:r>
        <w:rPr>
          <w:rFonts w:hint="eastAsia"/>
        </w:rPr>
        <w:t>能运用距离公式和中点坐标公式解决一些简单的问题．</w:t>
      </w:r>
      <w:bookmarkStart w:id="3" w:name="_GoBack"/>
      <w:bookmarkEnd w:id="3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 w14:paraId="3357B981"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EAF0">
    <w:pPr>
      <w:pStyle w:val="19"/>
      <w:ind w:firstLine="360"/>
    </w:pPr>
  </w:p>
  <w:p w14:paraId="4F1772F6">
    <w:pPr>
      <w:ind w:firstLine="420"/>
    </w:pPr>
  </w:p>
  <w:p w14:paraId="449E037E"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EB90C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23C48"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E9F6">
    <w:pPr>
      <w:pStyle w:val="20"/>
      <w:ind w:firstLine="360"/>
    </w:pPr>
  </w:p>
  <w:p w14:paraId="2DC3CB2A">
    <w:pPr>
      <w:ind w:firstLine="420"/>
    </w:pPr>
  </w:p>
  <w:p w14:paraId="2EAD7B86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7C62B"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23B57221"/>
    <w:rsid w:val="2A8C20B2"/>
    <w:rsid w:val="424F4D44"/>
    <w:rsid w:val="4D61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autoRedefine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autoRedefine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autoRedefine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autoRedefine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autoRedefine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autoRedefine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autoRedefine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autoRedefine/>
    <w:semiHidden/>
    <w:unhideWhenUsed/>
    <w:qFormat/>
    <w:uiPriority w:val="99"/>
    <w:rPr>
      <w:b/>
      <w:bCs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autoRedefine/>
    <w:qFormat/>
    <w:uiPriority w:val="0"/>
  </w:style>
  <w:style w:type="character" w:styleId="30">
    <w:name w:val="FollowedHyperlink"/>
    <w:autoRedefine/>
    <w:qFormat/>
    <w:uiPriority w:val="0"/>
    <w:rPr>
      <w:color w:val="800080"/>
      <w:u w:val="single"/>
    </w:rPr>
  </w:style>
  <w:style w:type="character" w:styleId="31">
    <w:name w:val="Hyperlink"/>
    <w:autoRedefine/>
    <w:qFormat/>
    <w:uiPriority w:val="99"/>
    <w:rPr>
      <w:color w:val="0000FF"/>
      <w:u w:val="single"/>
    </w:rPr>
  </w:style>
  <w:style w:type="character" w:styleId="32">
    <w:name w:val="annotation reference"/>
    <w:basedOn w:val="28"/>
    <w:autoRedefine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autoRedefine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autoRedefine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autoRedefine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autoRedefine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autoRedefine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autoRedefine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autoRedefine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autoRedefine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autoRedefine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autoRedefine/>
    <w:semiHidden/>
    <w:qFormat/>
    <w:uiPriority w:val="99"/>
  </w:style>
  <w:style w:type="character" w:customStyle="1" w:styleId="47">
    <w:name w:val="正文文本 字符"/>
    <w:basedOn w:val="28"/>
    <w:link w:val="13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autoRedefine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autoRedefine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autoRedefine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autoRedefine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autoRedefine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autoRedefine/>
    <w:semiHidden/>
    <w:qFormat/>
    <w:uiPriority w:val="99"/>
    <w:rPr>
      <w:color w:val="808080"/>
    </w:rPr>
  </w:style>
  <w:style w:type="paragraph" w:styleId="56">
    <w:name w:val="List Paragraph"/>
    <w:basedOn w:val="1"/>
    <w:autoRedefine/>
    <w:qFormat/>
    <w:uiPriority w:val="34"/>
    <w:pPr>
      <w:ind w:firstLine="420"/>
    </w:pPr>
  </w:style>
  <w:style w:type="character" w:customStyle="1" w:styleId="57">
    <w:name w:val="latex_linear"/>
    <w:basedOn w:val="28"/>
    <w:autoRedefine/>
    <w:qFormat/>
    <w:uiPriority w:val="0"/>
  </w:style>
  <w:style w:type="character" w:customStyle="1" w:styleId="58">
    <w:name w:val="批注框文本 字符"/>
    <w:basedOn w:val="28"/>
    <w:link w:val="18"/>
    <w:autoRedefine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autoRedefine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autoRedefine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autoRedefine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autoRedefine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autoRedefine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autoRedefine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autoRedefine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autoRedefine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autoRedefine/>
    <w:semiHidden/>
    <w:qFormat/>
    <w:uiPriority w:val="99"/>
  </w:style>
  <w:style w:type="character" w:customStyle="1" w:styleId="75">
    <w:name w:val="批注文字 字符"/>
    <w:basedOn w:val="28"/>
    <w:link w:val="12"/>
    <w:autoRedefine/>
    <w:semiHidden/>
    <w:qFormat/>
    <w:uiPriority w:val="99"/>
  </w:style>
  <w:style w:type="character" w:customStyle="1" w:styleId="76">
    <w:name w:val="批注主题 字符"/>
    <w:basedOn w:val="75"/>
    <w:link w:val="25"/>
    <w:autoRedefine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autoRedefine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autoRedefine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4284</Words>
  <Characters>4940</Characters>
  <Lines>1199</Lines>
  <Paragraphs>337</Paragraphs>
  <TotalTime>63</TotalTime>
  <ScaleCrop>false</ScaleCrop>
  <LinksUpToDate>false</LinksUpToDate>
  <CharactersWithSpaces>29130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2024-09-12T03:08:49Z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076103347FDF4E779566C2A8DADFC8D3_13</vt:lpwstr>
  </property>
</Properties>
</file>