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4" w:rsidRPr="000F517E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课时　变量的相关性</w:t>
      </w:r>
      <w:r w:rsidRPr="0058366A">
        <w:rPr>
          <w:rFonts w:ascii="Times New Roman" w:hAnsi="Times New Roman" w:cs="Times New Roman"/>
          <w:sz w:val="24"/>
          <w:szCs w:val="24"/>
        </w:rPr>
        <w:t>(2)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利用向量的方法研究变量的相关性．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通过具体实例，理解线性相关关系中相关系数的性质．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通过实例掌握利用相关系数的方法研究变量相关性的过程，体会利用相关系数分析变量相关性的统计思想．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在运用向量法探究相关性的过程中，发展逻辑推理素养．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通过实例，体会相关性的应用，并进行相关计算，发展数学运算素养．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重点：相关系数的探求．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难点：相关系数的探求及性质．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P141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145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用什么方法可以检验两个变量之间的线性相关程度？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相关系数．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你能举出一些实际生活中的例子，使它们的变量之间有明显的正相关、明显的负相关吗？你还能举出一些例子，使相关系数接近于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吗？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广告费与销售额有明显的正相关；夏天的气温与热饮的销售量负相关；成年人的年龄与体重有接近于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的相关系数．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判断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正确的打</w:t>
      </w:r>
      <w:r w:rsidRPr="0058366A">
        <w:rPr>
          <w:rFonts w:hAnsi="宋体" w:cs="Times New Roman"/>
          <w:sz w:val="24"/>
          <w:szCs w:val="24"/>
        </w:rPr>
        <w:t>“</w:t>
      </w:r>
      <w:r w:rsidRPr="005C44F8">
        <w:rPr>
          <w:rFonts w:ascii="Times New Roman" w:hAnsi="Times New Roman" w:cs="Times New Roman"/>
          <w:sz w:val="24"/>
          <w:szCs w:val="24"/>
        </w:rPr>
        <w:t>√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，错误的打</w:t>
      </w:r>
      <w:r w:rsidRPr="0058366A">
        <w:rPr>
          <w:rFonts w:hAnsi="宋体" w:cs="Times New Roman"/>
          <w:sz w:val="24"/>
          <w:szCs w:val="24"/>
        </w:rPr>
        <w:t>“</w:t>
      </w:r>
      <w:r w:rsidRPr="005C44F8">
        <w:rPr>
          <w:rFonts w:ascii="Times New Roman" w:hAnsi="Times New Roman" w:cs="Times New Roman"/>
          <w:sz w:val="24"/>
          <w:szCs w:val="24"/>
        </w:rPr>
        <w:t>×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：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&gt;0</w:t>
      </w:r>
      <w:r w:rsidRPr="0058366A">
        <w:rPr>
          <w:rFonts w:ascii="Times New Roman" w:hAnsi="Times New Roman" w:cs="Times New Roman"/>
          <w:sz w:val="24"/>
          <w:szCs w:val="24"/>
        </w:rPr>
        <w:t>，表明两个变量线性相关性很强；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&lt;0</w:t>
      </w:r>
      <w:r w:rsidRPr="0058366A">
        <w:rPr>
          <w:rFonts w:ascii="Times New Roman" w:hAnsi="Times New Roman" w:cs="Times New Roman"/>
          <w:sz w:val="24"/>
          <w:szCs w:val="24"/>
        </w:rPr>
        <w:t>，表明两个变量无关；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t>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越小，表明两个变量线性相关性越弱；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(4) </w:t>
      </w:r>
      <w:r w:rsidRPr="0058366A">
        <w:rPr>
          <w:rFonts w:ascii="Times New Roman" w:hAnsi="Times New Roman" w:cs="Times New Roman"/>
          <w:sz w:val="24"/>
          <w:szCs w:val="24"/>
        </w:rPr>
        <w:t>两个变量的相关系数的绝对值越接近于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，它们的相关性越强．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C44F8">
        <w:rPr>
          <w:rFonts w:ascii="Times New Roman" w:hAnsi="Times New Roman" w:cs="Times New Roman"/>
          <w:sz w:val="24"/>
          <w:szCs w:val="24"/>
        </w:rPr>
        <w:t>√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对两个变量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x, y</w:t>
      </w:r>
      <w:r w:rsidRPr="0058366A">
        <w:rPr>
          <w:rFonts w:ascii="Times New Roman" w:hAnsi="Times New Roman" w:cs="Times New Roman"/>
          <w:sz w:val="24"/>
          <w:szCs w:val="24"/>
        </w:rPr>
        <w:t>进行线性相关检验，得到线性相关系数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0.7859</w:t>
      </w:r>
      <w:r w:rsidRPr="0058366A">
        <w:rPr>
          <w:rFonts w:ascii="Times New Roman" w:hAnsi="Times New Roman" w:cs="Times New Roman"/>
          <w:sz w:val="24"/>
          <w:szCs w:val="24"/>
        </w:rPr>
        <w:t>；对两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个变量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u, 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进行线性相关检验，得到线性相关系数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0.9568.</w:t>
      </w:r>
      <w:r w:rsidRPr="0058366A">
        <w:rPr>
          <w:rFonts w:ascii="Times New Roman" w:hAnsi="Times New Roman" w:cs="Times New Roman"/>
          <w:sz w:val="24"/>
          <w:szCs w:val="24"/>
        </w:rPr>
        <w:t>下列判断中正确的是</w:t>
      </w:r>
      <w:r w:rsidRPr="0058366A">
        <w:rPr>
          <w:rFonts w:ascii="Times New Roman" w:hAnsi="Times New Roman" w:cs="Times New Roman"/>
          <w:sz w:val="24"/>
          <w:szCs w:val="24"/>
        </w:rPr>
        <w:t>(C)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正相关，变量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负相关，变量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的线性相关性较强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t>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负相关，变量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正相关，变量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的线性相关性较强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正相关，变量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负相关，变量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的线性相关性较强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负相关，变量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正相关，变量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的线性相关性较强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由线性相关系数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0.7859</w:t>
      </w:r>
      <w:r w:rsidRPr="0058366A">
        <w:rPr>
          <w:rFonts w:ascii="Times New Roman" w:hAnsi="Times New Roman" w:cs="Times New Roman"/>
          <w:sz w:val="24"/>
          <w:szCs w:val="24"/>
        </w:rPr>
        <w:t>＞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知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正相关，由线性相关系数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0.9568</w:t>
      </w:r>
      <w:r w:rsidRPr="0058366A">
        <w:rPr>
          <w:rFonts w:ascii="Times New Roman" w:hAnsi="Times New Roman" w:cs="Times New Roman"/>
          <w:sz w:val="24"/>
          <w:szCs w:val="24"/>
        </w:rPr>
        <w:t>＜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知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负相关．又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＜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，所以变量</w:t>
      </w:r>
      <w:r w:rsidRPr="0058366A">
        <w:rPr>
          <w:rFonts w:ascii="Times New Roman" w:hAnsi="Times New Roman" w:cs="Times New Roman"/>
          <w:i/>
          <w:sz w:val="24"/>
          <w:szCs w:val="24"/>
        </w:rPr>
        <w:t>u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Book Antiqua" w:hAnsi="Book Antiqua" w:cs="Times New Roman"/>
          <w:i/>
          <w:sz w:val="24"/>
          <w:szCs w:val="24"/>
        </w:rPr>
        <w:t>v</w:t>
      </w:r>
      <w:r w:rsidRPr="0058366A">
        <w:rPr>
          <w:rFonts w:ascii="Times New Roman" w:hAnsi="Times New Roman" w:cs="Times New Roman"/>
          <w:sz w:val="24"/>
          <w:szCs w:val="24"/>
        </w:rPr>
        <w:t>的线性相关性比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的线性相关性强．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为了研究两个变量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之间的关系，分别选择了四个不同的模型进行拟合，它们的相关系数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如下表所示，其中拟合效果最好的模型是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7"/>
        <w:gridCol w:w="1682"/>
        <w:gridCol w:w="1682"/>
        <w:gridCol w:w="1682"/>
        <w:gridCol w:w="1679"/>
      </w:tblGrid>
      <w:tr w:rsidR="00770034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模型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034" w:rsidRPr="0058366A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770034" w:rsidRPr="0058366A" w:rsidRDefault="00770034" w:rsidP="00957C10">
            <w:pPr>
              <w:pStyle w:val="a5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6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模型</w:t>
      </w:r>
      <w:r w:rsidRPr="0058366A">
        <w:rPr>
          <w:rFonts w:ascii="Times New Roman" w:hAnsi="Times New Roman" w:cs="Times New Roman"/>
          <w:sz w:val="24"/>
          <w:szCs w:val="24"/>
        </w:rPr>
        <w:t xml:space="preserve">1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t>模型</w:t>
      </w:r>
      <w:r w:rsidRPr="0058366A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模型</w:t>
      </w:r>
      <w:r w:rsidRPr="0058366A">
        <w:rPr>
          <w:rFonts w:ascii="Times New Roman" w:hAnsi="Times New Roman" w:cs="Times New Roman"/>
          <w:sz w:val="24"/>
          <w:szCs w:val="24"/>
        </w:rPr>
        <w:t xml:space="preserve">3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模型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在上节课的学习中，年龄与脂肪含量的散点基本上在一条直线附近，我们可以粗略地估计这两个变量间有线性相关关系，但是它们线性相关的程度如何呢？又如何较为精确地刻画线性相关关系呢？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1552575"/>
            <wp:effectExtent l="19050" t="0" r="9525" b="0"/>
            <wp:docPr id="5" name="图片 5" descr="T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03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二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、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仿宋_GB2312" w:hAnsi="Times New Roman" w:cs="Times New Roman"/>
          <w:sz w:val="24"/>
          <w:szCs w:val="24"/>
        </w:rPr>
        <w:t>(</w:t>
      </w:r>
      <w:r w:rsidRPr="00E16EC4">
        <w:rPr>
          <w:rFonts w:ascii="Times New Roman" w:eastAsia="仿宋_GB2312" w:hAnsi="Times New Roman" w:cs="Times New Roman"/>
          <w:sz w:val="24"/>
          <w:szCs w:val="24"/>
        </w:rPr>
        <w:t>一</w:t>
      </w:r>
      <w:r w:rsidRPr="00E16EC4">
        <w:rPr>
          <w:rFonts w:ascii="Times New Roman" w:eastAsia="仿宋_GB2312" w:hAnsi="Times New Roman" w:cs="Times New Roman"/>
          <w:sz w:val="24"/>
          <w:szCs w:val="24"/>
        </w:rPr>
        <w:t xml:space="preserve">) </w:t>
      </w:r>
      <w:r w:rsidRPr="00E16EC4">
        <w:rPr>
          <w:rFonts w:ascii="Times New Roman" w:eastAsia="仿宋_GB2312" w:hAnsi="Times New Roman" w:cs="Times New Roman"/>
          <w:sz w:val="24"/>
          <w:szCs w:val="24"/>
        </w:rPr>
        <w:t>生成概念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下面我们用向量的方法来研究数据的相关性．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lastRenderedPageBreak/>
        <w:t>根据向量的数量积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·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||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|cos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可知</w:t>
      </w:r>
      <w:r w:rsidRPr="00E16EC4">
        <w:rPr>
          <w:rFonts w:ascii="Times New Roman" w:hAnsi="Times New Roman" w:cs="Times New Roman"/>
          <w:sz w:val="24"/>
          <w:szCs w:val="24"/>
        </w:rPr>
        <w:t>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</w:rPr>
        <w:instrText>·</w:instrTex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|</w:instrTex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</w:rPr>
        <w:instrText>||</w:instrTex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</w:rPr>
        <w:instrText>|)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其中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为向量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的夹角．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对于向量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), 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满足什么条件时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趋于共线？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对于向量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由</w:t>
      </w:r>
      <w:r w:rsidRPr="00E16EC4">
        <w:rPr>
          <w:rFonts w:ascii="Times New Roman" w:hAnsi="Times New Roman" w:cs="Times New Roman"/>
          <w:sz w:val="24"/>
          <w:szCs w:val="24"/>
        </w:rPr>
        <w:t>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知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|cos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的夹角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就越接近于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Times New Roman" w:hAnsi="Times New Roman" w:cs="Times New Roman"/>
          <w:sz w:val="24"/>
          <w:szCs w:val="24"/>
        </w:rPr>
        <w:t>或</w:t>
      </w:r>
      <w:r w:rsidRPr="00E16EC4">
        <w:rPr>
          <w:rFonts w:ascii="Times New Roman" w:hAnsi="Times New Roman" w:cs="Times New Roman"/>
          <w:sz w:val="24"/>
          <w:szCs w:val="24"/>
        </w:rPr>
        <w:t>π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这时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对于两对数据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设点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线段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的中点为</w:t>
      </w:r>
      <w:r w:rsidRPr="00E16EC4">
        <w:rPr>
          <w:rFonts w:ascii="Times New Roman" w:hAnsi="Times New Roman" w:cs="Times New Roman"/>
          <w:i/>
          <w:sz w:val="24"/>
          <w:szCs w:val="24"/>
        </w:rPr>
        <w:t>M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b\lc\(\rc\)(\a\vs4\al\co1(</w:instrText>
      </w:r>
      <w:r w:rsidRPr="00E16EC4">
        <w:rPr>
          <w:rFonts w:ascii="Times New Roman" w:hAnsi="Times New Roman" w:cs="Times New Roman"/>
          <w:sz w:val="24"/>
          <w:szCs w:val="24"/>
        </w:rPr>
        <w:instrText>其中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</w:rPr>
        <w:instrText>\f(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2)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</w:rPr>
        <w:instrText>\f(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2)))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构造向量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b, 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共线时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存在非零实数</w:t>
      </w:r>
      <w:r w:rsidRPr="00E16EC4">
        <w:rPr>
          <w:rFonts w:ascii="Times New Roman" w:hAnsi="Times New Roman" w:cs="Times New Roman"/>
          <w:i/>
          <w:sz w:val="24"/>
          <w:szCs w:val="24"/>
        </w:rPr>
        <w:t>λ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使得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i/>
          <w:sz w:val="24"/>
          <w:szCs w:val="24"/>
        </w:rPr>
        <w:t>λ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即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b\lc\{\rc\ 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，,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.))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这说明向量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共线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即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M</w:t>
      </w:r>
      <w:r w:rsidRPr="00E16EC4">
        <w:rPr>
          <w:rFonts w:ascii="Times New Roman" w:hAnsi="Times New Roman" w:cs="Times New Roman"/>
          <w:sz w:val="24"/>
          <w:szCs w:val="24"/>
        </w:rPr>
        <w:t>三点共线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图</w:t>
      </w:r>
      <w:r w:rsidRPr="00E16EC4">
        <w:rPr>
          <w:rFonts w:ascii="Times New Roman" w:hAnsi="Times New Roman" w:cs="Times New Roman"/>
          <w:sz w:val="24"/>
          <w:szCs w:val="24"/>
        </w:rPr>
        <w:t>1)</w:t>
      </w:r>
      <w:r w:rsidRPr="00E16EC4">
        <w:rPr>
          <w:rFonts w:ascii="Times New Roman" w:hAnsi="Times New Roman" w:cs="Times New Roman"/>
          <w:sz w:val="24"/>
          <w:szCs w:val="24"/>
        </w:rPr>
        <w:t>．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828675"/>
            <wp:effectExtent l="19050" t="0" r="0" b="0"/>
            <wp:docPr id="6" name="图片 6" descr="T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04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eastAsia="黑体" w:hAnsi="Times New Roman" w:cs="Times New Roman"/>
          <w:sz w:val="24"/>
          <w:szCs w:val="24"/>
        </w:rPr>
        <w:t>图</w:t>
      </w:r>
      <w:r w:rsidRPr="00E16EC4">
        <w:rPr>
          <w:rFonts w:ascii="Times New Roman" w:eastAsia="黑体" w:hAnsi="Times New Roman" w:cs="Times New Roman"/>
          <w:sz w:val="24"/>
          <w:szCs w:val="24"/>
        </w:rPr>
        <w:t>1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对于向量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), 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满足什么条件时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趋于共线？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对于向量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由</w:t>
      </w:r>
      <w:r w:rsidRPr="00E16EC4">
        <w:rPr>
          <w:rFonts w:ascii="Times New Roman" w:hAnsi="Times New Roman" w:cs="Times New Roman"/>
          <w:sz w:val="24"/>
          <w:szCs w:val="24"/>
        </w:rPr>
        <w:t>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知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|cos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越大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>1)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的夹角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就越接近于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Times New Roman" w:hAnsi="Times New Roman" w:cs="Times New Roman"/>
          <w:sz w:val="24"/>
          <w:szCs w:val="24"/>
        </w:rPr>
        <w:t>或</w:t>
      </w:r>
      <w:r w:rsidRPr="00E16EC4">
        <w:rPr>
          <w:rFonts w:ascii="Times New Roman" w:hAnsi="Times New Roman" w:cs="Times New Roman"/>
          <w:sz w:val="24"/>
          <w:szCs w:val="24"/>
        </w:rPr>
        <w:t>π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这时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对于三对数据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设点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取点</w:t>
      </w:r>
      <w:r w:rsidRPr="00E16EC4">
        <w:rPr>
          <w:rFonts w:ascii="Times New Roman" w:hAnsi="Times New Roman" w:cs="Times New Roman"/>
          <w:i/>
          <w:sz w:val="24"/>
          <w:szCs w:val="24"/>
        </w:rPr>
        <w:lastRenderedPageBreak/>
        <w:t>M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b\lc\(\rc\)(\a\vs4\al\co1(</w:instrText>
      </w:r>
      <w:r w:rsidRPr="00E16EC4">
        <w:rPr>
          <w:rFonts w:ascii="Times New Roman" w:hAnsi="Times New Roman" w:cs="Times New Roman"/>
          <w:sz w:val="24"/>
          <w:szCs w:val="24"/>
        </w:rPr>
        <w:instrText>其中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</w:rPr>
        <w:instrText>\f(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3)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</w:rPr>
        <w:instrText>\f(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3)))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构造向量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b, 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并记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〈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〉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i/>
          <w:sz w:val="24"/>
          <w:szCs w:val="24"/>
        </w:rPr>
        <w:t>cos</w:t>
      </w:r>
      <w:r w:rsidRPr="00E16EC4">
        <w:rPr>
          <w:rFonts w:ascii="Times New Roman" w:hAnsi="Times New Roman" w:cs="Times New Roman"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|cos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越大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的夹角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就越接近于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Times New Roman" w:hAnsi="Times New Roman" w:cs="Times New Roman"/>
          <w:sz w:val="24"/>
          <w:szCs w:val="24"/>
        </w:rPr>
        <w:t>或</w:t>
      </w:r>
      <w:r w:rsidRPr="00E16EC4">
        <w:rPr>
          <w:rFonts w:ascii="Times New Roman" w:hAnsi="Times New Roman" w:cs="Times New Roman"/>
          <w:sz w:val="24"/>
          <w:szCs w:val="24"/>
        </w:rPr>
        <w:t>π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这时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趋于共线．当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共线时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存在非零实数</w:t>
      </w:r>
      <w:r w:rsidRPr="00E16EC4">
        <w:rPr>
          <w:rFonts w:ascii="Times New Roman" w:hAnsi="Times New Roman" w:cs="Times New Roman"/>
          <w:i/>
          <w:sz w:val="24"/>
          <w:szCs w:val="24"/>
        </w:rPr>
        <w:t>λ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使得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i/>
          <w:sz w:val="24"/>
          <w:szCs w:val="24"/>
        </w:rPr>
        <w:t>λ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即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b\lc\{\rc\ 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，,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，,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.))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这说明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3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趋于共线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即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E16EC4">
        <w:rPr>
          <w:rFonts w:ascii="Times New Roman" w:hAnsi="Times New Roman" w:cs="Times New Roman"/>
          <w:i/>
          <w:sz w:val="24"/>
          <w:szCs w:val="24"/>
        </w:rPr>
        <w:t>M</w:t>
      </w:r>
      <w:r w:rsidRPr="00E16EC4">
        <w:rPr>
          <w:rFonts w:ascii="Times New Roman" w:hAnsi="Times New Roman" w:cs="Times New Roman"/>
          <w:sz w:val="24"/>
          <w:szCs w:val="24"/>
        </w:rPr>
        <w:t>四点接近于共线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图</w:t>
      </w:r>
      <w:r w:rsidRPr="00E16EC4">
        <w:rPr>
          <w:rFonts w:ascii="Times New Roman" w:hAnsi="Times New Roman" w:cs="Times New Roman"/>
          <w:sz w:val="24"/>
          <w:szCs w:val="24"/>
        </w:rPr>
        <w:t>2)</w:t>
      </w:r>
      <w:r w:rsidRPr="00E16EC4">
        <w:rPr>
          <w:rFonts w:ascii="Times New Roman" w:hAnsi="Times New Roman" w:cs="Times New Roman"/>
          <w:sz w:val="24"/>
          <w:szCs w:val="24"/>
        </w:rPr>
        <w:t>．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933450"/>
            <wp:effectExtent l="19050" t="0" r="0" b="0"/>
            <wp:docPr id="7" name="图片 7" descr="T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0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eastAsia="黑体" w:hAnsi="Times New Roman" w:cs="Times New Roman"/>
          <w:sz w:val="24"/>
          <w:szCs w:val="24"/>
        </w:rPr>
        <w:t>图</w:t>
      </w:r>
      <w:r w:rsidRPr="00E16EC4">
        <w:rPr>
          <w:rFonts w:ascii="Times New Roman" w:eastAsia="黑体" w:hAnsi="Times New Roman" w:cs="Times New Roman"/>
          <w:sz w:val="24"/>
          <w:szCs w:val="24"/>
        </w:rPr>
        <w:t>2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问题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一般地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对于向量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i/>
          <w:sz w:val="24"/>
          <w:szCs w:val="24"/>
        </w:rPr>
        <w:t>cos</w:t>
      </w:r>
      <w:r w:rsidRPr="00E16EC4">
        <w:rPr>
          <w:rFonts w:ascii="Times New Roman" w:hAnsi="Times New Roman" w:cs="Times New Roman"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hAnsi="宋体" w:cs="Times New Roman"/>
          <w:sz w:val="24"/>
          <w:szCs w:val="24"/>
        </w:rPr>
        <w:instrText>…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Times New Roman" w:hAnsi="Times New Roman" w:cs="Times New Roman"/>
          <w:sz w:val="24"/>
          <w:szCs w:val="24"/>
        </w:rPr>
        <w:instrText>,\r(a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hAnsi="宋体" w:cs="Times New Roman"/>
          <w:sz w:val="24"/>
          <w:szCs w:val="24"/>
        </w:rPr>
        <w:instrText>…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)\r(b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hAnsi="宋体" w:cs="Times New Roman"/>
          <w:sz w:val="24"/>
          <w:szCs w:val="24"/>
        </w:rPr>
        <w:instrText>…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a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b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满足什么条件时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趋于共线？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[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]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|cos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越大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>1)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的夹角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就越接近于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Times New Roman" w:hAnsi="Times New Roman" w:cs="Times New Roman"/>
          <w:sz w:val="24"/>
          <w:szCs w:val="24"/>
        </w:rPr>
        <w:t>或</w:t>
      </w:r>
      <w:r w:rsidRPr="00E16EC4">
        <w:rPr>
          <w:rFonts w:ascii="Times New Roman" w:hAnsi="Times New Roman" w:cs="Times New Roman"/>
          <w:sz w:val="24"/>
          <w:szCs w:val="24"/>
        </w:rPr>
        <w:t>π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这时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一般地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对于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对数据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设点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取点</w:t>
      </w:r>
      <w:r w:rsidRPr="00E16EC4">
        <w:rPr>
          <w:rFonts w:ascii="Times New Roman" w:hAnsi="Times New Roman" w:cs="Times New Roman"/>
          <w:i/>
          <w:sz w:val="24"/>
          <w:szCs w:val="24"/>
        </w:rPr>
        <w:t>M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b\lc\(\rc\)(\a\vs4\al\co1(</w:instrText>
      </w:r>
      <w:r w:rsidRPr="00E16EC4">
        <w:rPr>
          <w:rFonts w:ascii="Times New Roman" w:hAnsi="Times New Roman" w:cs="Times New Roman"/>
          <w:sz w:val="24"/>
          <w:szCs w:val="24"/>
        </w:rPr>
        <w:instrText>其中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</w:rPr>
        <w:instrText>\f(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hAnsi="宋体" w:cs="Times New Roman"/>
          <w:sz w:val="24"/>
          <w:szCs w:val="24"/>
        </w:rPr>
        <w:instrText>…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E16EC4">
        <w:rPr>
          <w:rFonts w:ascii="Times New Roman" w:hAnsi="Times New Roman" w:cs="Times New Roman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</w:rPr>
        <w:instrText>\f(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hAnsi="宋体" w:cs="Times New Roman"/>
          <w:sz w:val="24"/>
          <w:szCs w:val="24"/>
        </w:rPr>
        <w:instrText>…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,n</w:instrText>
      </w:r>
      <w:r w:rsidRPr="00E16EC4">
        <w:rPr>
          <w:rFonts w:ascii="Times New Roman" w:hAnsi="Times New Roman" w:cs="Times New Roman"/>
          <w:sz w:val="24"/>
          <w:szCs w:val="24"/>
        </w:rPr>
        <w:instrText>)))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构造向量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b, a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并记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〈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〉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i/>
          <w:sz w:val="24"/>
          <w:szCs w:val="24"/>
        </w:rPr>
        <w:t>cos</w:t>
      </w:r>
      <w:r w:rsidRPr="00E16EC4">
        <w:rPr>
          <w:rFonts w:ascii="Times New Roman" w:hAnsi="Times New Roman" w:cs="Times New Roman"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.(*)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|cos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越大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的夹角</w:t>
      </w:r>
      <w:r w:rsidRPr="00E16EC4">
        <w:rPr>
          <w:rFonts w:ascii="Times New Roman" w:hAnsi="Times New Roman" w:cs="Times New Roman"/>
          <w:i/>
          <w:sz w:val="24"/>
          <w:szCs w:val="24"/>
        </w:rPr>
        <w:t>θ</w:t>
      </w:r>
      <w:r w:rsidRPr="00E16EC4">
        <w:rPr>
          <w:rFonts w:ascii="Times New Roman" w:hAnsi="Times New Roman" w:cs="Times New Roman"/>
          <w:sz w:val="24"/>
          <w:szCs w:val="24"/>
        </w:rPr>
        <w:t>就越接近于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Times New Roman" w:hAnsi="Times New Roman" w:cs="Times New Roman"/>
          <w:sz w:val="24"/>
          <w:szCs w:val="24"/>
        </w:rPr>
        <w:t>或</w:t>
      </w:r>
      <w:r w:rsidRPr="00E16EC4">
        <w:rPr>
          <w:rFonts w:ascii="Times New Roman" w:hAnsi="Times New Roman" w:cs="Times New Roman"/>
          <w:sz w:val="24"/>
          <w:szCs w:val="24"/>
        </w:rPr>
        <w:t>π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这时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趋于共线．当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E16EC4">
        <w:rPr>
          <w:rFonts w:ascii="Times New Roman" w:hAnsi="Times New Roman" w:cs="Times New Roman"/>
          <w:sz w:val="24"/>
          <w:szCs w:val="24"/>
        </w:rPr>
        <w:t>共线时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存在非零实数</w:t>
      </w:r>
      <w:r w:rsidRPr="00E16EC4">
        <w:rPr>
          <w:rFonts w:ascii="Times New Roman" w:hAnsi="Times New Roman" w:cs="Times New Roman"/>
          <w:i/>
          <w:sz w:val="24"/>
          <w:szCs w:val="24"/>
        </w:rPr>
        <w:t>λ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使得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i/>
          <w:sz w:val="24"/>
          <w:szCs w:val="24"/>
        </w:rPr>
        <w:t>λ</w:t>
      </w:r>
      <w:r w:rsidRPr="00E16EC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即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b\lc\{\rc\ (\a\vs4\al\co1(\a\vs4\al\co1(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，,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，,</w:instrText>
      </w:r>
      <w:r w:rsidRPr="00E16EC4">
        <w:rPr>
          <w:rFonts w:hAnsi="宋体" w:cs="Times New Roman"/>
          <w:sz w:val="24"/>
          <w:szCs w:val="24"/>
        </w:rPr>
        <w:instrText>…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>＝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.)))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这说明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向量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hAnsi="宋体" w:cs="MingLiU_HKSCS" w:hint="eastAsia"/>
          <w:sz w:val="24"/>
          <w:szCs w:val="24"/>
        </w:rPr>
        <w:instrText>→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趋于共线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即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A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M</w:t>
      </w:r>
      <w:r w:rsidRPr="00E16EC4">
        <w:rPr>
          <w:rFonts w:ascii="Times New Roman" w:hAnsi="Times New Roman" w:cs="Times New Roman"/>
          <w:sz w:val="24"/>
          <w:szCs w:val="24"/>
        </w:rPr>
        <w:t>这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1)</w:t>
      </w:r>
      <w:r w:rsidRPr="00E16EC4">
        <w:rPr>
          <w:rFonts w:ascii="Times New Roman" w:hAnsi="Times New Roman" w:cs="Times New Roman"/>
          <w:sz w:val="24"/>
          <w:szCs w:val="24"/>
        </w:rPr>
        <w:t>点接近于共线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图</w:t>
      </w:r>
      <w:r w:rsidRPr="00E16EC4">
        <w:rPr>
          <w:rFonts w:ascii="Times New Roman" w:hAnsi="Times New Roman" w:cs="Times New Roman"/>
          <w:sz w:val="24"/>
          <w:szCs w:val="24"/>
        </w:rPr>
        <w:t>3)</w:t>
      </w:r>
      <w:r w:rsidRPr="00E16EC4">
        <w:rPr>
          <w:rFonts w:ascii="Times New Roman" w:hAnsi="Times New Roman" w:cs="Times New Roman"/>
          <w:sz w:val="24"/>
          <w:szCs w:val="24"/>
        </w:rPr>
        <w:t>．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790575"/>
            <wp:effectExtent l="19050" t="0" r="9525" b="0"/>
            <wp:docPr id="8" name="图片 8" descr="T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06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eastAsia="黑体" w:hAnsi="Times New Roman" w:cs="Times New Roman"/>
          <w:sz w:val="24"/>
          <w:szCs w:val="24"/>
        </w:rPr>
        <w:t>图</w:t>
      </w:r>
      <w:r w:rsidRPr="00E16EC4">
        <w:rPr>
          <w:rFonts w:ascii="Times New Roman" w:eastAsia="黑体" w:hAnsi="Times New Roman" w:cs="Times New Roman"/>
          <w:sz w:val="24"/>
          <w:szCs w:val="24"/>
        </w:rPr>
        <w:t>3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我们将</w:t>
      </w:r>
      <w:r w:rsidRPr="00E16EC4">
        <w:rPr>
          <w:rFonts w:ascii="Times New Roman" w:hAnsi="Times New Roman" w:cs="Times New Roman"/>
          <w:sz w:val="24"/>
          <w:szCs w:val="24"/>
        </w:rPr>
        <w:t>(*)</w:t>
      </w:r>
      <w:r w:rsidRPr="00E16EC4">
        <w:rPr>
          <w:rFonts w:ascii="Times New Roman" w:hAnsi="Times New Roman" w:cs="Times New Roman"/>
          <w:sz w:val="24"/>
          <w:szCs w:val="24"/>
        </w:rPr>
        <w:t>式称为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对数据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的</w:t>
      </w:r>
      <w:r w:rsidRPr="00E16EC4">
        <w:rPr>
          <w:rFonts w:ascii="Times New Roman" w:eastAsia="黑体" w:hAnsi="Times New Roman" w:cs="Times New Roman"/>
          <w:sz w:val="24"/>
          <w:szCs w:val="24"/>
        </w:rPr>
        <w:t>相关系数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记为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相关系数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可由下面的公式计算：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)\r(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)),\r(\b\lc\[\rc\](\a\vs4\al\co1(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))\b\lc\[\rc\](\a\vs4\al\co1(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仿宋_GB2312" w:hAnsi="Times New Roman" w:cs="Times New Roman"/>
          <w:sz w:val="24"/>
          <w:szCs w:val="24"/>
        </w:rPr>
        <w:t>(</w:t>
      </w:r>
      <w:r w:rsidRPr="00E16EC4">
        <w:rPr>
          <w:rFonts w:ascii="Times New Roman" w:eastAsia="仿宋_GB2312" w:hAnsi="Times New Roman" w:cs="Times New Roman"/>
          <w:sz w:val="24"/>
          <w:szCs w:val="24"/>
        </w:rPr>
        <w:t>二</w:t>
      </w:r>
      <w:r w:rsidRPr="00E16EC4">
        <w:rPr>
          <w:rFonts w:ascii="Times New Roman" w:eastAsia="仿宋_GB2312" w:hAnsi="Times New Roman" w:cs="Times New Roman"/>
          <w:sz w:val="24"/>
          <w:szCs w:val="24"/>
        </w:rPr>
        <w:t xml:space="preserve">) </w:t>
      </w:r>
      <w:r w:rsidRPr="00E16EC4">
        <w:rPr>
          <w:rFonts w:ascii="Times New Roman" w:eastAsia="仿宋_GB2312" w:hAnsi="Times New Roman" w:cs="Times New Roman"/>
          <w:sz w:val="24"/>
          <w:szCs w:val="24"/>
        </w:rPr>
        <w:t>理解概念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lastRenderedPageBreak/>
        <w:t>相关系数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的性质：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(1) 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即－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hAnsi="Times New Roman" w:cs="Times New Roman"/>
          <w:sz w:val="24"/>
          <w:szCs w:val="24"/>
        </w:rPr>
        <w:t>1.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&gt;0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呈正相关关系；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&lt;0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呈负相关关系．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(3) 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的相关程度就越强；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越接近于</w:t>
      </w:r>
      <w:r w:rsidRPr="00E16EC4">
        <w:rPr>
          <w:rFonts w:ascii="Times New Roman" w:hAnsi="Times New Roman" w:cs="Times New Roman"/>
          <w:sz w:val="24"/>
          <w:szCs w:val="24"/>
        </w:rPr>
        <w:t xml:space="preserve">0,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的相关程度就越弱．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(4) </w:t>
      </w: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所有数据点都在一条直线上．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通常情况下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当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|&gt;0.5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认为线性相关关系显著；当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|&lt;0.3</w:t>
      </w:r>
      <w:r w:rsidRPr="00E16EC4">
        <w:rPr>
          <w:rFonts w:ascii="Times New Roman" w:hAnsi="Times New Roman" w:cs="Times New Roman"/>
          <w:sz w:val="24"/>
          <w:szCs w:val="24"/>
        </w:rPr>
        <w:t>时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认为几乎没有线性相关关系．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针对问题情境中的问题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用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表示年龄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表示脂肪含量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利用上一课时提供的数据可得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23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27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60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61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673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9.5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17.8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35.2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34.6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381.7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23</w:t>
      </w:r>
      <w:r w:rsidRPr="00E16EC4">
        <w:rPr>
          <w:rFonts w:hAnsi="宋体" w:cs="Times New Roman"/>
          <w:sz w:val="24"/>
          <w:szCs w:val="24"/>
        </w:rPr>
        <w:t>×</w:t>
      </w:r>
      <w:r w:rsidRPr="00E16EC4">
        <w:rPr>
          <w:rFonts w:ascii="Times New Roman" w:hAnsi="Times New Roman" w:cs="Times New Roman"/>
          <w:sz w:val="24"/>
          <w:szCs w:val="24"/>
        </w:rPr>
        <w:t>9.5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27</w:t>
      </w:r>
      <w:r w:rsidRPr="00E16EC4">
        <w:rPr>
          <w:rFonts w:hAnsi="宋体" w:cs="Times New Roman"/>
          <w:sz w:val="24"/>
          <w:szCs w:val="24"/>
        </w:rPr>
        <w:t>×</w:t>
      </w:r>
      <w:r w:rsidRPr="00E16EC4">
        <w:rPr>
          <w:rFonts w:ascii="Times New Roman" w:hAnsi="Times New Roman" w:cs="Times New Roman"/>
          <w:sz w:val="24"/>
          <w:szCs w:val="24"/>
        </w:rPr>
        <w:t>17.8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60</w:t>
      </w:r>
      <w:r w:rsidRPr="00E16EC4">
        <w:rPr>
          <w:rFonts w:hAnsi="宋体" w:cs="Times New Roman"/>
          <w:sz w:val="24"/>
          <w:szCs w:val="24"/>
        </w:rPr>
        <w:t>×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  35.2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61</w:t>
      </w:r>
      <w:r w:rsidRPr="00E16EC4">
        <w:rPr>
          <w:rFonts w:hAnsi="宋体" w:cs="Times New Roman"/>
          <w:sz w:val="24"/>
          <w:szCs w:val="24"/>
        </w:rPr>
        <w:t>×</w:t>
      </w:r>
      <w:r w:rsidRPr="00E16EC4">
        <w:rPr>
          <w:rFonts w:ascii="Times New Roman" w:hAnsi="Times New Roman" w:cs="Times New Roman"/>
          <w:sz w:val="24"/>
          <w:szCs w:val="24"/>
        </w:rPr>
        <w:t>34.6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19403.2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23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27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60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61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34181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9.5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17.8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35.2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34.6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11051.77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所以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)),\r(\b\lc\[\rc\](\a\vs4\al\co1(14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))\b\lc\[\rc\](\a\vs4\al\co1(14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f(14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Times New Roman" w:hAnsi="Times New Roman" w:cs="Times New Roman"/>
          <w:sz w:val="24"/>
          <w:szCs w:val="24"/>
        </w:rPr>
        <w:instrText>19403.2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673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Times New Roman" w:hAnsi="Times New Roman" w:cs="Times New Roman"/>
          <w:sz w:val="24"/>
          <w:szCs w:val="24"/>
        </w:rPr>
        <w:instrText>381.7,\r(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14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Times New Roman" w:hAnsi="Times New Roman" w:cs="Times New Roman"/>
          <w:sz w:val="24"/>
          <w:szCs w:val="24"/>
        </w:rPr>
        <w:instrText>34181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673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14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Times New Roman" w:hAnsi="Times New Roman" w:cs="Times New Roman"/>
          <w:sz w:val="24"/>
          <w:szCs w:val="24"/>
        </w:rPr>
        <w:instrText>11051.77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381.7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>0.967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所以脂肪含量与年龄的相关程度很强．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三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、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hAnsi="宋体" w:cs="Times New Roman" w:hint="eastAsia"/>
          <w:sz w:val="24"/>
          <w:szCs w:val="24"/>
        </w:rPr>
        <w:t>例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[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]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下列关于相关系数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的说法中正确的有</w:t>
      </w:r>
      <w:r w:rsidRPr="00E16EC4">
        <w:rPr>
          <w:rFonts w:ascii="Times New Roman" w:hAnsi="Times New Roman" w:cs="Times New Roman"/>
          <w:sz w:val="24"/>
          <w:szCs w:val="24"/>
        </w:rPr>
        <w:t>(ABC)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可以用来衡量两个变量之间的线性相关程度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B. 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且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越接近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相关程度越弱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C. 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且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越接近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相关程度越强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D. 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且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越接近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相关程度越弱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已知甲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乙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丙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丁四组数据变量间对应的线性相关系数分别为</w:t>
      </w:r>
      <w:r w:rsidRPr="00E16EC4">
        <w:rPr>
          <w:rFonts w:ascii="Times New Roman" w:hAnsi="Times New Roman" w:cs="Times New Roman"/>
          <w:sz w:val="24"/>
          <w:szCs w:val="24"/>
        </w:rPr>
        <w:t xml:space="preserve">0.46, 0.79,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>0.92, 0.85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  <w:r w:rsidRPr="00E16EC4">
        <w:rPr>
          <w:rFonts w:ascii="Times New Roman" w:hAnsi="Times New Roman" w:cs="Times New Roman"/>
          <w:sz w:val="24"/>
          <w:szCs w:val="24"/>
        </w:rPr>
        <w:t>(C)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\a\vs4\</w:instrText>
      </w:r>
      <w:r w:rsidRPr="00E16EC4">
        <w:rPr>
          <w:rFonts w:ascii="Times New Roman" w:hAnsi="Times New Roman" w:cs="Times New Roman"/>
          <w:sz w:val="24"/>
          <w:szCs w:val="24"/>
        </w:rPr>
        <w:instrText>al(A.)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sz w:val="24"/>
          <w:szCs w:val="24"/>
        </w:rPr>
        <w:t>甲组数据变量间的线性相关程度最强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\a\vs4\</w:instrText>
      </w:r>
      <w:r w:rsidRPr="00E16EC4">
        <w:rPr>
          <w:rFonts w:ascii="Times New Roman" w:hAnsi="Times New Roman" w:cs="Times New Roman"/>
          <w:sz w:val="24"/>
          <w:szCs w:val="24"/>
        </w:rPr>
        <w:instrText>al(B.)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sz w:val="24"/>
          <w:szCs w:val="24"/>
        </w:rPr>
        <w:t>乙组数据变量间的线性相关程度最弱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\a\vs4\</w:instrText>
      </w:r>
      <w:r w:rsidRPr="00E16EC4">
        <w:rPr>
          <w:rFonts w:ascii="Times New Roman" w:hAnsi="Times New Roman" w:cs="Times New Roman"/>
          <w:sz w:val="24"/>
          <w:szCs w:val="24"/>
        </w:rPr>
        <w:instrText>al(C.)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sz w:val="24"/>
          <w:szCs w:val="24"/>
        </w:rPr>
        <w:t>丙组数据变量间的线性相关程度最强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\a\vs4\</w:instrText>
      </w:r>
      <w:r w:rsidRPr="00E16EC4">
        <w:rPr>
          <w:rFonts w:ascii="Times New Roman" w:hAnsi="Times New Roman" w:cs="Times New Roman"/>
          <w:sz w:val="24"/>
          <w:szCs w:val="24"/>
        </w:rPr>
        <w:instrText>al(D.)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sz w:val="24"/>
          <w:szCs w:val="24"/>
        </w:rPr>
        <w:t>丁组数据变量间的线性相关程度最强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righ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(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P88)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MingLiU_HKSCS" w:eastAsia="黑体" w:hAnsi="MingLiU_HKSCS" w:cs="MingLiU_HKSCS" w:hint="eastAsia"/>
          <w:sz w:val="24"/>
          <w:szCs w:val="24"/>
        </w:rPr>
        <w:t>[</w:t>
      </w:r>
      <w:r w:rsidRPr="00E16EC4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E16EC4">
        <w:rPr>
          <w:rFonts w:ascii="MingLiU_HKSCS" w:eastAsia="黑体" w:hAnsi="MingLiU_HKSCS" w:cs="MingLiU_HKSCS" w:hint="eastAsia"/>
          <w:sz w:val="24"/>
          <w:szCs w:val="24"/>
        </w:rPr>
        <w:t>]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　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(1)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根据相关关系的性质逐一辨析．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(2)|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越接近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1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相关程度越强．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因为线性相关系数的绝对值越大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线性相关性越强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所以丙组数据的线性相关性最强．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题后反思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]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 xml:space="preserve">　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相关系数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的性质：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(1)|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hAnsi="宋体" w:cs="Times New Roman"/>
          <w:sz w:val="24"/>
          <w:szCs w:val="24"/>
        </w:rPr>
        <w:t>≤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1; (2)|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越接近于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1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两个变量的线性相关程度越强；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(3)|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越接近于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0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两个变量的线性相关程度越弱．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9" name="图片 9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1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EC4">
        <w:rPr>
          <w:rFonts w:ascii="Times New Roman" w:hAnsi="Times New Roman" w:cs="Times New Roman"/>
          <w:sz w:val="24"/>
          <w:szCs w:val="24"/>
        </w:rPr>
        <w:t xml:space="preserve">　为了比较甲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乙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丙三组数据的线性相关性的强弱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小郑分别计算了甲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乙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丙三组数据的线性相关系数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其数值分别为</w:t>
      </w:r>
      <w:r w:rsidRPr="00E16EC4">
        <w:rPr>
          <w:rFonts w:ascii="Times New Roman" w:hAnsi="Times New Roman" w:cs="Times New Roman"/>
          <w:sz w:val="24"/>
          <w:szCs w:val="24"/>
        </w:rPr>
        <w:t>0.939, 0.937, 0.948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  <w:r w:rsidRPr="00E16EC4">
        <w:rPr>
          <w:rFonts w:ascii="Times New Roman" w:hAnsi="Times New Roman" w:cs="Times New Roman"/>
          <w:sz w:val="24"/>
          <w:szCs w:val="24"/>
        </w:rPr>
        <w:t>(D)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A. </w:t>
      </w:r>
      <w:r w:rsidRPr="00E16EC4">
        <w:rPr>
          <w:rFonts w:ascii="Times New Roman" w:hAnsi="Times New Roman" w:cs="Times New Roman"/>
          <w:sz w:val="24"/>
          <w:szCs w:val="24"/>
        </w:rPr>
        <w:t>甲组数据的线性相关性最强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乙组数据的线性相关性最弱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B. </w:t>
      </w:r>
      <w:r w:rsidRPr="00E16EC4">
        <w:rPr>
          <w:rFonts w:ascii="Times New Roman" w:hAnsi="Times New Roman" w:cs="Times New Roman"/>
          <w:sz w:val="24"/>
          <w:szCs w:val="24"/>
        </w:rPr>
        <w:t>乙组数据的线性相关性最强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丙组数据的线性相关性最弱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C. </w:t>
      </w:r>
      <w:r w:rsidRPr="00E16EC4">
        <w:rPr>
          <w:rFonts w:ascii="Times New Roman" w:hAnsi="Times New Roman" w:cs="Times New Roman"/>
          <w:sz w:val="24"/>
          <w:szCs w:val="24"/>
        </w:rPr>
        <w:t>丙组数据的线性相关性最强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甲组数据的线性相关性最弱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ascii="Times New Roman" w:hAnsi="Times New Roman" w:cs="Times New Roman"/>
          <w:sz w:val="24"/>
          <w:szCs w:val="24"/>
        </w:rPr>
        <w:t>丙组数据的线性相关性最强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乙组数据的线性相关性最弱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[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]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在一组样本数据为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)(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hAnsi="宋体" w:cs="Times New Roman"/>
          <w:sz w:val="24"/>
          <w:szCs w:val="24"/>
        </w:rPr>
        <w:t>≥</w:t>
      </w:r>
      <w:r w:rsidRPr="00E16EC4">
        <w:rPr>
          <w:rFonts w:ascii="Times New Roman" w:hAnsi="Times New Roman" w:cs="Times New Roman"/>
          <w:sz w:val="24"/>
          <w:szCs w:val="24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不全相等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的散点图中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若所有样本点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)(i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都在直线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3)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则这组样本数据的相关系数为</w:t>
      </w:r>
      <w:r w:rsidRPr="00E16EC4">
        <w:rPr>
          <w:rFonts w:ascii="Times New Roman" w:hAnsi="Times New Roman" w:cs="Times New Roman"/>
          <w:sz w:val="24"/>
          <w:szCs w:val="24"/>
        </w:rPr>
        <w:t>(A)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B. 1  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C.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3)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3)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已知变量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x, y</w:t>
      </w:r>
      <w:r w:rsidRPr="00E16EC4">
        <w:rPr>
          <w:rFonts w:ascii="Times New Roman" w:hAnsi="Times New Roman" w:cs="Times New Roman"/>
          <w:sz w:val="24"/>
          <w:szCs w:val="24"/>
        </w:rPr>
        <w:t>相对应的一组数据为</w:t>
      </w:r>
      <w:r w:rsidRPr="00E16EC4">
        <w:rPr>
          <w:rFonts w:ascii="Times New Roman" w:hAnsi="Times New Roman" w:cs="Times New Roman"/>
          <w:sz w:val="24"/>
          <w:szCs w:val="24"/>
        </w:rPr>
        <w:t>(10, 1), (11.3, 2), (11.8, 3), (12.5, 4), (13, 5)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hAnsi="宋体" w:cs="Times New Roman"/>
          <w:sz w:val="24"/>
          <w:szCs w:val="24"/>
        </w:rPr>
        <w:t>′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hAnsi="宋体" w:cs="Times New Roman"/>
          <w:sz w:val="24"/>
          <w:szCs w:val="24"/>
        </w:rPr>
        <w:t>′</w:t>
      </w:r>
      <w:r w:rsidRPr="00E16EC4">
        <w:rPr>
          <w:rFonts w:ascii="Times New Roman" w:hAnsi="Times New Roman" w:cs="Times New Roman"/>
          <w:sz w:val="24"/>
          <w:szCs w:val="24"/>
        </w:rPr>
        <w:t>相对应的一组数据为</w:t>
      </w:r>
      <w:r w:rsidRPr="00E16EC4">
        <w:rPr>
          <w:rFonts w:ascii="Times New Roman" w:hAnsi="Times New Roman" w:cs="Times New Roman"/>
          <w:sz w:val="24"/>
          <w:szCs w:val="24"/>
        </w:rPr>
        <w:t>(10, 5), (11.3, 4), (11.8, 3), (12.5, 2), (13, 1)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用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表示变量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之间的线性相关系数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用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表示变量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hAnsi="宋体" w:cs="Times New Roman"/>
          <w:sz w:val="24"/>
          <w:szCs w:val="24"/>
        </w:rPr>
        <w:t>′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hAnsi="宋体" w:cs="Times New Roman"/>
          <w:sz w:val="24"/>
          <w:szCs w:val="24"/>
        </w:rPr>
        <w:t>′</w:t>
      </w:r>
      <w:r w:rsidRPr="00E16EC4">
        <w:rPr>
          <w:rFonts w:ascii="Times New Roman" w:hAnsi="Times New Roman" w:cs="Times New Roman"/>
          <w:sz w:val="24"/>
          <w:szCs w:val="24"/>
        </w:rPr>
        <w:t>之间的线性相关系数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则有</w:t>
      </w:r>
      <w:r w:rsidRPr="00E16EC4">
        <w:rPr>
          <w:rFonts w:ascii="Times New Roman" w:hAnsi="Times New Roman" w:cs="Times New Roman"/>
          <w:sz w:val="24"/>
          <w:szCs w:val="24"/>
        </w:rPr>
        <w:t>(C)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A.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&lt;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&lt;0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>B. 0&lt;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&lt;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C.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&lt;0&lt;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&lt;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&lt;0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righ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(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P89)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MingLiU_HKSCS" w:eastAsia="黑体" w:hAnsi="MingLiU_HKSCS" w:cs="MingLiU_HKSCS" w:hint="eastAsia"/>
          <w:sz w:val="24"/>
          <w:szCs w:val="24"/>
        </w:rPr>
        <w:t>[</w:t>
      </w:r>
      <w:r w:rsidRPr="00E16EC4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E16EC4">
        <w:rPr>
          <w:rFonts w:ascii="MingLiU_HKSCS" w:eastAsia="黑体" w:hAnsi="MingLiU_HKSCS" w:cs="MingLiU_HKSCS" w:hint="eastAsia"/>
          <w:sz w:val="24"/>
          <w:szCs w:val="24"/>
        </w:rPr>
        <w:t>]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　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由样本数据的所有样本点都在一条直线上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得出这组样本数据完全相关．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观察数据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分析正相关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、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负相关．由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&gt;0, 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&lt;0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比较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的大小．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根据直线方程是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3)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得这两个变量负相关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故这组样本数据的样本相关系数为负值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且所有样本点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)(i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都在直线上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则有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所以相关系数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>1.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从第一组数据看出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正相关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&gt;0</w:t>
      </w:r>
      <w:r w:rsidRPr="00E16EC4">
        <w:rPr>
          <w:rFonts w:ascii="Times New Roman" w:hAnsi="Times New Roman" w:cs="Times New Roman"/>
          <w:sz w:val="24"/>
          <w:szCs w:val="24"/>
        </w:rPr>
        <w:t>；从第二组数据看出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负相关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&lt;0.</w:t>
      </w:r>
      <w:r w:rsidRPr="00E16EC4">
        <w:rPr>
          <w:rFonts w:ascii="Times New Roman" w:hAnsi="Times New Roman" w:cs="Times New Roman"/>
          <w:sz w:val="24"/>
          <w:szCs w:val="24"/>
        </w:rPr>
        <w:t>故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&lt;0&lt;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题后反思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]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 xml:space="preserve">　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若所有样本点都在一条直线上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则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±1.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此时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若为正相关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则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1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；若为负相关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则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＝－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1.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a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EC4">
        <w:rPr>
          <w:rFonts w:ascii="Times New Roman" w:hAnsi="Times New Roman" w:cs="Times New Roman"/>
          <w:sz w:val="24"/>
          <w:szCs w:val="24"/>
        </w:rPr>
        <w:t xml:space="preserve">　在一组样本数据为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)(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hAnsi="宋体" w:cs="Times New Roman"/>
          <w:sz w:val="24"/>
          <w:szCs w:val="24"/>
        </w:rPr>
        <w:t>≥</w:t>
      </w:r>
      <w:r w:rsidRPr="00E16EC4">
        <w:rPr>
          <w:rFonts w:ascii="Times New Roman" w:hAnsi="Times New Roman" w:cs="Times New Roman"/>
          <w:sz w:val="24"/>
          <w:szCs w:val="24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不全相等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的散点图中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若所有样本点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)(i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都在直线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则这组样本数据的相关系数为</w:t>
      </w:r>
      <w:r w:rsidRPr="00E16EC4">
        <w:rPr>
          <w:rFonts w:ascii="Times New Roman" w:hAnsi="Times New Roman" w:cs="Times New Roman"/>
          <w:sz w:val="24"/>
          <w:szCs w:val="24"/>
        </w:rPr>
        <w:t>(B)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A.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B. 1  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C.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E16EC4">
        <w:rPr>
          <w:rFonts w:ascii="Times New Roman" w:hAnsi="Times New Roman" w:cs="Times New Roman"/>
          <w:sz w:val="24"/>
          <w:szCs w:val="24"/>
        </w:rPr>
        <w:t>这组样本数据的所有样本点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)(i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都在</w:t>
      </w:r>
      <w:r w:rsidRPr="00E16EC4">
        <w:rPr>
          <w:rFonts w:ascii="Times New Roman" w:hAnsi="Times New Roman" w:cs="Times New Roman"/>
          <w:sz w:val="24"/>
          <w:szCs w:val="24"/>
        </w:rPr>
        <w:lastRenderedPageBreak/>
        <w:t>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所以这组样本数据完全相关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即说明这组数据的样本完全正相关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其相关系数是</w:t>
      </w:r>
      <w:r w:rsidRPr="00E16EC4">
        <w:rPr>
          <w:rFonts w:ascii="Times New Roman" w:hAnsi="Times New Roman" w:cs="Times New Roman"/>
          <w:sz w:val="24"/>
          <w:szCs w:val="24"/>
        </w:rPr>
        <w:t>1.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1" name="图片 11" descr="w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10b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EC4">
        <w:rPr>
          <w:rFonts w:ascii="Times New Roman" w:hAnsi="Times New Roman" w:cs="Times New Roman"/>
          <w:sz w:val="24"/>
          <w:szCs w:val="24"/>
        </w:rPr>
        <w:t xml:space="preserve">　某统计部门对四组数据进行统计分析后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获得如图所示的散点图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关于相关系数的比较正确的是</w:t>
      </w:r>
      <w:r w:rsidRPr="00E16EC4">
        <w:rPr>
          <w:rFonts w:ascii="Times New Roman" w:hAnsi="Times New Roman" w:cs="Times New Roman"/>
          <w:sz w:val="24"/>
          <w:szCs w:val="24"/>
        </w:rPr>
        <w:t>(A)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MingLiU_HKSCS" w:eastAsia="MingLiU_HKSCS" w:hAnsi="MingLiU_HKSCS" w:cs="MingLiU_HKSCS" w:hint="eastAsia"/>
          <w:noProof/>
          <w:sz w:val="24"/>
        </w:rPr>
        <w:drawing>
          <wp:inline distT="0" distB="0" distL="0" distR="0">
            <wp:extent cx="3076575" cy="309562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eastAsia="黑体" w:hAnsi="Times New Roman" w:cs="Times New Roman"/>
          <w:sz w:val="24"/>
          <w:szCs w:val="24"/>
        </w:rPr>
        <w:t>(</w:t>
      </w:r>
      <w:r w:rsidRPr="00E16EC4">
        <w:rPr>
          <w:rFonts w:ascii="Times New Roman" w:eastAsia="黑体" w:hAnsi="Times New Roman" w:cs="Times New Roman"/>
          <w:sz w:val="24"/>
          <w:szCs w:val="24"/>
        </w:rPr>
        <w:t>变式</w:t>
      </w:r>
      <w:r w:rsidRPr="00E16EC4">
        <w:rPr>
          <w:rFonts w:ascii="Times New Roman" w:eastAsia="黑体" w:hAnsi="Times New Roman" w:cs="Times New Roman"/>
          <w:sz w:val="24"/>
          <w:szCs w:val="24"/>
        </w:rPr>
        <w:t>2)</w:t>
      </w:r>
    </w:p>
    <w:p w:rsidR="00770034" w:rsidRPr="00827F43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  <w:lang w:val="pt-BR"/>
        </w:rPr>
      </w:pPr>
      <w:r w:rsidRPr="00827F43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&lt;0&lt;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27F43"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 w:rsidRPr="00827F43"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 w:rsidRPr="00827F43"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 w:rsidRPr="00827F43"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 w:rsidRPr="00827F43"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 xml:space="preserve"> B. 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&lt;0&lt;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770034" w:rsidRPr="00827F43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  <w:lang w:val="pt-BR"/>
        </w:rPr>
      </w:pPr>
      <w:r w:rsidRPr="00827F43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&lt;0&lt;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27F43"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>
        <w:rPr>
          <w:rFonts w:ascii="Times New Roman" w:hAnsi="Times New Roman" w:cs="Times New Roman" w:hint="eastAsia"/>
          <w:sz w:val="24"/>
          <w:szCs w:val="24"/>
          <w:lang w:val="pt-BR"/>
        </w:rPr>
        <w:tab/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 xml:space="preserve"> D. 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&lt;0&lt;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27F43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Pr="00827F43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827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E16EC4">
        <w:rPr>
          <w:rFonts w:ascii="Times New Roman" w:hAnsi="Times New Roman" w:cs="Times New Roman"/>
          <w:sz w:val="24"/>
          <w:szCs w:val="24"/>
        </w:rPr>
        <w:t>根据散点图的特征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数据大致呈增长趋势的是正相关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大致呈递减趋势的是负相关；数据越集中在一条直线附近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说明相关性越强．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易知图</w:t>
      </w:r>
      <w:r w:rsidRPr="00E16EC4">
        <w:rPr>
          <w:rFonts w:ascii="Times New Roman" w:hAnsi="Times New Roman" w:cs="Times New Roman"/>
          <w:sz w:val="24"/>
          <w:szCs w:val="24"/>
        </w:rPr>
        <w:t>1, 3</w:t>
      </w:r>
      <w:r w:rsidRPr="00E16EC4">
        <w:rPr>
          <w:rFonts w:ascii="Times New Roman" w:hAnsi="Times New Roman" w:cs="Times New Roman"/>
          <w:sz w:val="24"/>
          <w:szCs w:val="24"/>
        </w:rPr>
        <w:t>为正相关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图</w:t>
      </w:r>
      <w:r w:rsidRPr="00E16EC4">
        <w:rPr>
          <w:rFonts w:ascii="Times New Roman" w:hAnsi="Times New Roman" w:cs="Times New Roman"/>
          <w:sz w:val="24"/>
          <w:szCs w:val="24"/>
        </w:rPr>
        <w:t>2, 4</w:t>
      </w:r>
      <w:r w:rsidRPr="00E16EC4">
        <w:rPr>
          <w:rFonts w:ascii="Times New Roman" w:hAnsi="Times New Roman" w:cs="Times New Roman"/>
          <w:sz w:val="24"/>
          <w:szCs w:val="24"/>
        </w:rPr>
        <w:t>为负相关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故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＞</w:t>
      </w:r>
      <w:r w:rsidRPr="00E16EC4">
        <w:rPr>
          <w:rFonts w:ascii="Times New Roman" w:hAnsi="Times New Roman" w:cs="Times New Roman"/>
          <w:sz w:val="24"/>
          <w:szCs w:val="24"/>
        </w:rPr>
        <w:t xml:space="preserve">0,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＞</w:t>
      </w:r>
      <w:r w:rsidRPr="00E16EC4">
        <w:rPr>
          <w:rFonts w:ascii="Times New Roman" w:hAnsi="Times New Roman" w:cs="Times New Roman"/>
          <w:sz w:val="24"/>
          <w:szCs w:val="24"/>
        </w:rPr>
        <w:t xml:space="preserve">0,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sz w:val="24"/>
          <w:szCs w:val="24"/>
        </w:rPr>
        <w:t xml:space="preserve">0,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sz w:val="24"/>
          <w:szCs w:val="24"/>
        </w:rPr>
        <w:t>0.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又图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与图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中散点图更接近于一条直线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故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＞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因此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sz w:val="24"/>
          <w:szCs w:val="24"/>
        </w:rPr>
        <w:t>0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＜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3" name="图片 13" descr="w10b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10bb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EC4">
        <w:rPr>
          <w:rFonts w:ascii="Times New Roman" w:hAnsi="Times New Roman" w:cs="Times New Roman"/>
          <w:sz w:val="24"/>
          <w:szCs w:val="24"/>
        </w:rPr>
        <w:t xml:space="preserve">　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为了对变量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的线性相关性进行检验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由样本点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10,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求得两个变量的样本相关系数为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下列说法中错误的有</w:t>
      </w:r>
      <w:r w:rsidRPr="00E16EC4">
        <w:rPr>
          <w:rFonts w:ascii="Times New Roman" w:hAnsi="Times New Roman" w:cs="Times New Roman"/>
          <w:sz w:val="24"/>
          <w:szCs w:val="24"/>
        </w:rPr>
        <w:t>(ABD)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A. </w:t>
      </w:r>
      <w:r w:rsidRPr="00E16EC4">
        <w:rPr>
          <w:rFonts w:ascii="Times New Roman" w:hAnsi="Times New Roman" w:cs="Times New Roman"/>
          <w:sz w:val="24"/>
          <w:szCs w:val="24"/>
        </w:rPr>
        <w:t>若所有样本点都在直线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B. </w:t>
      </w:r>
      <w:r w:rsidRPr="00E16EC4">
        <w:rPr>
          <w:rFonts w:ascii="Times New Roman" w:hAnsi="Times New Roman" w:cs="Times New Roman"/>
          <w:sz w:val="24"/>
          <w:szCs w:val="24"/>
        </w:rPr>
        <w:t>若所有样本点都在直线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E16EC4">
        <w:rPr>
          <w:rFonts w:ascii="Times New Roman" w:hAnsi="Times New Roman" w:cs="Times New Roman"/>
          <w:sz w:val="24"/>
          <w:szCs w:val="24"/>
        </w:rPr>
        <w:t>若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越大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的线性相关性越强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ascii="Times New Roman" w:hAnsi="Times New Roman" w:cs="Times New Roman"/>
          <w:sz w:val="24"/>
          <w:szCs w:val="24"/>
        </w:rPr>
        <w:t>若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越小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的线性相关性越强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解析　</w:t>
      </w:r>
      <w:r w:rsidRPr="00E16EC4">
        <w:rPr>
          <w:rFonts w:ascii="Times New Roman" w:hAnsi="Times New Roman" w:cs="Times New Roman"/>
          <w:sz w:val="24"/>
          <w:szCs w:val="24"/>
        </w:rPr>
        <w:t>若所有样本点都在直线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>2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＋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则直线斜率为负数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>1, A, B</w:t>
      </w:r>
      <w:r w:rsidRPr="00E16EC4">
        <w:rPr>
          <w:rFonts w:ascii="Times New Roman" w:hAnsi="Times New Roman" w:cs="Times New Roman"/>
          <w:sz w:val="24"/>
          <w:szCs w:val="24"/>
        </w:rPr>
        <w:t>均错误；若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sz w:val="24"/>
          <w:szCs w:val="24"/>
        </w:rPr>
        <w:t>越大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的线性相关性越强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C</w:t>
      </w:r>
      <w:r w:rsidRPr="00E16EC4">
        <w:rPr>
          <w:rFonts w:ascii="Times New Roman" w:hAnsi="Times New Roman" w:cs="Times New Roman"/>
          <w:sz w:val="24"/>
          <w:szCs w:val="24"/>
        </w:rPr>
        <w:t>正确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D</w:t>
      </w:r>
      <w:r w:rsidRPr="00E16EC4">
        <w:rPr>
          <w:rFonts w:ascii="Times New Roman" w:hAnsi="Times New Roman" w:cs="Times New Roman"/>
          <w:sz w:val="24"/>
          <w:szCs w:val="24"/>
        </w:rPr>
        <w:t>错误</w:t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 xml:space="preserve">　基于移动互联技术的共享单车被称为</w:t>
      </w:r>
      <w:r w:rsidRPr="00E16EC4">
        <w:rPr>
          <w:rFonts w:hAnsi="宋体" w:cs="Times New Roman"/>
          <w:sz w:val="24"/>
          <w:szCs w:val="24"/>
        </w:rPr>
        <w:t>“</w:t>
      </w:r>
      <w:r w:rsidRPr="00E16EC4">
        <w:rPr>
          <w:rFonts w:ascii="Times New Roman" w:hAnsi="Times New Roman" w:cs="Times New Roman"/>
          <w:sz w:val="24"/>
          <w:szCs w:val="24"/>
        </w:rPr>
        <w:t>新四大发明</w:t>
      </w:r>
      <w:r w:rsidRPr="00E16EC4">
        <w:rPr>
          <w:rFonts w:hAnsi="宋体" w:cs="Times New Roman"/>
          <w:sz w:val="24"/>
          <w:szCs w:val="24"/>
        </w:rPr>
        <w:t>”</w:t>
      </w:r>
      <w:r w:rsidRPr="00E16EC4">
        <w:rPr>
          <w:rFonts w:ascii="Times New Roman" w:hAnsi="Times New Roman" w:cs="Times New Roman"/>
          <w:sz w:val="24"/>
          <w:szCs w:val="24"/>
        </w:rPr>
        <w:t>之一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短时间内就风靡全国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带给人们新的出行体验．某共享单车运营公司的市场研究人员为了了解公司的经营状况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对该公司最近六个月内的市场占有率进行了统计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结果如下表所示：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5"/>
        <w:gridCol w:w="974"/>
        <w:gridCol w:w="974"/>
        <w:gridCol w:w="1079"/>
        <w:gridCol w:w="1071"/>
        <w:gridCol w:w="1079"/>
        <w:gridCol w:w="974"/>
      </w:tblGrid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月份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2020.8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2020.9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2020.10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2020.11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2020.12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2021.1</w:t>
            </w:r>
          </w:p>
        </w:tc>
      </w:tr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月份代码</w:t>
            </w:r>
            <w:r w:rsidRPr="00E16EC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市场占有率</w:t>
            </w:r>
            <w:r w:rsidRPr="00E16EC4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请在给出的坐标纸中作出散点图；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计算相关系数；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(3) </w:t>
      </w:r>
      <w:r w:rsidRPr="00E16EC4">
        <w:rPr>
          <w:rFonts w:ascii="Times New Roman" w:hAnsi="Times New Roman" w:cs="Times New Roman"/>
          <w:sz w:val="24"/>
          <w:szCs w:val="24"/>
        </w:rPr>
        <w:t>将散点图与相关系数进行比照分析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并作出解释．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[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6EC4">
        <w:rPr>
          <w:rFonts w:ascii="MingLiU_HKSCS" w:eastAsia="MingLiU_HKSCS" w:hAnsi="MingLiU_HKSCS" w:cs="MingLiU_HKSCS" w:hint="eastAsia"/>
          <w:sz w:val="24"/>
          <w:szCs w:val="24"/>
          <w:vertAlign w:val="superscript"/>
        </w:rPr>
        <w:t>]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809750"/>
            <wp:effectExtent l="19050" t="0" r="9525" b="0"/>
            <wp:docPr id="14" name="图片 14" descr="T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111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eastAsia="黑体" w:hAnsi="Times New Roman" w:cs="Times New Roman"/>
          <w:sz w:val="24"/>
          <w:szCs w:val="24"/>
        </w:rPr>
        <w:t>(</w:t>
      </w:r>
      <w:r w:rsidRPr="00E16EC4">
        <w:rPr>
          <w:rFonts w:ascii="Times New Roman" w:eastAsia="黑体" w:hAnsi="Times New Roman" w:cs="Times New Roman"/>
          <w:sz w:val="24"/>
          <w:szCs w:val="24"/>
        </w:rPr>
        <w:t>例</w:t>
      </w:r>
      <w:r w:rsidRPr="00E16EC4">
        <w:rPr>
          <w:rFonts w:ascii="Times New Roman" w:eastAsia="黑体" w:hAnsi="Times New Roman" w:cs="Times New Roman"/>
          <w:sz w:val="24"/>
          <w:szCs w:val="24"/>
        </w:rPr>
        <w:t>3)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参考数据：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17.5,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)·(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35,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r(1330)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>36.5.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参考公式：相关系数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righ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(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P89)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MingLiU_HKSCS" w:eastAsia="黑体" w:hAnsi="MingLiU_HKSCS" w:cs="MingLiU_HKSCS" w:hint="eastAsia"/>
          <w:sz w:val="24"/>
          <w:szCs w:val="24"/>
        </w:rPr>
        <w:lastRenderedPageBreak/>
        <w:t>[</w:t>
      </w:r>
      <w:r w:rsidRPr="00E16EC4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E16EC4">
        <w:rPr>
          <w:rFonts w:ascii="MingLiU_HKSCS" w:eastAsia="黑体" w:hAnsi="MingLiU_HKSCS" w:cs="MingLiU_HKSCS" w:hint="eastAsia"/>
          <w:sz w:val="24"/>
          <w:szCs w:val="24"/>
        </w:rPr>
        <w:t>]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　作出散点图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根据相关系数公式计算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并作出判断．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解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散点图如图所示．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809750"/>
            <wp:effectExtent l="19050" t="0" r="9525" b="0"/>
            <wp:docPr id="15" name="图片 15" descr="T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112.TIF"/>
                    <pic:cNvPicPr>
                      <a:picLocks noChangeAspect="1" noChangeArrowheads="1"/>
                    </pic:cNvPicPr>
                  </pic:nvPicPr>
                  <pic:blipFill>
                    <a:blip r:embed="rId33"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例</w:t>
      </w:r>
      <w:r w:rsidRPr="00E16EC4">
        <w:rPr>
          <w:rFonts w:ascii="Times New Roman" w:hAnsi="Times New Roman" w:cs="Times New Roman"/>
          <w:sz w:val="24"/>
          <w:szCs w:val="24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答图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f(11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13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16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15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20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21,6)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16,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76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所以</w:t>
      </w: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f(35,\r(17.5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Times New Roman" w:hAnsi="Times New Roman" w:cs="Times New Roman"/>
          <w:sz w:val="24"/>
          <w:szCs w:val="24"/>
        </w:rPr>
        <w:instrText>76))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f(35,\r(1330))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f(35,36.5)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 xml:space="preserve">0.96, 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从而两变量之间具有较强的线性相关关系．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(3) </w:t>
      </w:r>
      <w:r w:rsidRPr="00E16EC4">
        <w:rPr>
          <w:rFonts w:ascii="Times New Roman" w:hAnsi="Times New Roman" w:cs="Times New Roman"/>
          <w:sz w:val="24"/>
          <w:szCs w:val="24"/>
        </w:rPr>
        <w:t>从散点图以及相关系数这两个角度分析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都可以看出两个变量都具有较强的线性相关关系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两者的结论是一致的．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题后反思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>]</w:t>
      </w:r>
      <w:r w:rsidRPr="00827F43">
        <w:rPr>
          <w:rFonts w:ascii="MingLiU_HKSCS" w:eastAsia="黑体" w:hAnsi="MingLiU_HKSCS" w:cs="MingLiU_HKSCS" w:hint="eastAsia"/>
          <w:color w:val="FF00FF"/>
          <w:sz w:val="24"/>
          <w:szCs w:val="24"/>
        </w:rPr>
        <w:t xml:space="preserve">　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在综合性问题中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对相关系数的理解可以从形和数两个角度出发．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一方面可以将图表数据转化成散点图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从图形角度直观感受线性相关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即为定性分析．在散点图中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样本点在某条直线附近越集中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两变量的线性相关关系越强；样本点在某条直线附近越分散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两变量的线性相关关系越弱．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另一方面可以利用公式计算得到相关系数的值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然后进行定量分析．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越大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两变量的线性相关关系越强；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r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|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越小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两变量的线性相关关系越弱．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这两个角度所获得的结论是一致的．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6" name="图片 16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1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EC4">
        <w:rPr>
          <w:rFonts w:ascii="Times New Roman" w:hAnsi="Times New Roman" w:cs="Times New Roman"/>
          <w:sz w:val="24"/>
          <w:szCs w:val="24"/>
        </w:rPr>
        <w:t xml:space="preserve">　互联网使我们的生活日益便捷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网络外卖也开始成为不少人日常生活中不可或缺的一部分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某市一调查机构针对该市市场占有率较高的甲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乙两</w:t>
      </w:r>
      <w:r w:rsidRPr="00E16EC4">
        <w:rPr>
          <w:rFonts w:ascii="Times New Roman" w:hAnsi="Times New Roman" w:cs="Times New Roman"/>
          <w:sz w:val="24"/>
          <w:szCs w:val="24"/>
        </w:rPr>
        <w:lastRenderedPageBreak/>
        <w:t>家网络外卖企业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以下称外卖甲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、</w:t>
      </w:r>
      <w:r w:rsidRPr="00E16EC4">
        <w:rPr>
          <w:rFonts w:ascii="Times New Roman" w:hAnsi="Times New Roman" w:cs="Times New Roman"/>
          <w:sz w:val="24"/>
          <w:szCs w:val="24"/>
        </w:rPr>
        <w:t>外卖乙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的经营情况进行了调查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调查结果如下表所示：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7"/>
        <w:gridCol w:w="1067"/>
        <w:gridCol w:w="1067"/>
        <w:gridCol w:w="1067"/>
        <w:gridCol w:w="1067"/>
        <w:gridCol w:w="1067"/>
      </w:tblGrid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9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9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外卖甲日接单</w:t>
            </w:r>
            <w:r w:rsidRPr="00E16EC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百单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9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外卖乙日接单</w:t>
            </w:r>
            <w:r w:rsidRPr="00E16EC4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百单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试根据表格中这五天的日接单量情况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从统计的角度说明这两家外卖企业的经营状况；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据统计表明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之间具有线性相关关系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请用相关系数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对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之间的相关性强弱进行判断．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sz w:val="24"/>
          <w:szCs w:val="24"/>
        </w:rPr>
        <w:t>若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|&gt;0.75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则可认为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有较强的线性相关关系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的值精确到</w:t>
      </w:r>
      <w:r w:rsidRPr="00E16EC4">
        <w:rPr>
          <w:rFonts w:ascii="Times New Roman" w:hAnsi="Times New Roman" w:cs="Times New Roman"/>
          <w:sz w:val="24"/>
          <w:szCs w:val="24"/>
        </w:rPr>
        <w:t>0.001)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参考数据：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66,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>77.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MingLiU_HKSCS" w:eastAsia="黑体" w:hAnsi="MingLiU_HKSCS" w:cs="MingLiU_HKSCS" w:hint="eastAsia"/>
          <w:sz w:val="24"/>
          <w:szCs w:val="24"/>
        </w:rPr>
        <w:t>[</w:t>
      </w:r>
      <w:r w:rsidRPr="00E16EC4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E16EC4">
        <w:rPr>
          <w:rFonts w:ascii="MingLiU_HKSCS" w:eastAsia="黑体" w:hAnsi="MingLiU_HKSCS" w:cs="MingLiU_HKSCS" w:hint="eastAsia"/>
          <w:sz w:val="24"/>
          <w:szCs w:val="24"/>
        </w:rPr>
        <w:t>]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　通过分析甲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、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乙的均值与方差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比较二者之间的经营状况；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通过计算相关系数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分析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，</w:t>
      </w:r>
      <w:r w:rsidRPr="00E16EC4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的线性相关关系．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[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规范板书</w:t>
      </w:r>
      <w:r w:rsidRPr="00827F43">
        <w:rPr>
          <w:rFonts w:ascii="MingLiU_HKSCS" w:eastAsia="黑体" w:hAnsi="MingLiU_HKSCS" w:cs="MingLiU_HKSCS" w:hint="eastAsia"/>
          <w:color w:val="0000FF"/>
          <w:sz w:val="24"/>
          <w:szCs w:val="24"/>
        </w:rPr>
        <w:t>]</w:t>
      </w:r>
      <w:r w:rsidRPr="00E16EC4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解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f(5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9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8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11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7, 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3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10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5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Times New Roman" w:hAnsi="Times New Roman" w:cs="Times New Roman"/>
          <w:sz w:val="24"/>
          <w:szCs w:val="24"/>
        </w:rPr>
        <w:instrText>15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7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外卖甲的日接单量的方差</w:t>
      </w:r>
      <w:r w:rsidRPr="00E16EC4">
        <w:rPr>
          <w:rFonts w:ascii="Times New Roman" w:hAnsi="Times New Roman" w:cs="Times New Roman"/>
          <w:i/>
          <w:sz w:val="24"/>
          <w:szCs w:val="24"/>
        </w:rPr>
        <w:t>s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甲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5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9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8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11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10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外卖乙的日接单量的方差</w:t>
      </w:r>
      <w:r w:rsidRPr="00E16EC4">
        <w:rPr>
          <w:rFonts w:ascii="Times New Roman" w:hAnsi="Times New Roman" w:cs="Times New Roman"/>
          <w:i/>
          <w:sz w:val="24"/>
          <w:szCs w:val="24"/>
        </w:rPr>
        <w:t>s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乙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3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10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5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＋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sz w:val="24"/>
          <w:szCs w:val="24"/>
        </w:rPr>
        <w:instrText>15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7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5)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23.6.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因为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s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甲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&lt;</w:t>
      </w:r>
      <w:r w:rsidRPr="00E16EC4">
        <w:rPr>
          <w:rFonts w:ascii="Times New Roman" w:hAnsi="Times New Roman" w:cs="Times New Roman"/>
          <w:i/>
          <w:sz w:val="24"/>
          <w:szCs w:val="24"/>
        </w:rPr>
        <w:t>s</w: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begin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eq 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乙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MingLiU_HKSCS" w:eastAsia="MingLiU_HKSCS" w:hAnsi="MingLiU_HKSCS" w:cs="MingLiU_HKSCS"/>
          <w:sz w:val="24"/>
          <w:szCs w:val="24"/>
        </w:rPr>
        <w:fldChar w:fldCharType="end"/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即外卖甲平均日接单量与外卖乙平均日接单量相同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但外卖甲日接单量更集中一些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所以外卖甲比外卖乙经营状况更好．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(2) 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f(66,77)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>0.857&gt;0.75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所以可认为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之间有较强的线性相关关系．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四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、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1. </w:t>
      </w:r>
      <w:r w:rsidRPr="00E16EC4">
        <w:rPr>
          <w:rFonts w:ascii="Times New Roman" w:hAnsi="Times New Roman" w:cs="Times New Roman"/>
          <w:sz w:val="24"/>
          <w:szCs w:val="24"/>
        </w:rPr>
        <w:t>关于样本相关系数的说法中错误的是</w:t>
      </w:r>
      <w:r w:rsidRPr="00E16EC4">
        <w:rPr>
          <w:rFonts w:ascii="Times New Roman" w:hAnsi="Times New Roman" w:cs="Times New Roman"/>
          <w:sz w:val="24"/>
          <w:szCs w:val="24"/>
        </w:rPr>
        <w:t>(C)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E16EC4">
        <w:rPr>
          <w:rFonts w:ascii="Times New Roman" w:hAnsi="Times New Roman" w:cs="Times New Roman"/>
          <w:sz w:val="24"/>
          <w:szCs w:val="24"/>
        </w:rPr>
        <w:t>可以用来判断成对样本数据相关的正负性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B. </w:t>
      </w:r>
      <w:r w:rsidRPr="00E16EC4">
        <w:rPr>
          <w:rFonts w:ascii="Times New Roman" w:hAnsi="Times New Roman" w:cs="Times New Roman"/>
          <w:sz w:val="24"/>
          <w:szCs w:val="24"/>
        </w:rPr>
        <w:t>可以是正的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也可以是负的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C. </w:t>
      </w:r>
      <w:r w:rsidRPr="00E16EC4">
        <w:rPr>
          <w:rFonts w:ascii="Times New Roman" w:hAnsi="Times New Roman" w:cs="Times New Roman"/>
          <w:sz w:val="24"/>
          <w:szCs w:val="24"/>
        </w:rPr>
        <w:t>样本相关系数越大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成对样本数据的线性相关程度越高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ascii="Times New Roman" w:hAnsi="Times New Roman" w:cs="Times New Roman"/>
          <w:sz w:val="24"/>
          <w:szCs w:val="24"/>
        </w:rPr>
        <w:t>取值范围是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[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>1, 1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]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2.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(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下列散点图与相关系数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一定不符合的有</w:t>
      </w:r>
      <w:r w:rsidRPr="00E16EC4">
        <w:rPr>
          <w:rFonts w:ascii="Times New Roman" w:hAnsi="Times New Roman" w:cs="Times New Roman"/>
          <w:sz w:val="24"/>
          <w:szCs w:val="24"/>
        </w:rPr>
        <w:t>(ACD)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MingLiU_HKSCS" w:eastAsia="MingLiU_HKSCS" w:hAnsi="MingLiU_HKSCS" w:cs="MingLiU_HKSCS" w:hint="eastAsia"/>
          <w:sz w:val="24"/>
          <w:szCs w:val="24"/>
        </w:rPr>
      </w:pPr>
      <w:r>
        <w:rPr>
          <w:rFonts w:ascii="MingLiU_HKSCS" w:eastAsia="MingLiU_HKSCS" w:hAnsi="MingLiU_HKSCS" w:cs="MingLiU_HKSCS" w:hint="eastAsia"/>
          <w:noProof/>
          <w:sz w:val="24"/>
        </w:rPr>
        <w:drawing>
          <wp:inline distT="0" distB="0" distL="0" distR="0">
            <wp:extent cx="2295525" cy="2486025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3. </w:t>
      </w:r>
      <w:r w:rsidRPr="00E16EC4">
        <w:rPr>
          <w:rFonts w:ascii="Times New Roman" w:hAnsi="Times New Roman" w:cs="Times New Roman"/>
          <w:sz w:val="24"/>
          <w:szCs w:val="24"/>
        </w:rPr>
        <w:t>在一组样本数据为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16EC4">
        <w:rPr>
          <w:rFonts w:ascii="Times New Roman" w:hAnsi="Times New Roman" w:cs="Times New Roman"/>
          <w:sz w:val="24"/>
          <w:szCs w:val="24"/>
        </w:rPr>
        <w:t>),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 xml:space="preserve">),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n,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)(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hAnsi="宋体" w:cs="Times New Roman"/>
          <w:sz w:val="24"/>
          <w:szCs w:val="24"/>
        </w:rPr>
        <w:t>≥</w:t>
      </w:r>
      <w:r w:rsidRPr="00E16EC4">
        <w:rPr>
          <w:rFonts w:ascii="Times New Roman" w:hAnsi="Times New Roman" w:cs="Times New Roman"/>
          <w:sz w:val="24"/>
          <w:szCs w:val="24"/>
        </w:rPr>
        <w:t xml:space="preserve">2,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不全相等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的散点图中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若所有样本点</w:t>
      </w:r>
      <w:r w:rsidRPr="00E16EC4">
        <w:rPr>
          <w:rFonts w:ascii="Times New Roman" w:hAnsi="Times New Roman" w:cs="Times New Roman"/>
          <w:sz w:val="24"/>
          <w:szCs w:val="24"/>
        </w:rPr>
        <w:t>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, 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)(i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1, 2, </w:t>
      </w:r>
      <w:r w:rsidRPr="00E16EC4">
        <w:rPr>
          <w:rFonts w:hAnsi="宋体" w:cs="Times New Roman"/>
          <w:sz w:val="24"/>
          <w:szCs w:val="24"/>
        </w:rPr>
        <w:t>…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hAnsi="Times New Roman" w:cs="Times New Roman"/>
          <w:i/>
          <w:sz w:val="24"/>
          <w:szCs w:val="24"/>
        </w:rPr>
        <w:t>n</w:t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都在直线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2)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>3</w:t>
      </w:r>
      <w:r w:rsidRPr="00E16EC4">
        <w:rPr>
          <w:rFonts w:ascii="Times New Roman" w:hAnsi="Times New Roman" w:cs="Times New Roman"/>
          <w:sz w:val="24"/>
          <w:szCs w:val="24"/>
        </w:rPr>
        <w:t>上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则这组样本数据的相关系数为</w:t>
      </w:r>
      <w:r w:rsidRPr="00E16EC4">
        <w:rPr>
          <w:rFonts w:ascii="Times New Roman" w:hAnsi="Times New Roman" w:cs="Times New Roman"/>
          <w:sz w:val="24"/>
          <w:szCs w:val="24"/>
        </w:rPr>
        <w:t>(A)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A.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B. 1  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C. 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2)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E16EC4">
        <w:rPr>
          <w:rFonts w:ascii="Times New Roman" w:hAnsi="Times New Roman" w:cs="Times New Roman"/>
          <w:sz w:val="24"/>
          <w:szCs w:val="24"/>
        </w:rPr>
        <w:t xml:space="preserve">D.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f(1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</w:rPr>
        <w:instrText>2)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4. </w:t>
      </w:r>
      <w:r w:rsidRPr="00E16EC4">
        <w:rPr>
          <w:rFonts w:ascii="Times New Roman" w:hAnsi="Times New Roman" w:cs="Times New Roman"/>
          <w:sz w:val="24"/>
          <w:szCs w:val="24"/>
        </w:rPr>
        <w:t>某项科研活动共进行了</w:t>
      </w:r>
      <w:r w:rsidRPr="00E16EC4">
        <w:rPr>
          <w:rFonts w:ascii="Times New Roman" w:hAnsi="Times New Roman" w:cs="Times New Roman"/>
          <w:sz w:val="24"/>
          <w:szCs w:val="24"/>
        </w:rPr>
        <w:t>5</w:t>
      </w:r>
      <w:r w:rsidRPr="00E16EC4">
        <w:rPr>
          <w:rFonts w:ascii="Times New Roman" w:hAnsi="Times New Roman" w:cs="Times New Roman"/>
          <w:sz w:val="24"/>
          <w:szCs w:val="24"/>
        </w:rPr>
        <w:t>次试验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其变量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的数据如下表所示：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1556"/>
        <w:gridCol w:w="1556"/>
        <w:gridCol w:w="1556"/>
        <w:gridCol w:w="1556"/>
        <w:gridCol w:w="1554"/>
      </w:tblGrid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0034" w:rsidRPr="00E16EC4" w:rsidTr="00957C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70034" w:rsidRPr="00E16EC4" w:rsidRDefault="00770034" w:rsidP="00957C10">
            <w:pPr>
              <w:pStyle w:val="a5"/>
              <w:snapToGrid w:val="0"/>
              <w:spacing w:line="360" w:lineRule="auto"/>
              <w:jc w:val="center"/>
              <w:rPr>
                <w:rFonts w:ascii="MingLiU_HKSCS" w:eastAsia="MingLiU_HKSCS" w:hAnsi="MingLiU_HKSCS" w:cs="MingLiU_HKSCS" w:hint="eastAsia"/>
                <w:sz w:val="24"/>
                <w:szCs w:val="24"/>
              </w:rPr>
            </w:pPr>
            <w:r w:rsidRPr="00E16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根据表中的数据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作出散点图；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计算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</w:rPr>
        <w:t>与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</w:rPr>
        <w:t>之间的相关系数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并刻画它们的相关程度．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参考公式：相关系数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lastRenderedPageBreak/>
        <w:t>解</w:t>
      </w:r>
      <w:r w:rsidRPr="00827F43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E16EC4">
        <w:rPr>
          <w:rFonts w:ascii="Times New Roman" w:hAnsi="Times New Roman" w:cs="Times New Roman"/>
          <w:sz w:val="24"/>
          <w:szCs w:val="24"/>
        </w:rPr>
        <w:t xml:space="preserve">(1) </w:t>
      </w:r>
      <w:r w:rsidRPr="00E16EC4">
        <w:rPr>
          <w:rFonts w:ascii="Times New Roman" w:hAnsi="Times New Roman" w:cs="Times New Roman"/>
          <w:sz w:val="24"/>
          <w:szCs w:val="24"/>
        </w:rPr>
        <w:t>散点图如图所示：</w:t>
      </w:r>
    </w:p>
    <w:p w:rsidR="0077003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666875"/>
            <wp:effectExtent l="19050" t="0" r="9525" b="0"/>
            <wp:docPr id="18" name="图片 18" descr="T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117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E16EC4">
        <w:rPr>
          <w:rFonts w:ascii="Times New Roman" w:eastAsia="黑体" w:hAnsi="Times New Roman" w:cs="Times New Roman"/>
          <w:sz w:val="24"/>
          <w:szCs w:val="24"/>
        </w:rPr>
        <w:t>(</w:t>
      </w:r>
      <w:r w:rsidRPr="00E16EC4">
        <w:rPr>
          <w:rFonts w:ascii="Times New Roman" w:eastAsia="黑体" w:hAnsi="Times New Roman" w:cs="Times New Roman"/>
          <w:sz w:val="24"/>
          <w:szCs w:val="24"/>
        </w:rPr>
        <w:t>第</w:t>
      </w:r>
      <w:r w:rsidRPr="00E16EC4">
        <w:rPr>
          <w:rFonts w:ascii="Times New Roman" w:eastAsia="黑体" w:hAnsi="Times New Roman" w:cs="Times New Roman"/>
          <w:sz w:val="24"/>
          <w:szCs w:val="24"/>
        </w:rPr>
        <w:t>4</w:t>
      </w:r>
      <w:r w:rsidRPr="00E16EC4">
        <w:rPr>
          <w:rFonts w:ascii="Times New Roman" w:eastAsia="黑体" w:hAnsi="Times New Roman" w:cs="Times New Roman"/>
          <w:sz w:val="24"/>
          <w:szCs w:val="24"/>
        </w:rPr>
        <w:t>题</w:t>
      </w:r>
      <w:r w:rsidRPr="00E16EC4">
        <w:rPr>
          <w:rFonts w:ascii="Times New Roman" w:eastAsia="黑体" w:hAnsi="Times New Roman" w:cs="Times New Roman"/>
          <w:sz w:val="24"/>
          <w:szCs w:val="24"/>
        </w:rPr>
        <w:t>)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(2) </w:t>
      </w:r>
      <w:r w:rsidRPr="00E16EC4">
        <w:rPr>
          <w:rFonts w:ascii="Times New Roman" w:hAnsi="Times New Roman" w:cs="Times New Roman"/>
          <w:sz w:val="24"/>
          <w:szCs w:val="24"/>
        </w:rPr>
        <w:t>由题意得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7,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9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</w:rPr>
        <w:t>＝－</w:t>
      </w:r>
      <w:r w:rsidRPr="00E16EC4">
        <w:rPr>
          <w:rFonts w:ascii="Times New Roman" w:hAnsi="Times New Roman" w:cs="Times New Roman"/>
          <w:sz w:val="24"/>
          <w:szCs w:val="24"/>
        </w:rPr>
        <w:t xml:space="preserve">28,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x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 xml:space="preserve">50, 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 xml:space="preserve"> (</w:t>
      </w:r>
      <w:r w:rsidRPr="00E16EC4">
        <w:rPr>
          <w:rFonts w:ascii="Times New Roman" w:hAnsi="Times New Roman" w:cs="Times New Roman"/>
          <w:i/>
          <w:sz w:val="24"/>
          <w:szCs w:val="24"/>
        </w:rPr>
        <w:t>y</w: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)</w: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ascii="Times New Roman" w:hAnsi="Times New Roman" w:cs="Times New Roman"/>
          <w:sz w:val="24"/>
          <w:szCs w:val="24"/>
        </w:rPr>
        <w:t>16</w:t>
      </w:r>
      <w:r w:rsidRPr="00E16EC4">
        <w:rPr>
          <w:rFonts w:ascii="Times New Roman" w:eastAsia="MingLiU_HKSCS" w:hAnsi="Times New Roman" w:cs="Times New Roman"/>
          <w:sz w:val="24"/>
          <w:szCs w:val="24"/>
        </w:rPr>
        <w:t>，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所以</w:t>
      </w: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28,\r(50</w:instrText>
      </w:r>
      <w:r w:rsidRPr="00E16EC4">
        <w:rPr>
          <w:rFonts w:hAnsi="宋体" w:cs="Times New Roman"/>
          <w:sz w:val="24"/>
          <w:szCs w:val="24"/>
        </w:rPr>
        <w:instrText>×</w:instrText>
      </w:r>
      <w:r w:rsidRPr="00E16EC4">
        <w:rPr>
          <w:rFonts w:ascii="Times New Roman" w:hAnsi="Times New Roman" w:cs="Times New Roman"/>
          <w:sz w:val="24"/>
          <w:szCs w:val="24"/>
        </w:rPr>
        <w:instrText>16))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>－</w:t>
      </w:r>
      <w:r w:rsidRPr="00E16EC4">
        <w:rPr>
          <w:rFonts w:ascii="Times New Roman" w:hAnsi="Times New Roman" w:cs="Times New Roman"/>
          <w:sz w:val="24"/>
          <w:szCs w:val="24"/>
        </w:rPr>
        <w:t>0.99.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|</w:t>
      </w:r>
      <w:r w:rsidRPr="00E16EC4">
        <w:rPr>
          <w:rFonts w:hAnsi="宋体" w:cs="Times New Roman"/>
          <w:sz w:val="24"/>
          <w:szCs w:val="24"/>
        </w:rPr>
        <w:t>≈</w:t>
      </w:r>
      <w:r w:rsidRPr="00E16EC4">
        <w:rPr>
          <w:rFonts w:ascii="Times New Roman" w:hAnsi="Times New Roman" w:cs="Times New Roman"/>
          <w:sz w:val="24"/>
          <w:szCs w:val="24"/>
        </w:rPr>
        <w:t>0.99</w:t>
      </w:r>
      <w:r w:rsidRPr="00E16EC4">
        <w:rPr>
          <w:rFonts w:ascii="Times New Roman" w:hAnsi="Times New Roman" w:cs="Times New Roman"/>
          <w:sz w:val="24"/>
          <w:szCs w:val="24"/>
        </w:rPr>
        <w:t>很接近</w:t>
      </w:r>
      <w:r w:rsidRPr="00E16EC4">
        <w:rPr>
          <w:rFonts w:ascii="Times New Roman" w:hAnsi="Times New Roman" w:cs="Times New Roman"/>
          <w:sz w:val="24"/>
          <w:szCs w:val="24"/>
        </w:rPr>
        <w:t>1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说明</w:t>
      </w:r>
      <w:r w:rsidRPr="00E16EC4">
        <w:rPr>
          <w:rFonts w:ascii="Times New Roman" w:hAnsi="Times New Roman" w:cs="Times New Roman"/>
          <w:i/>
          <w:sz w:val="24"/>
          <w:szCs w:val="24"/>
        </w:rPr>
        <w:t>x, y</w:t>
      </w:r>
      <w:r w:rsidRPr="00E16EC4">
        <w:rPr>
          <w:rFonts w:ascii="Times New Roman" w:hAnsi="Times New Roman" w:cs="Times New Roman"/>
          <w:sz w:val="24"/>
          <w:szCs w:val="24"/>
        </w:rPr>
        <w:t>线性相关性很强．由于</w:t>
      </w:r>
      <w:r w:rsidRPr="00E16EC4">
        <w:rPr>
          <w:rFonts w:ascii="Times New Roman" w:hAnsi="Times New Roman" w:cs="Times New Roman"/>
          <w:i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&lt;0</w: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t>，</w:t>
      </w:r>
      <w:r w:rsidRPr="00E16EC4">
        <w:rPr>
          <w:rFonts w:ascii="Times New Roman" w:hAnsi="Times New Roman" w:cs="Times New Roman"/>
          <w:sz w:val="24"/>
          <w:szCs w:val="24"/>
        </w:rPr>
        <w:t>故其关系为负相关．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eastAsia="楷体_GB2312" w:hAnsi="Times New Roman" w:cs="Times New Roman"/>
          <w:sz w:val="24"/>
          <w:szCs w:val="24"/>
        </w:rPr>
        <w:t>五</w:t>
      </w:r>
      <w:r w:rsidRPr="00E16EC4">
        <w:rPr>
          <w:rFonts w:ascii="MingLiU_HKSCS" w:eastAsia="楷体_GB2312" w:hAnsi="MingLiU_HKSCS" w:cs="MingLiU_HKSCS" w:hint="eastAsia"/>
          <w:sz w:val="24"/>
          <w:szCs w:val="24"/>
        </w:rPr>
        <w:t>、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E16EC4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 xml:space="preserve">1. </w:t>
      </w:r>
      <w:r w:rsidRPr="00E16EC4">
        <w:rPr>
          <w:rFonts w:ascii="Times New Roman" w:hAnsi="Times New Roman" w:cs="Times New Roman"/>
          <w:sz w:val="24"/>
          <w:szCs w:val="24"/>
        </w:rPr>
        <w:t>相关系数公式：</w:t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Times New Roman" w:eastAsia="MingLiU_HKSCS" w:hAnsi="Times New Roman" w:cs="Times New Roman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r</w:t>
      </w: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</w:rPr>
        <w:instrText>,\r(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16EC4">
        <w:rPr>
          <w:rFonts w:ascii="Symbol" w:hAnsi="Symbol" w:cs="Times New Roman"/>
          <w:sz w:val="24"/>
          <w:szCs w:val="24"/>
        </w:rPr>
        <w:instrText>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——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Symbol" w:hAnsi="Symbol" w:cs="Times New Roman"/>
          <w:sz w:val="24"/>
          <w:szCs w:val="24"/>
        </w:rPr>
        <w:instrText>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hAnsi="宋体" w:cs="宋体"/>
          <w:sz w:val="24"/>
          <w:szCs w:val="24"/>
        </w:rPr>
        <w:fldChar w:fldCharType="end"/>
      </w:r>
    </w:p>
    <w:p w:rsidR="00770034" w:rsidRPr="00E16EC4" w:rsidRDefault="00770034" w:rsidP="00770034">
      <w:pPr>
        <w:pStyle w:val="a5"/>
        <w:snapToGrid w:val="0"/>
        <w:spacing w:line="360" w:lineRule="auto"/>
        <w:ind w:firstLineChars="200" w:firstLine="480"/>
        <w:jc w:val="left"/>
        <w:rPr>
          <w:rFonts w:ascii="MingLiU_HKSCS" w:eastAsia="MingLiU_HKSCS" w:hAnsi="MingLiU_HKSCS" w:cs="MingLiU_HKSCS" w:hint="eastAsia"/>
          <w:sz w:val="24"/>
          <w:szCs w:val="24"/>
        </w:rPr>
      </w:pPr>
      <w:r w:rsidRPr="00E16EC4">
        <w:rPr>
          <w:rFonts w:ascii="Times New Roman" w:hAnsi="Times New Roman" w:cs="Times New Roman"/>
          <w:sz w:val="24"/>
          <w:szCs w:val="24"/>
        </w:rPr>
        <w:t>＝</w:t>
      </w:r>
      <w:r w:rsidRPr="00E16EC4">
        <w:rPr>
          <w:rFonts w:hAnsi="宋体" w:cs="宋体"/>
          <w:sz w:val="24"/>
          <w:szCs w:val="24"/>
        </w:rPr>
        <w:fldChar w:fldCharType="begin"/>
      </w:r>
      <w:r w:rsidRPr="00E16EC4">
        <w:rPr>
          <w:rFonts w:hAnsi="宋体" w:cs="宋体" w:hint="eastAsia"/>
          <w:sz w:val="24"/>
          <w:szCs w:val="24"/>
        </w:rPr>
        <w:instrText>eq \</w:instrText>
      </w:r>
      <w:r w:rsidRPr="00E16EC4">
        <w:rPr>
          <w:rFonts w:ascii="Times New Roman" w:hAnsi="Times New Roman" w:cs="Times New Roman"/>
          <w:sz w:val="24"/>
          <w:szCs w:val="24"/>
        </w:rPr>
        <w:instrText>f(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Times New Roman" w:eastAsia="MingLiU_HKSCS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)),\r(\b\lc\[\rc\](\a\vs4\al\co1(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))\b\lc\[\rc\](\a\vs4\al\co1(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\o\al(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</w:instrText>
      </w:r>
      <w:r w:rsidRPr="00E16EC4">
        <w:rPr>
          <w:rFonts w:ascii="Times New Roman" w:hAnsi="Times New Roman" w:cs="Times New Roman"/>
          <w:sz w:val="24"/>
          <w:szCs w:val="24"/>
        </w:rPr>
        <w:instrText>－</w:instrText>
      </w:r>
      <w:r w:rsidRPr="00E16EC4">
        <w:rPr>
          <w:rFonts w:ascii="Times New Roman" w:hAnsi="Times New Roman" w:cs="Times New Roman"/>
          <w:sz w:val="24"/>
          <w:szCs w:val="24"/>
        </w:rPr>
        <w:instrText>\b\lc\(\rc\)(\a\vs4\al\co1(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\o(</w:instrText>
      </w:r>
      <w:r w:rsidRPr="00E16EC4">
        <w:rPr>
          <w:rFonts w:hAnsi="宋体" w:cs="Times New Roman"/>
          <w:sz w:val="24"/>
          <w:szCs w:val="24"/>
        </w:rPr>
        <w:instrText>∑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,\s\up6(</w:instrText>
      </w:r>
      <w:r w:rsidRPr="00E16EC4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),\s\do4(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＝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E16EC4">
        <w:rPr>
          <w:rFonts w:ascii="MingLiU_HKSCS" w:eastAsia="MingLiU_HKSCS" w:hAnsi="MingLiU_HKSCS" w:cs="MingLiU_HKSCS" w:hint="eastAsia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E16EC4">
        <w:rPr>
          <w:rFonts w:ascii="Times New Roman" w:hAnsi="Times New Roman" w:cs="Times New Roman"/>
          <w:sz w:val="24"/>
          <w:szCs w:val="24"/>
          <w:vertAlign w:val="subscript"/>
        </w:rPr>
        <w:instrText>i</w:instrText>
      </w:r>
      <w:r w:rsidRPr="00E16EC4">
        <w:rPr>
          <w:rFonts w:ascii="Times New Roman" w:hAnsi="Times New Roman" w:cs="Times New Roman"/>
          <w:sz w:val="24"/>
          <w:szCs w:val="24"/>
        </w:rPr>
        <w:instrText>))</w:instrText>
      </w:r>
      <w:r w:rsidRPr="00E16EC4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E16EC4">
        <w:rPr>
          <w:rFonts w:ascii="Times New Roman" w:hAnsi="Times New Roman" w:cs="Times New Roman"/>
          <w:sz w:val="24"/>
          <w:szCs w:val="24"/>
        </w:rPr>
        <w:instrText>))))</w:instrText>
      </w:r>
      <w:r w:rsidRPr="00E16EC4">
        <w:rPr>
          <w:rFonts w:hAnsi="宋体" w:cs="宋体"/>
          <w:sz w:val="24"/>
          <w:szCs w:val="24"/>
        </w:rPr>
        <w:fldChar w:fldCharType="end"/>
      </w:r>
      <w:r w:rsidRPr="00E16EC4">
        <w:rPr>
          <w:rFonts w:ascii="Times New Roman" w:hAnsi="Times New Roman" w:cs="Times New Roman"/>
          <w:sz w:val="24"/>
          <w:szCs w:val="24"/>
        </w:rPr>
        <w:t>.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相关系数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的性质：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(1) |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，即－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1.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&gt;0</w:t>
      </w:r>
      <w:r w:rsidRPr="0058366A">
        <w:rPr>
          <w:rFonts w:ascii="Times New Roman" w:hAnsi="Times New Roman" w:cs="Times New Roman"/>
          <w:sz w:val="24"/>
          <w:szCs w:val="24"/>
        </w:rPr>
        <w:t>时，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呈正相关关系；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&lt;0</w:t>
      </w:r>
      <w:r w:rsidRPr="0058366A">
        <w:rPr>
          <w:rFonts w:ascii="Times New Roman" w:hAnsi="Times New Roman" w:cs="Times New Roman"/>
          <w:sz w:val="24"/>
          <w:szCs w:val="24"/>
        </w:rPr>
        <w:t>时，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呈负相关关系．</w:t>
      </w:r>
    </w:p>
    <w:p w:rsidR="00770034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(3) |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越接近于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的相关程度就越强；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i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越接近于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的相关程度就越弱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770034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34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lastRenderedPageBreak/>
        <w:t xml:space="preserve">[1]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从学生熟悉的向量背景入手，分别研究二维、三维、</w:t>
      </w:r>
      <w:r w:rsidRPr="0058366A">
        <w:rPr>
          <w:rFonts w:ascii="Times New Roman" w:eastAsia="仿宋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维向量共线时，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cos</w:t>
      </w:r>
      <w:r w:rsidRPr="0058366A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的性质，为研究</w:t>
      </w:r>
      <w:r w:rsidRPr="0058366A">
        <w:rPr>
          <w:rFonts w:ascii="Times New Roman" w:eastAsia="仿宋_GB2312" w:hAnsi="Times New Roman" w:cs="Times New Roman"/>
          <w:i/>
          <w:sz w:val="24"/>
          <w:szCs w:val="24"/>
        </w:rPr>
        <w:t>n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对数据的相关系数作准备．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理解相关系数的性质．</w:t>
      </w:r>
    </w:p>
    <w:p w:rsidR="00770034" w:rsidRPr="006C0E5B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通过具体模型理解相关系数的概念．</w:t>
      </w:r>
    </w:p>
    <w:p w:rsidR="00770034" w:rsidRPr="0058366A" w:rsidRDefault="00770034" w:rsidP="00770034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运用相关系数解决实际问题．</w:t>
      </w:r>
    </w:p>
    <w:p w:rsidR="00B53B16" w:rsidRPr="00770034" w:rsidRDefault="00B53B16"/>
    <w:sectPr w:rsidR="00B53B16" w:rsidRPr="00770034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969ff040f10d4ed8"/>
      <w:headerReference w:type="even" r:id="R0a6c7630a16049b0"/>
      <w:headerReference w:type="first" r:id="R77ef43a6cabd4506"/>
      <w:footerReference w:type="default" r:id="R630df9021b0a4b17"/>
      <w:footerReference w:type="even" r:id="Rd350c9eb15804ba3"/>
      <w:footerReference w:type="first" r:id="R4993960562594e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16" w:rsidRDefault="00B53B16" w:rsidP="00770034">
      <w:r>
        <w:separator/>
      </w:r>
    </w:p>
  </w:endnote>
  <w:endnote w:type="continuationSeparator" w:id="1">
    <w:p w:rsidR="00B53B16" w:rsidRDefault="00B53B16" w:rsidP="0077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16" w:rsidRDefault="00B53B16" w:rsidP="00770034">
      <w:r>
        <w:separator/>
      </w:r>
    </w:p>
  </w:footnote>
  <w:footnote w:type="continuationSeparator" w:id="1">
    <w:p w:rsidR="00B53B16" w:rsidRDefault="00B53B16" w:rsidP="0077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034"/>
    <w:rsid w:val="00770034"/>
    <w:rsid w:val="00B5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700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700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700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7003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7003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7003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77003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7003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77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034"/>
    <w:rPr>
      <w:sz w:val="18"/>
      <w:szCs w:val="18"/>
    </w:rPr>
  </w:style>
  <w:style w:type="paragraph" w:styleId="a4">
    <w:name w:val="footer"/>
    <w:basedOn w:val="a"/>
    <w:link w:val="Char0"/>
    <w:unhideWhenUsed/>
    <w:rsid w:val="00770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034"/>
    <w:rPr>
      <w:sz w:val="18"/>
      <w:szCs w:val="18"/>
    </w:rPr>
  </w:style>
  <w:style w:type="character" w:customStyle="1" w:styleId="1Char">
    <w:name w:val="标题 1 Char"/>
    <w:basedOn w:val="a0"/>
    <w:link w:val="1"/>
    <w:rsid w:val="007700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7003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700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77003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77003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77003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77003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770034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77003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7003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7003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00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7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fontTable" Target="fontTable.xml" Id="rId39" /><Relationship Type="http://schemas.openxmlformats.org/officeDocument/2006/relationships/webSettings" Target="webSettings.xml" Id="rId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06.TIF" TargetMode="External" Id="rId2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12.TIF" TargetMode="External" Id="rId3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04.TIF" TargetMode="External" Id="rId17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10a.tif" TargetMode="External" Id="rId25" /><Relationship Type="http://schemas.openxmlformats.org/officeDocument/2006/relationships/image" Target="media/image15.png" Id="rId33" /><Relationship Type="http://schemas.openxmlformats.org/officeDocument/2006/relationships/image" Target="media/image18.png" Id="rId38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media/image13.png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6.tif" TargetMode="External" Id="rId11" /><Relationship Type="http://schemas.openxmlformats.org/officeDocument/2006/relationships/image" Target="media/image10.png" Id="rId2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11.TIF" TargetMode="External" Id="rId3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17.TIF" TargetMode="External" Id="rId37" /><Relationship Type="http://schemas.openxmlformats.org/officeDocument/2006/relationships/theme" Target="theme/theme1.xml" Id="rId40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03.TIF" TargetMode="External" Id="rId1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10.tif" TargetMode="External" Id="rId23" /><Relationship Type="http://schemas.openxmlformats.org/officeDocument/2006/relationships/image" Target="media/image12.png" Id="rId28" /><Relationship Type="http://schemas.openxmlformats.org/officeDocument/2006/relationships/image" Target="media/image17.png" Id="rId36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T105.TIF" TargetMode="External" Id="rId19" /><Relationship Type="http://schemas.openxmlformats.org/officeDocument/2006/relationships/image" Target="media/image14.png" Id="rId31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10b.tif" TargetMode="External" Id="rId27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9&#31456;%20&#32479;&#35745;\w10bb.tif" TargetMode="External" Id="rId30" /><Relationship Type="http://schemas.openxmlformats.org/officeDocument/2006/relationships/image" Target="media/image16.png" Id="rId35" /><Relationship Type="http://schemas.openxmlformats.org/officeDocument/2006/relationships/header" Target="/word/header1.xml" Id="R969ff040f10d4ed8" /><Relationship Type="http://schemas.openxmlformats.org/officeDocument/2006/relationships/header" Target="/word/header2.xml" Id="R0a6c7630a16049b0" /><Relationship Type="http://schemas.openxmlformats.org/officeDocument/2006/relationships/header" Target="/word/header3.xml" Id="R77ef43a6cabd4506" /><Relationship Type="http://schemas.openxmlformats.org/officeDocument/2006/relationships/footer" Target="/word/footer1.xml" Id="R630df9021b0a4b17" /><Relationship Type="http://schemas.openxmlformats.org/officeDocument/2006/relationships/footer" Target="/word/footer2.xml" Id="Rd350c9eb15804ba3" /><Relationship Type="http://schemas.openxmlformats.org/officeDocument/2006/relationships/footer" Target="/word/footer3.xml" Id="R499396056259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2021-12-11T11:55:00Z</dcterms:created>
  <dcterms:modified xsi:type="dcterms:W3CDTF">2021-12-11T11:56:00Z</dcterms:modified>
</cp:coreProperties>
</file>