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19" w:rsidRPr="00D87087" w:rsidRDefault="00E02619" w:rsidP="00E02619">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4</w:t>
      </w:r>
      <w:r w:rsidRPr="0058366A">
        <w:rPr>
          <w:rFonts w:ascii="Times New Roman" w:hAnsi="Times New Roman" w:cs="Times New Roman"/>
          <w:sz w:val="24"/>
          <w:szCs w:val="24"/>
        </w:rPr>
        <w:t>课时　离散型随机变量及其分布列</w:t>
      </w:r>
      <w:r w:rsidRPr="0058366A">
        <w:rPr>
          <w:rFonts w:ascii="Times New Roman" w:hAnsi="Times New Roman" w:cs="Times New Roman"/>
          <w:sz w:val="24"/>
          <w:szCs w:val="24"/>
        </w:rPr>
        <w:t>(2)</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．理解并运用离散型随机变量分布列的性质．</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．进一步求离散型随机变量的概率分布．</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体会转化化归思想在解决问题中的运用．</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在求解概率分布问题的过程中，发展逻辑推理和数学运算素养．</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离散型随机变量分布列性质的运用；求离散型随机变量的概率分布．</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P102</w:t>
      </w:r>
      <w:r w:rsidRPr="0058366A">
        <w:rPr>
          <w:rFonts w:ascii="Times New Roman" w:hAnsi="Times New Roman" w:cs="Times New Roman"/>
          <w:sz w:val="24"/>
          <w:szCs w:val="24"/>
        </w:rPr>
        <w:t>～</w:t>
      </w:r>
      <w:r w:rsidRPr="0058366A">
        <w:rPr>
          <w:rFonts w:ascii="Times New Roman" w:hAnsi="Times New Roman" w:cs="Times New Roman"/>
          <w:sz w:val="24"/>
          <w:szCs w:val="24"/>
        </w:rPr>
        <w:t>106</w:t>
      </w:r>
      <w:r w:rsidRPr="0058366A">
        <w:rPr>
          <w:rFonts w:ascii="Times New Roman" w:hAnsi="Times New Roman" w:cs="Times New Roman"/>
          <w:sz w:val="24"/>
          <w:szCs w:val="24"/>
        </w:rPr>
        <w:t>，思考下面的问题：</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．通过上节课的学习，你认为如何用函数思想研究概率问题？</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先引入随机变量的概念，建立起样本空间到实数集的对应关系，为随机事件的表示带来方便；然后再引入分布列的概念，建立起随机变量取值与其概率的对应关系．有了随机变量及其分布列的概念，就可以将不同背景的概率问题转化为统一的数学问题．</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．离散型随机变量的分布列与样本频率分布有什么联系与区别？</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联系：都是统计离散型随机变量各个取值的可能性大小．</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区别：分布列呈现的是准确值</w:t>
      </w:r>
      <w:r w:rsidRPr="0058366A">
        <w:rPr>
          <w:rFonts w:ascii="Times New Roman" w:hAnsi="Times New Roman" w:cs="Times New Roman"/>
          <w:sz w:val="24"/>
          <w:szCs w:val="24"/>
        </w:rPr>
        <w:t>(</w:t>
      </w:r>
      <w:r w:rsidRPr="0058366A">
        <w:rPr>
          <w:rFonts w:ascii="Times New Roman" w:hAnsi="Times New Roman" w:cs="Times New Roman"/>
          <w:sz w:val="24"/>
          <w:szCs w:val="24"/>
        </w:rPr>
        <w:t>概率</w:t>
      </w:r>
      <w:r w:rsidRPr="0058366A">
        <w:rPr>
          <w:rFonts w:ascii="Times New Roman" w:hAnsi="Times New Roman" w:cs="Times New Roman"/>
          <w:sz w:val="24"/>
          <w:szCs w:val="24"/>
        </w:rPr>
        <w:t>)</w:t>
      </w:r>
      <w:r w:rsidRPr="0058366A">
        <w:rPr>
          <w:rFonts w:ascii="Times New Roman" w:hAnsi="Times New Roman" w:cs="Times New Roman"/>
          <w:sz w:val="24"/>
          <w:szCs w:val="24"/>
        </w:rPr>
        <w:t>，而样本频率分布呈现的是统计数据的经验值</w:t>
      </w:r>
      <w:r w:rsidRPr="0058366A">
        <w:rPr>
          <w:rFonts w:ascii="Times New Roman" w:hAnsi="Times New Roman" w:cs="Times New Roman"/>
          <w:sz w:val="24"/>
          <w:szCs w:val="24"/>
        </w:rPr>
        <w:t>(</w:t>
      </w:r>
      <w:r w:rsidRPr="0058366A">
        <w:rPr>
          <w:rFonts w:ascii="Times New Roman" w:hAnsi="Times New Roman" w:cs="Times New Roman"/>
          <w:sz w:val="24"/>
          <w:szCs w:val="24"/>
        </w:rPr>
        <w:t>频率</w:t>
      </w:r>
      <w:r w:rsidRPr="0058366A">
        <w:rPr>
          <w:rFonts w:ascii="Times New Roman" w:hAnsi="Times New Roman" w:cs="Times New Roman"/>
          <w:sz w:val="24"/>
          <w:szCs w:val="24"/>
        </w:rPr>
        <w:t>)</w:t>
      </w:r>
      <w:r w:rsidRPr="0058366A">
        <w:rPr>
          <w:rFonts w:ascii="Times New Roman" w:hAnsi="Times New Roman" w:cs="Times New Roman"/>
          <w:sz w:val="24"/>
          <w:szCs w:val="24"/>
        </w:rPr>
        <w:t>；频率一般容易得到，通常用来代替随机变量分布列进行定量分析．</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．盒中装有</w:t>
      </w:r>
      <w:r w:rsidRPr="0058366A">
        <w:rPr>
          <w:rFonts w:ascii="Times New Roman" w:hAnsi="Times New Roman" w:cs="Times New Roman"/>
          <w:sz w:val="24"/>
          <w:szCs w:val="24"/>
        </w:rPr>
        <w:t>6</w:t>
      </w:r>
      <w:r w:rsidRPr="0058366A">
        <w:rPr>
          <w:rFonts w:ascii="Times New Roman" w:hAnsi="Times New Roman" w:cs="Times New Roman"/>
          <w:sz w:val="24"/>
          <w:szCs w:val="24"/>
        </w:rPr>
        <w:t>支白粉笔和</w:t>
      </w:r>
      <w:r w:rsidRPr="0058366A">
        <w:rPr>
          <w:rFonts w:ascii="Times New Roman" w:hAnsi="Times New Roman" w:cs="Times New Roman"/>
          <w:sz w:val="24"/>
          <w:szCs w:val="24"/>
        </w:rPr>
        <w:t>8</w:t>
      </w:r>
      <w:r w:rsidRPr="0058366A">
        <w:rPr>
          <w:rFonts w:ascii="Times New Roman" w:hAnsi="Times New Roman" w:cs="Times New Roman"/>
          <w:sz w:val="24"/>
          <w:szCs w:val="24"/>
        </w:rPr>
        <w:t>支红粉笔，从中任意取出</w:t>
      </w:r>
      <w:r w:rsidRPr="0058366A">
        <w:rPr>
          <w:rFonts w:ascii="Times New Roman" w:hAnsi="Times New Roman" w:cs="Times New Roman"/>
          <w:sz w:val="24"/>
          <w:szCs w:val="24"/>
        </w:rPr>
        <w:t>3</w:t>
      </w:r>
      <w:r w:rsidRPr="0058366A">
        <w:rPr>
          <w:rFonts w:ascii="Times New Roman" w:hAnsi="Times New Roman" w:cs="Times New Roman"/>
          <w:sz w:val="24"/>
          <w:szCs w:val="24"/>
        </w:rPr>
        <w:t>支，其中所含白粉笔的支数</w:t>
      </w:r>
      <w:r w:rsidRPr="0058366A">
        <w:rPr>
          <w:rFonts w:ascii="Times New Roman" w:hAnsi="Times New Roman" w:cs="Times New Roman"/>
          <w:i/>
          <w:sz w:val="24"/>
          <w:szCs w:val="24"/>
        </w:rPr>
        <w:t>X</w:t>
      </w:r>
      <w:r w:rsidRPr="0058366A">
        <w:rPr>
          <w:rFonts w:ascii="Times New Roman" w:hAnsi="Times New Roman" w:cs="Times New Roman"/>
          <w:sz w:val="24"/>
          <w:szCs w:val="24"/>
        </w:rPr>
        <w:t>的所有可能取值为</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0,1,2,3</w:t>
      </w:r>
      <w:r w:rsidRPr="0058366A">
        <w:rPr>
          <w:rFonts w:ascii="Times New Roman" w:hAnsi="Times New Roman" w:cs="Times New Roman"/>
          <w:sz w:val="24"/>
          <w:szCs w:val="24"/>
        </w:rPr>
        <w:t>__.</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．在某项考试中，需回答三个问题，考试规则规定：每题回答正确得</w:t>
      </w:r>
      <w:r w:rsidRPr="0058366A">
        <w:rPr>
          <w:rFonts w:ascii="Times New Roman" w:hAnsi="Times New Roman" w:cs="Times New Roman"/>
          <w:sz w:val="24"/>
          <w:szCs w:val="24"/>
        </w:rPr>
        <w:t>100</w:t>
      </w:r>
      <w:r w:rsidRPr="0058366A">
        <w:rPr>
          <w:rFonts w:ascii="Times New Roman" w:hAnsi="Times New Roman" w:cs="Times New Roman"/>
          <w:sz w:val="24"/>
          <w:szCs w:val="24"/>
        </w:rPr>
        <w:t>分，回答不正确得－</w:t>
      </w:r>
      <w:r w:rsidRPr="0058366A">
        <w:rPr>
          <w:rFonts w:ascii="Times New Roman" w:hAnsi="Times New Roman" w:cs="Times New Roman"/>
          <w:sz w:val="24"/>
          <w:szCs w:val="24"/>
        </w:rPr>
        <w:t>100</w:t>
      </w:r>
      <w:r w:rsidRPr="0058366A">
        <w:rPr>
          <w:rFonts w:ascii="Times New Roman" w:hAnsi="Times New Roman" w:cs="Times New Roman"/>
          <w:sz w:val="24"/>
          <w:szCs w:val="24"/>
        </w:rPr>
        <w:t>分，则这名同学回答这三个问题的总得分</w:t>
      </w:r>
      <w:r w:rsidRPr="0058366A">
        <w:rPr>
          <w:rFonts w:ascii="Times New Roman" w:hAnsi="Times New Roman" w:cs="Times New Roman"/>
          <w:i/>
          <w:sz w:val="24"/>
          <w:szCs w:val="24"/>
        </w:rPr>
        <w:t>ξ</w:t>
      </w:r>
      <w:r w:rsidRPr="0058366A">
        <w:rPr>
          <w:rFonts w:ascii="Times New Roman" w:hAnsi="Times New Roman" w:cs="Times New Roman"/>
          <w:sz w:val="24"/>
          <w:szCs w:val="24"/>
        </w:rPr>
        <w:t>的所有可能取值是</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300,100,</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100,</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300</w:t>
      </w:r>
      <w:r w:rsidRPr="0058366A">
        <w:rPr>
          <w:rFonts w:ascii="Times New Roman" w:hAnsi="Times New Roman" w:cs="Times New Roman"/>
          <w:sz w:val="24"/>
          <w:szCs w:val="24"/>
        </w:rPr>
        <w:t>__.</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当答对</w:t>
      </w:r>
      <w:r w:rsidRPr="0058366A">
        <w:rPr>
          <w:rFonts w:ascii="Times New Roman" w:hAnsi="Times New Roman" w:cs="Times New Roman"/>
          <w:sz w:val="24"/>
          <w:szCs w:val="24"/>
        </w:rPr>
        <w:t>3</w:t>
      </w:r>
      <w:r w:rsidRPr="0058366A">
        <w:rPr>
          <w:rFonts w:ascii="Times New Roman" w:hAnsi="Times New Roman" w:cs="Times New Roman"/>
          <w:sz w:val="24"/>
          <w:szCs w:val="24"/>
        </w:rPr>
        <w:t>道题时，</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300</w:t>
      </w:r>
      <w:r w:rsidRPr="0058366A">
        <w:rPr>
          <w:rFonts w:ascii="Times New Roman" w:hAnsi="Times New Roman" w:cs="Times New Roman"/>
          <w:sz w:val="24"/>
          <w:szCs w:val="24"/>
        </w:rPr>
        <w:t>；当答对</w:t>
      </w:r>
      <w:r w:rsidRPr="0058366A">
        <w:rPr>
          <w:rFonts w:ascii="Times New Roman" w:hAnsi="Times New Roman" w:cs="Times New Roman"/>
          <w:sz w:val="24"/>
          <w:szCs w:val="24"/>
        </w:rPr>
        <w:t>2</w:t>
      </w:r>
      <w:r w:rsidRPr="0058366A">
        <w:rPr>
          <w:rFonts w:ascii="Times New Roman" w:hAnsi="Times New Roman" w:cs="Times New Roman"/>
          <w:sz w:val="24"/>
          <w:szCs w:val="24"/>
        </w:rPr>
        <w:t>道题时，</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100</w:t>
      </w:r>
      <w:r w:rsidRPr="0058366A">
        <w:rPr>
          <w:rFonts w:ascii="Times New Roman" w:hAnsi="Times New Roman" w:cs="Times New Roman"/>
          <w:sz w:val="24"/>
          <w:szCs w:val="24"/>
        </w:rPr>
        <w:t>；当答对</w:t>
      </w:r>
      <w:r w:rsidRPr="0058366A">
        <w:rPr>
          <w:rFonts w:ascii="Times New Roman" w:hAnsi="Times New Roman" w:cs="Times New Roman"/>
          <w:sz w:val="24"/>
          <w:szCs w:val="24"/>
        </w:rPr>
        <w:t>1</w:t>
      </w:r>
      <w:r w:rsidRPr="0058366A">
        <w:rPr>
          <w:rFonts w:ascii="Times New Roman" w:hAnsi="Times New Roman" w:cs="Times New Roman"/>
          <w:sz w:val="24"/>
          <w:szCs w:val="24"/>
        </w:rPr>
        <w:t>道题</w:t>
      </w:r>
      <w:r w:rsidRPr="0058366A">
        <w:rPr>
          <w:rFonts w:ascii="Times New Roman" w:hAnsi="Times New Roman" w:cs="Times New Roman"/>
          <w:sz w:val="24"/>
          <w:szCs w:val="24"/>
        </w:rPr>
        <w:lastRenderedPageBreak/>
        <w:t>时，</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100</w:t>
      </w:r>
      <w:r w:rsidRPr="0058366A">
        <w:rPr>
          <w:rFonts w:ascii="Times New Roman" w:hAnsi="Times New Roman" w:cs="Times New Roman"/>
          <w:sz w:val="24"/>
          <w:szCs w:val="24"/>
        </w:rPr>
        <w:t>；当答对</w:t>
      </w:r>
      <w:r w:rsidRPr="0058366A">
        <w:rPr>
          <w:rFonts w:ascii="Times New Roman" w:hAnsi="Times New Roman" w:cs="Times New Roman"/>
          <w:sz w:val="24"/>
          <w:szCs w:val="24"/>
        </w:rPr>
        <w:t>0</w:t>
      </w:r>
      <w:r w:rsidRPr="0058366A">
        <w:rPr>
          <w:rFonts w:ascii="Times New Roman" w:hAnsi="Times New Roman" w:cs="Times New Roman"/>
          <w:sz w:val="24"/>
          <w:szCs w:val="24"/>
        </w:rPr>
        <w:t>道题时，</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300.</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．已知随机变量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的分布列如下表所示，则</w:t>
      </w:r>
      <w:r w:rsidRPr="0058366A">
        <w:rPr>
          <w:rFonts w:ascii="Times New Roman" w:hAnsi="Times New Roman" w:cs="Times New Roman"/>
          <w:i/>
          <w:sz w:val="24"/>
          <w:szCs w:val="24"/>
        </w:rPr>
        <w:t>P</w:t>
      </w:r>
      <w:r w:rsidRPr="0058366A">
        <w:rPr>
          <w:rFonts w:ascii="Times New Roman" w:hAnsi="Times New Roman" w:cs="Times New Roman"/>
          <w:sz w:val="24"/>
          <w:szCs w:val="24"/>
        </w:rPr>
        <w:t>(0&lt;</w:t>
      </w:r>
      <w:r w:rsidRPr="0058366A">
        <w:rPr>
          <w:rFonts w:ascii="Times New Roman" w:hAnsi="Times New Roman" w:cs="Times New Roman"/>
          <w:i/>
          <w:sz w:val="24"/>
          <w:szCs w:val="24"/>
        </w:rPr>
        <w:t>X</w:t>
      </w:r>
      <w:r w:rsidRPr="0058366A">
        <w:rPr>
          <w:rFonts w:ascii="Times New Roman" w:hAnsi="Times New Roman" w:cs="Times New Roman"/>
          <w:sz w:val="24"/>
          <w:szCs w:val="24"/>
        </w:rPr>
        <w:t>&lt;3)</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2)</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8"/>
        <w:gridCol w:w="1751"/>
        <w:gridCol w:w="1751"/>
        <w:gridCol w:w="1751"/>
        <w:gridCol w:w="1751"/>
      </w:tblGrid>
      <w:tr w:rsidR="00E02619" w:rsidRPr="0058366A" w:rsidTr="00957C10">
        <w:tblPrEx>
          <w:tblCellMar>
            <w:top w:w="0" w:type="dxa"/>
            <w:bottom w:w="0" w:type="dxa"/>
          </w:tblCellMar>
        </w:tblPrEx>
        <w:trPr>
          <w:jc w:val="center"/>
        </w:trPr>
        <w:tc>
          <w:tcPr>
            <w:tcW w:w="890"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4</w:t>
            </w:r>
          </w:p>
        </w:tc>
      </w:tr>
      <w:tr w:rsidR="00E02619" w:rsidRPr="0058366A" w:rsidTr="00957C10">
        <w:tblPrEx>
          <w:tblCellMar>
            <w:top w:w="0" w:type="dxa"/>
            <w:bottom w:w="0" w:type="dxa"/>
          </w:tblCellMar>
        </w:tblPrEx>
        <w:trPr>
          <w:jc w:val="center"/>
        </w:trPr>
        <w:tc>
          <w:tcPr>
            <w:tcW w:w="890"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102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复习回顾</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．离散型随机变量的概率分布</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概率分布：</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n</w:t>
      </w:r>
      <w:r w:rsidRPr="0058366A">
        <w:rPr>
          <w:rFonts w:ascii="Times New Roman" w:hAnsi="Times New Roman" w:cs="Times New Roman"/>
          <w:sz w:val="24"/>
          <w:szCs w:val="24"/>
        </w:rPr>
        <w:t>，或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711"/>
        <w:gridCol w:w="1711"/>
        <w:gridCol w:w="1815"/>
        <w:gridCol w:w="1711"/>
      </w:tblGrid>
      <w:tr w:rsidR="00E02619" w:rsidRPr="0058366A" w:rsidTr="00957C10">
        <w:tblPrEx>
          <w:tblCellMar>
            <w:top w:w="0" w:type="dxa"/>
            <w:bottom w:w="0" w:type="dxa"/>
          </w:tblCellMar>
        </w:tblPrEx>
        <w:trPr>
          <w:jc w:val="center"/>
        </w:trPr>
        <w:tc>
          <w:tcPr>
            <w:tcW w:w="92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0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00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06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p>
        </w:tc>
      </w:tr>
      <w:tr w:rsidR="00E02619" w:rsidRPr="0058366A" w:rsidTr="00957C10">
        <w:tblPrEx>
          <w:tblCellMar>
            <w:top w:w="0" w:type="dxa"/>
            <w:bottom w:w="0" w:type="dxa"/>
          </w:tblCellMar>
        </w:tblPrEx>
        <w:trPr>
          <w:jc w:val="center"/>
        </w:trPr>
        <w:tc>
          <w:tcPr>
            <w:tcW w:w="92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0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p>
        </w:tc>
        <w:tc>
          <w:tcPr>
            <w:tcW w:w="100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c>
          <w:tcPr>
            <w:tcW w:w="106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随机变量的概率分布的性质</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①</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hAnsi="宋体" w:cs="Times New Roman"/>
          <w:sz w:val="24"/>
          <w:szCs w:val="24"/>
        </w:rPr>
        <w:t>≥</w:t>
      </w:r>
      <w:r w:rsidRPr="0058366A">
        <w:rPr>
          <w:rFonts w:ascii="Times New Roman" w:hAnsi="Times New Roman" w:cs="Times New Roman"/>
          <w:sz w:val="24"/>
          <w:szCs w:val="24"/>
        </w:rPr>
        <w:t xml:space="preserve">0; </w:t>
      </w:r>
      <w:r w:rsidRPr="0058366A">
        <w:rPr>
          <w:rFonts w:hAnsi="宋体" w:cs="宋体" w:hint="eastAsia"/>
          <w:sz w:val="24"/>
          <w:szCs w:val="24"/>
        </w:rPr>
        <w:t>②</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r w:rsidRPr="0058366A">
        <w:rPr>
          <w:rFonts w:ascii="Times New Roman" w:hAnsi="Times New Roman" w:cs="Times New Roman"/>
          <w:sz w:val="24"/>
          <w:szCs w:val="24"/>
        </w:rPr>
        <w:t>1.</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利用这两个性质可以列出方程或不等式</w:t>
      </w:r>
      <w:r w:rsidRPr="0058366A">
        <w:rPr>
          <w:rFonts w:ascii="Times New Roman" w:hAnsi="Times New Roman" w:cs="Times New Roman"/>
          <w:sz w:val="24"/>
          <w:szCs w:val="24"/>
        </w:rPr>
        <w:t>(</w:t>
      </w:r>
      <w:r w:rsidRPr="0058366A">
        <w:rPr>
          <w:rFonts w:ascii="Times New Roman" w:hAnsi="Times New Roman" w:cs="Times New Roman"/>
          <w:sz w:val="24"/>
          <w:szCs w:val="24"/>
        </w:rPr>
        <w:t>组</w:t>
      </w:r>
      <w:r w:rsidRPr="0058366A">
        <w:rPr>
          <w:rFonts w:ascii="Times New Roman" w:hAnsi="Times New Roman" w:cs="Times New Roman"/>
          <w:sz w:val="24"/>
          <w:szCs w:val="24"/>
        </w:rPr>
        <w:t>)</w:t>
      </w:r>
      <w:r w:rsidRPr="0058366A">
        <w:rPr>
          <w:rFonts w:ascii="Times New Roman" w:hAnsi="Times New Roman" w:cs="Times New Roman"/>
          <w:sz w:val="24"/>
          <w:szCs w:val="24"/>
        </w:rPr>
        <w:t>求参数的值或范围．</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求概率分布的一般步骤</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①</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写出</w:t>
      </w:r>
      <w:r w:rsidRPr="0058366A">
        <w:rPr>
          <w:rFonts w:ascii="Times New Roman" w:hAnsi="Times New Roman" w:cs="Times New Roman"/>
          <w:i/>
          <w:sz w:val="24"/>
          <w:szCs w:val="24"/>
        </w:rPr>
        <w:t>X</w:t>
      </w:r>
      <w:r w:rsidRPr="0058366A">
        <w:rPr>
          <w:rFonts w:ascii="Times New Roman" w:hAnsi="Times New Roman" w:cs="Times New Roman"/>
          <w:sz w:val="24"/>
          <w:szCs w:val="24"/>
        </w:rPr>
        <w:t>的所有可能取值；</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②</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求出</w:t>
      </w:r>
      <w:r w:rsidRPr="0058366A">
        <w:rPr>
          <w:rFonts w:ascii="Times New Roman" w:hAnsi="Times New Roman" w:cs="Times New Roman"/>
          <w:i/>
          <w:sz w:val="24"/>
          <w:szCs w:val="24"/>
        </w:rPr>
        <w:t>X</w:t>
      </w:r>
      <w:r w:rsidRPr="0058366A">
        <w:rPr>
          <w:rFonts w:ascii="Times New Roman" w:hAnsi="Times New Roman" w:cs="Times New Roman"/>
          <w:sz w:val="24"/>
          <w:szCs w:val="24"/>
        </w:rPr>
        <w:t>取各个值的概率；</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③</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按定义规范形式写出分布列</w:t>
      </w:r>
      <w:r w:rsidRPr="0058366A">
        <w:rPr>
          <w:rFonts w:ascii="Times New Roman" w:hAnsi="Times New Roman" w:cs="Times New Roman"/>
          <w:sz w:val="24"/>
          <w:szCs w:val="24"/>
        </w:rPr>
        <w:t>(</w:t>
      </w:r>
      <w:r w:rsidRPr="0058366A">
        <w:rPr>
          <w:rFonts w:ascii="Times New Roman" w:hAnsi="Times New Roman" w:cs="Times New Roman"/>
          <w:sz w:val="24"/>
          <w:szCs w:val="24"/>
        </w:rPr>
        <w:t>通常写出表格形式</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E02619" w:rsidRDefault="00E02619" w:rsidP="00E02619">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若随机变量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的分布列如下表所示，试求出常数</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[1]</w:t>
      </w:r>
    </w:p>
    <w:p w:rsidR="00E02619" w:rsidRPr="0058366A" w:rsidRDefault="00E02619" w:rsidP="00E02619">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3434"/>
        <w:gridCol w:w="3226"/>
      </w:tblGrid>
      <w:tr w:rsidR="00E02619" w:rsidRPr="0058366A" w:rsidTr="00957C10">
        <w:tblPrEx>
          <w:tblCellMar>
            <w:top w:w="0" w:type="dxa"/>
            <w:bottom w:w="0" w:type="dxa"/>
          </w:tblCellMar>
        </w:tblPrEx>
        <w:trPr>
          <w:jc w:val="center"/>
        </w:trPr>
        <w:tc>
          <w:tcPr>
            <w:tcW w:w="109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201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89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E02619" w:rsidRPr="0058366A" w:rsidTr="00957C10">
        <w:tblPrEx>
          <w:tblCellMar>
            <w:top w:w="0" w:type="dxa"/>
            <w:bottom w:w="0" w:type="dxa"/>
          </w:tblCellMar>
        </w:tblPrEx>
        <w:trPr>
          <w:jc w:val="center"/>
        </w:trPr>
        <w:tc>
          <w:tcPr>
            <w:tcW w:w="109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201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smartTag w:uri="urn:schemas-microsoft-com:office:smarttags" w:element="chmetcnv">
              <w:smartTagPr>
                <w:attr w:name="UnitName" w:val="C"/>
                <w:attr w:name="SourceValue" w:val="9"/>
                <w:attr w:name="HasSpace" w:val="False"/>
                <w:attr w:name="Negative" w:val="False"/>
                <w:attr w:name="NumberType" w:val="1"/>
                <w:attr w:name="TCSC" w:val="0"/>
              </w:smartTagPr>
              <w:r w:rsidRPr="0058366A">
                <w:rPr>
                  <w:rFonts w:ascii="Times New Roman" w:hAnsi="Times New Roman" w:cs="Times New Roman"/>
                  <w:sz w:val="24"/>
                  <w:szCs w:val="24"/>
                </w:rPr>
                <w:t>9</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c</w:t>
            </w:r>
          </w:p>
        </w:tc>
        <w:tc>
          <w:tcPr>
            <w:tcW w:w="189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58366A">
                <w:rPr>
                  <w:rFonts w:ascii="Times New Roman" w:hAnsi="Times New Roman" w:cs="Times New Roman"/>
                  <w:sz w:val="24"/>
                  <w:szCs w:val="24"/>
                </w:rPr>
                <w:t>8</w:t>
              </w:r>
              <w:r w:rsidRPr="0058366A">
                <w:rPr>
                  <w:rFonts w:ascii="Times New Roman" w:hAnsi="Times New Roman" w:cs="Times New Roman"/>
                  <w:i/>
                  <w:sz w:val="24"/>
                  <w:szCs w:val="24"/>
                </w:rPr>
                <w:t>c</w:t>
              </w:r>
            </w:smartTag>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从分布列的两条性质考虑列方程和不等式．</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由随机变量分布列的性质可知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(\a\vs4\al\co1(9</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hAnsi="宋体" w:cs="Times New Roman"/>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hAnsi="宋体"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i/>
          <w:sz w:val="24"/>
          <w:szCs w:val="24"/>
        </w:rPr>
        <w:instrText>c</w:instrText>
      </w:r>
      <w:r w:rsidRPr="0058366A">
        <w:rPr>
          <w:rFonts w:hAnsi="宋体"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解得</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980E3C" w:rsidRDefault="00E02619" w:rsidP="00E0261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lastRenderedPageBreak/>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80E3C">
        <w:rPr>
          <w:rFonts w:ascii="Times New Roman" w:eastAsia="楷体_GB2312" w:hAnsi="Times New Roman" w:cs="Times New Roman"/>
          <w:sz w:val="24"/>
          <w:szCs w:val="24"/>
        </w:rPr>
        <w:t xml:space="preserve">(1) </w:t>
      </w:r>
      <w:r w:rsidRPr="00980E3C">
        <w:rPr>
          <w:rFonts w:ascii="Times New Roman" w:eastAsia="楷体_GB2312" w:hAnsi="Times New Roman" w:cs="Times New Roman"/>
          <w:sz w:val="24"/>
          <w:szCs w:val="24"/>
        </w:rPr>
        <w:t>分布列的两个性质：</w:t>
      </w:r>
      <w:r w:rsidRPr="00980E3C">
        <w:rPr>
          <w:rFonts w:hAnsi="宋体" w:cs="宋体" w:hint="eastAsia"/>
          <w:sz w:val="24"/>
          <w:szCs w:val="24"/>
        </w:rPr>
        <w:t>①</w:t>
      </w:r>
      <w:r w:rsidRPr="00980E3C">
        <w:rPr>
          <w:rFonts w:ascii="Times New Roman" w:eastAsia="楷体_GB2312" w:hAnsi="Times New Roman" w:cs="Times New Roman"/>
          <w:i/>
          <w:sz w:val="24"/>
          <w:szCs w:val="24"/>
        </w:rPr>
        <w:t>p</w:t>
      </w:r>
      <w:r w:rsidRPr="00980E3C">
        <w:rPr>
          <w:rFonts w:ascii="Times New Roman" w:eastAsia="楷体_GB2312" w:hAnsi="Times New Roman" w:cs="Times New Roman"/>
          <w:i/>
          <w:sz w:val="24"/>
          <w:szCs w:val="24"/>
          <w:vertAlign w:val="subscript"/>
        </w:rPr>
        <w:t>i</w:t>
      </w:r>
      <w:r w:rsidRPr="00980E3C">
        <w:rPr>
          <w:rFonts w:ascii="Times New Roman" w:eastAsia="楷体_GB2312" w:hAnsi="Times New Roman" w:cs="Times New Roman"/>
          <w:sz w:val="24"/>
          <w:szCs w:val="24"/>
        </w:rPr>
        <w:t xml:space="preserve">≥0, </w:t>
      </w:r>
      <w:r w:rsidRPr="00980E3C">
        <w:rPr>
          <w:rFonts w:ascii="Times New Roman" w:eastAsia="楷体_GB2312" w:hAnsi="Times New Roman" w:cs="Times New Roman"/>
          <w:i/>
          <w:sz w:val="24"/>
          <w:szCs w:val="24"/>
        </w:rPr>
        <w:t>i</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sz w:val="24"/>
          <w:szCs w:val="24"/>
        </w:rPr>
        <w:t>1,2,…</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i/>
          <w:sz w:val="24"/>
          <w:szCs w:val="24"/>
        </w:rPr>
        <w:t>n,</w:t>
      </w:r>
      <w:r w:rsidRPr="00980E3C">
        <w:rPr>
          <w:rFonts w:ascii="Times New Roman" w:eastAsia="楷体_GB2312" w:hAnsi="Times New Roman" w:cs="Times New Roman"/>
          <w:sz w:val="24"/>
          <w:szCs w:val="24"/>
        </w:rPr>
        <w:t>这是由概率的非负性所决定的；</w:t>
      </w:r>
      <w:r w:rsidRPr="00980E3C">
        <w:rPr>
          <w:rFonts w:hAnsi="宋体" w:cs="宋体" w:hint="eastAsia"/>
          <w:sz w:val="24"/>
          <w:szCs w:val="24"/>
        </w:rPr>
        <w:t>②</w:t>
      </w:r>
      <w:r w:rsidRPr="00980E3C">
        <w:rPr>
          <w:rFonts w:ascii="Times New Roman" w:eastAsia="楷体_GB2312" w:hAnsi="Times New Roman" w:cs="Times New Roman"/>
          <w:sz w:val="24"/>
          <w:szCs w:val="24"/>
        </w:rPr>
        <w:t xml:space="preserve"> </w:t>
      </w:r>
      <w:r w:rsidRPr="00980E3C">
        <w:rPr>
          <w:rFonts w:ascii="Times New Roman" w:eastAsia="楷体_GB2312" w:hAnsi="Times New Roman" w:cs="Times New Roman"/>
          <w:i/>
          <w:sz w:val="24"/>
          <w:szCs w:val="24"/>
        </w:rPr>
        <w:t>p</w:t>
      </w:r>
      <w:r w:rsidRPr="00980E3C">
        <w:rPr>
          <w:rFonts w:ascii="Times New Roman" w:eastAsia="楷体_GB2312" w:hAnsi="Times New Roman" w:cs="Times New Roman"/>
          <w:sz w:val="24"/>
          <w:szCs w:val="24"/>
          <w:vertAlign w:val="subscript"/>
        </w:rPr>
        <w:t>1</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i/>
          <w:sz w:val="24"/>
          <w:szCs w:val="24"/>
        </w:rPr>
        <w:t>p</w:t>
      </w:r>
      <w:r w:rsidRPr="00980E3C">
        <w:rPr>
          <w:rFonts w:ascii="Times New Roman" w:eastAsia="楷体_GB2312" w:hAnsi="Times New Roman" w:cs="Times New Roman"/>
          <w:sz w:val="24"/>
          <w:szCs w:val="24"/>
          <w:vertAlign w:val="subscript"/>
        </w:rPr>
        <w:t>2</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i/>
          <w:sz w:val="24"/>
          <w:szCs w:val="24"/>
        </w:rPr>
        <w:t>p</w:t>
      </w:r>
      <w:r w:rsidRPr="00980E3C">
        <w:rPr>
          <w:rFonts w:ascii="Times New Roman" w:eastAsia="楷体_GB2312" w:hAnsi="Times New Roman" w:cs="Times New Roman"/>
          <w:i/>
          <w:sz w:val="24"/>
          <w:szCs w:val="24"/>
          <w:vertAlign w:val="subscript"/>
        </w:rPr>
        <w:t>n</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sz w:val="24"/>
          <w:szCs w:val="24"/>
        </w:rPr>
        <w:t>1</w:t>
      </w:r>
      <w:r w:rsidRPr="00980E3C">
        <w:rPr>
          <w:rFonts w:ascii="Times New Roman" w:eastAsia="楷体_GB2312" w:hAnsi="Times New Roman" w:cs="Times New Roman"/>
          <w:sz w:val="24"/>
          <w:szCs w:val="24"/>
        </w:rPr>
        <w:t>，这是因为一次试验的各种结果是互斥的，而全部结果之和为必然事件．</w:t>
      </w:r>
    </w:p>
    <w:p w:rsidR="00E02619" w:rsidRPr="00980E3C" w:rsidRDefault="00E02619" w:rsidP="00E0261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980E3C">
        <w:rPr>
          <w:rFonts w:ascii="Times New Roman" w:eastAsia="楷体_GB2312" w:hAnsi="Times New Roman" w:cs="Times New Roman"/>
          <w:sz w:val="24"/>
          <w:szCs w:val="24"/>
        </w:rPr>
        <w:t xml:space="preserve">(2) </w:t>
      </w:r>
      <w:r w:rsidRPr="00980E3C">
        <w:rPr>
          <w:rFonts w:ascii="Times New Roman" w:eastAsia="楷体_GB2312" w:hAnsi="Times New Roman" w:cs="Times New Roman"/>
          <w:sz w:val="24"/>
          <w:szCs w:val="24"/>
        </w:rPr>
        <w:t>两个性质的应用：</w:t>
      </w:r>
      <w:r w:rsidRPr="00980E3C">
        <w:rPr>
          <w:rFonts w:hAnsi="宋体" w:cs="宋体" w:hint="eastAsia"/>
          <w:sz w:val="24"/>
          <w:szCs w:val="24"/>
        </w:rPr>
        <w:t>①</w:t>
      </w:r>
      <w:r w:rsidRPr="00980E3C">
        <w:rPr>
          <w:rFonts w:ascii="Times New Roman" w:eastAsia="楷体_GB2312" w:hAnsi="Times New Roman" w:cs="Times New Roman"/>
          <w:sz w:val="24"/>
          <w:szCs w:val="24"/>
        </w:rPr>
        <w:t>检查写出的分布列是否正确；</w:t>
      </w:r>
      <w:r w:rsidRPr="00980E3C">
        <w:rPr>
          <w:rFonts w:hAnsi="宋体" w:cs="宋体" w:hint="eastAsia"/>
          <w:sz w:val="24"/>
          <w:szCs w:val="24"/>
        </w:rPr>
        <w:t>②</w:t>
      </w:r>
      <w:r w:rsidRPr="00980E3C">
        <w:rPr>
          <w:rFonts w:ascii="Times New Roman" w:eastAsia="楷体_GB2312" w:hAnsi="Times New Roman" w:cs="Times New Roman"/>
          <w:sz w:val="24"/>
          <w:szCs w:val="24"/>
        </w:rPr>
        <w:t>在求分布列的某些参数时，可通过列方程或不等式</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sz w:val="24"/>
          <w:szCs w:val="24"/>
        </w:rPr>
        <w:t>组</w:t>
      </w:r>
      <w:r w:rsidRPr="00980E3C">
        <w:rPr>
          <w:rFonts w:ascii="Times New Roman" w:eastAsia="楷体_GB2312" w:hAnsi="Times New Roman" w:cs="Times New Roman"/>
          <w:sz w:val="24"/>
          <w:szCs w:val="24"/>
        </w:rPr>
        <w:t>)</w:t>
      </w:r>
      <w:r w:rsidRPr="00980E3C">
        <w:rPr>
          <w:rFonts w:ascii="Times New Roman" w:eastAsia="楷体_GB2312" w:hAnsi="Times New Roman" w:cs="Times New Roman"/>
          <w:sz w:val="24"/>
          <w:szCs w:val="24"/>
        </w:rPr>
        <w:t>求出参数．</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5" name="图片 5"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10.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设离散型随机变量</w:t>
      </w:r>
      <w:r w:rsidRPr="0058366A">
        <w:rPr>
          <w:rFonts w:ascii="Times New Roman" w:hAnsi="Times New Roman" w:cs="Times New Roman"/>
          <w:i/>
          <w:sz w:val="24"/>
          <w:szCs w:val="24"/>
        </w:rPr>
        <w:t>ξ</w:t>
      </w:r>
      <w:r w:rsidRPr="0058366A">
        <w:rPr>
          <w:rFonts w:ascii="Times New Roman" w:hAnsi="Times New Roman" w:cs="Times New Roman"/>
          <w:sz w:val="24"/>
          <w:szCs w:val="24"/>
        </w:rPr>
        <w:t>的分布列为</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i/>
          <w:sz w:val="24"/>
          <w:szCs w:val="24"/>
        </w:rPr>
        <w:t>k</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0E2BED">
        <w:rPr>
          <w:rFonts w:ascii="Times New Roman" w:hAnsi="Times New Roman" w:cs="Times New Roman"/>
          <w:i/>
          <w:position w:val="30"/>
          <w:sz w:val="24"/>
          <w:szCs w:val="24"/>
          <w:vertAlign w:val="superscript"/>
        </w:rPr>
        <w:t>k</w:t>
      </w:r>
      <w:r w:rsidRPr="0058366A">
        <w:rPr>
          <w:rFonts w:ascii="Times New Roman" w:hAnsi="Times New Roman" w:cs="Times New Roman"/>
          <w:sz w:val="24"/>
          <w:szCs w:val="24"/>
        </w:rPr>
        <w:t>(</w:t>
      </w:r>
      <w:r w:rsidRPr="0058366A">
        <w:rPr>
          <w:rFonts w:ascii="Times New Roman" w:hAnsi="Times New Roman" w:cs="Times New Roman"/>
          <w:i/>
          <w:sz w:val="24"/>
          <w:szCs w:val="24"/>
        </w:rPr>
        <w:t>k</w:t>
      </w:r>
      <w:r w:rsidRPr="0058366A">
        <w:rPr>
          <w:rFonts w:ascii="Times New Roman" w:hAnsi="Times New Roman" w:cs="Times New Roman"/>
          <w:sz w:val="24"/>
          <w:szCs w:val="24"/>
        </w:rPr>
        <w:t>＝</w:t>
      </w:r>
      <w:r w:rsidRPr="0058366A">
        <w:rPr>
          <w:rFonts w:ascii="Times New Roman" w:hAnsi="Times New Roman" w:cs="Times New Roman"/>
          <w:sz w:val="24"/>
          <w:szCs w:val="24"/>
        </w:rPr>
        <w:t>1,2,3,4)</w:t>
      </w:r>
      <w:r w:rsidRPr="0058366A">
        <w:rPr>
          <w:rFonts w:ascii="Times New Roman" w:hAnsi="Times New Roman" w:cs="Times New Roman"/>
          <w:sz w:val="24"/>
          <w:szCs w:val="24"/>
        </w:rPr>
        <w:t>，求实数</w:t>
      </w:r>
      <w:r w:rsidRPr="0058366A">
        <w:rPr>
          <w:rFonts w:ascii="Times New Roman" w:hAnsi="Times New Roman" w:cs="Times New Roman"/>
          <w:i/>
          <w:sz w:val="24"/>
          <w:szCs w:val="24"/>
        </w:rPr>
        <w:t>a</w:t>
      </w:r>
      <w:r w:rsidRPr="0058366A">
        <w:rPr>
          <w:rFonts w:ascii="Times New Roman" w:hAnsi="Times New Roman" w:cs="Times New Roman"/>
          <w:sz w:val="24"/>
          <w:szCs w:val="24"/>
        </w:rPr>
        <w:t>的值．</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由已知，</w:t>
      </w:r>
      <w:r w:rsidRPr="0058366A">
        <w:rPr>
          <w:rFonts w:ascii="Times New Roman" w:hAnsi="Times New Roman" w:cs="Times New Roman"/>
          <w:i/>
          <w:sz w:val="24"/>
          <w:szCs w:val="24"/>
        </w:rPr>
        <w:t>a</w:t>
      </w:r>
      <w:r w:rsidRPr="0058366A">
        <w:rPr>
          <w:rFonts w:ascii="Times New Roman" w:hAnsi="Times New Roman" w:cs="Times New Roman"/>
          <w:sz w:val="24"/>
          <w:szCs w:val="24"/>
        </w:rPr>
        <w:t>&gt;0</w:t>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由随机变量分布列的性质可知</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0E2BED">
        <w:rPr>
          <w:rFonts w:ascii="Times New Roman" w:hAnsi="Times New Roman" w:cs="Times New Roman"/>
          <w:position w:val="30"/>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0E2BED">
        <w:rPr>
          <w:rFonts w:ascii="Times New Roman" w:hAnsi="Times New Roman" w:cs="Times New Roman"/>
          <w:position w:val="30"/>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0E2BED">
        <w:rPr>
          <w:rFonts w:ascii="Times New Roman" w:hAnsi="Times New Roman" w:cs="Times New Roman"/>
          <w:position w:val="30"/>
          <w:sz w:val="24"/>
          <w:szCs w:val="24"/>
          <w:vertAlign w:val="super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0E2BED">
        <w:rPr>
          <w:rFonts w:ascii="Times New Roman" w:hAnsi="Times New Roman" w:cs="Times New Roman"/>
          <w:position w:val="30"/>
          <w:sz w:val="24"/>
          <w:szCs w:val="24"/>
          <w:vertAlign w:val="super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解得</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\f(81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P105</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4)</w:t>
      </w:r>
      <w:r w:rsidRPr="0058366A">
        <w:rPr>
          <w:rFonts w:ascii="Times New Roman" w:hAnsi="Times New Roman" w:cs="Times New Roman"/>
          <w:sz w:val="24"/>
          <w:szCs w:val="24"/>
        </w:rPr>
        <w:t>同时抛掷两颗质地均匀的骰子，观察朝上一面出现的点数．设两颗骰子中出现的点数分别为</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记</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max{</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w:t>
      </w:r>
    </w:p>
    <w:p w:rsidR="00E02619" w:rsidRDefault="00E02619" w:rsidP="00E02619">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w:t>
      </w:r>
      <w:r w:rsidRPr="0058366A">
        <w:rPr>
          <w:rFonts w:ascii="Times New Roman" w:hAnsi="Times New Roman" w:cs="Times New Roman"/>
          <w:i/>
          <w:sz w:val="24"/>
          <w:szCs w:val="24"/>
        </w:rPr>
        <w:t>P</w:t>
      </w:r>
      <w:r w:rsidRPr="0058366A">
        <w:rPr>
          <w:rFonts w:ascii="Times New Roman" w:hAnsi="Times New Roman" w:cs="Times New Roman"/>
          <w:sz w:val="24"/>
          <w:szCs w:val="24"/>
        </w:rPr>
        <w:t>(2&lt;</w:t>
      </w:r>
      <w:r w:rsidRPr="0058366A">
        <w:rPr>
          <w:rFonts w:ascii="Times New Roman" w:hAnsi="Times New Roman" w:cs="Times New Roman"/>
          <w:i/>
          <w:sz w:val="24"/>
          <w:szCs w:val="24"/>
        </w:rPr>
        <w:t>X</w:t>
      </w:r>
      <w:r w:rsidRPr="0058366A">
        <w:rPr>
          <w:rFonts w:ascii="Times New Roman" w:hAnsi="Times New Roman" w:cs="Times New Roman"/>
          <w:sz w:val="24"/>
          <w:szCs w:val="24"/>
        </w:rPr>
        <w:t>&lt;5).</w:t>
      </w:r>
      <w:r w:rsidRPr="0058366A">
        <w:rPr>
          <w:rFonts w:ascii="Times New Roman" w:hAnsi="Times New Roman" w:cs="Times New Roman"/>
          <w:sz w:val="24"/>
          <w:szCs w:val="24"/>
          <w:vertAlign w:val="superscript"/>
        </w:rPr>
        <w:t xml:space="preserve"> [2]</w:t>
      </w:r>
    </w:p>
    <w:p w:rsidR="00E02619" w:rsidRPr="0058366A" w:rsidRDefault="00E02619" w:rsidP="00E02619">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P66)</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强调求概率分布的步骤，尤其是随机变量所有可能的取值情况．</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依题意易知抛掷两颗骰子出现的点数有</w:t>
      </w:r>
      <w:r w:rsidRPr="0058366A">
        <w:rPr>
          <w:rFonts w:ascii="Times New Roman" w:hAnsi="Times New Roman" w:cs="Times New Roman"/>
          <w:sz w:val="24"/>
          <w:szCs w:val="24"/>
        </w:rPr>
        <w:t>36</w:t>
      </w:r>
      <w:r w:rsidRPr="0058366A">
        <w:rPr>
          <w:rFonts w:ascii="Times New Roman" w:hAnsi="Times New Roman" w:cs="Times New Roman"/>
          <w:sz w:val="24"/>
          <w:szCs w:val="24"/>
        </w:rPr>
        <w:t>种等可能的情况：</w:t>
      </w:r>
      <w:r w:rsidRPr="0058366A">
        <w:rPr>
          <w:rFonts w:ascii="Times New Roman" w:hAnsi="Times New Roman" w:cs="Times New Roman"/>
          <w:sz w:val="24"/>
          <w:szCs w:val="24"/>
        </w:rPr>
        <w:t>(1,1)</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ascii="Times New Roman" w:hAnsi="Times New Roman" w:cs="Times New Roman"/>
          <w:sz w:val="24"/>
          <w:szCs w:val="24"/>
        </w:rPr>
        <w:t>，</w:t>
      </w:r>
      <w:r w:rsidRPr="0058366A">
        <w:rPr>
          <w:rFonts w:ascii="Times New Roman" w:hAnsi="Times New Roman" w:cs="Times New Roman"/>
          <w:sz w:val="24"/>
          <w:szCs w:val="24"/>
        </w:rPr>
        <w:t>(1,3)</w:t>
      </w:r>
      <w:r w:rsidRPr="0058366A">
        <w:rPr>
          <w:rFonts w:ascii="Times New Roman" w:hAnsi="Times New Roman" w:cs="Times New Roman"/>
          <w:sz w:val="24"/>
          <w:szCs w:val="24"/>
        </w:rPr>
        <w:t>，</w:t>
      </w:r>
      <w:r w:rsidRPr="0058366A">
        <w:rPr>
          <w:rFonts w:ascii="Times New Roman" w:hAnsi="Times New Roman" w:cs="Times New Roman"/>
          <w:sz w:val="24"/>
          <w:szCs w:val="24"/>
        </w:rPr>
        <w:t>(1,4)</w:t>
      </w:r>
      <w:r w:rsidRPr="0058366A">
        <w:rPr>
          <w:rFonts w:ascii="Times New Roman" w:hAnsi="Times New Roman" w:cs="Times New Roman"/>
          <w:sz w:val="24"/>
          <w:szCs w:val="24"/>
        </w:rPr>
        <w:t>，</w:t>
      </w:r>
      <w:r w:rsidRPr="0058366A">
        <w:rPr>
          <w:rFonts w:ascii="Times New Roman" w:hAnsi="Times New Roman" w:cs="Times New Roman"/>
          <w:sz w:val="24"/>
          <w:szCs w:val="24"/>
        </w:rPr>
        <w:t>(1,5)</w:t>
      </w:r>
      <w:r w:rsidRPr="0058366A">
        <w:rPr>
          <w:rFonts w:ascii="Times New Roman" w:hAnsi="Times New Roman" w:cs="Times New Roman"/>
          <w:sz w:val="24"/>
          <w:szCs w:val="24"/>
        </w:rPr>
        <w:t>，</w:t>
      </w:r>
      <w:r w:rsidRPr="0058366A">
        <w:rPr>
          <w:rFonts w:ascii="Times New Roman" w:hAnsi="Times New Roman" w:cs="Times New Roman"/>
          <w:sz w:val="24"/>
          <w:szCs w:val="24"/>
        </w:rPr>
        <w:t>(1,6)</w:t>
      </w:r>
      <w:r w:rsidRPr="0058366A">
        <w:rPr>
          <w:rFonts w:ascii="Times New Roman" w:hAnsi="Times New Roman" w:cs="Times New Roman"/>
          <w:sz w:val="24"/>
          <w:szCs w:val="24"/>
        </w:rPr>
        <w:t>，</w:t>
      </w:r>
      <w:r w:rsidRPr="0058366A">
        <w:rPr>
          <w:rFonts w:ascii="Times New Roman" w:hAnsi="Times New Roman" w:cs="Times New Roman"/>
          <w:sz w:val="24"/>
          <w:szCs w:val="24"/>
        </w:rPr>
        <w:t>(2,1)</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(6,5)</w:t>
      </w:r>
      <w:r w:rsidRPr="0058366A">
        <w:rPr>
          <w:rFonts w:ascii="Times New Roman" w:hAnsi="Times New Roman" w:cs="Times New Roman"/>
          <w:sz w:val="24"/>
          <w:szCs w:val="24"/>
        </w:rPr>
        <w:t>，</w:t>
      </w:r>
      <w:r w:rsidRPr="0058366A">
        <w:rPr>
          <w:rFonts w:ascii="Times New Roman" w:hAnsi="Times New Roman" w:cs="Times New Roman"/>
          <w:sz w:val="24"/>
          <w:szCs w:val="24"/>
        </w:rPr>
        <w:t>(6,6)</w:t>
      </w:r>
      <w:r w:rsidRPr="0058366A">
        <w:rPr>
          <w:rFonts w:ascii="Times New Roman" w:hAnsi="Times New Roman" w:cs="Times New Roman"/>
          <w:sz w:val="24"/>
          <w:szCs w:val="24"/>
        </w:rPr>
        <w:t>．因而</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1,2,3,4,5,6,</w:t>
      </w:r>
      <w:r w:rsidRPr="0058366A">
        <w:rPr>
          <w:rFonts w:ascii="Times New Roman" w:hAnsi="Times New Roman" w:cs="Times New Roman"/>
          <w:sz w:val="24"/>
          <w:szCs w:val="24"/>
        </w:rPr>
        <w:t>详见下表．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7"/>
        <w:gridCol w:w="5963"/>
        <w:gridCol w:w="1656"/>
      </w:tblGrid>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的值</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出现的点</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样本点个数</w:t>
            </w:r>
          </w:p>
        </w:tc>
      </w:tr>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(1,1)</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(2,2)</w:t>
            </w:r>
            <w:r w:rsidRPr="0058366A">
              <w:rPr>
                <w:rFonts w:ascii="Times New Roman" w:hAnsi="Times New Roman" w:cs="Times New Roman"/>
                <w:sz w:val="24"/>
                <w:szCs w:val="24"/>
              </w:rPr>
              <w:t>，</w:t>
            </w:r>
            <w:r w:rsidRPr="0058366A">
              <w:rPr>
                <w:rFonts w:ascii="Times New Roman" w:hAnsi="Times New Roman" w:cs="Times New Roman"/>
                <w:sz w:val="24"/>
                <w:szCs w:val="24"/>
              </w:rPr>
              <w:t>(2,1)</w:t>
            </w:r>
            <w:r w:rsidRPr="0058366A">
              <w:rPr>
                <w:rFonts w:ascii="Times New Roman" w:hAnsi="Times New Roman" w:cs="Times New Roman"/>
                <w:sz w:val="24"/>
                <w:szCs w:val="24"/>
              </w:rPr>
              <w:t>，</w:t>
            </w:r>
            <w:r w:rsidRPr="0058366A">
              <w:rPr>
                <w:rFonts w:ascii="Times New Roman" w:hAnsi="Times New Roman" w:cs="Times New Roman"/>
                <w:sz w:val="24"/>
                <w:szCs w:val="24"/>
              </w:rPr>
              <w:t>(1,2)</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(3,3)</w:t>
            </w:r>
            <w:r w:rsidRPr="0058366A">
              <w:rPr>
                <w:rFonts w:ascii="Times New Roman" w:hAnsi="Times New Roman" w:cs="Times New Roman"/>
                <w:sz w:val="24"/>
                <w:szCs w:val="24"/>
              </w:rPr>
              <w:t>，</w:t>
            </w:r>
            <w:r w:rsidRPr="0058366A">
              <w:rPr>
                <w:rFonts w:ascii="Times New Roman" w:hAnsi="Times New Roman" w:cs="Times New Roman"/>
                <w:sz w:val="24"/>
                <w:szCs w:val="24"/>
              </w:rPr>
              <w:t>(3,2)</w:t>
            </w:r>
            <w:r w:rsidRPr="0058366A">
              <w:rPr>
                <w:rFonts w:ascii="Times New Roman" w:hAnsi="Times New Roman" w:cs="Times New Roman"/>
                <w:sz w:val="24"/>
                <w:szCs w:val="24"/>
              </w:rPr>
              <w:t>，</w:t>
            </w:r>
            <w:r w:rsidRPr="0058366A">
              <w:rPr>
                <w:rFonts w:ascii="Times New Roman" w:hAnsi="Times New Roman" w:cs="Times New Roman"/>
                <w:sz w:val="24"/>
                <w:szCs w:val="24"/>
              </w:rPr>
              <w:t>(3,1)</w:t>
            </w:r>
            <w:r w:rsidRPr="0058366A">
              <w:rPr>
                <w:rFonts w:ascii="Times New Roman" w:hAnsi="Times New Roman" w:cs="Times New Roman"/>
                <w:sz w:val="24"/>
                <w:szCs w:val="24"/>
              </w:rPr>
              <w:t>，</w:t>
            </w:r>
            <w:r w:rsidRPr="0058366A">
              <w:rPr>
                <w:rFonts w:ascii="Times New Roman" w:hAnsi="Times New Roman" w:cs="Times New Roman"/>
                <w:sz w:val="24"/>
                <w:szCs w:val="24"/>
              </w:rPr>
              <w:t>(2,3)</w:t>
            </w:r>
            <w:r w:rsidRPr="0058366A">
              <w:rPr>
                <w:rFonts w:ascii="Times New Roman" w:hAnsi="Times New Roman" w:cs="Times New Roman"/>
                <w:sz w:val="24"/>
                <w:szCs w:val="24"/>
              </w:rPr>
              <w:t>，</w:t>
            </w:r>
            <w:r w:rsidRPr="0058366A">
              <w:rPr>
                <w:rFonts w:ascii="Times New Roman" w:hAnsi="Times New Roman" w:cs="Times New Roman"/>
                <w:sz w:val="24"/>
                <w:szCs w:val="24"/>
              </w:rPr>
              <w:t>(1,3)</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w:t>
            </w:r>
          </w:p>
        </w:tc>
      </w:tr>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(4,4)</w:t>
            </w:r>
            <w:r w:rsidRPr="0058366A">
              <w:rPr>
                <w:rFonts w:ascii="Times New Roman" w:hAnsi="Times New Roman" w:cs="Times New Roman"/>
                <w:sz w:val="24"/>
                <w:szCs w:val="24"/>
              </w:rPr>
              <w:t>，</w:t>
            </w:r>
            <w:r w:rsidRPr="0058366A">
              <w:rPr>
                <w:rFonts w:ascii="Times New Roman" w:hAnsi="Times New Roman" w:cs="Times New Roman"/>
                <w:sz w:val="24"/>
                <w:szCs w:val="24"/>
              </w:rPr>
              <w:t>(4,3)</w:t>
            </w:r>
            <w:r w:rsidRPr="0058366A">
              <w:rPr>
                <w:rFonts w:ascii="Times New Roman" w:hAnsi="Times New Roman" w:cs="Times New Roman"/>
                <w:sz w:val="24"/>
                <w:szCs w:val="24"/>
              </w:rPr>
              <w:t>，</w:t>
            </w:r>
            <w:r w:rsidRPr="0058366A">
              <w:rPr>
                <w:rFonts w:ascii="Times New Roman" w:hAnsi="Times New Roman" w:cs="Times New Roman"/>
                <w:sz w:val="24"/>
                <w:szCs w:val="24"/>
              </w:rPr>
              <w:t>(4,2)</w:t>
            </w:r>
            <w:r w:rsidRPr="0058366A">
              <w:rPr>
                <w:rFonts w:ascii="Times New Roman" w:hAnsi="Times New Roman" w:cs="Times New Roman"/>
                <w:sz w:val="24"/>
                <w:szCs w:val="24"/>
              </w:rPr>
              <w:t>，</w:t>
            </w:r>
            <w:r w:rsidRPr="0058366A">
              <w:rPr>
                <w:rFonts w:ascii="Times New Roman" w:hAnsi="Times New Roman" w:cs="Times New Roman"/>
                <w:sz w:val="24"/>
                <w:szCs w:val="24"/>
              </w:rPr>
              <w:t>(4,1)</w:t>
            </w:r>
            <w:r w:rsidRPr="0058366A">
              <w:rPr>
                <w:rFonts w:ascii="Times New Roman" w:hAnsi="Times New Roman" w:cs="Times New Roman"/>
                <w:sz w:val="24"/>
                <w:szCs w:val="24"/>
              </w:rPr>
              <w:t>，</w:t>
            </w:r>
            <w:r w:rsidRPr="0058366A">
              <w:rPr>
                <w:rFonts w:ascii="Times New Roman" w:hAnsi="Times New Roman" w:cs="Times New Roman"/>
                <w:sz w:val="24"/>
                <w:szCs w:val="24"/>
              </w:rPr>
              <w:t>(3,4)</w:t>
            </w:r>
            <w:r w:rsidRPr="0058366A">
              <w:rPr>
                <w:rFonts w:ascii="Times New Roman" w:hAnsi="Times New Roman" w:cs="Times New Roman"/>
                <w:sz w:val="24"/>
                <w:szCs w:val="24"/>
              </w:rPr>
              <w:t>，</w:t>
            </w:r>
            <w:r w:rsidRPr="0058366A">
              <w:rPr>
                <w:rFonts w:ascii="Times New Roman" w:hAnsi="Times New Roman" w:cs="Times New Roman"/>
                <w:sz w:val="24"/>
                <w:szCs w:val="24"/>
              </w:rPr>
              <w:t>(2,4)</w:t>
            </w:r>
            <w:r w:rsidRPr="0058366A">
              <w:rPr>
                <w:rFonts w:ascii="Times New Roman" w:hAnsi="Times New Roman" w:cs="Times New Roman"/>
                <w:sz w:val="24"/>
                <w:szCs w:val="24"/>
              </w:rPr>
              <w:t>，</w:t>
            </w:r>
            <w:r w:rsidRPr="0058366A">
              <w:rPr>
                <w:rFonts w:ascii="Times New Roman" w:hAnsi="Times New Roman" w:cs="Times New Roman"/>
                <w:sz w:val="24"/>
                <w:szCs w:val="24"/>
              </w:rPr>
              <w:t>(1,4)</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7</w:t>
            </w:r>
          </w:p>
        </w:tc>
      </w:tr>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(5,5)</w:t>
            </w:r>
            <w:r w:rsidRPr="0058366A">
              <w:rPr>
                <w:rFonts w:ascii="Times New Roman" w:hAnsi="Times New Roman" w:cs="Times New Roman"/>
                <w:sz w:val="24"/>
                <w:szCs w:val="24"/>
              </w:rPr>
              <w:t>，</w:t>
            </w:r>
            <w:r w:rsidRPr="0058366A">
              <w:rPr>
                <w:rFonts w:ascii="Times New Roman" w:hAnsi="Times New Roman" w:cs="Times New Roman"/>
                <w:sz w:val="24"/>
                <w:szCs w:val="24"/>
              </w:rPr>
              <w:t>(5,4)</w:t>
            </w:r>
            <w:r w:rsidRPr="0058366A">
              <w:rPr>
                <w:rFonts w:ascii="Times New Roman" w:hAnsi="Times New Roman" w:cs="Times New Roman"/>
                <w:sz w:val="24"/>
                <w:szCs w:val="24"/>
              </w:rPr>
              <w:t>，</w:t>
            </w:r>
            <w:r w:rsidRPr="0058366A">
              <w:rPr>
                <w:rFonts w:ascii="Times New Roman" w:hAnsi="Times New Roman" w:cs="Times New Roman"/>
                <w:sz w:val="24"/>
                <w:szCs w:val="24"/>
              </w:rPr>
              <w:t>(5,3)</w:t>
            </w:r>
            <w:r w:rsidRPr="0058366A">
              <w:rPr>
                <w:rFonts w:ascii="Times New Roman" w:hAnsi="Times New Roman" w:cs="Times New Roman"/>
                <w:sz w:val="24"/>
                <w:szCs w:val="24"/>
              </w:rPr>
              <w:t>，</w:t>
            </w:r>
            <w:r w:rsidRPr="0058366A">
              <w:rPr>
                <w:rFonts w:ascii="Times New Roman" w:hAnsi="Times New Roman" w:cs="Times New Roman"/>
                <w:sz w:val="24"/>
                <w:szCs w:val="24"/>
              </w:rPr>
              <w:t>(5,2)</w:t>
            </w:r>
            <w:r w:rsidRPr="0058366A">
              <w:rPr>
                <w:rFonts w:ascii="Times New Roman" w:hAnsi="Times New Roman" w:cs="Times New Roman"/>
                <w:sz w:val="24"/>
                <w:szCs w:val="24"/>
              </w:rPr>
              <w:t>，</w:t>
            </w:r>
            <w:r w:rsidRPr="0058366A">
              <w:rPr>
                <w:rFonts w:ascii="Times New Roman" w:hAnsi="Times New Roman" w:cs="Times New Roman"/>
                <w:sz w:val="24"/>
                <w:szCs w:val="24"/>
              </w:rPr>
              <w:t>(5,1)</w:t>
            </w:r>
            <w:r w:rsidRPr="0058366A">
              <w:rPr>
                <w:rFonts w:ascii="Times New Roman" w:hAnsi="Times New Roman" w:cs="Times New Roman"/>
                <w:sz w:val="24"/>
                <w:szCs w:val="24"/>
              </w:rPr>
              <w:t>，</w:t>
            </w:r>
            <w:r w:rsidRPr="0058366A">
              <w:rPr>
                <w:rFonts w:ascii="Times New Roman" w:hAnsi="Times New Roman" w:cs="Times New Roman"/>
                <w:sz w:val="24"/>
                <w:szCs w:val="24"/>
              </w:rPr>
              <w:t>(4,5)</w:t>
            </w:r>
            <w:r w:rsidRPr="0058366A">
              <w:rPr>
                <w:rFonts w:ascii="Times New Roman" w:hAnsi="Times New Roman" w:cs="Times New Roman"/>
                <w:sz w:val="24"/>
                <w:szCs w:val="24"/>
              </w:rPr>
              <w:t>，</w:t>
            </w:r>
            <w:r w:rsidRPr="0058366A">
              <w:rPr>
                <w:rFonts w:ascii="Times New Roman" w:hAnsi="Times New Roman" w:cs="Times New Roman"/>
                <w:sz w:val="24"/>
                <w:szCs w:val="24"/>
              </w:rPr>
              <w:t>(3,5)</w:t>
            </w:r>
            <w:r w:rsidRPr="0058366A">
              <w:rPr>
                <w:rFonts w:ascii="Times New Roman" w:hAnsi="Times New Roman" w:cs="Times New Roman"/>
                <w:sz w:val="24"/>
                <w:szCs w:val="24"/>
              </w:rPr>
              <w:t>，</w:t>
            </w:r>
            <w:r w:rsidRPr="0058366A">
              <w:rPr>
                <w:rFonts w:ascii="Times New Roman" w:hAnsi="Times New Roman" w:cs="Times New Roman"/>
                <w:sz w:val="24"/>
                <w:szCs w:val="24"/>
              </w:rPr>
              <w:t>(2,5)</w:t>
            </w:r>
            <w:r w:rsidRPr="0058366A">
              <w:rPr>
                <w:rFonts w:ascii="Times New Roman" w:hAnsi="Times New Roman" w:cs="Times New Roman"/>
                <w:sz w:val="24"/>
                <w:szCs w:val="24"/>
              </w:rPr>
              <w:t>，</w:t>
            </w:r>
            <w:r w:rsidRPr="0058366A">
              <w:rPr>
                <w:rFonts w:ascii="Times New Roman" w:hAnsi="Times New Roman" w:cs="Times New Roman"/>
                <w:sz w:val="24"/>
                <w:szCs w:val="24"/>
              </w:rPr>
              <w:t>(1,5)</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9</w:t>
            </w:r>
          </w:p>
        </w:tc>
      </w:tr>
      <w:tr w:rsidR="00E02619" w:rsidRPr="0058366A" w:rsidTr="00957C10">
        <w:tblPrEx>
          <w:tblCellMar>
            <w:top w:w="0" w:type="dxa"/>
            <w:bottom w:w="0" w:type="dxa"/>
          </w:tblCellMar>
        </w:tblPrEx>
        <w:trPr>
          <w:jc w:val="center"/>
        </w:trPr>
        <w:tc>
          <w:tcPr>
            <w:tcW w:w="997"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lastRenderedPageBreak/>
              <w:t>6</w:t>
            </w:r>
          </w:p>
        </w:tc>
        <w:tc>
          <w:tcPr>
            <w:tcW w:w="5963" w:type="dxa"/>
            <w:shd w:val="clear" w:color="auto" w:fill="auto"/>
            <w:vAlign w:val="center"/>
          </w:tcPr>
          <w:p w:rsidR="00E02619" w:rsidRPr="0058366A" w:rsidRDefault="00E02619" w:rsidP="00957C10">
            <w:pPr>
              <w:pStyle w:val="a5"/>
              <w:tabs>
                <w:tab w:val="left" w:pos="4680"/>
              </w:tabs>
              <w:snapToGrid w:val="0"/>
              <w:spacing w:line="360" w:lineRule="auto"/>
              <w:jc w:val="left"/>
              <w:rPr>
                <w:rFonts w:ascii="Times New Roman" w:hAnsi="Times New Roman" w:cs="Times New Roman"/>
                <w:i/>
                <w:sz w:val="24"/>
                <w:szCs w:val="24"/>
              </w:rPr>
            </w:pPr>
            <w:r w:rsidRPr="0058366A">
              <w:rPr>
                <w:rFonts w:ascii="Times New Roman" w:hAnsi="Times New Roman" w:cs="Times New Roman"/>
                <w:sz w:val="24"/>
                <w:szCs w:val="24"/>
              </w:rPr>
              <w:t>(6,6)</w:t>
            </w:r>
            <w:r w:rsidRPr="0058366A">
              <w:rPr>
                <w:rFonts w:ascii="Times New Roman" w:hAnsi="Times New Roman" w:cs="Times New Roman"/>
                <w:sz w:val="24"/>
                <w:szCs w:val="24"/>
              </w:rPr>
              <w:t>，</w:t>
            </w:r>
            <w:r w:rsidRPr="0058366A">
              <w:rPr>
                <w:rFonts w:ascii="Times New Roman" w:hAnsi="Times New Roman" w:cs="Times New Roman"/>
                <w:sz w:val="24"/>
                <w:szCs w:val="24"/>
              </w:rPr>
              <w:t>(6,5)</w:t>
            </w:r>
            <w:r w:rsidRPr="0058366A">
              <w:rPr>
                <w:rFonts w:ascii="Times New Roman" w:hAnsi="Times New Roman" w:cs="Times New Roman"/>
                <w:sz w:val="24"/>
                <w:szCs w:val="24"/>
              </w:rPr>
              <w:t>，</w:t>
            </w:r>
            <w:r w:rsidRPr="0058366A">
              <w:rPr>
                <w:rFonts w:ascii="Times New Roman" w:hAnsi="Times New Roman" w:cs="Times New Roman"/>
                <w:sz w:val="24"/>
                <w:szCs w:val="24"/>
              </w:rPr>
              <w:t>(6,4)</w:t>
            </w:r>
            <w:r w:rsidRPr="0058366A">
              <w:rPr>
                <w:rFonts w:ascii="Times New Roman" w:hAnsi="Times New Roman" w:cs="Times New Roman"/>
                <w:sz w:val="24"/>
                <w:szCs w:val="24"/>
              </w:rPr>
              <w:t>，</w:t>
            </w:r>
            <w:r w:rsidRPr="0058366A">
              <w:rPr>
                <w:rFonts w:ascii="Times New Roman" w:hAnsi="Times New Roman" w:cs="Times New Roman"/>
                <w:sz w:val="24"/>
                <w:szCs w:val="24"/>
              </w:rPr>
              <w:t>(6,3)</w:t>
            </w:r>
            <w:r w:rsidRPr="0058366A">
              <w:rPr>
                <w:rFonts w:ascii="Times New Roman" w:hAnsi="Times New Roman" w:cs="Times New Roman"/>
                <w:sz w:val="24"/>
                <w:szCs w:val="24"/>
              </w:rPr>
              <w:t>，</w:t>
            </w:r>
            <w:r w:rsidRPr="0058366A">
              <w:rPr>
                <w:rFonts w:ascii="Times New Roman" w:hAnsi="Times New Roman" w:cs="Times New Roman"/>
                <w:sz w:val="24"/>
                <w:szCs w:val="24"/>
              </w:rPr>
              <w:t>(6,2)</w:t>
            </w:r>
            <w:r w:rsidRPr="0058366A">
              <w:rPr>
                <w:rFonts w:ascii="Times New Roman" w:hAnsi="Times New Roman" w:cs="Times New Roman"/>
                <w:sz w:val="24"/>
                <w:szCs w:val="24"/>
              </w:rPr>
              <w:t>，</w:t>
            </w:r>
            <w:r w:rsidRPr="0058366A">
              <w:rPr>
                <w:rFonts w:ascii="Times New Roman" w:hAnsi="Times New Roman" w:cs="Times New Roman"/>
                <w:sz w:val="24"/>
                <w:szCs w:val="24"/>
              </w:rPr>
              <w:t>(6,1)</w:t>
            </w:r>
            <w:r w:rsidRPr="0058366A">
              <w:rPr>
                <w:rFonts w:ascii="Times New Roman" w:hAnsi="Times New Roman" w:cs="Times New Roman"/>
                <w:sz w:val="24"/>
                <w:szCs w:val="24"/>
              </w:rPr>
              <w:t>，</w:t>
            </w:r>
            <w:r w:rsidRPr="0058366A">
              <w:rPr>
                <w:rFonts w:ascii="Times New Roman" w:hAnsi="Times New Roman" w:cs="Times New Roman"/>
                <w:sz w:val="24"/>
                <w:szCs w:val="24"/>
              </w:rPr>
              <w:t>(5,6)</w:t>
            </w:r>
            <w:r w:rsidRPr="0058366A">
              <w:rPr>
                <w:rFonts w:ascii="Times New Roman" w:hAnsi="Times New Roman" w:cs="Times New Roman"/>
                <w:sz w:val="24"/>
                <w:szCs w:val="24"/>
              </w:rPr>
              <w:t>，</w:t>
            </w:r>
            <w:r w:rsidRPr="0058366A">
              <w:rPr>
                <w:rFonts w:ascii="Times New Roman" w:hAnsi="Times New Roman" w:cs="Times New Roman"/>
                <w:sz w:val="24"/>
                <w:szCs w:val="24"/>
              </w:rPr>
              <w:t>(4,6)</w:t>
            </w:r>
            <w:r w:rsidRPr="0058366A">
              <w:rPr>
                <w:rFonts w:ascii="Times New Roman" w:hAnsi="Times New Roman" w:cs="Times New Roman"/>
                <w:sz w:val="24"/>
                <w:szCs w:val="24"/>
              </w:rPr>
              <w:t>，</w:t>
            </w:r>
            <w:r w:rsidRPr="0058366A">
              <w:rPr>
                <w:rFonts w:ascii="Times New Roman" w:hAnsi="Times New Roman" w:cs="Times New Roman"/>
                <w:sz w:val="24"/>
                <w:szCs w:val="24"/>
              </w:rPr>
              <w:t>(3,6)</w:t>
            </w:r>
            <w:r w:rsidRPr="0058366A">
              <w:rPr>
                <w:rFonts w:ascii="Times New Roman" w:hAnsi="Times New Roman" w:cs="Times New Roman"/>
                <w:sz w:val="24"/>
                <w:szCs w:val="24"/>
              </w:rPr>
              <w:t>，</w:t>
            </w:r>
            <w:r w:rsidRPr="0058366A">
              <w:rPr>
                <w:rFonts w:ascii="Times New Roman" w:hAnsi="Times New Roman" w:cs="Times New Roman"/>
                <w:sz w:val="24"/>
                <w:szCs w:val="24"/>
              </w:rPr>
              <w:t>(2,6)</w:t>
            </w:r>
            <w:r w:rsidRPr="0058366A">
              <w:rPr>
                <w:rFonts w:ascii="Times New Roman" w:hAnsi="Times New Roman" w:cs="Times New Roman"/>
                <w:sz w:val="24"/>
                <w:szCs w:val="24"/>
              </w:rPr>
              <w:t>，</w:t>
            </w:r>
            <w:r w:rsidRPr="0058366A">
              <w:rPr>
                <w:rFonts w:ascii="Times New Roman" w:hAnsi="Times New Roman" w:cs="Times New Roman"/>
                <w:sz w:val="24"/>
                <w:szCs w:val="24"/>
              </w:rPr>
              <w:t>(1,6)</w:t>
            </w:r>
          </w:p>
        </w:tc>
        <w:tc>
          <w:tcPr>
            <w:tcW w:w="1656" w:type="dxa"/>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11</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由古典概型可知</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1264"/>
        <w:gridCol w:w="1265"/>
        <w:gridCol w:w="1265"/>
        <w:gridCol w:w="1265"/>
        <w:gridCol w:w="1265"/>
        <w:gridCol w:w="1265"/>
      </w:tblGrid>
      <w:tr w:rsidR="00E02619" w:rsidRPr="0058366A" w:rsidTr="00957C10">
        <w:tblPrEx>
          <w:tblCellMar>
            <w:top w:w="0" w:type="dxa"/>
            <w:bottom w:w="0" w:type="dxa"/>
          </w:tblCellMar>
        </w:tblPrEx>
        <w:trPr>
          <w:jc w:val="center"/>
        </w:trPr>
        <w:tc>
          <w:tcPr>
            <w:tcW w:w="54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w:t>
            </w:r>
          </w:p>
        </w:tc>
      </w:tr>
      <w:tr w:rsidR="00E02619" w:rsidRPr="0058366A" w:rsidTr="00957C10">
        <w:tblPrEx>
          <w:tblCellMar>
            <w:top w:w="0" w:type="dxa"/>
            <w:bottom w:w="0" w:type="dxa"/>
          </w:tblCellMar>
        </w:tblPrEx>
        <w:trPr>
          <w:jc w:val="center"/>
        </w:trPr>
        <w:tc>
          <w:tcPr>
            <w:tcW w:w="54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p>
        </w:tc>
        <w:tc>
          <w:tcPr>
            <w:tcW w:w="742"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i/>
          <w:sz w:val="24"/>
          <w:szCs w:val="24"/>
        </w:rPr>
        <w:t>P</w:t>
      </w:r>
      <w:r w:rsidRPr="0058366A">
        <w:rPr>
          <w:rFonts w:ascii="Times New Roman" w:hAnsi="Times New Roman" w:cs="Times New Roman"/>
          <w:sz w:val="24"/>
          <w:szCs w:val="24"/>
        </w:rPr>
        <w:t>(2&lt;</w:t>
      </w:r>
      <w:r w:rsidRPr="0058366A">
        <w:rPr>
          <w:rFonts w:ascii="Times New Roman" w:hAnsi="Times New Roman" w:cs="Times New Roman"/>
          <w:i/>
          <w:sz w:val="24"/>
          <w:szCs w:val="24"/>
        </w:rPr>
        <w:t>X</w:t>
      </w:r>
      <w:r w:rsidRPr="0058366A">
        <w:rPr>
          <w:rFonts w:ascii="Times New Roman" w:hAnsi="Times New Roman" w:cs="Times New Roman"/>
          <w:sz w:val="24"/>
          <w:szCs w:val="24"/>
        </w:rPr>
        <w:t>&lt;5)</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0E2BED" w:rsidRDefault="00E02619" w:rsidP="00E0261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0E2BED">
        <w:rPr>
          <w:rFonts w:ascii="Times New Roman" w:eastAsia="楷体_GB2312" w:hAnsi="Times New Roman" w:cs="Times New Roman"/>
          <w:sz w:val="24"/>
          <w:szCs w:val="24"/>
        </w:rPr>
        <w:t>对于</w:t>
      </w:r>
      <w:r w:rsidRPr="000E2BED">
        <w:rPr>
          <w:rFonts w:ascii="Times New Roman" w:eastAsia="楷体_GB2312" w:hAnsi="Times New Roman" w:cs="Times New Roman"/>
          <w:sz w:val="24"/>
          <w:szCs w:val="24"/>
        </w:rPr>
        <w:t>(2)</w:t>
      </w:r>
      <w:r w:rsidRPr="000E2BED">
        <w:rPr>
          <w:rFonts w:ascii="Times New Roman" w:eastAsia="楷体_GB2312" w:hAnsi="Times New Roman" w:cs="Times New Roman"/>
          <w:sz w:val="24"/>
          <w:szCs w:val="24"/>
        </w:rPr>
        <w:t>，由于</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只能在</w:t>
      </w:r>
      <w:r w:rsidRPr="000E2BED">
        <w:rPr>
          <w:rFonts w:ascii="Times New Roman" w:eastAsia="楷体_GB2312" w:hAnsi="Times New Roman" w:cs="Times New Roman"/>
          <w:sz w:val="24"/>
          <w:szCs w:val="24"/>
        </w:rPr>
        <w:t>1,2,3,4,5,6</w:t>
      </w:r>
      <w:r w:rsidRPr="000E2BED">
        <w:rPr>
          <w:rFonts w:ascii="Times New Roman" w:eastAsia="楷体_GB2312" w:hAnsi="Times New Roman" w:cs="Times New Roman"/>
          <w:sz w:val="24"/>
          <w:szCs w:val="24"/>
        </w:rPr>
        <w:t>中取值，所以</w:t>
      </w:r>
      <w:r w:rsidRPr="000E2BED">
        <w:rPr>
          <w:rFonts w:ascii="Times New Roman" w:eastAsia="楷体_GB2312" w:hAnsi="Times New Roman" w:cs="Times New Roman"/>
          <w:sz w:val="24"/>
          <w:szCs w:val="24"/>
        </w:rPr>
        <w:t>2&lt;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&lt;5</w:t>
      </w:r>
      <w:r w:rsidRPr="000E2BED">
        <w:rPr>
          <w:rFonts w:ascii="Times New Roman" w:eastAsia="楷体_GB2312" w:hAnsi="Times New Roman" w:cs="Times New Roman"/>
          <w:sz w:val="24"/>
          <w:szCs w:val="24"/>
        </w:rPr>
        <w:t>等价于</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3</w:t>
      </w:r>
      <w:r w:rsidRPr="000E2BED">
        <w:rPr>
          <w:rFonts w:ascii="Times New Roman" w:eastAsia="楷体_GB2312" w:hAnsi="Times New Roman" w:cs="Times New Roman"/>
          <w:sz w:val="24"/>
          <w:szCs w:val="24"/>
        </w:rPr>
        <w:t>或</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4.</w:t>
      </w:r>
      <w:r w:rsidRPr="000E2BED">
        <w:rPr>
          <w:rFonts w:ascii="Times New Roman" w:eastAsia="楷体_GB2312" w:hAnsi="Times New Roman" w:cs="Times New Roman"/>
          <w:sz w:val="24"/>
          <w:szCs w:val="24"/>
        </w:rPr>
        <w:t>又因为</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3</w:t>
      </w:r>
      <w:r w:rsidRPr="000E2BED">
        <w:rPr>
          <w:rFonts w:ascii="Times New Roman" w:eastAsia="楷体_GB2312" w:hAnsi="Times New Roman" w:cs="Times New Roman"/>
          <w:sz w:val="24"/>
          <w:szCs w:val="24"/>
        </w:rPr>
        <w:t>与</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4</w:t>
      </w:r>
      <w:r w:rsidRPr="000E2BED">
        <w:rPr>
          <w:rFonts w:ascii="Times New Roman" w:eastAsia="楷体_GB2312" w:hAnsi="Times New Roman" w:cs="Times New Roman"/>
          <w:sz w:val="24"/>
          <w:szCs w:val="24"/>
        </w:rPr>
        <w:t>互斥，所以</w:t>
      </w:r>
      <w:r w:rsidRPr="000E2BED">
        <w:rPr>
          <w:rFonts w:ascii="Times New Roman" w:eastAsia="楷体_GB2312" w:hAnsi="Times New Roman" w:cs="Times New Roman"/>
          <w:i/>
          <w:sz w:val="24"/>
          <w:szCs w:val="24"/>
        </w:rPr>
        <w:t>P</w:t>
      </w:r>
      <w:r w:rsidRPr="000E2BED">
        <w:rPr>
          <w:rFonts w:ascii="Times New Roman" w:eastAsia="楷体_GB2312" w:hAnsi="Times New Roman" w:cs="Times New Roman"/>
          <w:sz w:val="24"/>
          <w:szCs w:val="24"/>
        </w:rPr>
        <w:t>(2&lt;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&lt;5)</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P</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3)</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P</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4)</w:t>
      </w:r>
      <w:r w:rsidRPr="000E2BED">
        <w:rPr>
          <w:rFonts w:ascii="Times New Roman" w:eastAsia="楷体_GB2312" w:hAnsi="Times New Roman" w:cs="Times New Roman"/>
          <w:sz w:val="24"/>
          <w:szCs w:val="24"/>
        </w:rPr>
        <w:t>，即随机变量在某一范围内取值的概率等于它取这个范围内各个值的概率之和．</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6" name="图片 6"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0.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在例</w:t>
      </w:r>
      <w:r w:rsidRPr="0058366A">
        <w:rPr>
          <w:rFonts w:ascii="Times New Roman" w:hAnsi="Times New Roman" w:cs="Times New Roman"/>
          <w:sz w:val="24"/>
          <w:szCs w:val="24"/>
        </w:rPr>
        <w:t>2</w:t>
      </w:r>
      <w:r w:rsidRPr="0058366A">
        <w:rPr>
          <w:rFonts w:ascii="Times New Roman" w:hAnsi="Times New Roman" w:cs="Times New Roman"/>
          <w:sz w:val="24"/>
          <w:szCs w:val="24"/>
        </w:rPr>
        <w:t>中，求</w:t>
      </w:r>
      <w:r w:rsidRPr="0058366A">
        <w:rPr>
          <w:rFonts w:ascii="Times New Roman" w:hAnsi="Times New Roman" w:cs="Times New Roman"/>
          <w:sz w:val="24"/>
          <w:szCs w:val="24"/>
        </w:rPr>
        <w:t>2</w:t>
      </w:r>
      <w:r w:rsidRPr="0058366A">
        <w:rPr>
          <w:rFonts w:ascii="Times New Roman" w:hAnsi="Times New Roman" w:cs="Times New Roman"/>
          <w:sz w:val="24"/>
          <w:szCs w:val="24"/>
        </w:rPr>
        <w:t>颗骰子出现较小点数</w:t>
      </w:r>
      <w:r w:rsidRPr="0058366A">
        <w:rPr>
          <w:rFonts w:ascii="Times New Roman" w:hAnsi="Times New Roman" w:cs="Times New Roman"/>
          <w:i/>
          <w:sz w:val="24"/>
          <w:szCs w:val="24"/>
        </w:rPr>
        <w:t>Y</w:t>
      </w:r>
      <w:r w:rsidRPr="0058366A">
        <w:rPr>
          <w:rFonts w:ascii="Times New Roman" w:hAnsi="Times New Roman" w:cs="Times New Roman"/>
          <w:sz w:val="24"/>
          <w:szCs w:val="24"/>
        </w:rPr>
        <w:t>的概率分布．</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与例</w:t>
      </w:r>
      <w:r w:rsidRPr="0058366A">
        <w:rPr>
          <w:rFonts w:ascii="Times New Roman" w:hAnsi="Times New Roman" w:cs="Times New Roman"/>
          <w:sz w:val="24"/>
          <w:szCs w:val="24"/>
        </w:rPr>
        <w:t>2</w:t>
      </w:r>
      <w:r w:rsidRPr="0058366A">
        <w:rPr>
          <w:rFonts w:ascii="Times New Roman" w:hAnsi="Times New Roman" w:cs="Times New Roman"/>
          <w:sz w:val="24"/>
          <w:szCs w:val="24"/>
        </w:rPr>
        <w:t>类似，通过列表可知：</w:t>
      </w:r>
    </w:p>
    <w:p w:rsidR="00E02619" w:rsidRPr="0058366A" w:rsidRDefault="00E02619" w:rsidP="00E0261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Default="00E02619" w:rsidP="00E02619">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一批笔记本电脑共有</w:t>
      </w:r>
      <w:r w:rsidRPr="0058366A">
        <w:rPr>
          <w:rFonts w:ascii="Times New Roman" w:hAnsi="Times New Roman" w:cs="Times New Roman"/>
          <w:sz w:val="24"/>
          <w:szCs w:val="24"/>
        </w:rPr>
        <w:t>10</w:t>
      </w:r>
      <w:r w:rsidRPr="0058366A">
        <w:rPr>
          <w:rFonts w:ascii="Times New Roman" w:hAnsi="Times New Roman" w:cs="Times New Roman"/>
          <w:sz w:val="24"/>
          <w:szCs w:val="24"/>
        </w:rPr>
        <w:t>台，其中</w:t>
      </w:r>
      <w:r w:rsidRPr="0058366A">
        <w:rPr>
          <w:rFonts w:ascii="Times New Roman" w:hAnsi="Times New Roman" w:cs="Times New Roman"/>
          <w:sz w:val="24"/>
          <w:szCs w:val="24"/>
        </w:rPr>
        <w:t>A</w:t>
      </w:r>
      <w:r w:rsidRPr="0058366A">
        <w:rPr>
          <w:rFonts w:ascii="Times New Roman" w:hAnsi="Times New Roman" w:cs="Times New Roman"/>
          <w:sz w:val="24"/>
          <w:szCs w:val="24"/>
        </w:rPr>
        <w:t>品牌</w:t>
      </w:r>
      <w:r w:rsidRPr="0058366A">
        <w:rPr>
          <w:rFonts w:ascii="Times New Roman" w:hAnsi="Times New Roman" w:cs="Times New Roman"/>
          <w:sz w:val="24"/>
          <w:szCs w:val="24"/>
        </w:rPr>
        <w:t>3</w:t>
      </w:r>
      <w:r w:rsidRPr="0058366A">
        <w:rPr>
          <w:rFonts w:ascii="Times New Roman" w:hAnsi="Times New Roman" w:cs="Times New Roman"/>
          <w:sz w:val="24"/>
          <w:szCs w:val="24"/>
        </w:rPr>
        <w:t>台，</w:t>
      </w:r>
      <w:r w:rsidRPr="0058366A">
        <w:rPr>
          <w:rFonts w:ascii="Times New Roman" w:hAnsi="Times New Roman" w:cs="Times New Roman"/>
          <w:sz w:val="24"/>
          <w:szCs w:val="24"/>
        </w:rPr>
        <w:t>B</w:t>
      </w:r>
      <w:r w:rsidRPr="0058366A">
        <w:rPr>
          <w:rFonts w:ascii="Times New Roman" w:hAnsi="Times New Roman" w:cs="Times New Roman"/>
          <w:sz w:val="24"/>
          <w:szCs w:val="24"/>
        </w:rPr>
        <w:t>品牌</w:t>
      </w:r>
      <w:r w:rsidRPr="0058366A">
        <w:rPr>
          <w:rFonts w:ascii="Times New Roman" w:hAnsi="Times New Roman" w:cs="Times New Roman"/>
          <w:sz w:val="24"/>
          <w:szCs w:val="24"/>
        </w:rPr>
        <w:t>7</w:t>
      </w:r>
      <w:r w:rsidRPr="0058366A">
        <w:rPr>
          <w:rFonts w:ascii="Times New Roman" w:hAnsi="Times New Roman" w:cs="Times New Roman"/>
          <w:sz w:val="24"/>
          <w:szCs w:val="24"/>
        </w:rPr>
        <w:t>台．如果从中随机挑选</w:t>
      </w:r>
      <w:r w:rsidRPr="0058366A">
        <w:rPr>
          <w:rFonts w:ascii="Times New Roman" w:hAnsi="Times New Roman" w:cs="Times New Roman"/>
          <w:sz w:val="24"/>
          <w:szCs w:val="24"/>
        </w:rPr>
        <w:t>2</w:t>
      </w:r>
      <w:r w:rsidRPr="0058366A">
        <w:rPr>
          <w:rFonts w:ascii="Times New Roman" w:hAnsi="Times New Roman" w:cs="Times New Roman"/>
          <w:sz w:val="24"/>
          <w:szCs w:val="24"/>
        </w:rPr>
        <w:t>台，求这</w:t>
      </w:r>
      <w:r w:rsidRPr="0058366A">
        <w:rPr>
          <w:rFonts w:ascii="Times New Roman" w:hAnsi="Times New Roman" w:cs="Times New Roman"/>
          <w:sz w:val="24"/>
          <w:szCs w:val="24"/>
        </w:rPr>
        <w:t>2</w:t>
      </w:r>
      <w:r w:rsidRPr="0058366A">
        <w:rPr>
          <w:rFonts w:ascii="Times New Roman" w:hAnsi="Times New Roman" w:cs="Times New Roman"/>
          <w:sz w:val="24"/>
          <w:szCs w:val="24"/>
        </w:rPr>
        <w:t>台电脑中</w:t>
      </w:r>
      <w:r w:rsidRPr="0058366A">
        <w:rPr>
          <w:rFonts w:ascii="Times New Roman" w:hAnsi="Times New Roman" w:cs="Times New Roman"/>
          <w:sz w:val="24"/>
          <w:szCs w:val="24"/>
        </w:rPr>
        <w:t>A</w:t>
      </w:r>
      <w:r w:rsidRPr="0058366A">
        <w:rPr>
          <w:rFonts w:ascii="Times New Roman" w:hAnsi="Times New Roman" w:cs="Times New Roman"/>
          <w:sz w:val="24"/>
          <w:szCs w:val="24"/>
        </w:rPr>
        <w:t>品牌台数的分布列．</w:t>
      </w:r>
      <w:r w:rsidRPr="0058366A">
        <w:rPr>
          <w:rFonts w:ascii="Times New Roman" w:hAnsi="Times New Roman" w:cs="Times New Roman"/>
          <w:sz w:val="24"/>
          <w:szCs w:val="24"/>
          <w:vertAlign w:val="superscript"/>
        </w:rPr>
        <w:t>[3]</w:t>
      </w:r>
    </w:p>
    <w:p w:rsidR="00E02619" w:rsidRPr="0058366A" w:rsidRDefault="00E02619" w:rsidP="00E02619">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P66)</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先设出随机变量</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，分析</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所有可能取值．</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设挑选的</w:t>
      </w:r>
      <w:r w:rsidRPr="0058366A">
        <w:rPr>
          <w:rFonts w:ascii="Times New Roman" w:hAnsi="Times New Roman" w:cs="Times New Roman"/>
          <w:sz w:val="24"/>
          <w:szCs w:val="24"/>
        </w:rPr>
        <w:t>2</w:t>
      </w:r>
      <w:r w:rsidRPr="0058366A">
        <w:rPr>
          <w:rFonts w:ascii="Times New Roman" w:hAnsi="Times New Roman" w:cs="Times New Roman"/>
          <w:sz w:val="24"/>
          <w:szCs w:val="24"/>
        </w:rPr>
        <w:t>台电脑中</w:t>
      </w:r>
      <w:r w:rsidRPr="0058366A">
        <w:rPr>
          <w:rFonts w:ascii="Times New Roman" w:hAnsi="Times New Roman" w:cs="Times New Roman"/>
          <w:sz w:val="24"/>
          <w:szCs w:val="24"/>
        </w:rPr>
        <w:t>A</w:t>
      </w:r>
      <w:r w:rsidRPr="0058366A">
        <w:rPr>
          <w:rFonts w:ascii="Times New Roman" w:hAnsi="Times New Roman" w:cs="Times New Roman"/>
          <w:sz w:val="24"/>
          <w:szCs w:val="24"/>
        </w:rPr>
        <w:t>品牌的台数为</w:t>
      </w:r>
      <w:r w:rsidRPr="0058366A">
        <w:rPr>
          <w:rFonts w:ascii="Times New Roman" w:hAnsi="Times New Roman" w:cs="Times New Roman"/>
          <w:i/>
          <w:sz w:val="24"/>
          <w:szCs w:val="24"/>
        </w:rPr>
        <w:t>X</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0,1,2.</w:t>
      </w:r>
      <w:r w:rsidRPr="0058366A">
        <w:rPr>
          <w:rFonts w:ascii="Times New Roman" w:hAnsi="Times New Roman" w:cs="Times New Roman"/>
          <w:sz w:val="24"/>
          <w:szCs w:val="24"/>
        </w:rPr>
        <w:t>根据古典概型的知识，可得</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的分布列为</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5"/>
        <w:gridCol w:w="2279"/>
        <w:gridCol w:w="2279"/>
        <w:gridCol w:w="2279"/>
      </w:tblGrid>
      <w:tr w:rsidR="00E02619" w:rsidRPr="0058366A" w:rsidTr="00957C10">
        <w:tblPrEx>
          <w:tblCellMar>
            <w:top w:w="0" w:type="dxa"/>
            <w:bottom w:w="0" w:type="dxa"/>
          </w:tblCellMar>
        </w:tblPrEx>
        <w:trPr>
          <w:jc w:val="center"/>
        </w:trPr>
        <w:tc>
          <w:tcPr>
            <w:tcW w:w="9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33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33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33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w:t>
            </w:r>
          </w:p>
        </w:tc>
      </w:tr>
      <w:tr w:rsidR="00E02619" w:rsidRPr="0058366A" w:rsidTr="00957C10">
        <w:tblPrEx>
          <w:tblCellMar>
            <w:top w:w="0" w:type="dxa"/>
            <w:bottom w:w="0" w:type="dxa"/>
          </w:tblCellMar>
        </w:tblPrEx>
        <w:trPr>
          <w:jc w:val="center"/>
        </w:trPr>
        <w:tc>
          <w:tcPr>
            <w:tcW w:w="9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lastRenderedPageBreak/>
              <w:t>P</w:t>
            </w:r>
          </w:p>
        </w:tc>
        <w:tc>
          <w:tcPr>
            <w:tcW w:w="133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p>
        </w:tc>
        <w:tc>
          <w:tcPr>
            <w:tcW w:w="133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p>
        </w:tc>
        <w:tc>
          <w:tcPr>
            <w:tcW w:w="133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p>
        </w:tc>
      </w:tr>
    </w:tbl>
    <w:p w:rsidR="00E02619" w:rsidRPr="000E2BED" w:rsidRDefault="00E02619" w:rsidP="00E0261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0E2BED">
        <w:rPr>
          <w:rFonts w:ascii="Times New Roman" w:eastAsia="楷体_GB2312" w:hAnsi="Times New Roman" w:cs="Times New Roman"/>
          <w:sz w:val="24"/>
          <w:szCs w:val="24"/>
        </w:rPr>
        <w:t>求离散型随机变量</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的分布列的关键是弄清</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每一个值对应的随机事件，进一步利用古典概型及排列、组合知识求出</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取每一个值的概率．</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7" name="图片 7"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10a.tif"/>
                    <pic:cNvPicPr>
                      <a:picLocks noChangeAspect="1" noChangeArrowheads="1"/>
                    </pic:cNvPicPr>
                  </pic:nvPicPr>
                  <pic:blipFill>
                    <a:blip r:embed="rId16" r:link="rId17"/>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为检测某产品的质量，现抽取</w:t>
      </w:r>
      <w:r w:rsidRPr="0058366A">
        <w:rPr>
          <w:rFonts w:ascii="Times New Roman" w:hAnsi="Times New Roman" w:cs="Times New Roman"/>
          <w:sz w:val="24"/>
          <w:szCs w:val="24"/>
        </w:rPr>
        <w:t>5</w:t>
      </w:r>
      <w:r w:rsidRPr="0058366A">
        <w:rPr>
          <w:rFonts w:ascii="Times New Roman" w:hAnsi="Times New Roman" w:cs="Times New Roman"/>
          <w:sz w:val="24"/>
          <w:szCs w:val="24"/>
        </w:rPr>
        <w:t>件产品，测量产品中微量元素</w:t>
      </w:r>
      <w:r w:rsidRPr="0058366A">
        <w:rPr>
          <w:rFonts w:ascii="Times New Roman" w:hAnsi="Times New Roman" w:cs="Times New Roman"/>
          <w:i/>
          <w:sz w:val="24"/>
          <w:szCs w:val="24"/>
        </w:rPr>
        <w:t>x, y</w:t>
      </w:r>
      <w:r w:rsidRPr="0058366A">
        <w:rPr>
          <w:rFonts w:ascii="Times New Roman" w:hAnsi="Times New Roman" w:cs="Times New Roman"/>
          <w:sz w:val="24"/>
          <w:szCs w:val="24"/>
        </w:rPr>
        <w:t>的含量</w:t>
      </w:r>
      <w:r w:rsidRPr="0058366A">
        <w:rPr>
          <w:rFonts w:ascii="Times New Roman" w:hAnsi="Times New Roman" w:cs="Times New Roman"/>
          <w:sz w:val="24"/>
          <w:szCs w:val="24"/>
        </w:rPr>
        <w:t>(</w:t>
      </w:r>
      <w:r w:rsidRPr="0058366A">
        <w:rPr>
          <w:rFonts w:ascii="Times New Roman" w:hAnsi="Times New Roman" w:cs="Times New Roman"/>
          <w:sz w:val="24"/>
          <w:szCs w:val="24"/>
        </w:rPr>
        <w:t>单位：毫克</w:t>
      </w:r>
      <w:r w:rsidRPr="0058366A">
        <w:rPr>
          <w:rFonts w:ascii="Times New Roman" w:hAnsi="Times New Roman" w:cs="Times New Roman"/>
          <w:sz w:val="24"/>
          <w:szCs w:val="24"/>
        </w:rPr>
        <w:t>)</w:t>
      </w:r>
      <w:r w:rsidRPr="0058366A">
        <w:rPr>
          <w:rFonts w:ascii="Times New Roman" w:hAnsi="Times New Roman" w:cs="Times New Roman"/>
          <w:sz w:val="24"/>
          <w:szCs w:val="24"/>
        </w:rPr>
        <w:t>，测量数据如下：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1"/>
        <w:gridCol w:w="1387"/>
        <w:gridCol w:w="1386"/>
        <w:gridCol w:w="1386"/>
        <w:gridCol w:w="1386"/>
        <w:gridCol w:w="1386"/>
      </w:tblGrid>
      <w:tr w:rsidR="00E02619" w:rsidRPr="0058366A" w:rsidTr="00957C10">
        <w:tblPrEx>
          <w:tblCellMar>
            <w:top w:w="0" w:type="dxa"/>
            <w:bottom w:w="0" w:type="dxa"/>
          </w:tblCellMar>
        </w:tblPrEx>
        <w:trPr>
          <w:jc w:val="center"/>
        </w:trPr>
        <w:tc>
          <w:tcPr>
            <w:tcW w:w="93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编号</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w:t>
            </w:r>
          </w:p>
        </w:tc>
      </w:tr>
      <w:tr w:rsidR="00E02619" w:rsidRPr="0058366A" w:rsidTr="00957C10">
        <w:tblPrEx>
          <w:tblCellMar>
            <w:top w:w="0" w:type="dxa"/>
            <w:bottom w:w="0" w:type="dxa"/>
          </w:tblCellMar>
        </w:tblPrEx>
        <w:trPr>
          <w:jc w:val="center"/>
        </w:trPr>
        <w:tc>
          <w:tcPr>
            <w:tcW w:w="93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169</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178</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166</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177</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180</w:t>
            </w:r>
          </w:p>
        </w:tc>
      </w:tr>
      <w:tr w:rsidR="00E02619" w:rsidRPr="0058366A" w:rsidTr="00957C10">
        <w:tblPrEx>
          <w:tblCellMar>
            <w:top w:w="0" w:type="dxa"/>
            <w:bottom w:w="0" w:type="dxa"/>
          </w:tblCellMar>
        </w:tblPrEx>
        <w:trPr>
          <w:jc w:val="center"/>
        </w:trPr>
        <w:tc>
          <w:tcPr>
            <w:tcW w:w="93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75</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80</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77</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70</w:t>
            </w:r>
          </w:p>
        </w:tc>
        <w:tc>
          <w:tcPr>
            <w:tcW w:w="81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81</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如果产品中的微量元素</w:t>
      </w:r>
      <w:r w:rsidRPr="0058366A">
        <w:rPr>
          <w:rFonts w:ascii="Times New Roman" w:hAnsi="Times New Roman" w:cs="Times New Roman"/>
          <w:i/>
          <w:sz w:val="24"/>
          <w:szCs w:val="24"/>
        </w:rPr>
        <w:t>x, y</w:t>
      </w:r>
      <w:r w:rsidRPr="0058366A">
        <w:rPr>
          <w:rFonts w:ascii="Times New Roman" w:hAnsi="Times New Roman" w:cs="Times New Roman"/>
          <w:sz w:val="24"/>
          <w:szCs w:val="24"/>
        </w:rPr>
        <w:t>满足</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177</w:t>
      </w:r>
      <w:r w:rsidRPr="0058366A">
        <w:rPr>
          <w:rFonts w:ascii="Times New Roman" w:hAnsi="Times New Roman" w:cs="Times New Roman"/>
          <w:sz w:val="24"/>
          <w:szCs w:val="24"/>
        </w:rPr>
        <w:t>且</w:t>
      </w:r>
      <w:r w:rsidRPr="0058366A">
        <w:rPr>
          <w:rFonts w:ascii="Times New Roman" w:hAnsi="Times New Roman" w:cs="Times New Roman"/>
          <w:i/>
          <w:sz w:val="24"/>
          <w:szCs w:val="24"/>
        </w:rPr>
        <w:t>y</w:t>
      </w:r>
      <w:r w:rsidRPr="0058366A">
        <w:rPr>
          <w:rFonts w:hAnsi="宋体" w:cs="Times New Roman"/>
          <w:sz w:val="24"/>
          <w:szCs w:val="24"/>
        </w:rPr>
        <w:t>≥</w:t>
      </w:r>
      <w:r w:rsidRPr="0058366A">
        <w:rPr>
          <w:rFonts w:ascii="Times New Roman" w:hAnsi="Times New Roman" w:cs="Times New Roman"/>
          <w:sz w:val="24"/>
          <w:szCs w:val="24"/>
        </w:rPr>
        <w:t>79</w:t>
      </w:r>
      <w:r w:rsidRPr="0058366A">
        <w:rPr>
          <w:rFonts w:ascii="Times New Roman" w:hAnsi="Times New Roman" w:cs="Times New Roman"/>
          <w:sz w:val="24"/>
          <w:szCs w:val="24"/>
        </w:rPr>
        <w:t>时，该产品为优等品．</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现从上述</w:t>
      </w:r>
      <w:r w:rsidRPr="0058366A">
        <w:rPr>
          <w:rFonts w:ascii="Times New Roman" w:hAnsi="Times New Roman" w:cs="Times New Roman"/>
          <w:sz w:val="24"/>
          <w:szCs w:val="24"/>
        </w:rPr>
        <w:t>5</w:t>
      </w:r>
      <w:r w:rsidRPr="0058366A">
        <w:rPr>
          <w:rFonts w:ascii="Times New Roman" w:hAnsi="Times New Roman" w:cs="Times New Roman"/>
          <w:sz w:val="24"/>
          <w:szCs w:val="24"/>
        </w:rPr>
        <w:t>件产品中，随机抽取</w:t>
      </w:r>
      <w:r w:rsidRPr="0058366A">
        <w:rPr>
          <w:rFonts w:ascii="Times New Roman" w:hAnsi="Times New Roman" w:cs="Times New Roman"/>
          <w:sz w:val="24"/>
          <w:szCs w:val="24"/>
        </w:rPr>
        <w:t>2</w:t>
      </w:r>
      <w:r w:rsidRPr="0058366A">
        <w:rPr>
          <w:rFonts w:ascii="Times New Roman" w:hAnsi="Times New Roman" w:cs="Times New Roman"/>
          <w:sz w:val="24"/>
          <w:szCs w:val="24"/>
        </w:rPr>
        <w:t>件，求抽取的</w:t>
      </w:r>
      <w:r w:rsidRPr="0058366A">
        <w:rPr>
          <w:rFonts w:ascii="Times New Roman" w:hAnsi="Times New Roman" w:cs="Times New Roman"/>
          <w:sz w:val="24"/>
          <w:szCs w:val="24"/>
        </w:rPr>
        <w:t>2</w:t>
      </w:r>
      <w:r w:rsidRPr="0058366A">
        <w:rPr>
          <w:rFonts w:ascii="Times New Roman" w:hAnsi="Times New Roman" w:cs="Times New Roman"/>
          <w:sz w:val="24"/>
          <w:szCs w:val="24"/>
        </w:rPr>
        <w:t>件产品中优等品数</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根据题意，产品中的微量元素</w:t>
      </w:r>
      <w:r w:rsidRPr="0058366A">
        <w:rPr>
          <w:rFonts w:ascii="Times New Roman" w:hAnsi="Times New Roman" w:cs="Times New Roman"/>
          <w:i/>
          <w:sz w:val="24"/>
          <w:szCs w:val="24"/>
        </w:rPr>
        <w:t>x, y</w:t>
      </w:r>
      <w:r w:rsidRPr="0058366A">
        <w:rPr>
          <w:rFonts w:ascii="Times New Roman" w:hAnsi="Times New Roman" w:cs="Times New Roman"/>
          <w:sz w:val="24"/>
          <w:szCs w:val="24"/>
        </w:rPr>
        <w:t>满足</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177</w:t>
      </w:r>
      <w:r w:rsidRPr="0058366A">
        <w:rPr>
          <w:rFonts w:ascii="Times New Roman" w:hAnsi="Times New Roman" w:cs="Times New Roman"/>
          <w:sz w:val="24"/>
          <w:szCs w:val="24"/>
        </w:rPr>
        <w:t>且</w:t>
      </w:r>
      <w:r w:rsidRPr="0058366A">
        <w:rPr>
          <w:rFonts w:ascii="Times New Roman" w:hAnsi="Times New Roman" w:cs="Times New Roman"/>
          <w:i/>
          <w:sz w:val="24"/>
          <w:szCs w:val="24"/>
        </w:rPr>
        <w:t>y</w:t>
      </w:r>
      <w:r w:rsidRPr="0058366A">
        <w:rPr>
          <w:rFonts w:hAnsi="宋体" w:cs="Times New Roman"/>
          <w:sz w:val="24"/>
          <w:szCs w:val="24"/>
        </w:rPr>
        <w:t>≥</w:t>
      </w:r>
      <w:r w:rsidRPr="0058366A">
        <w:rPr>
          <w:rFonts w:ascii="Times New Roman" w:hAnsi="Times New Roman" w:cs="Times New Roman"/>
          <w:sz w:val="24"/>
          <w:szCs w:val="24"/>
        </w:rPr>
        <w:t>79</w:t>
      </w:r>
      <w:r w:rsidRPr="0058366A">
        <w:rPr>
          <w:rFonts w:ascii="Times New Roman" w:hAnsi="Times New Roman" w:cs="Times New Roman"/>
          <w:sz w:val="24"/>
          <w:szCs w:val="24"/>
        </w:rPr>
        <w:t>时，该产品则为优等品．只有编号为</w:t>
      </w:r>
      <w:r w:rsidRPr="0058366A">
        <w:rPr>
          <w:rFonts w:ascii="Times New Roman" w:hAnsi="Times New Roman" w:cs="Times New Roman"/>
          <w:sz w:val="24"/>
          <w:szCs w:val="24"/>
        </w:rPr>
        <w:t>2</w:t>
      </w:r>
      <w:r w:rsidRPr="0058366A">
        <w:rPr>
          <w:rFonts w:ascii="Times New Roman" w:hAnsi="Times New Roman" w:cs="Times New Roman"/>
          <w:sz w:val="24"/>
          <w:szCs w:val="24"/>
        </w:rPr>
        <w:t>与</w:t>
      </w:r>
      <w:r w:rsidRPr="0058366A">
        <w:rPr>
          <w:rFonts w:ascii="Times New Roman" w:hAnsi="Times New Roman" w:cs="Times New Roman"/>
          <w:sz w:val="24"/>
          <w:szCs w:val="24"/>
        </w:rPr>
        <w:t>5</w:t>
      </w:r>
      <w:r w:rsidRPr="0058366A">
        <w:rPr>
          <w:rFonts w:ascii="Times New Roman" w:hAnsi="Times New Roman" w:cs="Times New Roman"/>
          <w:sz w:val="24"/>
          <w:szCs w:val="24"/>
        </w:rPr>
        <w:t>的抽测品是优等品，所以</w:t>
      </w:r>
      <w:r w:rsidRPr="0058366A">
        <w:rPr>
          <w:rFonts w:ascii="Times New Roman" w:hAnsi="Times New Roman" w:cs="Times New Roman"/>
          <w:sz w:val="24"/>
          <w:szCs w:val="24"/>
        </w:rPr>
        <w:t>5</w:t>
      </w:r>
      <w:r w:rsidRPr="0058366A">
        <w:rPr>
          <w:rFonts w:ascii="Times New Roman" w:hAnsi="Times New Roman" w:cs="Times New Roman"/>
          <w:sz w:val="24"/>
          <w:szCs w:val="24"/>
        </w:rPr>
        <w:t>件抽测品中有</w:t>
      </w:r>
      <w:r w:rsidRPr="0058366A">
        <w:rPr>
          <w:rFonts w:ascii="Times New Roman" w:hAnsi="Times New Roman" w:cs="Times New Roman"/>
          <w:sz w:val="24"/>
          <w:szCs w:val="24"/>
        </w:rPr>
        <w:t>2</w:t>
      </w:r>
      <w:r w:rsidRPr="0058366A">
        <w:rPr>
          <w:rFonts w:ascii="Times New Roman" w:hAnsi="Times New Roman" w:cs="Times New Roman"/>
          <w:sz w:val="24"/>
          <w:szCs w:val="24"/>
        </w:rPr>
        <w:t>件优等品，则</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0, 1, 2.</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0.3,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0.6, </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0.1.</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故优等品数</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7"/>
        <w:gridCol w:w="2245"/>
        <w:gridCol w:w="2245"/>
        <w:gridCol w:w="2245"/>
      </w:tblGrid>
      <w:tr w:rsidR="00E02619" w:rsidRPr="0058366A" w:rsidTr="00957C10">
        <w:tblPrEx>
          <w:tblCellMar>
            <w:top w:w="0" w:type="dxa"/>
            <w:bottom w:w="0" w:type="dxa"/>
          </w:tblCellMar>
        </w:tblPrEx>
        <w:trPr>
          <w:jc w:val="center"/>
        </w:trPr>
        <w:tc>
          <w:tcPr>
            <w:tcW w:w="104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31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31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31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w:t>
            </w:r>
          </w:p>
        </w:tc>
      </w:tr>
      <w:tr w:rsidR="00E02619" w:rsidRPr="0058366A" w:rsidTr="00957C10">
        <w:tblPrEx>
          <w:tblCellMar>
            <w:top w:w="0" w:type="dxa"/>
            <w:bottom w:w="0" w:type="dxa"/>
          </w:tblCellMar>
        </w:tblPrEx>
        <w:trPr>
          <w:jc w:val="center"/>
        </w:trPr>
        <w:tc>
          <w:tcPr>
            <w:tcW w:w="104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31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131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0.6</w:t>
            </w:r>
          </w:p>
        </w:tc>
        <w:tc>
          <w:tcPr>
            <w:tcW w:w="131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0.1</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8" name="图片 8"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0B.tif"/>
                    <pic:cNvPicPr>
                      <a:picLocks noChangeAspect="1" noChangeArrowheads="1"/>
                    </pic:cNvPicPr>
                  </pic:nvPicPr>
                  <pic:blipFill>
                    <a:blip r:embed="rId18" r:link="rId1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袋中装有黑球和白球共</w:t>
      </w:r>
      <w:r w:rsidRPr="0058366A">
        <w:rPr>
          <w:rFonts w:ascii="Times New Roman" w:hAnsi="Times New Roman" w:cs="Times New Roman"/>
          <w:sz w:val="24"/>
          <w:szCs w:val="24"/>
        </w:rPr>
        <w:t>7</w:t>
      </w:r>
      <w:r w:rsidRPr="0058366A">
        <w:rPr>
          <w:rFonts w:ascii="Times New Roman" w:hAnsi="Times New Roman" w:cs="Times New Roman"/>
          <w:sz w:val="24"/>
          <w:szCs w:val="24"/>
        </w:rPr>
        <w:t>个，从中任取</w:t>
      </w:r>
      <w:r w:rsidRPr="0058366A">
        <w:rPr>
          <w:rFonts w:ascii="Times New Roman" w:hAnsi="Times New Roman" w:cs="Times New Roman"/>
          <w:sz w:val="24"/>
          <w:szCs w:val="24"/>
        </w:rPr>
        <w:t>2</w:t>
      </w:r>
      <w:r w:rsidRPr="0058366A">
        <w:rPr>
          <w:rFonts w:ascii="Times New Roman" w:hAnsi="Times New Roman" w:cs="Times New Roman"/>
          <w:sz w:val="24"/>
          <w:szCs w:val="24"/>
        </w:rPr>
        <w:t>个球都是白球的概率为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现在甲、乙两人从袋中轮流摸取</w:t>
      </w:r>
      <w:r w:rsidRPr="0058366A">
        <w:rPr>
          <w:rFonts w:ascii="Times New Roman" w:hAnsi="Times New Roman" w:cs="Times New Roman"/>
          <w:sz w:val="24"/>
          <w:szCs w:val="24"/>
        </w:rPr>
        <w:t>1</w:t>
      </w:r>
      <w:r w:rsidRPr="0058366A">
        <w:rPr>
          <w:rFonts w:ascii="Times New Roman" w:hAnsi="Times New Roman" w:cs="Times New Roman"/>
          <w:sz w:val="24"/>
          <w:szCs w:val="24"/>
        </w:rPr>
        <w:t>球，甲先取，乙后取，然后甲再取</w:t>
      </w:r>
      <w:r w:rsidRPr="0058366A">
        <w:rPr>
          <w:rFonts w:hAnsi="宋体" w:cs="Times New Roman"/>
          <w:sz w:val="24"/>
          <w:szCs w:val="24"/>
        </w:rPr>
        <w:t>……</w:t>
      </w:r>
      <w:r w:rsidRPr="0058366A">
        <w:rPr>
          <w:rFonts w:ascii="Times New Roman" w:hAnsi="Times New Roman" w:cs="Times New Roman"/>
          <w:sz w:val="24"/>
          <w:szCs w:val="24"/>
        </w:rPr>
        <w:t>取后不放回，直到两人中有一人取到白球时停止．每个球在每一次被取出的机会是等可能的，用</w:t>
      </w:r>
      <w:r w:rsidRPr="0058366A">
        <w:rPr>
          <w:rFonts w:ascii="Times New Roman" w:hAnsi="Times New Roman" w:cs="Times New Roman"/>
          <w:i/>
          <w:sz w:val="24"/>
          <w:szCs w:val="24"/>
        </w:rPr>
        <w:t>ξ</w:t>
      </w:r>
      <w:r w:rsidRPr="0058366A">
        <w:rPr>
          <w:rFonts w:ascii="Times New Roman" w:hAnsi="Times New Roman" w:cs="Times New Roman"/>
          <w:sz w:val="24"/>
          <w:szCs w:val="24"/>
        </w:rPr>
        <w:t>表示取球终止时所需要的取球次数．</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求袋中原有白球的个数；</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求随机变量</w:t>
      </w:r>
      <w:r w:rsidRPr="0058366A">
        <w:rPr>
          <w:rFonts w:ascii="Times New Roman" w:hAnsi="Times New Roman" w:cs="Times New Roman"/>
          <w:i/>
          <w:sz w:val="24"/>
          <w:szCs w:val="24"/>
        </w:rPr>
        <w:t>ξ</w:t>
      </w:r>
      <w:r w:rsidRPr="0058366A">
        <w:rPr>
          <w:rFonts w:ascii="Times New Roman" w:hAnsi="Times New Roman" w:cs="Times New Roman"/>
          <w:sz w:val="24"/>
          <w:szCs w:val="24"/>
        </w:rPr>
        <w:t>的概率分布；</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求甲取到白球的概率．</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lastRenderedPageBreak/>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设袋中原有</w:t>
      </w:r>
      <w:r w:rsidRPr="0058366A">
        <w:rPr>
          <w:rFonts w:ascii="Times New Roman" w:hAnsi="Times New Roman" w:cs="Times New Roman"/>
          <w:i/>
          <w:sz w:val="24"/>
          <w:szCs w:val="24"/>
        </w:rPr>
        <w:t>n</w:t>
      </w:r>
      <w:r w:rsidRPr="0058366A">
        <w:rPr>
          <w:rFonts w:ascii="Times New Roman" w:hAnsi="Times New Roman" w:cs="Times New Roman"/>
          <w:sz w:val="24"/>
          <w:szCs w:val="24"/>
        </w:rPr>
        <w:t>个白球，由题意知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vertAlign w:val="subscript"/>
        </w:rPr>
        <w:instrText>n</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\f(7</w:instrText>
      </w:r>
      <w:r w:rsidRPr="0058366A">
        <w:rPr>
          <w:rFonts w:hAnsi="宋体" w:cs="Times New Roman"/>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hAnsi="宋体" w:cs="Times New Roman"/>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，解得</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舍去</w:t>
      </w:r>
      <w:r w:rsidRPr="0058366A">
        <w:rPr>
          <w:rFonts w:ascii="Times New Roman" w:hAnsi="Times New Roman" w:cs="Times New Roman"/>
          <w:sz w:val="24"/>
          <w:szCs w:val="24"/>
        </w:rPr>
        <w:t>)</w:t>
      </w:r>
      <w:r w:rsidRPr="0058366A">
        <w:rPr>
          <w:rFonts w:ascii="Times New Roman" w:hAnsi="Times New Roman" w:cs="Times New Roman"/>
          <w:sz w:val="24"/>
          <w:szCs w:val="24"/>
        </w:rPr>
        <w:t>，即袋中原有</w:t>
      </w:r>
      <w:r w:rsidRPr="0058366A">
        <w:rPr>
          <w:rFonts w:ascii="Times New Roman" w:hAnsi="Times New Roman" w:cs="Times New Roman"/>
          <w:sz w:val="24"/>
          <w:szCs w:val="24"/>
        </w:rPr>
        <w:t>3</w:t>
      </w:r>
      <w:r w:rsidRPr="0058366A">
        <w:rPr>
          <w:rFonts w:ascii="Times New Roman" w:hAnsi="Times New Roman" w:cs="Times New Roman"/>
          <w:sz w:val="24"/>
          <w:szCs w:val="24"/>
        </w:rPr>
        <w:t>个白球．</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由题意，</w:t>
      </w:r>
      <w:r w:rsidRPr="0058366A">
        <w:rPr>
          <w:rFonts w:ascii="Times New Roman" w:hAnsi="Times New Roman" w:cs="Times New Roman"/>
          <w:i/>
          <w:sz w:val="24"/>
          <w:szCs w:val="24"/>
        </w:rPr>
        <w:t>ξ</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1,2,3,4,5.</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hAnsi="宋体" w:cs="Times New Roman"/>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hAnsi="宋体" w:cs="Times New Roman"/>
          <w:sz w:val="24"/>
          <w:szCs w:val="24"/>
        </w:rPr>
        <w:instrText>×</w:instrText>
      </w:r>
      <w:r w:rsidRPr="0058366A">
        <w:rPr>
          <w:rFonts w:ascii="Times New Roman" w:hAnsi="Times New Roman" w:cs="Times New Roman"/>
          <w:sz w:val="24"/>
          <w:szCs w:val="24"/>
        </w:rPr>
        <w:instrText>6</w:instrText>
      </w:r>
      <w:r w:rsidRPr="0058366A">
        <w:rPr>
          <w:rFonts w:hAnsi="宋体" w:cs="Times New Roman"/>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hAnsi="宋体" w:cs="Times New Roman"/>
          <w:sz w:val="24"/>
          <w:szCs w:val="24"/>
        </w:rPr>
        <w:instrText>×</w:instrText>
      </w:r>
      <w:r w:rsidRPr="0058366A">
        <w:rPr>
          <w:rFonts w:ascii="Times New Roman" w:hAnsi="Times New Roman" w:cs="Times New Roman"/>
          <w:sz w:val="24"/>
          <w:szCs w:val="24"/>
        </w:rPr>
        <w:instrText>2</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hAnsi="宋体" w:cs="Times New Roman"/>
          <w:sz w:val="24"/>
          <w:szCs w:val="24"/>
        </w:rPr>
        <w:instrText>×</w:instrText>
      </w:r>
      <w:r w:rsidRPr="0058366A">
        <w:rPr>
          <w:rFonts w:ascii="Times New Roman" w:hAnsi="Times New Roman" w:cs="Times New Roman"/>
          <w:sz w:val="24"/>
          <w:szCs w:val="24"/>
        </w:rPr>
        <w:instrText>6</w:instrText>
      </w:r>
      <w:r w:rsidRPr="0058366A">
        <w:rPr>
          <w:rFonts w:hAnsi="宋体" w:cs="Times New Roman"/>
          <w:sz w:val="24"/>
          <w:szCs w:val="24"/>
        </w:rPr>
        <w:instrText>×</w:instrText>
      </w:r>
      <w:r w:rsidRPr="0058366A">
        <w:rPr>
          <w:rFonts w:ascii="Times New Roman" w:hAnsi="Times New Roman" w:cs="Times New Roman"/>
          <w:sz w:val="24"/>
          <w:szCs w:val="24"/>
        </w:rPr>
        <w:instrText>5</w:instrText>
      </w:r>
      <w:r w:rsidRPr="0058366A">
        <w:rPr>
          <w:rFonts w:hAnsi="宋体" w:cs="Times New Roman"/>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hAnsi="宋体" w:cs="Times New Roman"/>
          <w:sz w:val="24"/>
          <w:szCs w:val="24"/>
        </w:rPr>
        <w:instrText>×</w:instrText>
      </w:r>
      <w:r w:rsidRPr="0058366A">
        <w:rPr>
          <w:rFonts w:ascii="Times New Roman" w:hAnsi="Times New Roman" w:cs="Times New Roman"/>
          <w:sz w:val="24"/>
          <w:szCs w:val="24"/>
        </w:rPr>
        <w:instrText>2</w:instrText>
      </w:r>
      <w:r w:rsidRPr="0058366A">
        <w:rPr>
          <w:rFonts w:hAnsi="宋体" w:cs="Times New Roman"/>
          <w:sz w:val="24"/>
          <w:szCs w:val="24"/>
        </w:rPr>
        <w:instrText>×</w:instrText>
      </w:r>
      <w:r w:rsidRPr="0058366A">
        <w:rPr>
          <w:rFonts w:ascii="Times New Roman" w:hAnsi="Times New Roman" w:cs="Times New Roman"/>
          <w:sz w:val="24"/>
          <w:szCs w:val="24"/>
        </w:rPr>
        <w:instrText>1</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hAnsi="宋体" w:cs="Times New Roman"/>
          <w:sz w:val="24"/>
          <w:szCs w:val="24"/>
        </w:rPr>
        <w:instrText>×</w:instrText>
      </w:r>
      <w:r w:rsidRPr="0058366A">
        <w:rPr>
          <w:rFonts w:ascii="Times New Roman" w:hAnsi="Times New Roman" w:cs="Times New Roman"/>
          <w:sz w:val="24"/>
          <w:szCs w:val="24"/>
        </w:rPr>
        <w:instrText>6</w:instrText>
      </w:r>
      <w:r w:rsidRPr="0058366A">
        <w:rPr>
          <w:rFonts w:hAnsi="宋体" w:cs="Times New Roman"/>
          <w:sz w:val="24"/>
          <w:szCs w:val="24"/>
        </w:rPr>
        <w:instrText>×</w:instrText>
      </w:r>
      <w:r w:rsidRPr="0058366A">
        <w:rPr>
          <w:rFonts w:ascii="Times New Roman" w:hAnsi="Times New Roman" w:cs="Times New Roman"/>
          <w:sz w:val="24"/>
          <w:szCs w:val="24"/>
        </w:rPr>
        <w:instrText>5</w:instrText>
      </w:r>
      <w:r w:rsidRPr="0058366A">
        <w:rPr>
          <w:rFonts w:hAnsi="宋体" w:cs="Times New Roman"/>
          <w:sz w:val="24"/>
          <w:szCs w:val="24"/>
        </w:rPr>
        <w:instrText>×</w:instrText>
      </w:r>
      <w:r w:rsidRPr="0058366A">
        <w:rPr>
          <w:rFonts w:ascii="Times New Roman" w:hAnsi="Times New Roman" w:cs="Times New Roman"/>
          <w:sz w:val="24"/>
          <w:szCs w:val="24"/>
        </w:rPr>
        <w:instrText>4</w:instrText>
      </w:r>
      <w:r w:rsidRPr="0058366A">
        <w:rPr>
          <w:rFonts w:hAnsi="宋体"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所以取球次数</w:t>
      </w:r>
      <w:r w:rsidRPr="0058366A">
        <w:rPr>
          <w:rFonts w:ascii="Times New Roman" w:hAnsi="Times New Roman" w:cs="Times New Roman"/>
          <w:i/>
          <w:sz w:val="24"/>
          <w:szCs w:val="24"/>
        </w:rPr>
        <w:t>ξ</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gridCol w:w="1335"/>
        <w:gridCol w:w="1335"/>
        <w:gridCol w:w="1566"/>
        <w:gridCol w:w="1566"/>
        <w:gridCol w:w="1565"/>
      </w:tblGrid>
      <w:tr w:rsidR="00E02619" w:rsidRPr="0058366A" w:rsidTr="00957C10">
        <w:tblPrEx>
          <w:tblCellMar>
            <w:top w:w="0" w:type="dxa"/>
            <w:bottom w:w="0" w:type="dxa"/>
          </w:tblCellMar>
        </w:tblPrEx>
        <w:trPr>
          <w:jc w:val="center"/>
        </w:trPr>
        <w:tc>
          <w:tcPr>
            <w:tcW w:w="67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ξ</w:t>
            </w:r>
          </w:p>
        </w:tc>
        <w:tc>
          <w:tcPr>
            <w:tcW w:w="78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8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91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91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91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5</w:t>
            </w:r>
          </w:p>
        </w:tc>
      </w:tr>
      <w:tr w:rsidR="00E02619" w:rsidRPr="0058366A" w:rsidTr="00957C10">
        <w:tblPrEx>
          <w:tblCellMar>
            <w:top w:w="0" w:type="dxa"/>
            <w:bottom w:w="0" w:type="dxa"/>
          </w:tblCellMar>
        </w:tblPrEx>
        <w:trPr>
          <w:jc w:val="center"/>
        </w:trPr>
        <w:tc>
          <w:tcPr>
            <w:tcW w:w="67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78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c>
          <w:tcPr>
            <w:tcW w:w="78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c>
          <w:tcPr>
            <w:tcW w:w="91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c>
          <w:tcPr>
            <w:tcW w:w="91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c>
          <w:tcPr>
            <w:tcW w:w="91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因为甲先取，所以甲只可能在第</w:t>
      </w:r>
      <w:r w:rsidRPr="0058366A">
        <w:rPr>
          <w:rFonts w:ascii="Times New Roman" w:hAnsi="Times New Roman" w:cs="Times New Roman"/>
          <w:sz w:val="24"/>
          <w:szCs w:val="24"/>
        </w:rPr>
        <w:t>1</w:t>
      </w:r>
      <w:r w:rsidRPr="0058366A">
        <w:rPr>
          <w:rFonts w:ascii="Times New Roman" w:hAnsi="Times New Roman" w:cs="Times New Roman"/>
          <w:sz w:val="24"/>
          <w:szCs w:val="24"/>
        </w:rPr>
        <w:t>次、第</w:t>
      </w:r>
      <w:r w:rsidRPr="0058366A">
        <w:rPr>
          <w:rFonts w:ascii="Times New Roman" w:hAnsi="Times New Roman" w:cs="Times New Roman"/>
          <w:sz w:val="24"/>
          <w:szCs w:val="24"/>
        </w:rPr>
        <w:t>3</w:t>
      </w:r>
      <w:r w:rsidRPr="0058366A">
        <w:rPr>
          <w:rFonts w:ascii="Times New Roman" w:hAnsi="Times New Roman" w:cs="Times New Roman"/>
          <w:sz w:val="24"/>
          <w:szCs w:val="24"/>
        </w:rPr>
        <w:t>次和第</w:t>
      </w:r>
      <w:r w:rsidRPr="0058366A">
        <w:rPr>
          <w:rFonts w:ascii="Times New Roman" w:hAnsi="Times New Roman" w:cs="Times New Roman"/>
          <w:sz w:val="24"/>
          <w:szCs w:val="24"/>
        </w:rPr>
        <w:t>5</w:t>
      </w:r>
      <w:r w:rsidRPr="0058366A">
        <w:rPr>
          <w:rFonts w:ascii="Times New Roman" w:hAnsi="Times New Roman" w:cs="Times New Roman"/>
          <w:sz w:val="24"/>
          <w:szCs w:val="24"/>
        </w:rPr>
        <w:t>次取球．记</w:t>
      </w:r>
      <w:r w:rsidRPr="0058366A">
        <w:rPr>
          <w:rFonts w:hAnsi="宋体" w:cs="Times New Roman"/>
          <w:sz w:val="24"/>
          <w:szCs w:val="24"/>
        </w:rPr>
        <w:t>“</w:t>
      </w:r>
      <w:r w:rsidRPr="0058366A">
        <w:rPr>
          <w:rFonts w:ascii="Times New Roman" w:hAnsi="Times New Roman" w:cs="Times New Roman"/>
          <w:sz w:val="24"/>
          <w:szCs w:val="24"/>
        </w:rPr>
        <w:t>甲取到白球</w:t>
      </w:r>
      <w:r w:rsidRPr="0058366A">
        <w:rPr>
          <w:rFonts w:hAnsi="宋体" w:cs="Times New Roman"/>
          <w:sz w:val="24"/>
          <w:szCs w:val="24"/>
        </w:rPr>
        <w:t>”</w:t>
      </w:r>
      <w:r w:rsidRPr="0058366A">
        <w:rPr>
          <w:rFonts w:ascii="Times New Roman" w:hAnsi="Times New Roman" w:cs="Times New Roman"/>
          <w:sz w:val="24"/>
          <w:szCs w:val="24"/>
        </w:rPr>
        <w:t>为事件</w:t>
      </w:r>
      <w:r w:rsidRPr="0058366A">
        <w:rPr>
          <w:rFonts w:ascii="Times New Roman" w:hAnsi="Times New Roman" w:cs="Times New Roman"/>
          <w:i/>
          <w:sz w:val="24"/>
          <w:szCs w:val="24"/>
        </w:rPr>
        <w:t>A</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4</w:t>
      </w:r>
      <w:r w:rsidRPr="0058366A">
        <w:rPr>
          <w:rFonts w:ascii="Times New Roman" w:hAnsi="Times New Roman" w:cs="Times New Roman"/>
          <w:sz w:val="24"/>
          <w:szCs w:val="24"/>
        </w:rPr>
        <w:t xml:space="preserve">　设离散型随机变量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6"/>
        <w:gridCol w:w="1514"/>
        <w:gridCol w:w="1514"/>
        <w:gridCol w:w="1514"/>
        <w:gridCol w:w="1514"/>
        <w:gridCol w:w="1260"/>
      </w:tblGrid>
      <w:tr w:rsidR="00E02619" w:rsidRPr="0058366A" w:rsidTr="00957C10">
        <w:tblPrEx>
          <w:tblCellMar>
            <w:top w:w="0" w:type="dxa"/>
            <w:bottom w:w="0" w:type="dxa"/>
          </w:tblCellMar>
        </w:tblPrEx>
        <w:trPr>
          <w:jc w:val="center"/>
        </w:trPr>
        <w:tc>
          <w:tcPr>
            <w:tcW w:w="70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3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4</w:t>
            </w:r>
          </w:p>
        </w:tc>
      </w:tr>
      <w:tr w:rsidR="00E02619" w:rsidRPr="0058366A" w:rsidTr="00957C10">
        <w:tblPrEx>
          <w:tblCellMar>
            <w:top w:w="0" w:type="dxa"/>
            <w:bottom w:w="0" w:type="dxa"/>
          </w:tblCellMar>
        </w:tblPrEx>
        <w:trPr>
          <w:jc w:val="center"/>
        </w:trPr>
        <w:tc>
          <w:tcPr>
            <w:tcW w:w="70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0.2</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88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739"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m</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　　求：</w:t>
      </w:r>
      <w:r w:rsidRPr="0058366A">
        <w:rPr>
          <w:rFonts w:ascii="Times New Roman" w:hAnsi="Times New Roman" w:cs="Times New Roman"/>
          <w:sz w:val="24"/>
          <w:szCs w:val="24"/>
        </w:rPr>
        <w:t>(1) 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的分布列；</w:t>
      </w:r>
      <w:r w:rsidRPr="0058366A">
        <w:rPr>
          <w:rFonts w:ascii="Times New Roman" w:hAnsi="Times New Roman" w:cs="Times New Roman"/>
          <w:sz w:val="24"/>
          <w:szCs w:val="24"/>
        </w:rPr>
        <w:t>(2)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的分布列．</w:t>
      </w:r>
      <w:r w:rsidRPr="0058366A">
        <w:rPr>
          <w:rFonts w:ascii="Times New Roman" w:hAnsi="Times New Roman" w:cs="Times New Roman"/>
          <w:sz w:val="24"/>
          <w:szCs w:val="24"/>
          <w:vertAlign w:val="superscript"/>
        </w:rPr>
        <w:t>[4]</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引导学生观察新变量与原变量的关系．</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由分布列的性质知：</w:t>
      </w:r>
      <w:r w:rsidRPr="0058366A">
        <w:rPr>
          <w:rFonts w:ascii="Times New Roman" w:hAnsi="Times New Roman" w:cs="Times New Roman"/>
          <w:sz w:val="24"/>
          <w:szCs w:val="24"/>
        </w:rPr>
        <w:t>0.2</w:t>
      </w:r>
      <w:r w:rsidRPr="0058366A">
        <w:rPr>
          <w:rFonts w:ascii="Times New Roman" w:hAnsi="Times New Roman"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0.1</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，解得</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0.3.</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首先列表为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1238"/>
        <w:gridCol w:w="1237"/>
        <w:gridCol w:w="1237"/>
        <w:gridCol w:w="1237"/>
        <w:gridCol w:w="1237"/>
      </w:tblGrid>
      <w:tr w:rsidR="00E02619" w:rsidRPr="0058366A" w:rsidTr="00957C10">
        <w:tblPrEx>
          <w:tblCellMar>
            <w:top w:w="0" w:type="dxa"/>
            <w:bottom w:w="0" w:type="dxa"/>
          </w:tblCellMar>
        </w:tblPrEx>
        <w:trPr>
          <w:jc w:val="center"/>
        </w:trPr>
        <w:tc>
          <w:tcPr>
            <w:tcW w:w="1370"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4</w:t>
            </w:r>
          </w:p>
        </w:tc>
      </w:tr>
      <w:tr w:rsidR="00E02619" w:rsidRPr="0058366A" w:rsidTr="00957C10">
        <w:tblPrEx>
          <w:tblCellMar>
            <w:top w:w="0" w:type="dxa"/>
            <w:bottom w:w="0" w:type="dxa"/>
          </w:tblCellMar>
        </w:tblPrEx>
        <w:trPr>
          <w:jc w:val="center"/>
        </w:trPr>
        <w:tc>
          <w:tcPr>
            <w:tcW w:w="1370"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9</w:t>
            </w:r>
          </w:p>
        </w:tc>
      </w:tr>
      <w:tr w:rsidR="00E02619" w:rsidRPr="0058366A" w:rsidTr="00957C10">
        <w:tblPrEx>
          <w:tblCellMar>
            <w:top w:w="0" w:type="dxa"/>
            <w:bottom w:w="0" w:type="dxa"/>
          </w:tblCellMar>
        </w:tblPrEx>
        <w:trPr>
          <w:jc w:val="center"/>
        </w:trPr>
        <w:tc>
          <w:tcPr>
            <w:tcW w:w="1370"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7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从而由上表得两个分布列为</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 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的分布列：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0"/>
        <w:gridCol w:w="1325"/>
        <w:gridCol w:w="1325"/>
        <w:gridCol w:w="1324"/>
        <w:gridCol w:w="1324"/>
        <w:gridCol w:w="1324"/>
      </w:tblGrid>
      <w:tr w:rsidR="00E02619" w:rsidRPr="0058366A" w:rsidTr="00957C10">
        <w:tblPrEx>
          <w:tblCellMar>
            <w:top w:w="0" w:type="dxa"/>
            <w:bottom w:w="0" w:type="dxa"/>
          </w:tblCellMar>
        </w:tblPrEx>
        <w:trPr>
          <w:jc w:val="center"/>
        </w:trPr>
        <w:tc>
          <w:tcPr>
            <w:tcW w:w="111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lastRenderedPageBreak/>
              <w:t>2</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7</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9</w:t>
            </w:r>
          </w:p>
        </w:tc>
      </w:tr>
      <w:tr w:rsidR="00E02619" w:rsidRPr="0058366A" w:rsidTr="00957C10">
        <w:tblPrEx>
          <w:tblCellMar>
            <w:top w:w="0" w:type="dxa"/>
            <w:bottom w:w="0" w:type="dxa"/>
          </w:tblCellMar>
        </w:tblPrEx>
        <w:trPr>
          <w:jc w:val="center"/>
        </w:trPr>
        <w:tc>
          <w:tcPr>
            <w:tcW w:w="1114"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0.2</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777"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0.3</w:t>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的分布列：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3"/>
        <w:gridCol w:w="1578"/>
        <w:gridCol w:w="1578"/>
        <w:gridCol w:w="1578"/>
        <w:gridCol w:w="1575"/>
      </w:tblGrid>
      <w:tr w:rsidR="00E02619" w:rsidRPr="0058366A" w:rsidTr="00957C10">
        <w:tblPrEx>
          <w:tblCellMar>
            <w:top w:w="0" w:type="dxa"/>
            <w:bottom w:w="0" w:type="dxa"/>
          </w:tblCellMar>
        </w:tblPrEx>
        <w:trPr>
          <w:jc w:val="center"/>
        </w:trPr>
        <w:tc>
          <w:tcPr>
            <w:tcW w:w="129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E02619" w:rsidRPr="0058366A" w:rsidTr="00957C10">
        <w:tblPrEx>
          <w:tblCellMar>
            <w:top w:w="0" w:type="dxa"/>
            <w:bottom w:w="0" w:type="dxa"/>
          </w:tblCellMar>
        </w:tblPrEx>
        <w:trPr>
          <w:jc w:val="center"/>
        </w:trPr>
        <w:tc>
          <w:tcPr>
            <w:tcW w:w="1298"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0.1</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0.3</w:t>
            </w:r>
          </w:p>
        </w:tc>
        <w:tc>
          <w:tcPr>
            <w:tcW w:w="926"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0.3</w:t>
            </w:r>
          </w:p>
        </w:tc>
      </w:tr>
    </w:tbl>
    <w:p w:rsidR="00E02619" w:rsidRPr="000E2BED" w:rsidRDefault="00E02619" w:rsidP="00E02619">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0E2BED">
        <w:rPr>
          <w:rFonts w:ascii="Times New Roman" w:eastAsia="楷体_GB2312" w:hAnsi="Times New Roman" w:cs="Times New Roman"/>
          <w:sz w:val="24"/>
          <w:szCs w:val="24"/>
        </w:rPr>
        <w:t>求离散型随机变量</w:t>
      </w:r>
      <w:r w:rsidRPr="000E2BED">
        <w:rPr>
          <w:rFonts w:ascii="Times New Roman" w:eastAsia="楷体_GB2312" w:hAnsi="Times New Roman" w:cs="Times New Roman"/>
          <w:i/>
          <w:sz w:val="24"/>
          <w:szCs w:val="24"/>
        </w:rPr>
        <w:t>Y</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f</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w:t>
      </w:r>
      <w:r w:rsidRPr="000E2BED">
        <w:rPr>
          <w:rFonts w:ascii="Times New Roman" w:eastAsia="楷体_GB2312" w:hAnsi="Times New Roman" w:cs="Times New Roman"/>
          <w:sz w:val="24"/>
          <w:szCs w:val="24"/>
        </w:rPr>
        <w:t>的分布列的一般步骤：</w:t>
      </w:r>
      <w:r w:rsidRPr="000E2BED">
        <w:rPr>
          <w:rFonts w:ascii="Times New Roman" w:eastAsia="楷体_GB2312" w:hAnsi="Times New Roman" w:cs="Times New Roman"/>
          <w:sz w:val="24"/>
          <w:szCs w:val="24"/>
        </w:rPr>
        <w:t>(1)</w:t>
      </w:r>
      <w:r w:rsidRPr="000E2BED">
        <w:rPr>
          <w:rFonts w:ascii="Times New Roman" w:eastAsia="楷体_GB2312" w:hAnsi="Times New Roman" w:cs="Times New Roman"/>
          <w:sz w:val="24"/>
          <w:szCs w:val="24"/>
        </w:rPr>
        <w:t>明确随机变量</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的分布列；</w:t>
      </w:r>
      <w:r w:rsidRPr="000E2BED">
        <w:rPr>
          <w:rFonts w:ascii="Times New Roman" w:eastAsia="楷体_GB2312" w:hAnsi="Times New Roman" w:cs="Times New Roman"/>
          <w:sz w:val="24"/>
          <w:szCs w:val="24"/>
        </w:rPr>
        <w:t>(2)</w:t>
      </w:r>
      <w:r w:rsidRPr="000E2BED">
        <w:rPr>
          <w:rFonts w:ascii="Times New Roman" w:eastAsia="楷体_GB2312" w:hAnsi="Times New Roman" w:cs="Times New Roman"/>
          <w:sz w:val="24"/>
          <w:szCs w:val="24"/>
        </w:rPr>
        <w:t>弄清</w:t>
      </w:r>
      <w:r w:rsidRPr="000E2BED">
        <w:rPr>
          <w:rFonts w:ascii="Times New Roman" w:eastAsia="楷体_GB2312" w:hAnsi="Times New Roman" w:cs="Times New Roman"/>
          <w:i/>
          <w:sz w:val="24"/>
          <w:szCs w:val="24"/>
        </w:rPr>
        <w:t>X</w:t>
      </w:r>
      <w:r w:rsidRPr="000E2BED">
        <w:rPr>
          <w:rFonts w:ascii="Times New Roman" w:eastAsia="楷体_GB2312" w:hAnsi="Times New Roman" w:cs="Times New Roman"/>
          <w:sz w:val="24"/>
          <w:szCs w:val="24"/>
        </w:rPr>
        <w:t>取每一个值时对应的</w:t>
      </w:r>
      <w:r w:rsidRPr="000E2BED">
        <w:rPr>
          <w:rFonts w:ascii="Times New Roman" w:eastAsia="楷体_GB2312" w:hAnsi="Times New Roman" w:cs="Times New Roman"/>
          <w:i/>
          <w:sz w:val="24"/>
          <w:szCs w:val="24"/>
        </w:rPr>
        <w:t>Y</w:t>
      </w:r>
      <w:r w:rsidRPr="000E2BED">
        <w:rPr>
          <w:rFonts w:ascii="Times New Roman" w:eastAsia="楷体_GB2312" w:hAnsi="Times New Roman" w:cs="Times New Roman"/>
          <w:sz w:val="24"/>
          <w:szCs w:val="24"/>
        </w:rPr>
        <w:t>的取值，再把</w:t>
      </w:r>
      <w:r w:rsidRPr="000E2BED">
        <w:rPr>
          <w:rFonts w:ascii="Times New Roman" w:eastAsia="楷体_GB2312" w:hAnsi="Times New Roman" w:cs="Times New Roman"/>
          <w:i/>
          <w:sz w:val="24"/>
          <w:szCs w:val="24"/>
        </w:rPr>
        <w:t>Y</w:t>
      </w:r>
      <w:r w:rsidRPr="000E2BED">
        <w:rPr>
          <w:rFonts w:ascii="Times New Roman" w:eastAsia="楷体_GB2312" w:hAnsi="Times New Roman" w:cs="Times New Roman"/>
          <w:sz w:val="24"/>
          <w:szCs w:val="24"/>
        </w:rPr>
        <w:t>所取相同的值所对应的事件的概率相加，得出</w:t>
      </w:r>
      <w:r w:rsidRPr="000E2BED">
        <w:rPr>
          <w:rFonts w:ascii="Times New Roman" w:eastAsia="楷体_GB2312" w:hAnsi="Times New Roman" w:cs="Times New Roman"/>
          <w:i/>
          <w:sz w:val="24"/>
          <w:szCs w:val="24"/>
        </w:rPr>
        <w:t>Y</w:t>
      </w:r>
      <w:r w:rsidRPr="000E2BED">
        <w:rPr>
          <w:rFonts w:ascii="Times New Roman" w:eastAsia="楷体_GB2312" w:hAnsi="Times New Roman" w:cs="Times New Roman"/>
          <w:sz w:val="24"/>
          <w:szCs w:val="24"/>
        </w:rPr>
        <w:t>值所对应的概率值；</w:t>
      </w:r>
      <w:r w:rsidRPr="000E2BED">
        <w:rPr>
          <w:rFonts w:ascii="Times New Roman" w:eastAsia="楷体_GB2312" w:hAnsi="Times New Roman" w:cs="Times New Roman"/>
          <w:sz w:val="24"/>
          <w:szCs w:val="24"/>
        </w:rPr>
        <w:t>(3)</w:t>
      </w:r>
      <w:r w:rsidRPr="000E2BED">
        <w:rPr>
          <w:rFonts w:ascii="Times New Roman" w:eastAsia="楷体_GB2312" w:hAnsi="Times New Roman" w:cs="Times New Roman"/>
          <w:sz w:val="24"/>
          <w:szCs w:val="24"/>
        </w:rPr>
        <w:t>列出概率分布表，即得</w:t>
      </w:r>
      <w:r w:rsidRPr="000E2BED">
        <w:rPr>
          <w:rFonts w:ascii="Times New Roman" w:eastAsia="楷体_GB2312" w:hAnsi="Times New Roman" w:cs="Times New Roman"/>
          <w:i/>
          <w:sz w:val="24"/>
          <w:szCs w:val="24"/>
        </w:rPr>
        <w:t>Y</w:t>
      </w:r>
      <w:r w:rsidRPr="000E2BED">
        <w:rPr>
          <w:rFonts w:ascii="Times New Roman" w:eastAsia="楷体_GB2312" w:hAnsi="Times New Roman" w:cs="Times New Roman"/>
          <w:sz w:val="24"/>
          <w:szCs w:val="24"/>
        </w:rPr>
        <w:t>的分布列．</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多选</w:t>
      </w:r>
      <w:r w:rsidRPr="0058366A">
        <w:rPr>
          <w:rFonts w:ascii="Times New Roman" w:eastAsia="楷体_GB2312" w:hAnsi="Times New Roman" w:cs="Times New Roman"/>
          <w:sz w:val="24"/>
          <w:szCs w:val="24"/>
        </w:rPr>
        <w:t>)</w:t>
      </w:r>
      <w:r w:rsidRPr="0058366A">
        <w:rPr>
          <w:rFonts w:ascii="Times New Roman" w:hAnsi="Times New Roman" w:cs="Times New Roman"/>
          <w:sz w:val="24"/>
          <w:szCs w:val="24"/>
        </w:rPr>
        <w:t>如果</w:t>
      </w:r>
      <w:r w:rsidRPr="0058366A">
        <w:rPr>
          <w:rFonts w:ascii="Times New Roman" w:hAnsi="Times New Roman" w:cs="Times New Roman"/>
          <w:i/>
          <w:sz w:val="24"/>
          <w:szCs w:val="24"/>
        </w:rPr>
        <w:t>X</w:t>
      </w:r>
      <w:r w:rsidRPr="0058366A">
        <w:rPr>
          <w:rFonts w:ascii="Times New Roman" w:hAnsi="Times New Roman" w:cs="Times New Roman"/>
          <w:sz w:val="24"/>
          <w:szCs w:val="24"/>
        </w:rPr>
        <w:t>是一个离散型随机变量，那么下列命题中正确的是</w:t>
      </w:r>
      <w:r w:rsidRPr="0058366A">
        <w:rPr>
          <w:rFonts w:ascii="Times New Roman" w:hAnsi="Times New Roman" w:cs="Times New Roman"/>
          <w:sz w:val="24"/>
          <w:szCs w:val="24"/>
        </w:rPr>
        <w:t>(ABC)</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i/>
          <w:sz w:val="24"/>
          <w:szCs w:val="24"/>
        </w:rPr>
        <w:t>X</w:t>
      </w:r>
      <w:r w:rsidRPr="0058366A">
        <w:rPr>
          <w:rFonts w:ascii="Times New Roman" w:hAnsi="Times New Roman" w:cs="Times New Roman"/>
          <w:sz w:val="24"/>
          <w:szCs w:val="24"/>
        </w:rPr>
        <w:t>取每个可能值的概率是非负数</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i/>
          <w:sz w:val="24"/>
          <w:szCs w:val="24"/>
        </w:rPr>
        <w:t>X</w:t>
      </w:r>
      <w:r w:rsidRPr="0058366A">
        <w:rPr>
          <w:rFonts w:ascii="Times New Roman" w:hAnsi="Times New Roman" w:cs="Times New Roman"/>
          <w:sz w:val="24"/>
          <w:szCs w:val="24"/>
        </w:rPr>
        <w:t>取每个可能值的概率之和为</w:t>
      </w:r>
      <w:r w:rsidRPr="0058366A">
        <w:rPr>
          <w:rFonts w:ascii="Times New Roman" w:hAnsi="Times New Roman" w:cs="Times New Roman"/>
          <w:sz w:val="24"/>
          <w:szCs w:val="24"/>
        </w:rPr>
        <w:t>1</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i/>
          <w:sz w:val="24"/>
          <w:szCs w:val="24"/>
        </w:rPr>
        <w:t>X</w:t>
      </w:r>
      <w:r w:rsidRPr="0058366A">
        <w:rPr>
          <w:rFonts w:ascii="Times New Roman" w:hAnsi="Times New Roman" w:cs="Times New Roman"/>
          <w:sz w:val="24"/>
          <w:szCs w:val="24"/>
        </w:rPr>
        <w:t>取某</w:t>
      </w:r>
      <w:r w:rsidRPr="0058366A">
        <w:rPr>
          <w:rFonts w:ascii="Times New Roman" w:hAnsi="Times New Roman" w:cs="Times New Roman"/>
          <w:sz w:val="24"/>
          <w:szCs w:val="24"/>
        </w:rPr>
        <w:t>2</w:t>
      </w:r>
      <w:r w:rsidRPr="0058366A">
        <w:rPr>
          <w:rFonts w:ascii="Times New Roman" w:hAnsi="Times New Roman" w:cs="Times New Roman"/>
          <w:sz w:val="24"/>
          <w:szCs w:val="24"/>
        </w:rPr>
        <w:t>个可能值的概率等于分别取其中每个值的概率之和</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i/>
          <w:sz w:val="24"/>
          <w:szCs w:val="24"/>
        </w:rPr>
        <w:t>X</w:t>
      </w:r>
      <w:r w:rsidRPr="0058366A">
        <w:rPr>
          <w:rFonts w:ascii="Times New Roman" w:hAnsi="Times New Roman" w:cs="Times New Roman"/>
          <w:sz w:val="24"/>
          <w:szCs w:val="24"/>
        </w:rPr>
        <w:t>取某</w:t>
      </w:r>
      <w:r w:rsidRPr="0058366A">
        <w:rPr>
          <w:rFonts w:ascii="Times New Roman" w:hAnsi="Times New Roman" w:cs="Times New Roman"/>
          <w:sz w:val="24"/>
          <w:szCs w:val="24"/>
        </w:rPr>
        <w:t>2</w:t>
      </w:r>
      <w:r w:rsidRPr="0058366A">
        <w:rPr>
          <w:rFonts w:ascii="Times New Roman" w:hAnsi="Times New Roman" w:cs="Times New Roman"/>
          <w:sz w:val="24"/>
          <w:szCs w:val="24"/>
        </w:rPr>
        <w:t>个可能值的概率大于分别取其中每个值的概率之和</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．已知离散型随机变量</w:t>
      </w:r>
      <w:r w:rsidRPr="0058366A">
        <w:rPr>
          <w:rFonts w:ascii="Times New Roman" w:hAnsi="Times New Roman" w:cs="Times New Roman"/>
          <w:i/>
          <w:sz w:val="24"/>
          <w:szCs w:val="24"/>
        </w:rPr>
        <w:t>ξ</w:t>
      </w:r>
      <w:r w:rsidRPr="0058366A">
        <w:rPr>
          <w:rFonts w:ascii="Times New Roman" w:hAnsi="Times New Roman" w:cs="Times New Roman"/>
          <w:sz w:val="24"/>
          <w:szCs w:val="24"/>
        </w:rPr>
        <w:t>的分布列如下表：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1918"/>
        <w:gridCol w:w="1918"/>
        <w:gridCol w:w="1352"/>
        <w:gridCol w:w="1917"/>
      </w:tblGrid>
      <w:tr w:rsidR="00E02619" w:rsidRPr="0058366A" w:rsidTr="00957C10">
        <w:tblPrEx>
          <w:tblCellMar>
            <w:top w:w="0" w:type="dxa"/>
            <w:bottom w:w="0" w:type="dxa"/>
          </w:tblCellMar>
        </w:tblPrEx>
        <w:trPr>
          <w:jc w:val="center"/>
        </w:trPr>
        <w:tc>
          <w:tcPr>
            <w:tcW w:w="831"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ξ</w:t>
            </w:r>
          </w:p>
        </w:tc>
        <w:tc>
          <w:tcPr>
            <w:tcW w:w="112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12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79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112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4</w:t>
            </w:r>
          </w:p>
        </w:tc>
      </w:tr>
      <w:tr w:rsidR="00E02619" w:rsidRPr="0058366A" w:rsidTr="00957C10">
        <w:tblPrEx>
          <w:tblCellMar>
            <w:top w:w="0" w:type="dxa"/>
            <w:bottom w:w="0" w:type="dxa"/>
          </w:tblCellMar>
        </w:tblPrEx>
        <w:trPr>
          <w:jc w:val="center"/>
        </w:trPr>
        <w:tc>
          <w:tcPr>
            <w:tcW w:w="831"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12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c>
          <w:tcPr>
            <w:tcW w:w="112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c>
          <w:tcPr>
            <w:tcW w:w="793"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125" w:type="pct"/>
            <w:shd w:val="clear" w:color="auto" w:fill="auto"/>
            <w:vAlign w:val="center"/>
          </w:tcPr>
          <w:p w:rsidR="00E02619" w:rsidRPr="0058366A" w:rsidRDefault="00E02619"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p>
        </w:tc>
      </w:tr>
    </w:tbl>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等于</w:t>
      </w:r>
      <w:r w:rsidRPr="0058366A">
        <w:rPr>
          <w:rFonts w:ascii="Times New Roman" w:hAnsi="Times New Roman" w:cs="Times New Roman"/>
          <w:sz w:val="24"/>
          <w:szCs w:val="24"/>
        </w:rPr>
        <w:t>(D)</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，解得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．若随机变量</w:t>
      </w:r>
      <w:r w:rsidRPr="0058366A">
        <w:rPr>
          <w:rFonts w:ascii="Times New Roman" w:hAnsi="Times New Roman" w:cs="Times New Roman"/>
          <w:i/>
          <w:sz w:val="24"/>
          <w:szCs w:val="24"/>
        </w:rPr>
        <w:t>ξ</w:t>
      </w:r>
      <w:r w:rsidRPr="0058366A">
        <w:rPr>
          <w:rFonts w:ascii="Times New Roman" w:hAnsi="Times New Roman" w:cs="Times New Roman"/>
          <w:sz w:val="24"/>
          <w:szCs w:val="24"/>
        </w:rPr>
        <w:t>的所有可能取值为</w:t>
      </w:r>
      <w:r w:rsidRPr="0058366A">
        <w:rPr>
          <w:rFonts w:ascii="Times New Roman" w:hAnsi="Times New Roman" w:cs="Times New Roman"/>
          <w:sz w:val="24"/>
          <w:szCs w:val="24"/>
        </w:rPr>
        <w:t>1,2,3,4,5,</w:t>
      </w:r>
      <w:r w:rsidRPr="0058366A">
        <w:rPr>
          <w:rFonts w:ascii="Times New Roman" w:hAnsi="Times New Roman" w:cs="Times New Roman"/>
          <w:sz w:val="24"/>
          <w:szCs w:val="24"/>
        </w:rPr>
        <w:t>且</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i/>
          <w:sz w:val="24"/>
          <w:szCs w:val="24"/>
        </w:rPr>
        <w:t>k</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ck</w:t>
      </w:r>
      <w:r w:rsidRPr="0058366A">
        <w:rPr>
          <w:rFonts w:ascii="Times New Roman" w:hAnsi="Times New Roman" w:cs="Times New Roman"/>
          <w:sz w:val="24"/>
          <w:szCs w:val="24"/>
        </w:rPr>
        <w:t>，则</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\f(1</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15)</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i/>
          <w:sz w:val="24"/>
          <w:szCs w:val="24"/>
        </w:rPr>
        <w:t>ξ</w:t>
      </w:r>
      <w:r w:rsidRPr="0058366A">
        <w:rPr>
          <w:rFonts w:hAnsi="宋体"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\f(3</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5)</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 xml:space="preserve">. </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由已知有</w:t>
      </w:r>
      <w:r w:rsidRPr="0058366A">
        <w:rPr>
          <w:rFonts w:ascii="Times New Roman" w:hAnsi="Times New Roman" w:cs="Times New Roman"/>
          <w:i/>
          <w:sz w:val="24"/>
          <w:szCs w:val="24"/>
        </w:rPr>
        <w:t>c</w:t>
      </w:r>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C"/>
        </w:smartTagPr>
        <w:r w:rsidRPr="0058366A">
          <w:rPr>
            <w:rFonts w:ascii="Times New Roman" w:hAnsi="Times New Roman" w:cs="Times New Roman"/>
            <w:sz w:val="24"/>
            <w:szCs w:val="24"/>
          </w:rPr>
          <w:t>2</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3"/>
          <w:attr w:name="UnitName" w:val="C"/>
        </w:smartTagPr>
        <w:r w:rsidRPr="0058366A">
          <w:rPr>
            <w:rFonts w:ascii="Times New Roman" w:hAnsi="Times New Roman" w:cs="Times New Roman"/>
            <w:sz w:val="24"/>
            <w:szCs w:val="24"/>
          </w:rPr>
          <w:t>3</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4"/>
          <w:attr w:name="UnitName" w:val="C"/>
        </w:smartTagPr>
        <w:r w:rsidRPr="0058366A">
          <w:rPr>
            <w:rFonts w:ascii="Times New Roman" w:hAnsi="Times New Roman" w:cs="Times New Roman"/>
            <w:sz w:val="24"/>
            <w:szCs w:val="24"/>
          </w:rPr>
          <w:t>4</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58366A">
          <w:rPr>
            <w:rFonts w:ascii="Times New Roman" w:hAnsi="Times New Roman" w:cs="Times New Roman"/>
            <w:sz w:val="24"/>
            <w:szCs w:val="24"/>
          </w:rPr>
          <w:t>5</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，解得</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，故</w:t>
      </w:r>
      <w:r w:rsidRPr="0058366A">
        <w:rPr>
          <w:rFonts w:ascii="Times New Roman" w:hAnsi="Times New Roman" w:cs="Times New Roman"/>
          <w:i/>
          <w:sz w:val="24"/>
          <w:szCs w:val="24"/>
        </w:rPr>
        <w:t>P</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i/>
          <w:sz w:val="24"/>
          <w:szCs w:val="24"/>
        </w:rPr>
        <w:t>ξ</w:t>
      </w:r>
      <w:r w:rsidRPr="0058366A">
        <w:rPr>
          <w:rFonts w:hAnsi="宋体"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lastRenderedPageBreak/>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若随机变量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服从两点分布，且</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0.2, </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0.8</w:t>
      </w:r>
      <w:r w:rsidRPr="0058366A">
        <w:rPr>
          <w:rFonts w:ascii="Times New Roman" w:hAnsi="Times New Roman" w:cs="Times New Roman"/>
          <w:sz w:val="24"/>
          <w:szCs w:val="24"/>
        </w:rPr>
        <w:t>__.</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由题意知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0.8. </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，所以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t>0.8.</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5</w:t>
      </w:r>
      <w:r w:rsidRPr="0058366A">
        <w:rPr>
          <w:rFonts w:ascii="Times New Roman" w:hAnsi="Times New Roman" w:cs="Times New Roman"/>
          <w:sz w:val="24"/>
          <w:szCs w:val="24"/>
        </w:rPr>
        <w:t>．从含有</w:t>
      </w:r>
      <w:r w:rsidRPr="0058366A">
        <w:rPr>
          <w:rFonts w:ascii="Times New Roman" w:hAnsi="Times New Roman" w:cs="Times New Roman"/>
          <w:sz w:val="24"/>
          <w:szCs w:val="24"/>
        </w:rPr>
        <w:t>2</w:t>
      </w:r>
      <w:r w:rsidRPr="0058366A">
        <w:rPr>
          <w:rFonts w:ascii="Times New Roman" w:hAnsi="Times New Roman" w:cs="Times New Roman"/>
          <w:sz w:val="24"/>
          <w:szCs w:val="24"/>
        </w:rPr>
        <w:t>名女生的</w:t>
      </w:r>
      <w:r w:rsidRPr="0058366A">
        <w:rPr>
          <w:rFonts w:ascii="Times New Roman" w:hAnsi="Times New Roman" w:cs="Times New Roman"/>
          <w:sz w:val="24"/>
          <w:szCs w:val="24"/>
        </w:rPr>
        <w:t>10</w:t>
      </w:r>
      <w:r w:rsidRPr="0058366A">
        <w:rPr>
          <w:rFonts w:ascii="Times New Roman" w:hAnsi="Times New Roman" w:cs="Times New Roman"/>
          <w:sz w:val="24"/>
          <w:szCs w:val="24"/>
        </w:rPr>
        <w:t>名高二学生中任选</w:t>
      </w:r>
      <w:r w:rsidRPr="0058366A">
        <w:rPr>
          <w:rFonts w:ascii="Times New Roman" w:hAnsi="Times New Roman" w:cs="Times New Roman"/>
          <w:sz w:val="24"/>
          <w:szCs w:val="24"/>
        </w:rPr>
        <w:t>3</w:t>
      </w:r>
      <w:r w:rsidRPr="0058366A">
        <w:rPr>
          <w:rFonts w:ascii="Times New Roman" w:hAnsi="Times New Roman" w:cs="Times New Roman"/>
          <w:sz w:val="24"/>
          <w:szCs w:val="24"/>
        </w:rPr>
        <w:t>人进行某项社会实践活动，记女生入选的人数为</w:t>
      </w:r>
      <w:r w:rsidRPr="0058366A">
        <w:rPr>
          <w:rFonts w:ascii="Times New Roman" w:hAnsi="Times New Roman" w:cs="Times New Roman"/>
          <w:i/>
          <w:sz w:val="24"/>
          <w:szCs w:val="24"/>
        </w:rPr>
        <w:t>X</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的所有可能取值为</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0,</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1,2</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w:t>
      </w:r>
      <w:r w:rsidRPr="0058366A">
        <w:rPr>
          <w:rFonts w:ascii="Times New Roman" w:hAnsi="Times New Roman" w:cs="Times New Roman"/>
          <w:sz w:val="24"/>
          <w:szCs w:val="24"/>
        </w:rPr>
        <w:t>_</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\f(7</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15)</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8</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．离散型随机变量的分布列的性质．</w:t>
      </w:r>
    </w:p>
    <w:p w:rsidR="00E02619" w:rsidRPr="0058366A" w:rsidRDefault="00E02619" w:rsidP="00E02619">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．求离散型随机变量的分布列的关键点：</w:t>
      </w:r>
      <w:r w:rsidRPr="0058366A">
        <w:rPr>
          <w:rFonts w:ascii="Times New Roman" w:hAnsi="Times New Roman" w:cs="Times New Roman"/>
          <w:sz w:val="24"/>
          <w:szCs w:val="24"/>
        </w:rPr>
        <w:t>(1)</w:t>
      </w:r>
      <w:r w:rsidRPr="0058366A">
        <w:rPr>
          <w:rFonts w:ascii="Times New Roman" w:hAnsi="Times New Roman" w:cs="Times New Roman"/>
          <w:sz w:val="24"/>
          <w:szCs w:val="24"/>
        </w:rPr>
        <w:t>确定随机变量的取值；</w:t>
      </w:r>
      <w:r w:rsidRPr="0058366A">
        <w:rPr>
          <w:rFonts w:ascii="Times New Roman" w:hAnsi="Times New Roman" w:cs="Times New Roman"/>
          <w:sz w:val="24"/>
          <w:szCs w:val="24"/>
        </w:rPr>
        <w:t>(2)</w:t>
      </w:r>
      <w:r w:rsidRPr="0058366A">
        <w:rPr>
          <w:rFonts w:ascii="Times New Roman" w:hAnsi="Times New Roman" w:cs="Times New Roman"/>
          <w:sz w:val="24"/>
          <w:szCs w:val="24"/>
        </w:rPr>
        <w:t>求每一个取值所对应的概率；</w:t>
      </w:r>
      <w:r w:rsidRPr="0058366A">
        <w:rPr>
          <w:rFonts w:ascii="Times New Roman" w:hAnsi="Times New Roman" w:cs="Times New Roman"/>
          <w:sz w:val="24"/>
          <w:szCs w:val="24"/>
        </w:rPr>
        <w:t>(3)</w:t>
      </w:r>
      <w:r w:rsidRPr="0058366A">
        <w:rPr>
          <w:rFonts w:ascii="Times New Roman" w:hAnsi="Times New Roman" w:cs="Times New Roman"/>
          <w:sz w:val="24"/>
          <w:szCs w:val="24"/>
        </w:rPr>
        <w:t>检验所有概率之和是否为</w:t>
      </w:r>
      <w:r w:rsidRPr="0058366A">
        <w:rPr>
          <w:rFonts w:ascii="Times New Roman" w:hAnsi="Times New Roman" w:cs="Times New Roman"/>
          <w:sz w:val="24"/>
          <w:szCs w:val="24"/>
        </w:rPr>
        <w:t>1.</w:t>
      </w:r>
    </w:p>
    <w:p w:rsidR="00E02619" w:rsidRDefault="00E02619" w:rsidP="00E02619">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．易错点：随机变量的取值不明确导致分布列求解错误</w:t>
      </w:r>
      <w:r w:rsidRPr="0058366A">
        <w:rPr>
          <w:rFonts w:ascii="Times New Roman" w:hAnsi="Times New Roman" w:cs="Times New Roman"/>
          <w:sz w:val="24"/>
          <w:szCs w:val="24"/>
        </w:rPr>
        <w:t>.</w:t>
      </w:r>
    </w:p>
    <w:p w:rsidR="00E02619" w:rsidRDefault="00E02619" w:rsidP="00E02619">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E02619" w:rsidRPr="0058366A" w:rsidRDefault="00E02619" w:rsidP="00E02619">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巩固分布列性质的应用．</w:t>
      </w:r>
    </w:p>
    <w:p w:rsidR="00E02619" w:rsidRDefault="00E02619" w:rsidP="00E02619">
      <w:pPr>
        <w:pStyle w:val="a5"/>
        <w:tabs>
          <w:tab w:val="left" w:pos="4680"/>
        </w:tabs>
        <w:snapToGrid w:val="0"/>
        <w:spacing w:line="360" w:lineRule="auto"/>
        <w:ind w:firstLineChars="200" w:firstLine="480"/>
        <w:rPr>
          <w:rFonts w:hint="eastAsia"/>
          <w:sz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进一步巩固离散型随机变量的概率分布．</w:t>
      </w:r>
    </w:p>
    <w:p w:rsidR="00E02619" w:rsidRDefault="00E02619" w:rsidP="00E02619">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进一步巩固如何求离散型随机变量的分布列．</w:t>
      </w:r>
    </w:p>
    <w:p w:rsidR="00E02619" w:rsidRDefault="00E02619" w:rsidP="00E02619">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了解两个相关随机变量的分布列的求法．</w:t>
      </w:r>
    </w:p>
    <w:p w:rsidR="007503C0" w:rsidRPr="00E02619" w:rsidRDefault="007503C0"/>
    <w:sectPr w:rsidR="007503C0" w:rsidRPr="00E02619">
      <w:pgSz w:w="11906" w:h="16838"/>
      <w:pgMar w:top="1440" w:right="1800" w:bottom="1440" w:left="1800" w:header="851" w:footer="992" w:gutter="0"/>
      <w:cols w:space="425"/>
      <w:docGrid w:type="lines" w:linePitch="312"/>
      <w:headerReference w:type="default" r:id="R84eb15713dc14c39"/>
      <w:headerReference w:type="even" r:id="Ra5fb69f6eb634444"/>
      <w:headerReference w:type="first" r:id="Ra48d91dfeb9644d7"/>
      <w:footerReference w:type="default" r:id="Rf53be66a0df543dd"/>
      <w:footerReference w:type="even" r:id="R1f0fb3e594d24619"/>
      <w:footerReference w:type="first" r:id="Rb97739cc794e45f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3C0" w:rsidRDefault="007503C0" w:rsidP="00E02619">
      <w:r>
        <w:separator/>
      </w:r>
    </w:p>
  </w:endnote>
  <w:endnote w:type="continuationSeparator" w:id="1">
    <w:p w:rsidR="007503C0" w:rsidRDefault="007503C0" w:rsidP="00E026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3C0" w:rsidRDefault="007503C0" w:rsidP="00E02619">
      <w:r>
        <w:separator/>
      </w:r>
    </w:p>
  </w:footnote>
  <w:footnote w:type="continuationSeparator" w:id="1">
    <w:p w:rsidR="007503C0" w:rsidRDefault="007503C0" w:rsidP="00E0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619"/>
    <w:rsid w:val="007503C0"/>
    <w:rsid w:val="00E02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19"/>
    <w:pPr>
      <w:widowControl w:val="0"/>
      <w:jc w:val="both"/>
    </w:pPr>
    <w:rPr>
      <w:rFonts w:ascii="Times New Roman" w:eastAsia="宋体" w:hAnsi="Times New Roman" w:cs="Times New Roman"/>
      <w:szCs w:val="24"/>
    </w:rPr>
  </w:style>
  <w:style w:type="paragraph" w:styleId="1">
    <w:name w:val="heading 1"/>
    <w:basedOn w:val="a"/>
    <w:next w:val="a"/>
    <w:link w:val="1Char"/>
    <w:qFormat/>
    <w:rsid w:val="00E026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0261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02619"/>
    <w:pPr>
      <w:keepNext/>
      <w:keepLines/>
      <w:spacing w:before="260" w:after="260" w:line="416" w:lineRule="auto"/>
      <w:outlineLvl w:val="2"/>
    </w:pPr>
    <w:rPr>
      <w:b/>
      <w:bCs/>
      <w:sz w:val="32"/>
      <w:szCs w:val="32"/>
    </w:rPr>
  </w:style>
  <w:style w:type="paragraph" w:styleId="4">
    <w:name w:val="heading 4"/>
    <w:basedOn w:val="a"/>
    <w:next w:val="a"/>
    <w:link w:val="4Char"/>
    <w:qFormat/>
    <w:rsid w:val="00E0261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02619"/>
    <w:pPr>
      <w:keepNext/>
      <w:keepLines/>
      <w:spacing w:before="280" w:after="290" w:line="376" w:lineRule="auto"/>
      <w:outlineLvl w:val="4"/>
    </w:pPr>
    <w:rPr>
      <w:b/>
      <w:bCs/>
      <w:sz w:val="28"/>
      <w:szCs w:val="28"/>
    </w:rPr>
  </w:style>
  <w:style w:type="paragraph" w:styleId="6">
    <w:name w:val="heading 6"/>
    <w:basedOn w:val="a"/>
    <w:next w:val="a"/>
    <w:link w:val="6Char"/>
    <w:qFormat/>
    <w:rsid w:val="00E02619"/>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02619"/>
    <w:pPr>
      <w:keepNext/>
      <w:keepLines/>
      <w:spacing w:before="240" w:after="64" w:line="320" w:lineRule="auto"/>
      <w:outlineLvl w:val="6"/>
    </w:pPr>
    <w:rPr>
      <w:b/>
      <w:bCs/>
      <w:sz w:val="24"/>
    </w:rPr>
  </w:style>
  <w:style w:type="paragraph" w:styleId="8">
    <w:name w:val="heading 8"/>
    <w:basedOn w:val="a"/>
    <w:next w:val="a"/>
    <w:link w:val="8Char"/>
    <w:qFormat/>
    <w:rsid w:val="00E0261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026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2619"/>
    <w:rPr>
      <w:sz w:val="18"/>
      <w:szCs w:val="18"/>
    </w:rPr>
  </w:style>
  <w:style w:type="paragraph" w:styleId="a4">
    <w:name w:val="footer"/>
    <w:basedOn w:val="a"/>
    <w:link w:val="Char0"/>
    <w:unhideWhenUsed/>
    <w:rsid w:val="00E026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2619"/>
    <w:rPr>
      <w:sz w:val="18"/>
      <w:szCs w:val="18"/>
    </w:rPr>
  </w:style>
  <w:style w:type="character" w:customStyle="1" w:styleId="1Char">
    <w:name w:val="标题 1 Char"/>
    <w:basedOn w:val="a0"/>
    <w:link w:val="1"/>
    <w:rsid w:val="00E02619"/>
    <w:rPr>
      <w:rFonts w:ascii="Times New Roman" w:eastAsia="宋体" w:hAnsi="Times New Roman" w:cs="Times New Roman"/>
      <w:b/>
      <w:bCs/>
      <w:kern w:val="44"/>
      <w:sz w:val="44"/>
      <w:szCs w:val="44"/>
    </w:rPr>
  </w:style>
  <w:style w:type="character" w:customStyle="1" w:styleId="2Char">
    <w:name w:val="标题 2 Char"/>
    <w:basedOn w:val="a0"/>
    <w:link w:val="2"/>
    <w:rsid w:val="00E02619"/>
    <w:rPr>
      <w:rFonts w:ascii="Arial" w:eastAsia="黑体" w:hAnsi="Arial" w:cs="Times New Roman"/>
      <w:b/>
      <w:bCs/>
      <w:sz w:val="32"/>
      <w:szCs w:val="32"/>
    </w:rPr>
  </w:style>
  <w:style w:type="character" w:customStyle="1" w:styleId="3Char">
    <w:name w:val="标题 3 Char"/>
    <w:basedOn w:val="a0"/>
    <w:link w:val="3"/>
    <w:rsid w:val="00E02619"/>
    <w:rPr>
      <w:rFonts w:ascii="Times New Roman" w:eastAsia="宋体" w:hAnsi="Times New Roman" w:cs="Times New Roman"/>
      <w:b/>
      <w:bCs/>
      <w:sz w:val="32"/>
      <w:szCs w:val="32"/>
    </w:rPr>
  </w:style>
  <w:style w:type="character" w:customStyle="1" w:styleId="4Char">
    <w:name w:val="标题 4 Char"/>
    <w:basedOn w:val="a0"/>
    <w:link w:val="4"/>
    <w:rsid w:val="00E02619"/>
    <w:rPr>
      <w:rFonts w:ascii="Arial" w:eastAsia="黑体" w:hAnsi="Arial" w:cs="Times New Roman"/>
      <w:b/>
      <w:bCs/>
      <w:sz w:val="28"/>
      <w:szCs w:val="28"/>
    </w:rPr>
  </w:style>
  <w:style w:type="character" w:customStyle="1" w:styleId="5Char">
    <w:name w:val="标题 5 Char"/>
    <w:basedOn w:val="a0"/>
    <w:link w:val="5"/>
    <w:rsid w:val="00E02619"/>
    <w:rPr>
      <w:rFonts w:ascii="Times New Roman" w:eastAsia="宋体" w:hAnsi="Times New Roman" w:cs="Times New Roman"/>
      <w:b/>
      <w:bCs/>
      <w:sz w:val="28"/>
      <w:szCs w:val="28"/>
    </w:rPr>
  </w:style>
  <w:style w:type="character" w:customStyle="1" w:styleId="6Char">
    <w:name w:val="标题 6 Char"/>
    <w:basedOn w:val="a0"/>
    <w:link w:val="6"/>
    <w:rsid w:val="00E02619"/>
    <w:rPr>
      <w:rFonts w:ascii="Arial" w:eastAsia="黑体" w:hAnsi="Arial" w:cs="Times New Roman"/>
      <w:b/>
      <w:bCs/>
      <w:sz w:val="24"/>
      <w:szCs w:val="24"/>
    </w:rPr>
  </w:style>
  <w:style w:type="character" w:customStyle="1" w:styleId="7Char">
    <w:name w:val="标题 7 Char"/>
    <w:basedOn w:val="a0"/>
    <w:link w:val="7"/>
    <w:rsid w:val="00E02619"/>
    <w:rPr>
      <w:rFonts w:ascii="Times New Roman" w:eastAsia="宋体" w:hAnsi="Times New Roman" w:cs="Times New Roman"/>
      <w:b/>
      <w:bCs/>
      <w:sz w:val="24"/>
      <w:szCs w:val="24"/>
    </w:rPr>
  </w:style>
  <w:style w:type="character" w:customStyle="1" w:styleId="8Char">
    <w:name w:val="标题 8 Char"/>
    <w:basedOn w:val="a0"/>
    <w:link w:val="8"/>
    <w:rsid w:val="00E02619"/>
    <w:rPr>
      <w:rFonts w:ascii="Arial" w:eastAsia="黑体" w:hAnsi="Arial" w:cs="Times New Roman"/>
      <w:sz w:val="24"/>
      <w:szCs w:val="24"/>
    </w:rPr>
  </w:style>
  <w:style w:type="paragraph" w:styleId="a5">
    <w:name w:val="Plain Text"/>
    <w:basedOn w:val="a"/>
    <w:link w:val="Char1"/>
    <w:rsid w:val="00E02619"/>
    <w:rPr>
      <w:rFonts w:ascii="宋体" w:hAnsi="Courier New" w:cs="Courier New"/>
      <w:szCs w:val="21"/>
    </w:rPr>
  </w:style>
  <w:style w:type="character" w:customStyle="1" w:styleId="Char1">
    <w:name w:val="纯文本 Char"/>
    <w:basedOn w:val="a0"/>
    <w:link w:val="a5"/>
    <w:rsid w:val="00E02619"/>
    <w:rPr>
      <w:rFonts w:ascii="宋体" w:eastAsia="宋体" w:hAnsi="Courier New" w:cs="Courier New"/>
      <w:szCs w:val="21"/>
    </w:rPr>
  </w:style>
  <w:style w:type="paragraph" w:styleId="a6">
    <w:name w:val="Balloon Text"/>
    <w:basedOn w:val="a"/>
    <w:link w:val="Char2"/>
    <w:uiPriority w:val="99"/>
    <w:semiHidden/>
    <w:unhideWhenUsed/>
    <w:rsid w:val="00E02619"/>
    <w:rPr>
      <w:sz w:val="18"/>
      <w:szCs w:val="18"/>
    </w:rPr>
  </w:style>
  <w:style w:type="character" w:customStyle="1" w:styleId="Char2">
    <w:name w:val="批注框文本 Char"/>
    <w:basedOn w:val="a0"/>
    <w:link w:val="a6"/>
    <w:uiPriority w:val="99"/>
    <w:semiHidden/>
    <w:rsid w:val="00E026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8&#31456;%20&#27010;&#29575;\w7.tif" TargetMode="External" Id="rId13" /><Relationship Type="http://schemas.openxmlformats.org/officeDocument/2006/relationships/image" Target="media/image7.png"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image" Target="file:///C:\Users\1\Desktop\&#20964;&#20976;&#26032;&#23398;&#26696;&#39640;&#20013;&#25968;&#23398;(&#33487;&#25945;&#29256;)&#36873;&#25321;&#24615;&#24517;&#20462;&#31532;&#20108;&#20876;\&#25945;&#24072;&#29992;&#20070;Word\&#31532;8&#31456;%20&#27010;&#29575;\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8&#31456;%20&#27010;&#29575;\w10a.tif" TargetMode="External" Id="rId17"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8&#31456;%20&#27010;&#29575;\w6.tif" TargetMode="External" Id="rId11"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8&#31456;%20&#27010;&#29575;\w10.tif" TargetMode="External" Id="rId15"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8&#31456;%20&#27010;&#29575;\w10B.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8&#31456;%20&#27010;&#29575;\w4.tif" TargetMode="External" Id="rId9" /><Relationship Type="http://schemas.openxmlformats.org/officeDocument/2006/relationships/image" Target="media/image5.png" Id="rId14" /><Relationship Type="http://schemas.openxmlformats.org/officeDocument/2006/relationships/theme" Target="theme/theme1.xml" Id="rId22" /><Relationship Type="http://schemas.openxmlformats.org/officeDocument/2006/relationships/header" Target="/word/header1.xml" Id="R84eb15713dc14c39" /><Relationship Type="http://schemas.openxmlformats.org/officeDocument/2006/relationships/header" Target="/word/header2.xml" Id="Ra5fb69f6eb634444" /><Relationship Type="http://schemas.openxmlformats.org/officeDocument/2006/relationships/header" Target="/word/header3.xml" Id="Ra48d91dfeb9644d7" /><Relationship Type="http://schemas.openxmlformats.org/officeDocument/2006/relationships/footer" Target="/word/footer1.xml" Id="Rf53be66a0df543dd" /><Relationship Type="http://schemas.openxmlformats.org/officeDocument/2006/relationships/footer" Target="/word/footer2.xml" Id="R1f0fb3e594d24619" /><Relationship Type="http://schemas.openxmlformats.org/officeDocument/2006/relationships/footer" Target="/word/footer3.xml" Id="Rb97739cc794e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2021-12-11T11:49:00Z</dcterms:created>
  <dcterms:modified xsi:type="dcterms:W3CDTF">2021-12-11T11:49:00Z</dcterms:modified>
</cp:coreProperties>
</file>