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napToGrid w:val="0"/>
        <w:spacing w:line="0" w:lineRule="atLeast"/>
        <w:jc w:val="center"/>
        <w:outlineLvl w:val="0"/>
        <w:rPr>
          <w:rFonts w:ascii="黑体" w:hAnsi="黑体" w:eastAsia="黑体" w:cs="黑体"/>
          <w:bCs/>
          <w:color w:val="000000"/>
          <w:kern w:val="44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44"/>
          <w:sz w:val="28"/>
          <w:szCs w:val="28"/>
        </w:rPr>
        <w:t>江苏省仪征中学2021-2022学年度第一学期高二数学学科作业</w:t>
      </w:r>
    </w:p>
    <w:p>
      <w:pPr>
        <w:keepNext/>
        <w:keepLines/>
        <w:spacing w:line="0" w:lineRule="atLeast"/>
        <w:jc w:val="center"/>
        <w:outlineLvl w:val="1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5.2 导数的运算</w:t>
      </w:r>
    </w:p>
    <w:p>
      <w:pPr>
        <w:keepNext/>
        <w:keepLines/>
        <w:spacing w:line="0" w:lineRule="atLeast"/>
        <w:ind w:firstLine="2520" w:firstLineChars="900"/>
        <w:outlineLvl w:val="1"/>
        <w:rPr>
          <w:rFonts w:eastAsia="黑体"/>
          <w:bCs/>
          <w:color w:val="00000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5.2.1 基本初等函数的导数</w:t>
      </w:r>
      <w:r>
        <w:rPr>
          <w:rFonts w:eastAsia="黑体"/>
          <w:bCs/>
          <w:color w:val="000000"/>
          <w:sz w:val="28"/>
          <w:szCs w:val="28"/>
        </w:rPr>
        <w:t xml:space="preserve"> </w:t>
      </w:r>
    </w:p>
    <w:bookmarkEnd w:id="0"/>
    <w:p>
      <w:pPr>
        <w:keepNext/>
        <w:keepLines/>
        <w:spacing w:line="0" w:lineRule="atLeast"/>
        <w:ind w:firstLine="2625" w:firstLineChars="1250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宋体" w:cs="Times New Roman"/>
          <w:bCs/>
          <w:szCs w:val="21"/>
        </w:rPr>
        <w:t>研制人：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 xml:space="preserve">杨芳英 </w:t>
      </w:r>
      <w:r>
        <w:rPr>
          <w:rFonts w:ascii="宋体" w:hAnsi="宋体" w:eastAsia="宋体" w:cs="Times New Roman"/>
          <w:bCs/>
          <w:szCs w:val="21"/>
        </w:rPr>
        <w:t xml:space="preserve"> </w:t>
      </w:r>
      <w:r>
        <w:rPr>
          <w:rFonts w:hint="eastAsia" w:ascii="宋体" w:hAnsi="宋体" w:eastAsia="宋体" w:cs="Times New Roman"/>
          <w:bCs/>
          <w:szCs w:val="21"/>
        </w:rPr>
        <w:t>审核人：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邓迎春</w:t>
      </w:r>
    </w:p>
    <w:p>
      <w:pPr>
        <w:keepNext/>
        <w:keepLines/>
        <w:spacing w:line="0" w:lineRule="atLeast"/>
        <w:outlineLvl w:val="1"/>
        <w:rPr>
          <w:rFonts w:ascii="宋体" w:hAnsi="宋体" w:eastAsia="宋体" w:cs="Times New Roman"/>
          <w:bCs/>
          <w:szCs w:val="21"/>
        </w:rPr>
      </w:pPr>
      <w:r>
        <w:rPr>
          <w:rFonts w:hint="eastAsia" w:ascii="宋体" w:hAnsi="宋体" w:eastAsia="楷体" w:cs="Times New Roman"/>
          <w:bCs/>
          <w:sz w:val="24"/>
          <w:szCs w:val="21"/>
        </w:rPr>
        <w:t>班级：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>学号：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楷体" w:cs="Times New Roman"/>
          <w:bCs/>
          <w:sz w:val="24"/>
          <w:szCs w:val="21"/>
        </w:rPr>
        <w:t>完成日期：</w:t>
      </w:r>
      <w:r>
        <w:rPr>
          <w:rFonts w:hint="eastAsia" w:ascii="宋体" w:hAnsi="宋体" w:eastAsia="楷体" w:cs="Times New Roman"/>
          <w:bCs/>
          <w:sz w:val="24"/>
          <w:szCs w:val="21"/>
          <w:u w:val="single"/>
        </w:rPr>
        <w:t xml:space="preserve">       </w:t>
      </w:r>
      <w:r>
        <w:rPr>
          <w:rFonts w:ascii="宋体" w:hAnsi="宋体" w:eastAsia="宋体" w:cs="Times New Roman"/>
          <w:bCs/>
          <w:szCs w:val="21"/>
        </w:rPr>
        <w:t xml:space="preserve"> </w:t>
      </w:r>
    </w:p>
    <w:p>
      <w:pPr>
        <w:spacing w:line="0" w:lineRule="atLeast"/>
      </w:pPr>
      <w:r>
        <w:rPr>
          <w:rFonts w:hint="eastAsia"/>
        </w:rPr>
        <w:t>1．求下列函数的导数</w:t>
      </w:r>
    </w:p>
    <w:p>
      <w:pPr>
        <w:spacing w:line="380" w:lineRule="atLeast"/>
        <w:ind w:left="210" w:hanging="210" w:hangingChars="100"/>
      </w:pPr>
      <w:r>
        <w:rPr>
          <w:rFonts w:hint="eastAsia"/>
        </w:rPr>
        <w:t xml:space="preserve">  (1)y=x</w:t>
      </w:r>
      <w:r>
        <w:rPr>
          <w:rFonts w:hint="eastAsia"/>
          <w:vertAlign w:val="superscript"/>
        </w:rPr>
        <w:t>12</w:t>
      </w:r>
      <w:r>
        <w:rPr>
          <w:rFonts w:hint="eastAsia"/>
        </w:rPr>
        <w:t xml:space="preserve"> ；    (2)y=</w:t>
      </w:r>
      <w:r>
        <w:rPr>
          <w:position w:val="-24"/>
        </w:rPr>
        <w:object>
          <v:shape id="_x0000_i1025" o:spt="75" type="#_x0000_t75" style="height:31.1pt;width:17.3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eastAsia"/>
        </w:rPr>
        <w:t xml:space="preserve"> ；   (3)y=</w:t>
      </w:r>
      <w:r>
        <w:rPr>
          <w:position w:val="-8"/>
        </w:rPr>
        <w:object>
          <v:shape id="_x0000_i1026" o:spt="75" type="#_x0000_t75" style="height:20.15pt;width:24.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eastAsia"/>
        </w:rPr>
        <w:t>；  (4)f(x)=x</w:t>
      </w:r>
      <w:r>
        <w:rPr>
          <w:position w:val="-4"/>
        </w:rPr>
        <w:object>
          <v:shape id="_x0000_i1027" o:spt="75" type="#_x0000_t75" style="height:15pt;width:13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position w:val="-8"/>
        </w:rPr>
        <w:object>
          <v:shape id="_x0000_i1028" o:spt="75" type="#_x0000_t75" style="height:18.45pt;width:19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u w:val="dotted"/>
        </w:rPr>
        <w:t xml:space="preserve">       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</w:t>
      </w:r>
      <w:r>
        <w:rPr>
          <w:rFonts w:hint="eastAsia"/>
          <w:u w:val="dotted"/>
        </w:rPr>
        <w:t xml:space="preserve">                                    </w:t>
      </w:r>
      <w:r>
        <w:rPr>
          <w:u w:val="dotted"/>
        </w:rPr>
        <w:t xml:space="preserve">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80" w:lineRule="atLeast"/>
      </w:pPr>
      <w:r>
        <w:rPr>
          <w:rFonts w:hint="eastAsia"/>
        </w:rPr>
        <w:t>2．求下列函数的导数</w:t>
      </w:r>
    </w:p>
    <w:p>
      <w:pPr>
        <w:spacing w:line="380" w:lineRule="atLeast"/>
        <w:ind w:left="210" w:hanging="210" w:hangingChars="100"/>
      </w:pPr>
      <w:r>
        <w:rPr>
          <w:rFonts w:hint="eastAsia"/>
        </w:rPr>
        <w:t xml:space="preserve">  (1)f(x)=2</w:t>
      </w:r>
      <w:r>
        <w:rPr>
          <w:rFonts w:hint="eastAsia"/>
          <w:vertAlign w:val="superscript"/>
        </w:rPr>
        <w:t>x</w:t>
      </w:r>
      <w:r>
        <w:rPr>
          <w:rFonts w:hint="eastAsia"/>
        </w:rPr>
        <w:t xml:space="preserve"> ；         (2)f(x)=(</w:t>
      </w:r>
      <w:r>
        <w:rPr>
          <w:position w:val="-24"/>
        </w:rPr>
        <w:object>
          <v:shape id="_x0000_i1029" o:spt="75" type="#_x0000_t75" style="height:31.1pt;width:11.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/>
        </w:rPr>
        <w:t>)</w:t>
      </w:r>
      <w:r>
        <w:rPr>
          <w:rFonts w:hint="eastAsia"/>
          <w:vertAlign w:val="superscript"/>
        </w:rPr>
        <w:t>x</w:t>
      </w:r>
      <w:r>
        <w:rPr>
          <w:rFonts w:hint="eastAsia"/>
        </w:rPr>
        <w:t xml:space="preserve">  ；       (3)f(x)=5</w:t>
      </w:r>
      <w:r>
        <w:rPr>
          <w:position w:val="-4"/>
        </w:rPr>
        <w:object>
          <v:shape id="_x0000_i1030" o:spt="75" type="#_x0000_t75" style="height:15pt;width:11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/>
        </w:rPr>
        <w:t>；</w:t>
      </w:r>
    </w:p>
    <w:p>
      <w:pPr>
        <w:spacing w:line="360" w:lineRule="auto"/>
      </w:pPr>
      <w:r>
        <w:rPr>
          <w:u w:val="dotted"/>
        </w:rPr>
        <w:t xml:space="preserve">       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</w:t>
      </w:r>
      <w:r>
        <w:rPr>
          <w:rFonts w:hint="eastAsia"/>
          <w:u w:val="dotted"/>
        </w:rPr>
        <w:t xml:space="preserve">                                    </w:t>
      </w:r>
      <w:r>
        <w:rPr>
          <w:u w:val="dotted"/>
        </w:rPr>
        <w:t xml:space="preserve">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80" w:lineRule="atLeast"/>
      </w:pPr>
      <w:r>
        <w:rPr>
          <w:rFonts w:hint="eastAsia"/>
        </w:rPr>
        <w:t>（4）f(x)=lg4 ；      （5）f(x)=lgx ；       （6）f(x)=log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x 。</w:t>
      </w:r>
    </w:p>
    <w:p>
      <w:pPr>
        <w:spacing w:line="360" w:lineRule="auto"/>
      </w:pPr>
      <w:r>
        <w:rPr>
          <w:u w:val="dotted"/>
        </w:rPr>
        <w:t xml:space="preserve">        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</w:t>
      </w:r>
      <w:r>
        <w:rPr>
          <w:rFonts w:hint="eastAsia"/>
          <w:u w:val="dotted"/>
        </w:rPr>
        <w:t xml:space="preserve">                                    </w:t>
      </w:r>
      <w:r>
        <w:rPr>
          <w:u w:val="dotted"/>
        </w:rPr>
        <w:t xml:space="preserve">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  <w:rPr>
          <w:u w:val="single"/>
        </w:rPr>
      </w:pPr>
      <w:r>
        <w:rPr>
          <w:rFonts w:hint="eastAsia"/>
        </w:rPr>
        <w:t>3．下列结论正确的是</w:t>
      </w:r>
      <w:r>
        <w:rPr>
          <w:rFonts w:hint="eastAsia"/>
          <w:u w:val="single"/>
        </w:rPr>
        <w:t xml:space="preserve">           </w:t>
      </w:r>
      <w:r>
        <w:rPr>
          <w:rFonts w:hint="eastAsia"/>
        </w:rPr>
        <w:t>。</w:t>
      </w:r>
    </w:p>
    <w:p>
      <w:pPr>
        <w:spacing w:line="380" w:lineRule="atLeast"/>
      </w:pPr>
      <w:r>
        <w:rPr>
          <w:rFonts w:hint="eastAsia"/>
        </w:rPr>
        <w:t xml:space="preserve"> </w:t>
      </w:r>
      <w:r>
        <w:rPr>
          <w:rFonts w:hint="eastAsia" w:ascii="宋体" w:hAnsi="宋体"/>
        </w:rPr>
        <w:t xml:space="preserve"> ①</w:t>
      </w:r>
      <w:r>
        <w:rPr>
          <w:rFonts w:hint="eastAsia"/>
        </w:rPr>
        <w:t xml:space="preserve">若y=cos x, 则y′=sin x      </w:t>
      </w:r>
      <w:r>
        <w:rPr>
          <w:rFonts w:hint="eastAsia" w:ascii="宋体" w:hAnsi="宋体"/>
        </w:rPr>
        <w:t xml:space="preserve"> ②</w:t>
      </w:r>
      <w:r>
        <w:rPr>
          <w:rFonts w:hint="eastAsia"/>
        </w:rPr>
        <w:t>若y=sinx , 则y′=－cosx</w:t>
      </w:r>
    </w:p>
    <w:p>
      <w:pPr>
        <w:spacing w:line="380" w:lineRule="atLeast"/>
        <w:ind w:left="210" w:hanging="210" w:hangingChars="100"/>
      </w:pPr>
      <w:r>
        <w:rPr>
          <w:rFonts w:hint="eastAsia"/>
        </w:rPr>
        <w:t xml:space="preserve"> </w:t>
      </w:r>
      <w:r>
        <w:rPr>
          <w:rFonts w:hint="eastAsia" w:ascii="宋体" w:hAnsi="宋体"/>
        </w:rPr>
        <w:t xml:space="preserve"> ③</w:t>
      </w:r>
      <w:r>
        <w:rPr>
          <w:rFonts w:hint="eastAsia"/>
        </w:rPr>
        <w:t>若y=</w:t>
      </w:r>
      <w:r>
        <w:rPr>
          <w:position w:val="-24"/>
        </w:rPr>
        <w:object>
          <v:shape id="_x0000_i1031" o:spt="75" type="#_x0000_t75" style="height:31.1pt;width:11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eastAsia"/>
        </w:rPr>
        <w:t xml:space="preserve"> , 则y′=</w:t>
      </w:r>
      <w:r>
        <w:rPr>
          <w:position w:val="-24"/>
        </w:rPr>
        <w:object>
          <v:shape id="_x0000_i1032" o:spt="75" type="#_x0000_t75" style="height:31.1pt;width:24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eastAsia"/>
        </w:rPr>
        <w:t xml:space="preserve">      </w:t>
      </w:r>
      <w:r>
        <w:rPr>
          <w:rFonts w:hint="eastAsia" w:ascii="宋体" w:hAnsi="宋体"/>
        </w:rPr>
        <w:t xml:space="preserve"> ④</w:t>
      </w:r>
      <w:r>
        <w:rPr>
          <w:rFonts w:hint="eastAsia"/>
        </w:rPr>
        <w:t>若y=</w:t>
      </w:r>
      <w:r>
        <w:rPr>
          <w:position w:val="-8"/>
        </w:rPr>
        <w:object>
          <v:shape id="_x0000_i1033" o:spt="75" type="#_x0000_t75" style="height:18.45pt;width:19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eastAsia"/>
        </w:rPr>
        <w:t>, 则y′=</w:t>
      </w:r>
      <w:r>
        <w:rPr>
          <w:position w:val="-24"/>
        </w:rPr>
        <w:object>
          <v:shape id="_x0000_i1034" o:spt="75" type="#_x0000_t75" style="height:34pt;width:20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</w:p>
    <w:p>
      <w:pPr>
        <w:spacing w:line="380" w:lineRule="atLeast"/>
      </w:pPr>
      <w:r>
        <w:rPr>
          <w:rFonts w:hint="eastAsia"/>
        </w:rPr>
        <w:t xml:space="preserve">4．下列各组函数中导数相等的是 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。</w:t>
      </w:r>
    </w:p>
    <w:p>
      <w:pPr>
        <w:spacing w:line="380" w:lineRule="atLeast"/>
      </w:pPr>
      <w:r>
        <w:rPr>
          <w:rFonts w:hint="eastAsia"/>
        </w:rPr>
        <w:t xml:space="preserve">  </w:t>
      </w:r>
      <w:r>
        <w:rPr>
          <w:rFonts w:hint="eastAsia" w:ascii="宋体" w:hAnsi="宋体"/>
        </w:rPr>
        <w:t>①</w:t>
      </w:r>
      <w:r>
        <w:rPr>
          <w:rFonts w:hint="eastAsia"/>
        </w:rPr>
        <w:t xml:space="preserve">f(x)=1与f(x)=x                </w:t>
      </w:r>
      <w:r>
        <w:rPr>
          <w:rFonts w:hint="eastAsia" w:ascii="宋体" w:hAnsi="宋体"/>
        </w:rPr>
        <w:t>②</w:t>
      </w:r>
      <w:r>
        <w:rPr>
          <w:rFonts w:hint="eastAsia"/>
        </w:rPr>
        <w:t>f(x)=sinx与f(x)=cosx</w:t>
      </w:r>
    </w:p>
    <w:p>
      <w:pPr>
        <w:spacing w:line="380" w:lineRule="atLeast"/>
      </w:pPr>
      <w:r>
        <w:rPr>
          <w:rFonts w:hint="eastAsia"/>
        </w:rPr>
        <w:t xml:space="preserve">  </w:t>
      </w:r>
      <w:r>
        <w:rPr>
          <w:rFonts w:hint="eastAsia" w:ascii="宋体" w:hAnsi="宋体"/>
        </w:rPr>
        <w:t>③</w:t>
      </w:r>
      <w:r>
        <w:rPr>
          <w:rFonts w:hint="eastAsia"/>
        </w:rPr>
        <w:t xml:space="preserve">f(x)=2x+1与f(x)=2x－3        </w:t>
      </w:r>
      <w:r>
        <w:rPr>
          <w:rFonts w:hint="eastAsia" w:ascii="宋体" w:hAnsi="宋体"/>
        </w:rPr>
        <w:t xml:space="preserve"> ④</w:t>
      </w:r>
      <w:r>
        <w:rPr>
          <w:rFonts w:hint="eastAsia"/>
        </w:rPr>
        <w:t>f(x)=x</w:t>
      </w:r>
      <w:r>
        <w:rPr>
          <w:rFonts w:hint="eastAsia"/>
          <w:vertAlign w:val="superscript"/>
        </w:rPr>
        <w:t>0</w:t>
      </w:r>
      <w:r>
        <w:rPr>
          <w:rFonts w:hint="eastAsia"/>
        </w:rPr>
        <w:t>与f(x)=</w:t>
      </w:r>
      <w:r>
        <w:rPr>
          <w:rFonts w:hint="eastAsia"/>
          <w:i/>
        </w:rPr>
        <w:t>l</w:t>
      </w:r>
      <w:r>
        <w:rPr>
          <w:rFonts w:hint="eastAsia"/>
          <w:vertAlign w:val="subscript"/>
        </w:rPr>
        <w:t>n</w:t>
      </w:r>
      <w:r>
        <w:rPr>
          <w:rFonts w:hint="eastAsia"/>
        </w:rPr>
        <w:t>x</w:t>
      </w:r>
    </w:p>
    <w:p>
      <w:pPr>
        <w:spacing w:line="380" w:lineRule="atLeast"/>
        <w:ind w:left="210" w:hanging="210" w:hangingChars="100"/>
      </w:pPr>
      <w:r>
        <w:rPr>
          <w:rFonts w:hint="eastAsia"/>
        </w:rPr>
        <w:t>5．（1）函数y=sin(2x+α)cos(x+α)－cos(2x+α)sin(x+α)在x=</w:t>
      </w:r>
      <w:r>
        <w:rPr>
          <w:position w:val="-24"/>
        </w:rPr>
        <w:object>
          <v:shape id="_x0000_i1035" o:spt="75" type="#_x0000_t75" style="height:31.1pt;width:12.6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hint="eastAsia"/>
        </w:rPr>
        <w:t xml:space="preserve">处的导数为 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；</w:t>
      </w:r>
    </w:p>
    <w:p>
      <w:pPr>
        <w:spacing w:line="360" w:lineRule="auto"/>
      </w:pPr>
      <w:r>
        <w:rPr>
          <w:u w:val="dotted"/>
        </w:rPr>
        <w:t xml:space="preserve">       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</w:t>
      </w:r>
      <w:r>
        <w:rPr>
          <w:rFonts w:hint="eastAsia"/>
          <w:u w:val="dotted"/>
        </w:rPr>
        <w:t xml:space="preserve">                                    </w:t>
      </w:r>
      <w:r>
        <w:rPr>
          <w:u w:val="dotted"/>
        </w:rPr>
        <w:t xml:space="preserve">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80" w:lineRule="atLeast"/>
      </w:pPr>
      <w:r>
        <w:rPr>
          <w:rFonts w:hint="eastAsia"/>
        </w:rPr>
        <w:t>（2）若f(x)=2</w:t>
      </w:r>
      <w:r>
        <w:rPr>
          <w:rFonts w:hint="eastAsia"/>
          <w:vertAlign w:val="superscript"/>
        </w:rPr>
        <w:t>x</w:t>
      </w:r>
      <w:r>
        <w:rPr>
          <w:rFonts w:hint="eastAsia"/>
        </w:rPr>
        <w:t>, 则f′(2)=___________ 。</w:t>
      </w:r>
    </w:p>
    <w:p>
      <w:pPr>
        <w:spacing w:line="380" w:lineRule="atLeast"/>
      </w:pPr>
      <w:r>
        <w:rPr>
          <w:rFonts w:hint="eastAsia"/>
        </w:rPr>
        <w:t>6．过原点作曲线y=e</w:t>
      </w:r>
      <w:r>
        <w:rPr>
          <w:rFonts w:hint="eastAsia"/>
          <w:vertAlign w:val="superscript"/>
        </w:rPr>
        <w:t>x</w:t>
      </w:r>
      <w:r>
        <w:rPr>
          <w:rFonts w:hint="eastAsia"/>
        </w:rPr>
        <w:t>的切线, 则切点的坐标为________ , 切线的斜率为________ 。</w:t>
      </w:r>
    </w:p>
    <w:p>
      <w:pPr>
        <w:spacing w:line="360" w:lineRule="auto"/>
      </w:pPr>
      <w:r>
        <w:rPr>
          <w:u w:val="dotted"/>
        </w:rPr>
        <w:t xml:space="preserve">       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</w:t>
      </w:r>
      <w:r>
        <w:rPr>
          <w:rFonts w:hint="eastAsia"/>
          <w:u w:val="dotted"/>
        </w:rPr>
        <w:t xml:space="preserve">                                    </w:t>
      </w:r>
      <w:r>
        <w:rPr>
          <w:u w:val="dotted"/>
        </w:rPr>
        <w:t xml:space="preserve">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</w:t>
      </w:r>
      <w:r>
        <w:rPr>
          <w:rFonts w:hint="eastAsia"/>
          <w:u w:val="dotted"/>
        </w:rPr>
        <w:t xml:space="preserve">                                    </w:t>
      </w:r>
      <w:r>
        <w:rPr>
          <w:u w:val="dotted"/>
        </w:rPr>
        <w:t xml:space="preserve">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80" w:lineRule="atLeast"/>
      </w:pPr>
      <w:r>
        <w:rPr>
          <w:rFonts w:hint="eastAsia"/>
        </w:rPr>
        <w:t>7．求函数y=</w:t>
      </w:r>
      <w:r>
        <w:rPr>
          <w:position w:val="-24"/>
        </w:rPr>
        <w:object>
          <v:shape id="_x0000_i1036" o:spt="75" type="#_x0000_t75" style="height:31.1pt;width:11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eastAsia"/>
        </w:rPr>
        <w:t xml:space="preserve">的图象在点(2 , </w:t>
      </w:r>
      <w:r>
        <w:rPr>
          <w:position w:val="-24"/>
        </w:rPr>
        <w:object>
          <v:shape id="_x0000_i1037" o:spt="75" type="#_x0000_t75" style="height:31.1pt;width:11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7">
            <o:LockedField>false</o:LockedField>
          </o:OLEObject>
        </w:object>
      </w:r>
      <w:r>
        <w:rPr>
          <w:rFonts w:hint="eastAsia"/>
        </w:rPr>
        <w:t>)处的切线的方程</w:t>
      </w:r>
    </w:p>
    <w:p>
      <w:pPr>
        <w:spacing w:line="360" w:lineRule="auto"/>
      </w:pPr>
      <w:r>
        <w:rPr>
          <w:u w:val="dotted"/>
        </w:rPr>
        <w:t xml:space="preserve">       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</w:t>
      </w:r>
      <w:r>
        <w:rPr>
          <w:rFonts w:hint="eastAsia"/>
          <w:u w:val="dotted"/>
        </w:rPr>
        <w:t xml:space="preserve">                                    </w:t>
      </w:r>
      <w:r>
        <w:rPr>
          <w:u w:val="dotted"/>
        </w:rPr>
        <w:t xml:space="preserve">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</w:t>
      </w:r>
      <w:r>
        <w:rPr>
          <w:rFonts w:hint="eastAsia"/>
          <w:u w:val="dotted"/>
        </w:rPr>
        <w:t xml:space="preserve">                                    </w:t>
      </w:r>
      <w:r>
        <w:rPr>
          <w:u w:val="dotted"/>
        </w:rPr>
        <w:t xml:space="preserve">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80" w:lineRule="atLeast"/>
        <w:ind w:left="210" w:hanging="210" w:hangingChars="100"/>
      </w:pPr>
      <w:r>
        <w:rPr>
          <w:rFonts w:hint="eastAsia"/>
        </w:rPr>
        <w:t>8．直线y=</w:t>
      </w:r>
      <w:r>
        <w:rPr>
          <w:position w:val="-24"/>
        </w:rPr>
        <w:object>
          <v:shape id="_x0000_i1038" o:spt="75" type="#_x0000_t75" style="height:31.1pt;width:11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9">
            <o:LockedField>false</o:LockedField>
          </o:OLEObject>
        </w:object>
      </w:r>
      <w:r>
        <w:rPr>
          <w:rFonts w:hint="eastAsia"/>
        </w:rPr>
        <w:t>x+b能作为函数y=f(x)图象的切线吗? 若能, 求切点坐标, 若不能, 简述理由.</w:t>
      </w:r>
    </w:p>
    <w:p>
      <w:pPr>
        <w:ind w:right="4" w:rightChars="2"/>
        <w:rPr>
          <w:szCs w:val="21"/>
        </w:rPr>
      </w:pPr>
      <w:r>
        <w:rPr>
          <w:rFonts w:hint="eastAsia"/>
        </w:rPr>
        <w:t xml:space="preserve">  (1)f(x)=</w:t>
      </w:r>
      <w:r>
        <w:rPr>
          <w:position w:val="-24"/>
        </w:rPr>
        <w:object>
          <v:shape id="_x0000_i1039" o:spt="75" type="#_x0000_t75" style="height:31.1pt;width:11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0">
            <o:LockedField>false</o:LockedField>
          </o:OLEObject>
        </w:object>
      </w:r>
      <w:r>
        <w:rPr>
          <w:rFonts w:hint="eastAsia"/>
        </w:rPr>
        <w:t xml:space="preserve"> ；    (2)f(x)=－</w:t>
      </w:r>
      <w:r>
        <w:rPr>
          <w:position w:val="-24"/>
        </w:rPr>
        <w:object>
          <v:shape id="_x0000_i1040" o:spt="75" type="#_x0000_t75" style="height:31.1pt;width:11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1">
            <o:LockedField>false</o:LockedField>
          </o:OLEObject>
        </w:object>
      </w:r>
      <w:r>
        <w:rPr>
          <w:rFonts w:hint="eastAsia"/>
        </w:rPr>
        <w:t xml:space="preserve"> ；   (3) f(x)=sinx ；     (4)f(x)=e</w:t>
      </w:r>
      <w:r>
        <w:rPr>
          <w:rFonts w:hint="eastAsia"/>
          <w:vertAlign w:val="superscript"/>
        </w:rPr>
        <w:t>x</w:t>
      </w:r>
      <w:r>
        <w:rPr>
          <w:rFonts w:hint="eastAsia"/>
          <w:szCs w:val="21"/>
        </w:rPr>
        <w:t>。</w:t>
      </w:r>
    </w:p>
    <w:p>
      <w:pPr>
        <w:spacing w:line="360" w:lineRule="auto"/>
      </w:pPr>
      <w:r>
        <w:rPr>
          <w:u w:val="dotted"/>
        </w:rPr>
        <w:t xml:space="preserve">       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</w:t>
      </w:r>
      <w:r>
        <w:rPr>
          <w:rFonts w:hint="eastAsia"/>
          <w:u w:val="dotted"/>
        </w:rPr>
        <w:t xml:space="preserve">                                    </w:t>
      </w:r>
      <w:r>
        <w:rPr>
          <w:u w:val="dotted"/>
        </w:rPr>
        <w:t xml:space="preserve">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</w:t>
      </w:r>
      <w:r>
        <w:rPr>
          <w:rFonts w:hint="eastAsia"/>
          <w:u w:val="dotted"/>
        </w:rPr>
        <w:t xml:space="preserve">                                    </w:t>
      </w:r>
      <w:r>
        <w:rPr>
          <w:u w:val="dotted"/>
        </w:rPr>
        <w:t xml:space="preserve">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ind w:right="4" w:rightChars="2"/>
        <w:rPr>
          <w:rFonts w:ascii="宋体" w:hAnsi="宋体"/>
          <w:szCs w:val="21"/>
        </w:rPr>
      </w:pPr>
      <w:r>
        <w:rPr>
          <w:rFonts w:hint="eastAsia" w:ascii="楷体" w:hAnsi="楷体" w:eastAsia="楷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/>
          <w:szCs w:val="21"/>
        </w:rPr>
        <w:t>9.已知直线</w:t>
      </w:r>
      <w:r>
        <w:rPr>
          <w:rFonts w:ascii="宋体" w:hAnsi="宋体"/>
          <w:position w:val="-10"/>
          <w:szCs w:val="21"/>
        </w:rPr>
        <w:object>
          <v:shape id="_x0000_i1041" o:spt="75" type="#_x0000_t75" style="height:16.15pt;width:43.2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2">
            <o:LockedField>false</o:LockedField>
          </o:OLEObject>
        </w:object>
      </w:r>
      <w:r>
        <w:rPr>
          <w:rFonts w:hint="eastAsia" w:ascii="宋体" w:hAnsi="宋体"/>
          <w:szCs w:val="21"/>
        </w:rPr>
        <w:t>,点P为y=x</w:t>
      </w:r>
      <w:r>
        <w:rPr>
          <w:rFonts w:hint="eastAsia" w:ascii="宋体" w:hAnsi="宋体"/>
          <w:szCs w:val="21"/>
          <w:vertAlign w:val="superscript"/>
        </w:rPr>
        <w:t>2</w:t>
      </w:r>
      <w:r>
        <w:rPr>
          <w:rFonts w:hint="eastAsia" w:ascii="宋体" w:hAnsi="宋体"/>
          <w:szCs w:val="21"/>
        </w:rPr>
        <w:t>上任意一点,求P在什么位置时到直线距离最短.</w:t>
      </w:r>
    </w:p>
    <w:p>
      <w:pPr>
        <w:spacing w:line="360" w:lineRule="auto"/>
      </w:pPr>
      <w:r>
        <w:rPr>
          <w:u w:val="dotted"/>
        </w:rPr>
        <w:t xml:space="preserve">       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</w:t>
      </w:r>
      <w:r>
        <w:rPr>
          <w:rFonts w:hint="eastAsia"/>
          <w:u w:val="dotted"/>
        </w:rPr>
        <w:t xml:space="preserve">                                    </w:t>
      </w:r>
      <w:r>
        <w:rPr>
          <w:u w:val="dotted"/>
        </w:rPr>
        <w:t xml:space="preserve">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</w:t>
      </w:r>
      <w:r>
        <w:rPr>
          <w:rFonts w:hint="eastAsia"/>
          <w:u w:val="dotted"/>
        </w:rPr>
        <w:t xml:space="preserve">                                    </w:t>
      </w:r>
      <w:r>
        <w:rPr>
          <w:u w:val="dotted"/>
        </w:rPr>
        <w:t xml:space="preserve">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</w:t>
      </w:r>
      <w:r>
        <w:rPr>
          <w:rFonts w:hint="eastAsia"/>
          <w:u w:val="dotted"/>
        </w:rPr>
        <w:t xml:space="preserve">                                    </w:t>
      </w:r>
      <w:r>
        <w:rPr>
          <w:u w:val="dotted"/>
        </w:rPr>
        <w:t xml:space="preserve">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</w:t>
      </w:r>
      <w:r>
        <w:rPr>
          <w:rFonts w:hint="eastAsia"/>
          <w:u w:val="dotted"/>
        </w:rPr>
        <w:t xml:space="preserve">                                    </w:t>
      </w:r>
      <w:r>
        <w:rPr>
          <w:u w:val="dotted"/>
        </w:rPr>
        <w:t xml:space="preserve">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</w:t>
      </w:r>
      <w:r>
        <w:rPr>
          <w:rFonts w:hint="eastAsia"/>
          <w:u w:val="dotted"/>
        </w:rPr>
        <w:t xml:space="preserve">                        </w:t>
      </w:r>
    </w:p>
    <w:p>
      <w:r>
        <w:rPr>
          <w:u w:val="dotted"/>
        </w:rPr>
        <w:t xml:space="preserve">        </w:t>
      </w:r>
      <w:r>
        <w:rPr>
          <w:rFonts w:hint="eastAsia"/>
          <w:u w:val="dotted"/>
        </w:rPr>
        <w:t xml:space="preserve">                                    </w:t>
      </w:r>
      <w:r>
        <w:rPr>
          <w:u w:val="dotted"/>
        </w:rPr>
        <w:t xml:space="preserve">                                  </w:t>
      </w:r>
      <w:r>
        <w:rPr>
          <w:rFonts w:hint="eastAsia"/>
          <w:u w:val="dotted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WMzMmQ1ZmU1N2Q5NTNlNzVkMmNmNjA1ZWFlNDMifQ=="/>
  </w:docVars>
  <w:rsids>
    <w:rsidRoot w:val="218813D3"/>
    <w:rsid w:val="2188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4" Type="http://schemas.openxmlformats.org/officeDocument/2006/relationships/fontTable" Target="fontTable.xml"/><Relationship Id="rId33" Type="http://schemas.openxmlformats.org/officeDocument/2006/relationships/image" Target="media/image13.wmf"/><Relationship Id="rId32" Type="http://schemas.openxmlformats.org/officeDocument/2006/relationships/oleObject" Target="embeddings/oleObject17.bin"/><Relationship Id="rId31" Type="http://schemas.openxmlformats.org/officeDocument/2006/relationships/oleObject" Target="embeddings/oleObject16.bin"/><Relationship Id="rId30" Type="http://schemas.openxmlformats.org/officeDocument/2006/relationships/oleObject" Target="embeddings/oleObject15.bin"/><Relationship Id="rId3" Type="http://schemas.openxmlformats.org/officeDocument/2006/relationships/theme" Target="theme/theme1.xml"/><Relationship Id="rId29" Type="http://schemas.openxmlformats.org/officeDocument/2006/relationships/oleObject" Target="embeddings/oleObject14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3.bin"/><Relationship Id="rId26" Type="http://schemas.openxmlformats.org/officeDocument/2006/relationships/oleObject" Target="embeddings/oleObject12.bin"/><Relationship Id="rId25" Type="http://schemas.openxmlformats.org/officeDocument/2006/relationships/image" Target="media/image11.wmf"/><Relationship Id="rId24" Type="http://schemas.openxmlformats.org/officeDocument/2006/relationships/oleObject" Target="embeddings/oleObject11.bin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2024-01-19T08:04:00Z</dcterms:created>
  <dc:creator>26417</dc:creator>
  <cp:lastModifiedBy>26417</cp:lastModifiedBy>
  <dcterms:modified xsi:type="dcterms:W3CDTF">2024-01-19T08:05:09Z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2ED419F68F4349D7925492A2987DB8F2_11</vt:lpwstr>
  </property>
</Properties>
</file>