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直线与双曲线综合练习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eastAsia="zh-CN"/>
        </w:rPr>
        <w:t>例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0" w:name="83a9129a-391d-4c8f-9c33-8418bf8b769a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(−2,0)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(2,0)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−</m:t>
        </m:r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，记点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的轨迹为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求轨迹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且与轨迹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(i)</m:t>
        </m:r>
      </m:oMath>
      <w:r>
        <w:rPr>
          <w:rFonts w:ascii="宋体" w:hAnsi="宋体" w:eastAsia="宋体" w:cs="宋体"/>
          <w:kern w:val="0"/>
          <w:szCs w:val="21"/>
        </w:rPr>
        <w:t>无论直线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绕点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怎样转动，在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轴上总存在定点</w:t>
      </w:r>
      <m:oMath>
        <m:r>
          <m:rPr/>
          <m:t>M(m,0)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MP⊥MQ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(ii)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(i)</m:t>
        </m:r>
      </m:oMath>
      <w:r>
        <w:rPr>
          <w:rFonts w:ascii="宋体" w:hAnsi="宋体" w:eastAsia="宋体" w:cs="宋体"/>
          <w:kern w:val="0"/>
          <w:szCs w:val="21"/>
        </w:rPr>
        <w:t>的条件下，求</w:t>
      </w:r>
      <m:oMath>
        <m:r>
          <m:rPr/>
          <m:t>ΔMPQ</m:t>
        </m:r>
      </m:oMath>
      <w:r>
        <w:rPr>
          <w:rFonts w:ascii="宋体" w:hAnsi="宋体" w:eastAsia="宋体" w:cs="宋体"/>
          <w:kern w:val="0"/>
          <w:szCs w:val="21"/>
        </w:rPr>
        <w:t>面积的最小值．</w:t>
      </w:r>
      <w:bookmarkEnd w:id="0"/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|−|P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|=2&lt;|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知，点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的轨迹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是以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为焦点的双曲线右支，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2a=2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故轨迹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=1(x≥1)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Start w:id="1" w:name="_GoBack"/>
      <w:bookmarkEnd w:id="1"/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189pt;width:151.5pt;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的斜率存在时，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设直线方程为</w:t>
      </w:r>
      <m:oMath>
        <m:r>
          <m:rPr/>
          <m:t>y=k(x−2)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与双曲线方程联立消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−3)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x+4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+3=0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k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−3≠0</m:t>
                  </m:r>
                </m:e>
              </m:mr>
              <m:mr>
                <m:e>
                  <m:r>
                    <m:rPr/>
                    <m:t>△&gt;0</m:t>
                  </m:r>
                </m:e>
              </m:m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−3</m:t>
                      </m:r>
                    </m:den>
                  </m:f>
                  <m:r>
                    <m:rPr/>
                    <m:t>&gt;0</m:t>
                  </m:r>
                </m:e>
              </m:mr>
              <m:mr>
                <m:e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⋅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+3</m:t>
                      </m:r>
                    </m:num>
                    <m:den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−3</m:t>
                      </m:r>
                    </m:den>
                  </m:f>
                  <m:r>
                    <m:rPr/>
                    <m:t>&gt;0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&gt;3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>
          <m:r>
            <m:rPr/>
            <m:t>(i)∵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MP</m:t>
              </m:r>
            </m:e>
          </m:groupChr>
          <m:r>
            <m:rPr/>
            <m:t>⋅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MQ</m:t>
              </m:r>
            </m:e>
          </m:groupChr>
          <m:r>
            <m:rPr/>
            <m:t>=(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r>
            <m:rPr/>
            <m:t>−m)(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−m)+</m:t>
          </m:r>
          <m:sSub>
            <m:sSubPr/>
            <m:e>
              <m:r>
                <m:rPr/>
                <m:t>y</m:t>
              </m:r>
            </m:e>
            <m:sub>
              <m:r>
                <m:rPr/>
                <m:t>1</m:t>
              </m:r>
            </m:sub>
          </m:sSub>
          <m:sSub>
            <m:sSubPr/>
            <m:e>
              <m:r>
                <m:rPr/>
                <m:t>y</m:t>
              </m:r>
            </m:e>
            <m:sub>
              <m:r>
                <m:rPr/>
                <m:t>2</m:t>
              </m:r>
            </m:sub>
          </m:sSub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=(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r>
            <m:rPr/>
            <m:t>−m)(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−m)+</m:t>
          </m:r>
          <m:sSup>
            <m:sSupPr/>
            <m:e>
              <m:r>
                <m:rPr/>
                <m:t>k</m:t>
              </m:r>
            </m:e>
            <m:sup>
              <m:r>
                <m:rPr/>
                <m:t>2</m:t>
              </m:r>
            </m:sup>
          </m:sSup>
          <m:r>
            <m:rPr/>
            <m:t>(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r>
            <m:rPr/>
            <m:t>−2)(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−2)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=(</m:t>
          </m:r>
          <m:sSup>
            <m:sSupPr/>
            <m:e>
              <m:r>
                <m:rPr/>
                <m:t>k</m:t>
              </m:r>
            </m:e>
            <m:sup>
              <m:r>
                <m:rPr/>
                <m:t>2</m:t>
              </m:r>
            </m:sup>
          </m:sSup>
          <m:r>
            <m:rPr/>
            <m:t>+1)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−(2</m:t>
          </m:r>
          <m:sSup>
            <m:sSupPr/>
            <m:e>
              <m:r>
                <m:rPr/>
                <m:t>k</m:t>
              </m:r>
            </m:e>
            <m:sup>
              <m:r>
                <m:rPr/>
                <m:t>2</m:t>
              </m:r>
            </m:sup>
          </m:sSup>
          <m:r>
            <m:rPr/>
            <m:t>+m)(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r>
            <m:rPr/>
            <m:t>+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)+</m:t>
          </m:r>
          <m:sSup>
            <m:sSupPr/>
            <m:e>
              <m:r>
                <m:rPr/>
                <m:t>m</m:t>
              </m:r>
            </m:e>
            <m:sup>
              <m:r>
                <m:rPr/>
                <m:t>2</m:t>
              </m:r>
            </m:sup>
          </m:sSup>
          <m:r>
            <m:rPr/>
            <m:t>+4</m:t>
          </m:r>
          <m:sSup>
            <m:sSupPr/>
            <m:e>
              <m:r>
                <m:rPr/>
                <m:t>k</m:t>
              </m:r>
            </m:e>
            <m:sup>
              <m:r>
                <m:rPr/>
                <m:t>2</m:t>
              </m:r>
            </m:sup>
          </m:sSup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+1)(4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+3)</m:t>
              </m:r>
            </m:num>
            <m:den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−3</m:t>
              </m:r>
            </m:den>
          </m:f>
          <m:r>
            <m:rPr/>
            <m:t>−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4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(2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+m)</m:t>
              </m:r>
            </m:num>
            <m:den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−3</m:t>
              </m:r>
            </m:den>
          </m:f>
          <m:r>
            <m:rPr/>
            <m:t>+</m:t>
          </m:r>
          <m:sSup>
            <m:sSupPr/>
            <m:e>
              <m:r>
                <m:rPr/>
                <m:t>m</m:t>
              </m:r>
            </m:e>
            <m:sup>
              <m:r>
                <m:rPr/>
                <m:t>2</m:t>
              </m:r>
            </m:sup>
          </m:sSup>
          <m:r>
            <m:rPr/>
            <m:t>+4</m:t>
          </m:r>
          <m:sSup>
            <m:sSupPr/>
            <m:e>
              <m:r>
                <m:rPr/>
                <m:t>k</m:t>
              </m:r>
            </m:e>
            <m:sup>
              <m:r>
                <m:rPr/>
                <m:t>2</m:t>
              </m:r>
            </m:sup>
          </m:sSup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3−(4m+5)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den>
        </m:f>
        <m:r>
          <m:rPr/>
          <m:t>+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∵MP⊥MQ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MP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MQ</m:t>
            </m:r>
          </m:e>
        </m:groupChr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3(1−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)+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(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−4m−5)=0</m:t>
        </m:r>
      </m:oMath>
      <w:r>
        <w:rPr>
          <w:rFonts w:ascii="宋体" w:hAnsi="宋体" w:eastAsia="宋体" w:cs="宋体"/>
          <w:kern w:val="0"/>
          <w:szCs w:val="21"/>
        </w:rPr>
        <w:t>对任意的</w:t>
      </w:r>
      <m:oMath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&gt;3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1−</m:t>
                  </m:r>
                  <m:sSup>
                    <m:sSupPr/>
                    <m:e>
                      <m:r>
                        <m:rPr/>
                        <m:t>m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=0</m:t>
                  </m:r>
                </m:e>
              </m:mr>
              <m:mr>
                <m:e>
                  <m:sSup>
                    <m:sSupPr/>
                    <m:e>
                      <m:r>
                        <m:rPr/>
                        <m:t>m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−4m−5=0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m=−1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m=−1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MP⊥MQ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的斜率不存在时，由</w:t>
      </w:r>
      <m:oMath>
        <m:r>
          <m:rPr/>
          <m:t>P(2,3)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Q(2,−3)</m:t>
        </m:r>
      </m:oMath>
      <w:r>
        <w:rPr>
          <w:rFonts w:ascii="宋体" w:hAnsi="宋体" w:eastAsia="宋体" w:cs="宋体"/>
          <w:kern w:val="0"/>
          <w:szCs w:val="21"/>
        </w:rPr>
        <w:t>及</w:t>
      </w:r>
      <m:oMath>
        <m:r>
          <m:rPr/>
          <m:t>M(−1,0)</m:t>
        </m:r>
      </m:oMath>
      <w:r>
        <w:rPr>
          <w:rFonts w:ascii="宋体" w:hAnsi="宋体" w:eastAsia="宋体" w:cs="宋体"/>
          <w:kern w:val="0"/>
          <w:szCs w:val="21"/>
        </w:rPr>
        <w:t>知结论也成立，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综上，当</w:t>
      </w:r>
      <m:oMath>
        <m:r>
          <m:rPr/>
          <m:t>m=−1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MP⊥MQ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(ii)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(i)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r>
          <m:rPr/>
          <m:t>M(−1,0)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的斜率存在时，</w:t>
      </w:r>
      <m:oMath>
        <m:r>
          <m:rPr/>
          <m:t>|PQ|=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|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|=6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点到直线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d=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3|k|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∴</m:t>
          </m:r>
          <m:sSub>
            <m:sSubPr/>
            <m:e>
              <m:r>
                <m:rPr/>
                <m:t>S</m:t>
              </m:r>
            </m:e>
            <m:sub>
              <m:r>
                <m:rPr/>
                <m:t>△MPQ</m:t>
              </m:r>
            </m:sub>
          </m:sSub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|PQ|d=9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|k|</m:t>
              </m:r>
              <m:rad>
                <m:radPr>
                  <m:degHide m:val="1"/>
                </m:radPr>
                <m:deg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deg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num>
            <m:den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−3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=9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den>
        </m:f>
        <m:r>
          <m:rPr/>
          <m:t>=9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(1+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−3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−3=t(t&gt;0)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S</m:t>
            </m:r>
          </m:e>
          <m:sub>
            <m:r>
              <m:rPr/>
              <m:t>△MPQ</m:t>
            </m:r>
          </m:sub>
        </m:sSub>
        <m:r>
          <m:rPr/>
          <m:t>=9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  <m:r>
              <m:rPr/>
              <m:t>+1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/>
          <m:t>&gt;0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S</m:t>
            </m:r>
          </m:e>
          <m:sub>
            <m:r>
              <m:rPr/>
              <m:t>△MPQ</m:t>
            </m:r>
          </m:sub>
        </m:sSub>
        <m:r>
          <m:rPr/>
          <m:t>=9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den>
            </m:f>
            <m:r>
              <m:rPr/>
              <m:t>+1</m:t>
            </m:r>
          </m:e>
        </m:rad>
        <m:r>
          <m:rPr/>
          <m:t>&gt;9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的斜率不存在时，</w:t>
      </w:r>
      <m:oMath>
        <m:sSub>
          <m:sSubPr/>
          <m:e>
            <m:r>
              <m:rPr/>
              <m:t>S</m:t>
            </m:r>
          </m:e>
          <m:sub>
            <m:r>
              <m:rPr/>
              <m:t>△MPQ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"/>
          </m:rPr>
          <m:t>⋅</m:t>
        </m:r>
        <m:r>
          <m:rPr/>
          <m:t>3</m:t>
        </m:r>
        <m:r>
          <m:rPr>
            <m:sty m:val="b"/>
          </m:rPr>
          <m:t>⋅</m:t>
        </m:r>
        <m:r>
          <m:rPr/>
          <m:t>6=9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综上可知</w:t>
      </w:r>
      <m:oMath>
        <m:sSub>
          <m:sSubPr/>
          <m:e>
            <m:r>
              <m:rPr/>
              <m:t>S</m:t>
            </m:r>
          </m:e>
          <m:sub>
            <m:r>
              <m:rPr/>
              <m:t>△MPQ</m:t>
            </m:r>
          </m:sub>
        </m:sSub>
        <m:r>
          <m:rPr/>
          <m:t>≥9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sSub>
          <m:sSubPr/>
          <m:e>
            <m:r>
              <m:rPr/>
              <m:t>S</m:t>
            </m:r>
          </m:e>
          <m:sub>
            <m:r>
              <m:rPr/>
              <m:t>△MPQ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9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before="0" w:after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本题考查了双曲线的标准方程及其性质、直线与双曲线相交问题、向量垂直与数量积的关系、一元二次方程的根与系数的关系、点到直线的距离公式、弦长公式、三角形的面积计算公式，属于难题．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利用双曲线的定义及其标准方程即可得出；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的斜率存在时，设直线方程为</w:t>
      </w:r>
      <m:oMath>
        <m:r>
          <m:rPr/>
          <m:t>y=k(x−2)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，与双曲线方程联立消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−3)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x+4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+3=0</m:t>
        </m:r>
      </m:oMath>
      <w:r>
        <w:rPr>
          <w:rFonts w:ascii="宋体" w:hAnsi="宋体" w:eastAsia="宋体" w:cs="宋体"/>
          <w:kern w:val="0"/>
          <w:szCs w:val="21"/>
        </w:rPr>
        <w:t>，利用根与系数的关系、判别式解出即可得出．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(i)</m:t>
        </m:r>
      </m:oMath>
      <w:r>
        <w:rPr>
          <w:rFonts w:ascii="宋体" w:hAnsi="宋体" w:eastAsia="宋体" w:cs="宋体"/>
          <w:kern w:val="0"/>
          <w:szCs w:val="21"/>
        </w:rPr>
        <w:t>利用向量垂直与数量积的关系、根与系数的关系即可得出；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(ii)</m:t>
        </m:r>
      </m:oMath>
      <w:r>
        <w:rPr>
          <w:rFonts w:ascii="宋体" w:hAnsi="宋体" w:eastAsia="宋体" w:cs="宋体"/>
          <w:kern w:val="0"/>
          <w:szCs w:val="21"/>
        </w:rPr>
        <w:t>利用点到直线的距离公式、弦长公式、三角形的面积计算公式即可得出．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eastAsia="zh-CN"/>
        </w:rPr>
        <w:t>选用：</w:t>
      </w: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</w:t>
      </w:r>
      <m:oMath>
        <m:r>
          <m:rPr/>
          <m:t>､</m:t>
        </m:r>
      </m:oMath>
      <w:r>
        <w:rPr>
          <w:rFonts w:ascii="宋体" w:hAnsi="宋体" w:eastAsia="宋体" w:cs="宋体"/>
          <w:kern w:val="0"/>
          <w:szCs w:val="21"/>
        </w:rPr>
        <w:t>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､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的右顶点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在圆</w:t>
      </w:r>
      <m:oMath>
        <m:r>
          <m:rPr/>
          <m:t>O: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上，且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=−1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动直线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恰有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个公共点，且与双曲线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的两条渐近线分别交于点</w:t>
      </w:r>
      <m:oMath>
        <m:r>
          <m:rPr/>
          <m:t>M､N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求证：点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的横坐标的积为定值；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△OMN</m:t>
        </m:r>
      </m:oMath>
      <w:r>
        <w:rPr>
          <w:rFonts w:ascii="宋体" w:hAnsi="宋体" w:eastAsia="宋体" w:cs="宋体"/>
          <w:kern w:val="0"/>
          <w:szCs w:val="21"/>
        </w:rPr>
        <w:t>周长的最小值．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的半焦距为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A(a,0)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(−c,0) ､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(c,0)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A</m:t>
        </m:r>
        <m:d>
          <m:dPr/>
          <m:e>
            <m:r>
              <m:rPr/>
              <m:t>a,0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在圆</w:t>
      </w:r>
      <m:oMath>
        <m:r>
          <m:rPr/>
          <m:t>O: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上，得：</w:t>
      </w:r>
      <m:oMath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=(−c−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,0)⋅(c−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,0)=3−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=−1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c=2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(2)①</m:t>
        </m:r>
      </m:oMath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的斜率存在时，设其方程为</w:t>
      </w:r>
      <m:oMath>
        <m:r>
          <m:rPr/>
          <m:t>y=kx+m</m:t>
        </m:r>
      </m:oMath>
      <w:r>
        <w:rPr>
          <w:rFonts w:ascii="宋体" w:hAnsi="宋体" w:eastAsia="宋体" w:cs="宋体"/>
          <w:kern w:val="0"/>
          <w:szCs w:val="21"/>
        </w:rPr>
        <w:t>，显然</w:t>
      </w:r>
      <m:oMath>
        <m:r>
          <m:rPr/>
          <m:t>k≠0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联立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=1</m:t>
                  </m:r>
                </m:e>
              </m:mr>
              <m:mr>
                <m:e>
                  <m:r>
                    <m:rPr/>
                    <m:t>y=kx+m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，消去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得：</w:t>
      </w:r>
      <m:oMath>
        <m:d>
          <m:dPr/>
          <m:e>
            <m:r>
              <m:rPr/>
              <m:t>3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−1</m:t>
            </m:r>
          </m:e>
        </m:d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+6kmx+3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+3=0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有且只有一个公共点，且与双曲线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的两条渐近线分别相交知：直线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与双曲线的渐近线不平行，且</w:t>
      </w:r>
      <m:oMath>
        <m:r>
          <m:rPr/>
          <m:t>m≠0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于是得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533650" cy="447675"/>
            <wp:effectExtent l="0" t="0" r="0" b="8890"/>
            <wp:docPr id="1" name="图片 3" descr="\left\{\begin{array}{l}{\rm Δ}=36{k}^{2}{m}^{2}−12(3{k}^{2}−1)({m}^{2}+1)=0 \\ 3{k}^{2}−1\neq 0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\left\{\begin{array}{l}{\rm Δ}=36{k}^{2}{m}^{2}−12(3{k}^{2}−1)({m}^{2}+1)=0 \\ 3{k}^{2}−1\neq 0\end{array}\right.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=3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−1&gt;0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的渐近线为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x⇔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联立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=0</m:t>
                  </m:r>
                </m:e>
              </m:mr>
              <m:mr>
                <m:e>
                  <m:r>
                    <m:rPr/>
                    <m:t>y=kx+m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，消去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得：</w:t>
      </w:r>
      <m:oMath>
        <m:d>
          <m:dPr/>
          <m:e>
            <m:r>
              <m:rPr/>
              <m:t>3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−1</m:t>
            </m:r>
          </m:e>
        </m:d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+6kmx+3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M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的斜率不存在时，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综上，点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的横坐标的积为定值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知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|OM|+|ON|+|MN|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sSup>
              <m:sSupPr/>
              <m:e>
                <m:r>
                  <m:rPr/>
                  <m:t>(</m:t>
                </m:r>
                <m:f>
                  <m:fPr/>
                  <m:num>
                    <m:rad>
                      <m:radPr>
                        <m:degHide m:val="1"/>
                      </m:radPr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|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|+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sSup>
              <m:sSupPr/>
              <m:e>
                <m:r>
                  <m:rPr/>
                  <m:t>(−</m:t>
                </m:r>
                <m:f>
                  <m:fPr/>
                  <m:num>
                    <m:rad>
                      <m:radPr>
                        <m:degHide m:val="1"/>
                      </m:radPr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|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|+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(</m:t>
                </m:r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1</m:t>
                    </m:r>
                  </m:sub>
                </m:sSub>
                <m:r>
                  <m:rPr/>
                  <m:t>−</m:t>
                </m:r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2</m:t>
                    </m:r>
                  </m:sub>
                </m:sSub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(</m:t>
                </m:r>
                <m:f>
                  <m:fPr/>
                  <m:num>
                    <m:rad>
                      <m:radPr>
                        <m:degHide m:val="1"/>
                      </m:radPr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1</m:t>
                    </m:r>
                  </m:sub>
                </m:sSub>
                <m:r>
                  <m:rPr/>
                  <m:t>+</m:t>
                </m:r>
                <m:f>
                  <m:fPr/>
                  <m:num>
                    <m:rad>
                      <m:radPr>
                        <m:degHide m:val="1"/>
                      </m:radPr>
                      <m:deg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deg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2</m:t>
                    </m:r>
                  </m:sub>
                </m:sSub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Para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</m:radPr>
                <m:deg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deg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/>
            <m:t>(|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1</m:t>
              </m:r>
            </m:sub>
          </m:sSub>
          <m:r>
            <m:rPr/>
            <m:t>|+|</m:t>
          </m:r>
          <m:sSub>
            <m:sSubPr/>
            <m:e>
              <m:r>
                <m:rPr/>
                <m:t>x</m:t>
              </m:r>
            </m:e>
            <m:sub>
              <m:r>
                <m:rPr/>
                <m:t>2</m:t>
              </m:r>
            </m:sub>
          </m:sSub>
          <m:r>
            <m:rPr/>
            <m:t>|)+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m:rPr/>
                <m:t>(</m:t>
              </m:r>
              <m:sSubSup>
                <m:sSubSupPr/>
                <m:e>
                  <m:r>
                    <m:rPr/>
                    <m:t>x</m:t>
                  </m:r>
                </m:e>
                <m:sub>
                  <m:r>
                    <m:rPr/>
                    <m:t>1</m:t>
                  </m:r>
                </m:sub>
                <m:sup>
                  <m:r>
                    <m:rPr/>
                    <m:t>2</m:t>
                  </m:r>
                </m:sup>
              </m:sSubSup>
              <m:r>
                <m:rPr/>
                <m:t>+</m:t>
              </m:r>
              <m:sSubSup>
                <m:sSubSupPr/>
                <m:e>
                  <m:r>
                    <m:rPr/>
                    <m:t>x</m:t>
                  </m:r>
                </m:e>
                <m:sub>
                  <m:r>
                    <m:rPr/>
                    <m:t>2</m:t>
                  </m:r>
                </m:sub>
                <m:sup>
                  <m:r>
                    <m:rPr/>
                    <m:t>2</m:t>
                  </m:r>
                </m:sup>
              </m:sSubSup>
              <m:r>
                <m:rPr/>
                <m:t>)−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/>
                    <m:t>1</m:t>
                  </m:r>
                </m:sub>
              </m:sSub>
              <m:sSub>
                <m:sSubPr/>
                <m:e>
                  <m:r>
                    <m:rPr/>
                    <m:t>x</m:t>
                  </m:r>
                </m:e>
                <m:sub>
                  <m:r>
                    <m:rPr/>
                    <m:t>2</m:t>
                  </m:r>
                </m:sub>
              </m:sSub>
            </m:e>
          </m:rad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⩾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|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|</m:t>
            </m:r>
          </m:e>
        </m:rad>
        <m:r>
          <m:rPr/>
          <m:t>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rad>
        <m:r>
          <m:rPr/>
          <m:t>=6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时取等号，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△OMN</m:t>
        </m:r>
      </m:oMath>
      <w:r>
        <w:rPr>
          <w:rFonts w:ascii="宋体" w:hAnsi="宋体" w:eastAsia="宋体" w:cs="宋体"/>
          <w:kern w:val="0"/>
          <w:szCs w:val="21"/>
        </w:rPr>
        <w:t>周长的最小值为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本题考查双曲线的标准方程，直线与双曲线的位置关系及应用，双曲线中的定值问题，属于较难题．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A</m:t>
        </m:r>
        <m:d>
          <m:dPr/>
          <m:e>
            <m:r>
              <m:rPr/>
              <m:t>a,0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在圆上求出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，利用向量数量积的坐标表示求出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，进而可得双曲线方程；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(2)①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方程为</w:t>
      </w:r>
      <m:oMath>
        <m:r>
          <m:rPr/>
          <m:t>y=kx+m</m:t>
        </m:r>
      </m:oMath>
      <w:r>
        <w:rPr>
          <w:rFonts w:ascii="宋体" w:hAnsi="宋体" w:eastAsia="宋体" w:cs="宋体"/>
          <w:kern w:val="0"/>
          <w:szCs w:val="21"/>
        </w:rPr>
        <w:t>，联立双曲线方程求得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=3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−1&gt;0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，联立渐近线方程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方程求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的横坐标，注意直线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斜率不存在情况的讨论；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利用两点距离公式求</w:t>
      </w:r>
      <m:oMath>
        <m:d>
          <m:dPr>
            <m:begChr m:val="|"/>
            <m:endChr m:val="|"/>
          </m:dPr>
          <m:e>
            <m:r>
              <m:rPr/>
              <m:t>OM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ON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MN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，结合基本不等式及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的结论即可求周长最小值．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GMxZmJmMjU5YWU2MDI0ZTEzZTA2NzY4MjdkNmMifQ=="/>
  </w:docVars>
  <w:rsids>
    <w:rsidRoot w:val="00000000"/>
    <w:rsid w:val="38511437"/>
    <w:rsid w:val="755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c5b3df8a7-e32a-46b8-818f-fcff52a8071f;44150815b-e7cb-4f0c-ab66-5a514b8dbd09,83a99129a-391d-4c8f-9c33-8418bf8b769a,</dataContent>
</xtzj>
</file>

<file path=customXml/itemProps1.xml><?xml version="1.0" encoding="utf-8"?>
<ds:datastoreItem xmlns:ds="http://schemas.openxmlformats.org/officeDocument/2006/customXml" ds:itemID="{C3673F42-B44E-49C5-B8FF-761403D3A715}">
  <ds:schemaRefs/>
</ds:datastoreItem>
</file>

<file path=customXml/itemProps2.xml><?xml version="1.0" encoding="utf-8"?>
<ds:datastoreItem xmlns:ds="http://schemas.openxmlformats.org/officeDocument/2006/customXml" ds:itemID="{547802b8-fd43-41bd-b159-715611b5ce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c5bdf8a7-e32a-46b8-818f-fcff52a8071f</dc:description>
  <cp:lastModifiedBy>憨憨</cp:lastModifiedBy>
  <dcterms:modified xsi:type="dcterms:W3CDTF">2023-10-23T00:55:57Z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2052-12.1.0.15712</vt:lpwstr>
  </property>
</Properties>
</file>