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4F705" w14:textId="77777777" w:rsidR="00634750" w:rsidRDefault="00634750" w:rsidP="00634750">
      <w:pPr>
        <w:autoSpaceDE w:val="0"/>
        <w:autoSpaceDN w:val="0"/>
        <w:adjustRightInd w:val="0"/>
        <w:snapToGrid w:val="0"/>
        <w:ind w:firstLineChars="200" w:firstLine="562"/>
        <w:jc w:val="center"/>
        <w:rPr>
          <w:rFonts w:ascii="Times New Roman" w:eastAsia="黑体" w:hAnsi="Times New Roman"/>
          <w:b/>
          <w:bCs/>
          <w:kern w:val="0"/>
          <w:sz w:val="28"/>
          <w:szCs w:val="28"/>
          <w:lang w:bidi="zh-CN"/>
        </w:rPr>
      </w:pPr>
      <w:r>
        <w:rPr>
          <w:rFonts w:ascii="Times New Roman" w:eastAsia="黑体" w:hAnsi="Times New Roman"/>
          <w:b/>
          <w:bCs/>
          <w:sz w:val="28"/>
          <w:szCs w:val="28"/>
        </w:rPr>
        <w:t>江苏省仪征中学</w:t>
      </w:r>
      <w:r>
        <w:rPr>
          <w:rFonts w:ascii="Times New Roman" w:eastAsia="黑体" w:hAnsi="Times New Roman"/>
          <w:b/>
          <w:bCs/>
          <w:sz w:val="28"/>
          <w:szCs w:val="28"/>
        </w:rPr>
        <w:t>2023-2024</w:t>
      </w:r>
      <w:r>
        <w:rPr>
          <w:rFonts w:ascii="Times New Roman" w:eastAsia="黑体" w:hAnsi="Times New Roman"/>
          <w:b/>
          <w:bCs/>
          <w:sz w:val="28"/>
          <w:szCs w:val="28"/>
        </w:rPr>
        <w:t>学年度第</w:t>
      </w:r>
      <w:r>
        <w:rPr>
          <w:rFonts w:ascii="Times New Roman" w:eastAsia="黑体" w:hAnsi="Times New Roman" w:hint="eastAsia"/>
          <w:b/>
          <w:bCs/>
          <w:sz w:val="28"/>
          <w:szCs w:val="28"/>
        </w:rPr>
        <w:t>二</w:t>
      </w:r>
      <w:r>
        <w:rPr>
          <w:rFonts w:ascii="Times New Roman" w:eastAsia="黑体" w:hAnsi="Times New Roman"/>
          <w:b/>
          <w:bCs/>
          <w:sz w:val="28"/>
          <w:szCs w:val="28"/>
        </w:rPr>
        <w:t>学期高二地理学科导学案</w:t>
      </w:r>
    </w:p>
    <w:p w14:paraId="7D4574CC" w14:textId="77777777" w:rsidR="00634750" w:rsidRDefault="00634750" w:rsidP="00634750">
      <w:pPr>
        <w:snapToGrid w:val="0"/>
        <w:jc w:val="center"/>
        <w:rPr>
          <w:rFonts w:ascii="黑体" w:eastAsia="黑体" w:hAnsi="黑体" w:cs="黑体"/>
          <w:b/>
          <w:bCs/>
          <w:sz w:val="28"/>
          <w:szCs w:val="36"/>
        </w:rPr>
      </w:pPr>
      <w:r>
        <w:rPr>
          <w:rFonts w:ascii="黑体" w:eastAsia="黑体" w:hAnsi="黑体" w:cs="黑体" w:hint="eastAsia"/>
          <w:b/>
          <w:bCs/>
          <w:sz w:val="28"/>
          <w:szCs w:val="36"/>
        </w:rPr>
        <w:t>1.2 石油与国家安全4</w:t>
      </w:r>
    </w:p>
    <w:p w14:paraId="6C9EAB38" w14:textId="77777777" w:rsidR="00634750" w:rsidRDefault="00634750" w:rsidP="00634750">
      <w:pPr>
        <w:snapToGrid w:val="0"/>
        <w:jc w:val="center"/>
        <w:rPr>
          <w:rFonts w:ascii="楷体" w:eastAsia="楷体" w:hAnsi="楷体" w:cs="楷体"/>
          <w:bCs/>
          <w:sz w:val="24"/>
        </w:rPr>
      </w:pPr>
      <w:r>
        <w:rPr>
          <w:rFonts w:ascii="楷体" w:eastAsia="楷体" w:hAnsi="楷体" w:cs="楷体" w:hint="eastAsia"/>
          <w:bCs/>
          <w:sz w:val="24"/>
        </w:rPr>
        <w:t>研制人：王维中    审核人：李玉军</w:t>
      </w:r>
    </w:p>
    <w:p w14:paraId="1E1B7FF4" w14:textId="77777777" w:rsidR="00634750" w:rsidRDefault="00634750" w:rsidP="00634750">
      <w:pPr>
        <w:autoSpaceDE w:val="0"/>
        <w:autoSpaceDN w:val="0"/>
        <w:adjustRightInd w:val="0"/>
        <w:snapToGrid w:val="0"/>
        <w:ind w:firstLineChars="400" w:firstLine="960"/>
        <w:rPr>
          <w:rFonts w:ascii="Times New Roman" w:eastAsia="楷体" w:hAnsi="Times New Roman"/>
          <w:bCs/>
          <w:sz w:val="24"/>
        </w:rPr>
      </w:pPr>
      <w:r>
        <w:rPr>
          <w:rFonts w:ascii="Times New Roman" w:eastAsia="楷体" w:hAnsi="Times New Roman"/>
          <w:bCs/>
          <w:sz w:val="24"/>
        </w:rPr>
        <w:t>班级：</w:t>
      </w:r>
      <w:r>
        <w:rPr>
          <w:rFonts w:ascii="Times New Roman" w:eastAsia="楷体" w:hAnsi="Times New Roman"/>
          <w:bCs/>
          <w:sz w:val="24"/>
        </w:rPr>
        <w:t xml:space="preserve">__________ </w:t>
      </w:r>
      <w:r>
        <w:rPr>
          <w:rFonts w:ascii="Times New Roman" w:eastAsia="楷体" w:hAnsi="Times New Roman"/>
          <w:bCs/>
          <w:sz w:val="24"/>
        </w:rPr>
        <w:t>姓名：</w:t>
      </w:r>
      <w:r>
        <w:rPr>
          <w:rFonts w:ascii="Times New Roman" w:eastAsia="楷体" w:hAnsi="Times New Roman"/>
          <w:bCs/>
          <w:sz w:val="24"/>
        </w:rPr>
        <w:t xml:space="preserve">__________ </w:t>
      </w:r>
      <w:r>
        <w:rPr>
          <w:rFonts w:ascii="Times New Roman" w:eastAsia="楷体" w:hAnsi="Times New Roman"/>
          <w:bCs/>
          <w:sz w:val="24"/>
        </w:rPr>
        <w:t>学号：</w:t>
      </w:r>
      <w:r>
        <w:rPr>
          <w:rFonts w:ascii="Times New Roman" w:eastAsia="楷体" w:hAnsi="Times New Roman"/>
          <w:bCs/>
          <w:sz w:val="24"/>
        </w:rPr>
        <w:t xml:space="preserve">________ </w:t>
      </w:r>
      <w:r>
        <w:rPr>
          <w:rFonts w:ascii="Times New Roman" w:eastAsia="楷体" w:hAnsi="Times New Roman"/>
          <w:bCs/>
          <w:sz w:val="24"/>
        </w:rPr>
        <w:t>授课日期：</w:t>
      </w:r>
      <w:r>
        <w:rPr>
          <w:rFonts w:ascii="楷体" w:eastAsia="楷体" w:hAnsi="楷体" w:cs="楷体" w:hint="eastAsia"/>
          <w:bCs/>
          <w:sz w:val="24"/>
        </w:rPr>
        <w:t>4月15日</w:t>
      </w:r>
    </w:p>
    <w:p w14:paraId="200869D1" w14:textId="77777777" w:rsidR="00634750" w:rsidRDefault="00634750" w:rsidP="00634750">
      <w:pPr>
        <w:autoSpaceDE w:val="0"/>
        <w:autoSpaceDN w:val="0"/>
        <w:snapToGrid w:val="0"/>
        <w:jc w:val="left"/>
        <w:rPr>
          <w:rFonts w:ascii="宋体" w:hAnsi="宋体" w:cs="宋体"/>
          <w:b/>
          <w:szCs w:val="21"/>
        </w:rPr>
      </w:pPr>
    </w:p>
    <w:p w14:paraId="7DD036E9" w14:textId="77777777" w:rsidR="00634750" w:rsidRDefault="00634750" w:rsidP="00634750">
      <w:pPr>
        <w:autoSpaceDE w:val="0"/>
        <w:autoSpaceDN w:val="0"/>
        <w:snapToGrid w:val="0"/>
        <w:jc w:val="left"/>
        <w:rPr>
          <w:rFonts w:ascii="宋体" w:hAnsi="宋体" w:cs="宋体"/>
          <w:b/>
          <w:kern w:val="0"/>
          <w:szCs w:val="21"/>
          <w:lang w:bidi="zh-CN"/>
        </w:rPr>
      </w:pPr>
      <w:r>
        <w:rPr>
          <w:rFonts w:ascii="宋体" w:hAnsi="宋体" w:cs="宋体" w:hint="eastAsia"/>
          <w:b/>
          <w:szCs w:val="21"/>
        </w:rPr>
        <w:t>【课程标准及要求】</w:t>
      </w:r>
    </w:p>
    <w:tbl>
      <w:tblPr>
        <w:tblpPr w:leftFromText="180" w:rightFromText="180" w:vertAnchor="text" w:horzAnchor="page" w:tblpX="1154" w:tblpY="1"/>
        <w:tblOverlap w:val="neve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19"/>
        <w:gridCol w:w="7117"/>
      </w:tblGrid>
      <w:tr w:rsidR="00634750" w14:paraId="01E9464E" w14:textId="77777777" w:rsidTr="00AB1DF1">
        <w:trPr>
          <w:trHeight w:val="883"/>
        </w:trPr>
        <w:tc>
          <w:tcPr>
            <w:tcW w:w="1307" w:type="pct"/>
          </w:tcPr>
          <w:p w14:paraId="37D78D7E" w14:textId="77777777" w:rsidR="00634750" w:rsidRDefault="00634750" w:rsidP="00AB1DF1">
            <w:pPr>
              <w:autoSpaceDE w:val="0"/>
              <w:autoSpaceDN w:val="0"/>
              <w:snapToGrid w:val="0"/>
              <w:ind w:right="-15"/>
              <w:jc w:val="left"/>
              <w:rPr>
                <w:rFonts w:ascii="宋体" w:hAnsi="宋体" w:cs="宋体"/>
                <w:bCs/>
                <w:szCs w:val="21"/>
              </w:rPr>
            </w:pPr>
            <w:r>
              <w:rPr>
                <w:rFonts w:ascii="宋体" w:hAnsi="宋体" w:cs="宋体" w:hint="eastAsia"/>
                <w:szCs w:val="21"/>
              </w:rPr>
              <w:t>以某种战略性矿产资源为例，分析其分布特点及开发利用现状。</w:t>
            </w:r>
          </w:p>
        </w:tc>
        <w:tc>
          <w:tcPr>
            <w:tcW w:w="3692" w:type="pct"/>
          </w:tcPr>
          <w:p w14:paraId="635BF68F" w14:textId="77777777" w:rsidR="00634750" w:rsidRDefault="00634750" w:rsidP="00AB1DF1">
            <w:pPr>
              <w:snapToGrid w:val="0"/>
              <w:ind w:left="210" w:hangingChars="100" w:hanging="210"/>
              <w:rPr>
                <w:rFonts w:ascii="宋体" w:hAnsi="宋体" w:cs="宋体"/>
                <w:szCs w:val="21"/>
              </w:rPr>
            </w:pPr>
            <w:r>
              <w:rPr>
                <w:rFonts w:ascii="宋体" w:hAnsi="宋体" w:cs="宋体" w:hint="eastAsia"/>
                <w:szCs w:val="21"/>
              </w:rPr>
              <w:t>1.通过图表资料，分析石油资源分布特点及开发利用现状。</w:t>
            </w:r>
          </w:p>
          <w:p w14:paraId="5A0EB958" w14:textId="77777777" w:rsidR="00634750" w:rsidRDefault="00634750" w:rsidP="00AB1DF1">
            <w:pPr>
              <w:snapToGrid w:val="0"/>
              <w:ind w:left="210" w:hangingChars="100" w:hanging="210"/>
              <w:rPr>
                <w:rFonts w:ascii="宋体" w:hAnsi="宋体" w:cs="宋体"/>
                <w:szCs w:val="21"/>
              </w:rPr>
            </w:pPr>
            <w:r>
              <w:rPr>
                <w:rFonts w:ascii="宋体" w:hAnsi="宋体" w:cs="宋体" w:hint="eastAsia"/>
                <w:szCs w:val="21"/>
              </w:rPr>
              <w:t>2.通过综合分析各种区域性或全球性能源问题对国家安全的影响，提出适宜的解决措施。</w:t>
            </w:r>
          </w:p>
        </w:tc>
      </w:tr>
    </w:tbl>
    <w:p w14:paraId="6D3ACFF0" w14:textId="77777777" w:rsidR="00634750" w:rsidRDefault="00634750" w:rsidP="00634750">
      <w:pPr>
        <w:tabs>
          <w:tab w:val="left" w:pos="7360"/>
        </w:tabs>
        <w:snapToGrid w:val="0"/>
        <w:rPr>
          <w:rFonts w:ascii="宋体" w:hAnsi="宋体" w:cs="宋体"/>
          <w:b/>
          <w:bCs/>
          <w:szCs w:val="21"/>
        </w:rPr>
      </w:pPr>
    </w:p>
    <w:p w14:paraId="04480D79" w14:textId="77777777" w:rsidR="00634750" w:rsidRDefault="00634750" w:rsidP="00634750">
      <w:pPr>
        <w:tabs>
          <w:tab w:val="left" w:pos="7360"/>
        </w:tabs>
        <w:snapToGrid w:val="0"/>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5B3998EC" w14:textId="77777777" w:rsidR="00634750" w:rsidRDefault="00634750" w:rsidP="00634750">
      <w:pPr>
        <w:tabs>
          <w:tab w:val="left" w:pos="7360"/>
        </w:tabs>
        <w:snapToGrid w:val="0"/>
        <w:rPr>
          <w:rFonts w:ascii="宋体" w:hAnsi="宋体" w:cs="宋体"/>
          <w:szCs w:val="21"/>
        </w:rPr>
      </w:pPr>
      <w:proofErr w:type="gramStart"/>
      <w:r>
        <w:rPr>
          <w:rFonts w:ascii="宋体" w:hAnsi="宋体" w:cs="宋体" w:hint="eastAsia"/>
          <w:szCs w:val="21"/>
        </w:rPr>
        <w:t>阅读鲁教版</w:t>
      </w:r>
      <w:proofErr w:type="gramEnd"/>
      <w:r>
        <w:rPr>
          <w:rFonts w:ascii="宋体" w:hAnsi="宋体" w:cs="宋体" w:hint="eastAsia"/>
          <w:szCs w:val="21"/>
        </w:rPr>
        <w:t>选择性必修三教材第11-22页。</w:t>
      </w:r>
    </w:p>
    <w:p w14:paraId="4BAC77E4" w14:textId="77777777" w:rsidR="00634750" w:rsidRDefault="00634750" w:rsidP="00634750">
      <w:pPr>
        <w:tabs>
          <w:tab w:val="left" w:pos="7360"/>
        </w:tabs>
        <w:snapToGrid w:val="0"/>
        <w:rPr>
          <w:rFonts w:ascii="宋体" w:hAnsi="宋体" w:cs="宋体"/>
          <w:b/>
          <w:bCs/>
          <w:szCs w:val="21"/>
        </w:rPr>
      </w:pPr>
    </w:p>
    <w:p w14:paraId="32803DB8" w14:textId="77777777" w:rsidR="00634750" w:rsidRDefault="00634750" w:rsidP="00634750">
      <w:pPr>
        <w:tabs>
          <w:tab w:val="left" w:pos="1200"/>
        </w:tabs>
        <w:snapToGrid w:val="0"/>
        <w:rPr>
          <w:rFonts w:ascii="宋体" w:hAnsi="宋体" w:cs="宋体"/>
          <w:szCs w:val="21"/>
        </w:rPr>
      </w:pPr>
      <w:r>
        <w:rPr>
          <w:rFonts w:ascii="宋体" w:hAnsi="宋体" w:cs="宋体" w:hint="eastAsia"/>
          <w:b/>
          <w:bCs/>
          <w:szCs w:val="21"/>
          <w:lang w:val="zh-CN" w:bidi="zh-CN"/>
        </w:rPr>
        <w:t>【导学——培素养，引价值】</w:t>
      </w:r>
    </w:p>
    <w:p w14:paraId="7CCC9827" w14:textId="77777777" w:rsidR="00634750" w:rsidRDefault="00634750" w:rsidP="00634750">
      <w:pPr>
        <w:pStyle w:val="a7"/>
        <w:tabs>
          <w:tab w:val="left" w:pos="3402"/>
        </w:tabs>
        <w:snapToGrid w:val="0"/>
        <w:rPr>
          <w:rFonts w:ascii="Times New Roman" w:hAnsi="Times New Roman" w:cs="Times New Roman"/>
        </w:rPr>
      </w:pPr>
      <w:r>
        <w:rPr>
          <w:rFonts w:ascii="黑体" w:eastAsia="黑体" w:hAnsi="黑体" w:cs="黑体" w:hint="eastAsia"/>
        </w:rPr>
        <w:t>7．石油安全的</w:t>
      </w:r>
      <w:r>
        <w:rPr>
          <w:rFonts w:ascii="Times New Roman" w:eastAsia="黑体" w:hAnsi="Times New Roman" w:cs="Times New Roman"/>
        </w:rPr>
        <w:t>实质</w:t>
      </w:r>
      <w:r>
        <w:rPr>
          <w:rFonts w:ascii="Times New Roman" w:hAnsi="Times New Roman" w:cs="Times New Roman"/>
        </w:rPr>
        <w:t>：石油安全的实质是石油</w:t>
      </w:r>
      <w:r>
        <w:rPr>
          <w:rFonts w:ascii="Times New Roman" w:hAnsi="Times New Roman" w:cs="Times New Roman" w:hint="eastAsia"/>
          <w:u w:val="single"/>
        </w:rPr>
        <w:t xml:space="preserve">      </w:t>
      </w:r>
      <w:r>
        <w:rPr>
          <w:rFonts w:ascii="Times New Roman" w:hAnsi="Times New Roman" w:cs="Times New Roman"/>
        </w:rPr>
        <w:t>安全，</w:t>
      </w:r>
      <w:r>
        <w:rPr>
          <w:rFonts w:ascii="Times New Roman" w:hAnsi="Times New Roman" w:cs="Times New Roman" w:hint="eastAsia"/>
          <w:u w:val="single"/>
        </w:rPr>
        <w:t xml:space="preserve">              </w:t>
      </w:r>
      <w:r>
        <w:rPr>
          <w:rFonts w:ascii="Times New Roman" w:hAnsi="Times New Roman" w:cs="Times New Roman"/>
        </w:rPr>
        <w:t>的石油供给是我国经济社会持续健康发展的重要保障。</w:t>
      </w:r>
    </w:p>
    <w:p w14:paraId="4FF607FA" w14:textId="77777777" w:rsidR="00634750" w:rsidRDefault="00634750" w:rsidP="00634750">
      <w:pPr>
        <w:pStyle w:val="a7"/>
        <w:tabs>
          <w:tab w:val="left" w:pos="3402"/>
        </w:tabs>
        <w:snapToGrid w:val="0"/>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w:t>
      </w:r>
      <w:r>
        <w:rPr>
          <w:rFonts w:ascii="Times New Roman" w:eastAsia="黑体" w:hAnsi="Times New Roman" w:cs="Times New Roman"/>
        </w:rPr>
        <w:t>影响我国石油安全的因素：</w:t>
      </w:r>
      <w:r>
        <w:rPr>
          <w:rFonts w:ascii="Times New Roman" w:hAnsi="Times New Roman" w:cs="Times New Roman"/>
        </w:rPr>
        <w:t>石油对外</w:t>
      </w:r>
      <w:r>
        <w:rPr>
          <w:rFonts w:ascii="Times New Roman" w:hAnsi="Times New Roman" w:cs="Times New Roman" w:hint="eastAsia"/>
          <w:u w:val="single"/>
        </w:rPr>
        <w:t xml:space="preserve">          </w:t>
      </w:r>
      <w:r>
        <w:rPr>
          <w:rFonts w:ascii="Times New Roman" w:hAnsi="Times New Roman" w:cs="Times New Roman"/>
        </w:rPr>
        <w:t>高；受地缘政治和国际关系的影响，国际石油市场复杂多变、动荡不定；海外石油供给和</w:t>
      </w:r>
      <w:r>
        <w:rPr>
          <w:rFonts w:ascii="Times New Roman" w:hAnsi="Times New Roman" w:cs="Times New Roman" w:hint="eastAsia"/>
          <w:u w:val="single"/>
        </w:rPr>
        <w:t xml:space="preserve">         </w:t>
      </w:r>
      <w:r>
        <w:rPr>
          <w:rFonts w:ascii="Times New Roman" w:hAnsi="Times New Roman" w:cs="Times New Roman"/>
        </w:rPr>
        <w:t>存在诸多不安全因素。</w:t>
      </w:r>
    </w:p>
    <w:p w14:paraId="2C9CECBF" w14:textId="77777777" w:rsidR="00634750" w:rsidRDefault="00634750" w:rsidP="00634750">
      <w:pPr>
        <w:pStyle w:val="a7"/>
        <w:tabs>
          <w:tab w:val="left" w:pos="3402"/>
        </w:tabs>
        <w:snapToGrid w:val="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w:t>
      </w:r>
      <w:r>
        <w:rPr>
          <w:rFonts w:ascii="黑体" w:eastAsia="黑体" w:hAnsi="黑体" w:cs="黑体" w:hint="eastAsia"/>
        </w:rPr>
        <w:t>保障石油安全的</w:t>
      </w:r>
      <w:r>
        <w:rPr>
          <w:rFonts w:ascii="Times New Roman" w:eastAsia="黑体" w:hAnsi="Times New Roman" w:cs="Times New Roman"/>
        </w:rPr>
        <w:t>措施</w:t>
      </w:r>
    </w:p>
    <w:p w14:paraId="1B331695" w14:textId="77777777" w:rsidR="00634750" w:rsidRDefault="00634750" w:rsidP="00634750">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保障石油国际供给来源的可靠</w:t>
      </w:r>
    </w:p>
    <w:p w14:paraId="11F618A4" w14:textId="77777777" w:rsidR="00634750" w:rsidRDefault="00634750" w:rsidP="00634750">
      <w:pPr>
        <w:pStyle w:val="a7"/>
        <w:tabs>
          <w:tab w:val="left" w:pos="3402"/>
        </w:tabs>
        <w:snapToGrid w:val="0"/>
        <w:rPr>
          <w:rFonts w:ascii="Times New Roman" w:hAnsi="Times New Roman" w:cs="Times New Roman"/>
        </w:rPr>
      </w:pPr>
      <w:r>
        <w:rPr>
          <w:rFonts w:hAnsi="宋体" w:cs="Times New Roman"/>
        </w:rPr>
        <w:t>①</w:t>
      </w:r>
      <w:r>
        <w:rPr>
          <w:rFonts w:ascii="Times New Roman" w:hAnsi="Times New Roman" w:cs="Times New Roman"/>
        </w:rPr>
        <w:t>积极开展国际石油合作，加大</w:t>
      </w:r>
      <w:r>
        <w:rPr>
          <w:rFonts w:ascii="Times New Roman" w:hAnsi="Times New Roman" w:cs="Times New Roman" w:hint="eastAsia"/>
          <w:u w:val="single"/>
        </w:rPr>
        <w:t xml:space="preserve">                    </w:t>
      </w:r>
      <w:r>
        <w:rPr>
          <w:rFonts w:ascii="Times New Roman" w:hAnsi="Times New Roman" w:cs="Times New Roman"/>
        </w:rPr>
        <w:t>。</w:t>
      </w:r>
    </w:p>
    <w:p w14:paraId="291BFC22" w14:textId="77777777" w:rsidR="00634750" w:rsidRDefault="00634750" w:rsidP="00634750">
      <w:pPr>
        <w:pStyle w:val="a7"/>
        <w:tabs>
          <w:tab w:val="left" w:pos="3402"/>
        </w:tabs>
        <w:snapToGrid w:val="0"/>
        <w:rPr>
          <w:rFonts w:ascii="Times New Roman" w:hAnsi="Times New Roman" w:cs="Times New Roman"/>
        </w:rPr>
      </w:pPr>
      <w:r>
        <w:rPr>
          <w:rFonts w:hAnsi="宋体" w:cs="Times New Roman"/>
        </w:rPr>
        <w:t>②</w:t>
      </w:r>
      <w:r>
        <w:rPr>
          <w:rFonts w:ascii="Times New Roman" w:hAnsi="Times New Roman" w:cs="Times New Roman"/>
        </w:rPr>
        <w:t>有效实施石油进口</w:t>
      </w:r>
      <w:r>
        <w:rPr>
          <w:rFonts w:ascii="Times New Roman" w:hAnsi="Times New Roman" w:cs="Times New Roman" w:hint="eastAsia"/>
          <w:u w:val="single"/>
        </w:rPr>
        <w:t xml:space="preserve">           </w:t>
      </w:r>
      <w:r>
        <w:rPr>
          <w:rFonts w:ascii="Times New Roman" w:hAnsi="Times New Roman" w:cs="Times New Roman"/>
        </w:rPr>
        <w:t>战略。</w:t>
      </w:r>
    </w:p>
    <w:p w14:paraId="31A472CD" w14:textId="77777777" w:rsidR="00634750" w:rsidRDefault="00634750" w:rsidP="00634750">
      <w:pPr>
        <w:pStyle w:val="a7"/>
        <w:tabs>
          <w:tab w:val="left" w:pos="3402"/>
        </w:tabs>
        <w:snapToGrid w:val="0"/>
        <w:rPr>
          <w:rFonts w:ascii="Times New Roman" w:hAnsi="Times New Roman" w:cs="Times New Roman"/>
        </w:rPr>
      </w:pPr>
      <w:r>
        <w:rPr>
          <w:rFonts w:hAnsi="宋体" w:cs="Times New Roman"/>
        </w:rPr>
        <w:t>③</w:t>
      </w:r>
      <w:r>
        <w:rPr>
          <w:rFonts w:ascii="Times New Roman" w:hAnsi="Times New Roman" w:cs="Times New Roman"/>
        </w:rPr>
        <w:t>努力保障石油运输通道安全，加强对海上石油运输通道的保护。</w:t>
      </w:r>
    </w:p>
    <w:p w14:paraId="0CD50322" w14:textId="77777777" w:rsidR="00634750" w:rsidRDefault="00634750" w:rsidP="00634750">
      <w:pPr>
        <w:pStyle w:val="a7"/>
        <w:tabs>
          <w:tab w:val="left" w:pos="3402"/>
        </w:tabs>
        <w:snapToGrid w:val="0"/>
        <w:rPr>
          <w:rFonts w:ascii="Times New Roman" w:hAnsi="Times New Roman" w:cs="Times New Roman"/>
          <w:spacing w:val="-2"/>
        </w:rPr>
      </w:pPr>
      <w:r>
        <w:rPr>
          <w:rFonts w:hAnsi="宋体" w:cs="Times New Roman"/>
          <w:spacing w:val="-2"/>
        </w:rPr>
        <w:t>④</w:t>
      </w:r>
      <w:r>
        <w:rPr>
          <w:rFonts w:ascii="Times New Roman" w:hAnsi="Times New Roman" w:cs="Times New Roman"/>
          <w:spacing w:val="-2"/>
        </w:rPr>
        <w:t>通过扩大</w:t>
      </w:r>
      <w:r>
        <w:rPr>
          <w:rFonts w:ascii="Times New Roman" w:hAnsi="Times New Roman" w:cs="Times New Roman" w:hint="eastAsia"/>
          <w:spacing w:val="-2"/>
          <w:u w:val="single"/>
        </w:rPr>
        <w:t xml:space="preserve">           </w:t>
      </w:r>
      <w:r>
        <w:rPr>
          <w:rFonts w:ascii="Times New Roman" w:hAnsi="Times New Roman" w:cs="Times New Roman"/>
          <w:spacing w:val="-2"/>
        </w:rPr>
        <w:t>、建立石油期货市场等方式，谋求在国际石油市场上的主动权和话语权。</w:t>
      </w:r>
    </w:p>
    <w:p w14:paraId="62E5EEF7" w14:textId="77777777" w:rsidR="00634750" w:rsidRDefault="00634750" w:rsidP="00634750">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保持国内石油生产的稳定</w:t>
      </w:r>
    </w:p>
    <w:p w14:paraId="2A0D5BBD" w14:textId="77777777" w:rsidR="00634750" w:rsidRDefault="00634750" w:rsidP="00634750">
      <w:pPr>
        <w:pStyle w:val="a7"/>
        <w:tabs>
          <w:tab w:val="left" w:pos="3402"/>
        </w:tabs>
        <w:snapToGrid w:val="0"/>
        <w:rPr>
          <w:rFonts w:ascii="Times New Roman" w:hAnsi="Times New Roman" w:cs="Times New Roman"/>
        </w:rPr>
      </w:pPr>
      <w:r>
        <w:rPr>
          <w:rFonts w:hAnsi="宋体" w:cs="Times New Roman"/>
        </w:rPr>
        <w:t>①</w:t>
      </w:r>
      <w:r>
        <w:rPr>
          <w:rFonts w:ascii="Times New Roman" w:hAnsi="Times New Roman" w:cs="Times New Roman"/>
        </w:rPr>
        <w:t>通过技术创新，加强石油勘探，稳定石油产量。</w:t>
      </w:r>
    </w:p>
    <w:p w14:paraId="5D852B9D" w14:textId="77777777" w:rsidR="00634750" w:rsidRDefault="00634750" w:rsidP="00634750">
      <w:pPr>
        <w:pStyle w:val="a7"/>
        <w:tabs>
          <w:tab w:val="left" w:pos="3402"/>
        </w:tabs>
        <w:snapToGrid w:val="0"/>
        <w:rPr>
          <w:rFonts w:ascii="Times New Roman" w:hAnsi="Times New Roman" w:cs="Times New Roman"/>
        </w:rPr>
      </w:pPr>
      <w:r>
        <w:rPr>
          <w:rFonts w:hAnsi="宋体" w:cs="Times New Roman"/>
        </w:rPr>
        <w:t>②</w:t>
      </w:r>
      <w:r>
        <w:rPr>
          <w:rFonts w:ascii="Times New Roman" w:hAnsi="Times New Roman" w:cs="Times New Roman"/>
        </w:rPr>
        <w:t>倡导节约用油，大力推广</w:t>
      </w:r>
      <w:r>
        <w:rPr>
          <w:rFonts w:ascii="Times New Roman" w:hAnsi="Times New Roman" w:cs="Times New Roman" w:hint="eastAsia"/>
          <w:u w:val="single"/>
        </w:rPr>
        <w:t xml:space="preserve">       </w:t>
      </w:r>
      <w:r>
        <w:rPr>
          <w:rFonts w:ascii="Times New Roman" w:hAnsi="Times New Roman" w:cs="Times New Roman"/>
        </w:rPr>
        <w:t>技术，发展太阳能、风能、核能等</w:t>
      </w:r>
      <w:r>
        <w:rPr>
          <w:rFonts w:ascii="Times New Roman" w:hAnsi="Times New Roman" w:cs="Times New Roman" w:hint="eastAsia"/>
          <w:u w:val="single"/>
        </w:rPr>
        <w:t xml:space="preserve">            </w:t>
      </w:r>
      <w:r>
        <w:rPr>
          <w:rFonts w:ascii="Times New Roman" w:hAnsi="Times New Roman" w:cs="Times New Roman"/>
        </w:rPr>
        <w:t>，推广以电代油、以气代油、以煤代油等措施，努力降低石油消耗。</w:t>
      </w:r>
    </w:p>
    <w:p w14:paraId="58E70A96" w14:textId="77777777" w:rsidR="00634750" w:rsidRDefault="00634750" w:rsidP="00634750">
      <w:pPr>
        <w:rPr>
          <w:rFonts w:ascii="Times New Roman" w:hAnsi="Times New Roman"/>
          <w:szCs w:val="21"/>
        </w:rPr>
      </w:pPr>
      <w:r>
        <w:rPr>
          <w:rFonts w:hAnsi="宋体"/>
          <w:szCs w:val="21"/>
        </w:rPr>
        <w:t>③</w:t>
      </w:r>
      <w:r>
        <w:rPr>
          <w:rFonts w:ascii="Times New Roman" w:hAnsi="Times New Roman"/>
          <w:szCs w:val="21"/>
        </w:rPr>
        <w:t>建立</w:t>
      </w:r>
      <w:r>
        <w:rPr>
          <w:rFonts w:ascii="Times New Roman" w:hAnsi="Times New Roman" w:hint="eastAsia"/>
          <w:szCs w:val="21"/>
          <w:u w:val="single"/>
        </w:rPr>
        <w:t xml:space="preserve">                             </w:t>
      </w:r>
      <w:r>
        <w:rPr>
          <w:rFonts w:ascii="Times New Roman" w:hAnsi="Times New Roman"/>
          <w:szCs w:val="21"/>
        </w:rPr>
        <w:t>，提高石油储备水平，增强抵御极端风险的能力。</w:t>
      </w:r>
    </w:p>
    <w:p w14:paraId="328E138E" w14:textId="77777777" w:rsidR="00634750" w:rsidRDefault="00634750" w:rsidP="00634750">
      <w:pPr>
        <w:rPr>
          <w:rFonts w:ascii="Times New Roman" w:hAnsi="Times New Roman"/>
          <w:szCs w:val="21"/>
        </w:rPr>
      </w:pPr>
    </w:p>
    <w:p w14:paraId="0F90FA1E" w14:textId="77777777" w:rsidR="00634750" w:rsidRDefault="00634750" w:rsidP="00634750">
      <w:pPr>
        <w:autoSpaceDE w:val="0"/>
        <w:autoSpaceDN w:val="0"/>
        <w:snapToGrid w:val="0"/>
        <w:jc w:val="left"/>
        <w:rPr>
          <w:rFonts w:ascii="宋体" w:hAnsi="宋体" w:cs="宋体"/>
          <w:b/>
          <w:szCs w:val="21"/>
        </w:rPr>
      </w:pPr>
      <w:r>
        <w:rPr>
          <w:rFonts w:ascii="宋体" w:hAnsi="宋体" w:cs="宋体" w:hint="eastAsia"/>
          <w:b/>
          <w:bCs/>
          <w:szCs w:val="21"/>
          <w:lang w:val="zh-CN" w:bidi="zh-CN"/>
        </w:rPr>
        <w:t>【导思——析问题，提能力】</w:t>
      </w:r>
      <w:r>
        <w:rPr>
          <w:rFonts w:ascii="宋体" w:hAnsi="宋体" w:cs="宋体" w:hint="eastAsia"/>
          <w:b/>
          <w:noProof/>
          <w:szCs w:val="21"/>
        </w:rPr>
        <mc:AlternateContent>
          <mc:Choice Requires="wps">
            <w:drawing>
              <wp:anchor distT="0" distB="0" distL="114300" distR="114300" simplePos="0" relativeHeight="251659264" behindDoc="0" locked="0" layoutInCell="1" allowOverlap="1" wp14:anchorId="4F00A9C5" wp14:editId="677DCF0B">
                <wp:simplePos x="0" y="0"/>
                <wp:positionH relativeFrom="column">
                  <wp:posOffset>-1765300</wp:posOffset>
                </wp:positionH>
                <wp:positionV relativeFrom="paragraph">
                  <wp:posOffset>683895</wp:posOffset>
                </wp:positionV>
                <wp:extent cx="457200" cy="198120"/>
                <wp:effectExtent l="0" t="0" r="0" b="0"/>
                <wp:wrapNone/>
                <wp:docPr id="1129774652" name="文本框 1129774652"/>
                <wp:cNvGraphicFramePr/>
                <a:graphic xmlns:a="http://schemas.openxmlformats.org/drawingml/2006/main">
                  <a:graphicData uri="http://schemas.microsoft.com/office/word/2010/wordprocessingShape">
                    <wps:wsp>
                      <wps:cNvSpPr txBox="1"/>
                      <wps:spPr>
                        <a:xfrm>
                          <a:off x="0" y="0"/>
                          <a:ext cx="457200" cy="198120"/>
                        </a:xfrm>
                        <a:prstGeom prst="rect">
                          <a:avLst/>
                        </a:prstGeom>
                        <a:noFill/>
                        <a:ln>
                          <a:noFill/>
                        </a:ln>
                      </wps:spPr>
                      <wps:txbx>
                        <w:txbxContent>
                          <w:p w14:paraId="6158FD36" w14:textId="77777777" w:rsidR="00634750" w:rsidRDefault="00634750" w:rsidP="00634750">
                            <w:r>
                              <w:rPr>
                                <w:rFonts w:hint="eastAsia"/>
                              </w:rPr>
                              <w:t>……</w:t>
                            </w:r>
                          </w:p>
                        </w:txbxContent>
                      </wps:txbx>
                      <wps:bodyPr upright="1"/>
                    </wps:wsp>
                  </a:graphicData>
                </a:graphic>
              </wp:anchor>
            </w:drawing>
          </mc:Choice>
          <mc:Fallback>
            <w:pict>
              <v:shapetype w14:anchorId="4F00A9C5" id="_x0000_t202" coordsize="21600,21600" o:spt="202" path="m,l,21600r21600,l21600,xe">
                <v:stroke joinstyle="miter"/>
                <v:path gradientshapeok="t" o:connecttype="rect"/>
              </v:shapetype>
              <v:shape id="文本框 1129774652" o:spid="_x0000_s1026" type="#_x0000_t202" style="position:absolute;margin-left:-139pt;margin-top:53.85pt;width:36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" filled="f" stroked="f">
                <v:textbox>
                  <w:txbxContent>
                    <w:p w14:paraId="6158FD36" w14:textId="77777777" w:rsidR="00634750" w:rsidRDefault="00634750" w:rsidP="00634750">
                      <w:r>
                        <w:rPr>
                          <w:rFonts w:hint="eastAsia"/>
                        </w:rPr>
                        <w:t>……</w:t>
                      </w:r>
                    </w:p>
                  </w:txbxContent>
                </v:textbox>
              </v:shape>
            </w:pict>
          </mc:Fallback>
        </mc:AlternateContent>
      </w:r>
    </w:p>
    <w:p w14:paraId="47D807F8" w14:textId="77777777" w:rsidR="00634750" w:rsidRDefault="00634750" w:rsidP="00634750">
      <w:pPr>
        <w:pStyle w:val="a7"/>
        <w:tabs>
          <w:tab w:val="left" w:pos="3402"/>
        </w:tabs>
        <w:snapToGrid w:val="0"/>
        <w:jc w:val="left"/>
        <w:rPr>
          <w:rFonts w:ascii="Times New Roman" w:hAnsi="Times New Roman" w:cs="Times New Roman"/>
          <w:b/>
          <w:bCs/>
        </w:rPr>
      </w:pPr>
      <w:r>
        <w:rPr>
          <w:rFonts w:ascii="Times New Roman" w:hAnsi="Times New Roman" w:cs="Times New Roman"/>
          <w:b/>
          <w:bCs/>
        </w:rPr>
        <w:fldChar w:fldCharType="begin"/>
      </w:r>
      <w:r>
        <w:rPr>
          <w:rFonts w:ascii="Times New Roman" w:hAnsi="Times New Roman" w:cs="Times New Roman" w:hint="eastAsia"/>
          <w:b/>
          <w:bCs/>
        </w:rPr>
        <w:instrText xml:space="preserve"> INCLUDEPICTURE "D:\\</w:instrText>
      </w:r>
      <w:r>
        <w:rPr>
          <w:rFonts w:ascii="Times New Roman" w:hAnsi="Times New Roman" w:cs="Times New Roman" w:hint="eastAsia"/>
          <w:b/>
          <w:bCs/>
        </w:rPr>
        <w:instrText>张彦丽</w:instrText>
      </w:r>
      <w:r>
        <w:rPr>
          <w:rFonts w:ascii="Times New Roman" w:hAnsi="Times New Roman" w:cs="Times New Roman" w:hint="eastAsia"/>
          <w:b/>
          <w:bCs/>
        </w:rPr>
        <w:instrText>\\2022</w:instrText>
      </w:r>
      <w:r>
        <w:rPr>
          <w:rFonts w:ascii="Times New Roman" w:hAnsi="Times New Roman" w:cs="Times New Roman" w:hint="eastAsia"/>
          <w:b/>
          <w:bCs/>
        </w:rPr>
        <w:instrText>年</w:instrText>
      </w:r>
      <w:r>
        <w:rPr>
          <w:rFonts w:ascii="Times New Roman" w:hAnsi="Times New Roman" w:cs="Times New Roman" w:hint="eastAsia"/>
          <w:b/>
          <w:bCs/>
        </w:rPr>
        <w:instrText>\\</w:instrText>
      </w:r>
      <w:r>
        <w:rPr>
          <w:rFonts w:ascii="Times New Roman" w:hAnsi="Times New Roman" w:cs="Times New Roman" w:hint="eastAsia"/>
          <w:b/>
          <w:bCs/>
        </w:rPr>
        <w:instrText>同步</w:instrText>
      </w:r>
      <w:r>
        <w:rPr>
          <w:rFonts w:ascii="Times New Roman" w:hAnsi="Times New Roman" w:cs="Times New Roman" w:hint="eastAsia"/>
          <w:b/>
          <w:bCs/>
        </w:rPr>
        <w:instrText>\\</w:instrText>
      </w:r>
      <w:r>
        <w:rPr>
          <w:rFonts w:ascii="Times New Roman" w:hAnsi="Times New Roman" w:cs="Times New Roman" w:hint="eastAsia"/>
          <w:b/>
          <w:bCs/>
        </w:rPr>
        <w:instrText>地理</w:instrText>
      </w:r>
      <w:r>
        <w:rPr>
          <w:rFonts w:ascii="Times New Roman" w:hAnsi="Times New Roman" w:cs="Times New Roman" w:hint="eastAsia"/>
          <w:b/>
          <w:bCs/>
        </w:rPr>
        <w:instrText>\\</w:instrText>
      </w:r>
      <w:r>
        <w:rPr>
          <w:rFonts w:ascii="Times New Roman" w:hAnsi="Times New Roman" w:cs="Times New Roman" w:hint="eastAsia"/>
          <w:b/>
          <w:bCs/>
        </w:rPr>
        <w:instrText>地理——步步高</w:instrText>
      </w:r>
      <w:r>
        <w:rPr>
          <w:rFonts w:ascii="Times New Roman" w:hAnsi="Times New Roman" w:cs="Times New Roman" w:hint="eastAsia"/>
          <w:b/>
          <w:bCs/>
        </w:rPr>
        <w:instrText xml:space="preserve"> </w:instrText>
      </w:r>
      <w:r>
        <w:rPr>
          <w:rFonts w:ascii="Times New Roman" w:hAnsi="Times New Roman" w:cs="Times New Roman" w:hint="eastAsia"/>
          <w:b/>
          <w:bCs/>
        </w:rPr>
        <w:instrText>鲁教选择性必修</w:instrText>
      </w:r>
      <w:r>
        <w:rPr>
          <w:rFonts w:ascii="Times New Roman" w:hAnsi="Times New Roman" w:cs="Times New Roman" w:hint="eastAsia"/>
          <w:b/>
          <w:bCs/>
        </w:rPr>
        <w:instrText xml:space="preserve">3  </w:instrText>
      </w:r>
      <w:r>
        <w:rPr>
          <w:rFonts w:ascii="Times New Roman" w:hAnsi="Times New Roman" w:cs="Times New Roman" w:hint="eastAsia"/>
          <w:b/>
          <w:bCs/>
        </w:rPr>
        <w:instrText>海歌</w:instrText>
      </w:r>
      <w:r>
        <w:rPr>
          <w:rFonts w:ascii="Times New Roman" w:hAnsi="Times New Roman" w:cs="Times New Roman" w:hint="eastAsia"/>
          <w:b/>
          <w:bCs/>
        </w:rPr>
        <w:instrText>\\03\\</w:instrText>
      </w:r>
      <w:r>
        <w:rPr>
          <w:rFonts w:ascii="Times New Roman" w:hAnsi="Times New Roman" w:cs="Times New Roman" w:hint="eastAsia"/>
          <w:b/>
          <w:bCs/>
        </w:rPr>
        <w:instrText>核心探究</w:instrText>
      </w:r>
      <w:r>
        <w:rPr>
          <w:rFonts w:ascii="Times New Roman" w:hAnsi="Times New Roman" w:cs="Times New Roman" w:hint="eastAsia"/>
          <w:b/>
          <w:bCs/>
        </w:rPr>
        <w:instrText xml:space="preserve">A.TIF" \* MERGEFORMAT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w:instrText>
      </w:r>
      <w:r>
        <w:rPr>
          <w:rFonts w:ascii="Times New Roman" w:hAnsi="Times New Roman" w:cs="Times New Roman" w:hint="eastAsia"/>
          <w:b/>
          <w:bCs/>
        </w:rPr>
        <w:instrText>INCLUDEPICTURE  "D:\\</w:instrText>
      </w:r>
      <w:r>
        <w:rPr>
          <w:rFonts w:ascii="Times New Roman" w:hAnsi="Times New Roman" w:cs="Times New Roman" w:hint="eastAsia"/>
          <w:b/>
          <w:bCs/>
        </w:rPr>
        <w:instrText>张彦丽</w:instrText>
      </w:r>
      <w:r>
        <w:rPr>
          <w:rFonts w:ascii="Times New Roman" w:hAnsi="Times New Roman" w:cs="Times New Roman" w:hint="eastAsia"/>
          <w:b/>
          <w:bCs/>
        </w:rPr>
        <w:instrText>\\2022</w:instrText>
      </w:r>
      <w:r>
        <w:rPr>
          <w:rFonts w:ascii="Times New Roman" w:hAnsi="Times New Roman" w:cs="Times New Roman" w:hint="eastAsia"/>
          <w:b/>
          <w:bCs/>
        </w:rPr>
        <w:instrText>年</w:instrText>
      </w:r>
      <w:r>
        <w:rPr>
          <w:rFonts w:ascii="Times New Roman" w:hAnsi="Times New Roman" w:cs="Times New Roman" w:hint="eastAsia"/>
          <w:b/>
          <w:bCs/>
        </w:rPr>
        <w:instrText>\\</w:instrText>
      </w:r>
      <w:r>
        <w:rPr>
          <w:rFonts w:ascii="Times New Roman" w:hAnsi="Times New Roman" w:cs="Times New Roman" w:hint="eastAsia"/>
          <w:b/>
          <w:bCs/>
        </w:rPr>
        <w:instrText>同步</w:instrText>
      </w:r>
      <w:r>
        <w:rPr>
          <w:rFonts w:ascii="Times New Roman" w:hAnsi="Times New Roman" w:cs="Times New Roman" w:hint="eastAsia"/>
          <w:b/>
          <w:bCs/>
        </w:rPr>
        <w:instrText>\\</w:instrText>
      </w:r>
      <w:r>
        <w:rPr>
          <w:rFonts w:ascii="Times New Roman" w:hAnsi="Times New Roman" w:cs="Times New Roman" w:hint="eastAsia"/>
          <w:b/>
          <w:bCs/>
        </w:rPr>
        <w:instrText>地理</w:instrText>
      </w:r>
      <w:r>
        <w:rPr>
          <w:rFonts w:ascii="Times New Roman" w:hAnsi="Times New Roman" w:cs="Times New Roman" w:hint="eastAsia"/>
          <w:b/>
          <w:bCs/>
        </w:rPr>
        <w:instrText>\\</w:instrText>
      </w:r>
      <w:r>
        <w:rPr>
          <w:rFonts w:ascii="Times New Roman" w:hAnsi="Times New Roman" w:cs="Times New Roman" w:hint="eastAsia"/>
          <w:b/>
          <w:bCs/>
        </w:rPr>
        <w:instrText>地理——步步高</w:instrText>
      </w:r>
      <w:r>
        <w:rPr>
          <w:rFonts w:ascii="Times New Roman" w:hAnsi="Times New Roman" w:cs="Times New Roman" w:hint="eastAsia"/>
          <w:b/>
          <w:bCs/>
        </w:rPr>
        <w:instrText xml:space="preserve"> </w:instrText>
      </w:r>
      <w:r>
        <w:rPr>
          <w:rFonts w:ascii="Times New Roman" w:hAnsi="Times New Roman" w:cs="Times New Roman" w:hint="eastAsia"/>
          <w:b/>
          <w:bCs/>
        </w:rPr>
        <w:instrText>鲁教选择性必修</w:instrText>
      </w:r>
      <w:r>
        <w:rPr>
          <w:rFonts w:ascii="Times New Roman" w:hAnsi="Times New Roman" w:cs="Times New Roman" w:hint="eastAsia"/>
          <w:b/>
          <w:bCs/>
        </w:rPr>
        <w:instrText xml:space="preserve">3  </w:instrText>
      </w:r>
      <w:r>
        <w:rPr>
          <w:rFonts w:ascii="Times New Roman" w:hAnsi="Times New Roman" w:cs="Times New Roman" w:hint="eastAsia"/>
          <w:b/>
          <w:bCs/>
        </w:rPr>
        <w:instrText>海歌</w:instrText>
      </w:r>
      <w:r>
        <w:rPr>
          <w:rFonts w:ascii="Times New Roman" w:hAnsi="Times New Roman" w:cs="Times New Roman" w:hint="eastAsia"/>
          <w:b/>
          <w:bCs/>
        </w:rPr>
        <w:instrText>\\03\\</w:instrText>
      </w:r>
      <w:r>
        <w:rPr>
          <w:rFonts w:ascii="Times New Roman" w:hAnsi="Times New Roman" w:cs="Times New Roman" w:hint="eastAsia"/>
          <w:b/>
          <w:bCs/>
        </w:rPr>
        <w:instrText>核心探究</w:instrText>
      </w:r>
      <w:r>
        <w:rPr>
          <w:rFonts w:ascii="Times New Roman" w:hAnsi="Times New Roman" w:cs="Times New Roman" w:hint="eastAsia"/>
          <w:b/>
          <w:bCs/>
        </w:rPr>
        <w:instrText>A.TIF" \* MERGEFORMATINET</w:instrText>
      </w:r>
      <w:r>
        <w:rPr>
          <w:rFonts w:ascii="Times New Roman" w:hAnsi="Times New Roman" w:cs="Times New Roman"/>
          <w:b/>
          <w:bCs/>
        </w:rPr>
        <w:instrText xml:space="preserve">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w:instrText>
      </w:r>
      <w:r>
        <w:rPr>
          <w:rFonts w:ascii="Times New Roman" w:hAnsi="Times New Roman" w:cs="Times New Roman" w:hint="eastAsia"/>
          <w:b/>
          <w:bCs/>
        </w:rPr>
        <w:instrText>INCLUDEPICTURE  "D:\\</w:instrText>
      </w:r>
      <w:r>
        <w:rPr>
          <w:rFonts w:ascii="Times New Roman" w:hAnsi="Times New Roman" w:cs="Times New Roman" w:hint="eastAsia"/>
          <w:b/>
          <w:bCs/>
        </w:rPr>
        <w:instrText>张彦丽</w:instrText>
      </w:r>
      <w:r>
        <w:rPr>
          <w:rFonts w:ascii="Times New Roman" w:hAnsi="Times New Roman" w:cs="Times New Roman" w:hint="eastAsia"/>
          <w:b/>
          <w:bCs/>
        </w:rPr>
        <w:instrText>\\2022</w:instrText>
      </w:r>
      <w:r>
        <w:rPr>
          <w:rFonts w:ascii="Times New Roman" w:hAnsi="Times New Roman" w:cs="Times New Roman" w:hint="eastAsia"/>
          <w:b/>
          <w:bCs/>
        </w:rPr>
        <w:instrText>年</w:instrText>
      </w:r>
      <w:r>
        <w:rPr>
          <w:rFonts w:ascii="Times New Roman" w:hAnsi="Times New Roman" w:cs="Times New Roman" w:hint="eastAsia"/>
          <w:b/>
          <w:bCs/>
        </w:rPr>
        <w:instrText>\\</w:instrText>
      </w:r>
      <w:r>
        <w:rPr>
          <w:rFonts w:ascii="Times New Roman" w:hAnsi="Times New Roman" w:cs="Times New Roman" w:hint="eastAsia"/>
          <w:b/>
          <w:bCs/>
        </w:rPr>
        <w:instrText>同步</w:instrText>
      </w:r>
      <w:r>
        <w:rPr>
          <w:rFonts w:ascii="Times New Roman" w:hAnsi="Times New Roman" w:cs="Times New Roman" w:hint="eastAsia"/>
          <w:b/>
          <w:bCs/>
        </w:rPr>
        <w:instrText>\\</w:instrText>
      </w:r>
      <w:r>
        <w:rPr>
          <w:rFonts w:ascii="Times New Roman" w:hAnsi="Times New Roman" w:cs="Times New Roman" w:hint="eastAsia"/>
          <w:b/>
          <w:bCs/>
        </w:rPr>
        <w:instrText>地理</w:instrText>
      </w:r>
      <w:r>
        <w:rPr>
          <w:rFonts w:ascii="Times New Roman" w:hAnsi="Times New Roman" w:cs="Times New Roman" w:hint="eastAsia"/>
          <w:b/>
          <w:bCs/>
        </w:rPr>
        <w:instrText>\\</w:instrText>
      </w:r>
      <w:r>
        <w:rPr>
          <w:rFonts w:ascii="Times New Roman" w:hAnsi="Times New Roman" w:cs="Times New Roman" w:hint="eastAsia"/>
          <w:b/>
          <w:bCs/>
        </w:rPr>
        <w:instrText>地理——步步高</w:instrText>
      </w:r>
      <w:r>
        <w:rPr>
          <w:rFonts w:ascii="Times New Roman" w:hAnsi="Times New Roman" w:cs="Times New Roman" w:hint="eastAsia"/>
          <w:b/>
          <w:bCs/>
        </w:rPr>
        <w:instrText xml:space="preserve"> </w:instrText>
      </w:r>
      <w:r>
        <w:rPr>
          <w:rFonts w:ascii="Times New Roman" w:hAnsi="Times New Roman" w:cs="Times New Roman" w:hint="eastAsia"/>
          <w:b/>
          <w:bCs/>
        </w:rPr>
        <w:instrText>鲁教选择性必修</w:instrText>
      </w:r>
      <w:r>
        <w:rPr>
          <w:rFonts w:ascii="Times New Roman" w:hAnsi="Times New Roman" w:cs="Times New Roman" w:hint="eastAsia"/>
          <w:b/>
          <w:bCs/>
        </w:rPr>
        <w:instrText xml:space="preserve">3  </w:instrText>
      </w:r>
      <w:r>
        <w:rPr>
          <w:rFonts w:ascii="Times New Roman" w:hAnsi="Times New Roman" w:cs="Times New Roman" w:hint="eastAsia"/>
          <w:b/>
          <w:bCs/>
        </w:rPr>
        <w:instrText>海歌</w:instrText>
      </w:r>
      <w:r>
        <w:rPr>
          <w:rFonts w:ascii="Times New Roman" w:hAnsi="Times New Roman" w:cs="Times New Roman" w:hint="eastAsia"/>
          <w:b/>
          <w:bCs/>
        </w:rPr>
        <w:instrText>\\</w:instrText>
      </w:r>
      <w:r>
        <w:rPr>
          <w:rFonts w:ascii="Times New Roman" w:hAnsi="Times New Roman" w:cs="Times New Roman" w:hint="eastAsia"/>
          <w:b/>
          <w:bCs/>
        </w:rPr>
        <w:instrText>教师</w:instrText>
      </w:r>
      <w:r>
        <w:rPr>
          <w:rFonts w:ascii="Times New Roman" w:hAnsi="Times New Roman" w:cs="Times New Roman" w:hint="eastAsia"/>
          <w:b/>
          <w:bCs/>
        </w:rPr>
        <w:instrText>\\03\\</w:instrText>
      </w:r>
      <w:r>
        <w:rPr>
          <w:rFonts w:ascii="Times New Roman" w:hAnsi="Times New Roman" w:cs="Times New Roman" w:hint="eastAsia"/>
          <w:b/>
          <w:bCs/>
        </w:rPr>
        <w:instrText>核心探究</w:instrText>
      </w:r>
      <w:r>
        <w:rPr>
          <w:rFonts w:ascii="Times New Roman" w:hAnsi="Times New Roman" w:cs="Times New Roman" w:hint="eastAsia"/>
          <w:b/>
          <w:bCs/>
        </w:rPr>
        <w:instrText>A.TIF" \* MERGEFORMATINET</w:instrText>
      </w:r>
      <w:r>
        <w:rPr>
          <w:rFonts w:ascii="Times New Roman" w:hAnsi="Times New Roman" w:cs="Times New Roman"/>
          <w:b/>
          <w:bCs/>
        </w:rPr>
        <w:instrText xml:space="preserve">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w:instrText>
      </w:r>
      <w:r>
        <w:rPr>
          <w:rFonts w:ascii="Times New Roman" w:hAnsi="Times New Roman" w:cs="Times New Roman" w:hint="eastAsia"/>
          <w:b/>
          <w:bCs/>
        </w:rPr>
        <w:instrText>INCLUDEPICTURE  "D:\\</w:instrText>
      </w:r>
      <w:r>
        <w:rPr>
          <w:rFonts w:ascii="Times New Roman" w:hAnsi="Times New Roman" w:cs="Times New Roman" w:hint="eastAsia"/>
          <w:b/>
          <w:bCs/>
        </w:rPr>
        <w:instrText>张彦丽</w:instrText>
      </w:r>
      <w:r>
        <w:rPr>
          <w:rFonts w:ascii="Times New Roman" w:hAnsi="Times New Roman" w:cs="Times New Roman" w:hint="eastAsia"/>
          <w:b/>
          <w:bCs/>
        </w:rPr>
        <w:instrText>\\2022</w:instrText>
      </w:r>
      <w:r>
        <w:rPr>
          <w:rFonts w:ascii="Times New Roman" w:hAnsi="Times New Roman" w:cs="Times New Roman" w:hint="eastAsia"/>
          <w:b/>
          <w:bCs/>
        </w:rPr>
        <w:instrText>年</w:instrText>
      </w:r>
      <w:r>
        <w:rPr>
          <w:rFonts w:ascii="Times New Roman" w:hAnsi="Times New Roman" w:cs="Times New Roman" w:hint="eastAsia"/>
          <w:b/>
          <w:bCs/>
        </w:rPr>
        <w:instrText>\\</w:instrText>
      </w:r>
      <w:r>
        <w:rPr>
          <w:rFonts w:ascii="Times New Roman" w:hAnsi="Times New Roman" w:cs="Times New Roman" w:hint="eastAsia"/>
          <w:b/>
          <w:bCs/>
        </w:rPr>
        <w:instrText>同步</w:instrText>
      </w:r>
      <w:r>
        <w:rPr>
          <w:rFonts w:ascii="Times New Roman" w:hAnsi="Times New Roman" w:cs="Times New Roman" w:hint="eastAsia"/>
          <w:b/>
          <w:bCs/>
        </w:rPr>
        <w:instrText>\\</w:instrText>
      </w:r>
      <w:r>
        <w:rPr>
          <w:rFonts w:ascii="Times New Roman" w:hAnsi="Times New Roman" w:cs="Times New Roman" w:hint="eastAsia"/>
          <w:b/>
          <w:bCs/>
        </w:rPr>
        <w:instrText>地理</w:instrText>
      </w:r>
      <w:r>
        <w:rPr>
          <w:rFonts w:ascii="Times New Roman" w:hAnsi="Times New Roman" w:cs="Times New Roman" w:hint="eastAsia"/>
          <w:b/>
          <w:bCs/>
        </w:rPr>
        <w:instrText>\\</w:instrText>
      </w:r>
      <w:r>
        <w:rPr>
          <w:rFonts w:ascii="Times New Roman" w:hAnsi="Times New Roman" w:cs="Times New Roman" w:hint="eastAsia"/>
          <w:b/>
          <w:bCs/>
        </w:rPr>
        <w:instrText>地理——步步高</w:instrText>
      </w:r>
      <w:r>
        <w:rPr>
          <w:rFonts w:ascii="Times New Roman" w:hAnsi="Times New Roman" w:cs="Times New Roman" w:hint="eastAsia"/>
          <w:b/>
          <w:bCs/>
        </w:rPr>
        <w:instrText xml:space="preserve"> </w:instrText>
      </w:r>
      <w:r>
        <w:rPr>
          <w:rFonts w:ascii="Times New Roman" w:hAnsi="Times New Roman" w:cs="Times New Roman" w:hint="eastAsia"/>
          <w:b/>
          <w:bCs/>
        </w:rPr>
        <w:instrText>鲁教选择性必修</w:instrText>
      </w:r>
      <w:r>
        <w:rPr>
          <w:rFonts w:ascii="Times New Roman" w:hAnsi="Times New Roman" w:cs="Times New Roman" w:hint="eastAsia"/>
          <w:b/>
          <w:bCs/>
        </w:rPr>
        <w:instrText xml:space="preserve">3  </w:instrText>
      </w:r>
      <w:r>
        <w:rPr>
          <w:rFonts w:ascii="Times New Roman" w:hAnsi="Times New Roman" w:cs="Times New Roman" w:hint="eastAsia"/>
          <w:b/>
          <w:bCs/>
        </w:rPr>
        <w:instrText>海歌</w:instrText>
      </w:r>
      <w:r>
        <w:rPr>
          <w:rFonts w:ascii="Times New Roman" w:hAnsi="Times New Roman" w:cs="Times New Roman" w:hint="eastAsia"/>
          <w:b/>
          <w:bCs/>
        </w:rPr>
        <w:instrText>\\</w:instrText>
      </w:r>
      <w:r>
        <w:rPr>
          <w:rFonts w:ascii="Times New Roman" w:hAnsi="Times New Roman" w:cs="Times New Roman" w:hint="eastAsia"/>
          <w:b/>
          <w:bCs/>
        </w:rPr>
        <w:instrText>教师</w:instrText>
      </w:r>
      <w:r>
        <w:rPr>
          <w:rFonts w:ascii="Times New Roman" w:hAnsi="Times New Roman" w:cs="Times New Roman" w:hint="eastAsia"/>
          <w:b/>
          <w:bCs/>
        </w:rPr>
        <w:instrText>\\03\\</w:instrText>
      </w:r>
      <w:r>
        <w:rPr>
          <w:rFonts w:ascii="Times New Roman" w:hAnsi="Times New Roman" w:cs="Times New Roman" w:hint="eastAsia"/>
          <w:b/>
          <w:bCs/>
        </w:rPr>
        <w:instrText>核心探究</w:instrText>
      </w:r>
      <w:r>
        <w:rPr>
          <w:rFonts w:ascii="Times New Roman" w:hAnsi="Times New Roman" w:cs="Times New Roman" w:hint="eastAsia"/>
          <w:b/>
          <w:bCs/>
        </w:rPr>
        <w:instrText>A.TIF" \* MERGEFORMATINET</w:instrText>
      </w:r>
      <w:r>
        <w:rPr>
          <w:rFonts w:ascii="Times New Roman" w:hAnsi="Times New Roman" w:cs="Times New Roman"/>
          <w:b/>
          <w:bCs/>
        </w:rPr>
        <w:instrText xml:space="preserve">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w:instrText>
      </w:r>
      <w:r>
        <w:rPr>
          <w:rFonts w:ascii="Times New Roman" w:hAnsi="Times New Roman" w:cs="Times New Roman" w:hint="eastAsia"/>
          <w:b/>
          <w:bCs/>
        </w:rPr>
        <w:instrText>INCLUDEPICTURE  "D:\\</w:instrText>
      </w:r>
      <w:r>
        <w:rPr>
          <w:rFonts w:ascii="Times New Roman" w:hAnsi="Times New Roman" w:cs="Times New Roman" w:hint="eastAsia"/>
          <w:b/>
          <w:bCs/>
        </w:rPr>
        <w:instrText>张彦丽</w:instrText>
      </w:r>
      <w:r>
        <w:rPr>
          <w:rFonts w:ascii="Times New Roman" w:hAnsi="Times New Roman" w:cs="Times New Roman" w:hint="eastAsia"/>
          <w:b/>
          <w:bCs/>
        </w:rPr>
        <w:instrText>\\2022</w:instrText>
      </w:r>
      <w:r>
        <w:rPr>
          <w:rFonts w:ascii="Times New Roman" w:hAnsi="Times New Roman" w:cs="Times New Roman" w:hint="eastAsia"/>
          <w:b/>
          <w:bCs/>
        </w:rPr>
        <w:instrText>年</w:instrText>
      </w:r>
      <w:r>
        <w:rPr>
          <w:rFonts w:ascii="Times New Roman" w:hAnsi="Times New Roman" w:cs="Times New Roman" w:hint="eastAsia"/>
          <w:b/>
          <w:bCs/>
        </w:rPr>
        <w:instrText>\\</w:instrText>
      </w:r>
      <w:r>
        <w:rPr>
          <w:rFonts w:ascii="Times New Roman" w:hAnsi="Times New Roman" w:cs="Times New Roman" w:hint="eastAsia"/>
          <w:b/>
          <w:bCs/>
        </w:rPr>
        <w:instrText>同步</w:instrText>
      </w:r>
      <w:r>
        <w:rPr>
          <w:rFonts w:ascii="Times New Roman" w:hAnsi="Times New Roman" w:cs="Times New Roman" w:hint="eastAsia"/>
          <w:b/>
          <w:bCs/>
        </w:rPr>
        <w:instrText>\\</w:instrText>
      </w:r>
      <w:r>
        <w:rPr>
          <w:rFonts w:ascii="Times New Roman" w:hAnsi="Times New Roman" w:cs="Times New Roman" w:hint="eastAsia"/>
          <w:b/>
          <w:bCs/>
        </w:rPr>
        <w:instrText>地理</w:instrText>
      </w:r>
      <w:r>
        <w:rPr>
          <w:rFonts w:ascii="Times New Roman" w:hAnsi="Times New Roman" w:cs="Times New Roman" w:hint="eastAsia"/>
          <w:b/>
          <w:bCs/>
        </w:rPr>
        <w:instrText>\\</w:instrText>
      </w:r>
      <w:r>
        <w:rPr>
          <w:rFonts w:ascii="Times New Roman" w:hAnsi="Times New Roman" w:cs="Times New Roman" w:hint="eastAsia"/>
          <w:b/>
          <w:bCs/>
        </w:rPr>
        <w:instrText>地理——步步高</w:instrText>
      </w:r>
      <w:r>
        <w:rPr>
          <w:rFonts w:ascii="Times New Roman" w:hAnsi="Times New Roman" w:cs="Times New Roman" w:hint="eastAsia"/>
          <w:b/>
          <w:bCs/>
        </w:rPr>
        <w:instrText xml:space="preserve"> </w:instrText>
      </w:r>
      <w:r>
        <w:rPr>
          <w:rFonts w:ascii="Times New Roman" w:hAnsi="Times New Roman" w:cs="Times New Roman" w:hint="eastAsia"/>
          <w:b/>
          <w:bCs/>
        </w:rPr>
        <w:instrText>鲁教选择性必修</w:instrText>
      </w:r>
      <w:r>
        <w:rPr>
          <w:rFonts w:ascii="Times New Roman" w:hAnsi="Times New Roman" w:cs="Times New Roman" w:hint="eastAsia"/>
          <w:b/>
          <w:bCs/>
        </w:rPr>
        <w:instrText xml:space="preserve">3  </w:instrText>
      </w:r>
      <w:r>
        <w:rPr>
          <w:rFonts w:ascii="Times New Roman" w:hAnsi="Times New Roman" w:cs="Times New Roman" w:hint="eastAsia"/>
          <w:b/>
          <w:bCs/>
        </w:rPr>
        <w:instrText>海歌</w:instrText>
      </w:r>
      <w:r>
        <w:rPr>
          <w:rFonts w:ascii="Times New Roman" w:hAnsi="Times New Roman" w:cs="Times New Roman" w:hint="eastAsia"/>
          <w:b/>
          <w:bCs/>
        </w:rPr>
        <w:instrText>\\</w:instrText>
      </w:r>
      <w:r>
        <w:rPr>
          <w:rFonts w:ascii="Times New Roman" w:hAnsi="Times New Roman" w:cs="Times New Roman" w:hint="eastAsia"/>
          <w:b/>
          <w:bCs/>
        </w:rPr>
        <w:instrText>教师</w:instrText>
      </w:r>
      <w:r>
        <w:rPr>
          <w:rFonts w:ascii="Times New Roman" w:hAnsi="Times New Roman" w:cs="Times New Roman" w:hint="eastAsia"/>
          <w:b/>
          <w:bCs/>
        </w:rPr>
        <w:instrText>\\03\\</w:instrText>
      </w:r>
      <w:r>
        <w:rPr>
          <w:rFonts w:ascii="Times New Roman" w:hAnsi="Times New Roman" w:cs="Times New Roman" w:hint="eastAsia"/>
          <w:b/>
          <w:bCs/>
        </w:rPr>
        <w:instrText>核心探究</w:instrText>
      </w:r>
      <w:r>
        <w:rPr>
          <w:rFonts w:ascii="Times New Roman" w:hAnsi="Times New Roman" w:cs="Times New Roman" w:hint="eastAsia"/>
          <w:b/>
          <w:bCs/>
        </w:rPr>
        <w:instrText>A.TIF" \* MERGEFORMATINET</w:instrText>
      </w:r>
      <w:r>
        <w:rPr>
          <w:rFonts w:ascii="Times New Roman" w:hAnsi="Times New Roman" w:cs="Times New Roman"/>
          <w:b/>
          <w:bCs/>
        </w:rPr>
        <w:instrText xml:space="preserve">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w:instrText>
      </w:r>
      <w:r>
        <w:rPr>
          <w:rFonts w:ascii="Times New Roman" w:hAnsi="Times New Roman" w:cs="Times New Roman" w:hint="eastAsia"/>
          <w:b/>
          <w:bCs/>
        </w:rPr>
        <w:instrText>INCLUDEPICTURE  "D:\\</w:instrText>
      </w:r>
      <w:r>
        <w:rPr>
          <w:rFonts w:ascii="Times New Roman" w:hAnsi="Times New Roman" w:cs="Times New Roman" w:hint="eastAsia"/>
          <w:b/>
          <w:bCs/>
        </w:rPr>
        <w:instrText>张彦丽</w:instrText>
      </w:r>
      <w:r>
        <w:rPr>
          <w:rFonts w:ascii="Times New Roman" w:hAnsi="Times New Roman" w:cs="Times New Roman" w:hint="eastAsia"/>
          <w:b/>
          <w:bCs/>
        </w:rPr>
        <w:instrText>\\2022</w:instrText>
      </w:r>
      <w:r>
        <w:rPr>
          <w:rFonts w:ascii="Times New Roman" w:hAnsi="Times New Roman" w:cs="Times New Roman" w:hint="eastAsia"/>
          <w:b/>
          <w:bCs/>
        </w:rPr>
        <w:instrText>年</w:instrText>
      </w:r>
      <w:r>
        <w:rPr>
          <w:rFonts w:ascii="Times New Roman" w:hAnsi="Times New Roman" w:cs="Times New Roman" w:hint="eastAsia"/>
          <w:b/>
          <w:bCs/>
        </w:rPr>
        <w:instrText>\\</w:instrText>
      </w:r>
      <w:r>
        <w:rPr>
          <w:rFonts w:ascii="Times New Roman" w:hAnsi="Times New Roman" w:cs="Times New Roman" w:hint="eastAsia"/>
          <w:b/>
          <w:bCs/>
        </w:rPr>
        <w:instrText>同步</w:instrText>
      </w:r>
      <w:r>
        <w:rPr>
          <w:rFonts w:ascii="Times New Roman" w:hAnsi="Times New Roman" w:cs="Times New Roman" w:hint="eastAsia"/>
          <w:b/>
          <w:bCs/>
        </w:rPr>
        <w:instrText>\\</w:instrText>
      </w:r>
      <w:r>
        <w:rPr>
          <w:rFonts w:ascii="Times New Roman" w:hAnsi="Times New Roman" w:cs="Times New Roman" w:hint="eastAsia"/>
          <w:b/>
          <w:bCs/>
        </w:rPr>
        <w:instrText>地理</w:instrText>
      </w:r>
      <w:r>
        <w:rPr>
          <w:rFonts w:ascii="Times New Roman" w:hAnsi="Times New Roman" w:cs="Times New Roman" w:hint="eastAsia"/>
          <w:b/>
          <w:bCs/>
        </w:rPr>
        <w:instrText>\\</w:instrText>
      </w:r>
      <w:r>
        <w:rPr>
          <w:rFonts w:ascii="Times New Roman" w:hAnsi="Times New Roman" w:cs="Times New Roman" w:hint="eastAsia"/>
          <w:b/>
          <w:bCs/>
        </w:rPr>
        <w:instrText>地理——步步高</w:instrText>
      </w:r>
      <w:r>
        <w:rPr>
          <w:rFonts w:ascii="Times New Roman" w:hAnsi="Times New Roman" w:cs="Times New Roman" w:hint="eastAsia"/>
          <w:b/>
          <w:bCs/>
        </w:rPr>
        <w:instrText xml:space="preserve"> </w:instrText>
      </w:r>
      <w:r>
        <w:rPr>
          <w:rFonts w:ascii="Times New Roman" w:hAnsi="Times New Roman" w:cs="Times New Roman" w:hint="eastAsia"/>
          <w:b/>
          <w:bCs/>
        </w:rPr>
        <w:instrText>鲁教选择性必修</w:instrText>
      </w:r>
      <w:r>
        <w:rPr>
          <w:rFonts w:ascii="Times New Roman" w:hAnsi="Times New Roman" w:cs="Times New Roman" w:hint="eastAsia"/>
          <w:b/>
          <w:bCs/>
        </w:rPr>
        <w:instrText xml:space="preserve">3  </w:instrText>
      </w:r>
      <w:r>
        <w:rPr>
          <w:rFonts w:ascii="Times New Roman" w:hAnsi="Times New Roman" w:cs="Times New Roman" w:hint="eastAsia"/>
          <w:b/>
          <w:bCs/>
        </w:rPr>
        <w:instrText>海歌</w:instrText>
      </w:r>
      <w:r>
        <w:rPr>
          <w:rFonts w:ascii="Times New Roman" w:hAnsi="Times New Roman" w:cs="Times New Roman" w:hint="eastAsia"/>
          <w:b/>
          <w:bCs/>
        </w:rPr>
        <w:instrText>\\</w:instrText>
      </w:r>
      <w:r>
        <w:rPr>
          <w:rFonts w:ascii="Times New Roman" w:hAnsi="Times New Roman" w:cs="Times New Roman" w:hint="eastAsia"/>
          <w:b/>
          <w:bCs/>
        </w:rPr>
        <w:instrText>教师</w:instrText>
      </w:r>
      <w:r>
        <w:rPr>
          <w:rFonts w:ascii="Times New Roman" w:hAnsi="Times New Roman" w:cs="Times New Roman" w:hint="eastAsia"/>
          <w:b/>
          <w:bCs/>
        </w:rPr>
        <w:instrText>\\03\\</w:instrText>
      </w:r>
      <w:r>
        <w:rPr>
          <w:rFonts w:ascii="Times New Roman" w:hAnsi="Times New Roman" w:cs="Times New Roman" w:hint="eastAsia"/>
          <w:b/>
          <w:bCs/>
        </w:rPr>
        <w:instrText>核心探究</w:instrText>
      </w:r>
      <w:r>
        <w:rPr>
          <w:rFonts w:ascii="Times New Roman" w:hAnsi="Times New Roman" w:cs="Times New Roman" w:hint="eastAsia"/>
          <w:b/>
          <w:bCs/>
        </w:rPr>
        <w:instrText>A.TIF" \* MERGEFORMATINET</w:instrText>
      </w:r>
      <w:r>
        <w:rPr>
          <w:rFonts w:ascii="Times New Roman" w:hAnsi="Times New Roman" w:cs="Times New Roman"/>
          <w:b/>
          <w:bCs/>
        </w:rPr>
        <w:instrText xml:space="preserve">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w:instrText>
      </w:r>
      <w:r>
        <w:rPr>
          <w:rFonts w:ascii="Times New Roman" w:hAnsi="Times New Roman" w:cs="Times New Roman" w:hint="eastAsia"/>
          <w:b/>
          <w:bCs/>
        </w:rPr>
        <w:instrText>INCLUDEPICTURE  "D:\\</w:instrText>
      </w:r>
      <w:r>
        <w:rPr>
          <w:rFonts w:ascii="Times New Roman" w:hAnsi="Times New Roman" w:cs="Times New Roman" w:hint="eastAsia"/>
          <w:b/>
          <w:bCs/>
        </w:rPr>
        <w:instrText>张彦丽</w:instrText>
      </w:r>
      <w:r>
        <w:rPr>
          <w:rFonts w:ascii="Times New Roman" w:hAnsi="Times New Roman" w:cs="Times New Roman" w:hint="eastAsia"/>
          <w:b/>
          <w:bCs/>
        </w:rPr>
        <w:instrText>\\2022</w:instrText>
      </w:r>
      <w:r>
        <w:rPr>
          <w:rFonts w:ascii="Times New Roman" w:hAnsi="Times New Roman" w:cs="Times New Roman" w:hint="eastAsia"/>
          <w:b/>
          <w:bCs/>
        </w:rPr>
        <w:instrText>年</w:instrText>
      </w:r>
      <w:r>
        <w:rPr>
          <w:rFonts w:ascii="Times New Roman" w:hAnsi="Times New Roman" w:cs="Times New Roman" w:hint="eastAsia"/>
          <w:b/>
          <w:bCs/>
        </w:rPr>
        <w:instrText>\\</w:instrText>
      </w:r>
      <w:r>
        <w:rPr>
          <w:rFonts w:ascii="Times New Roman" w:hAnsi="Times New Roman" w:cs="Times New Roman" w:hint="eastAsia"/>
          <w:b/>
          <w:bCs/>
        </w:rPr>
        <w:instrText>同步</w:instrText>
      </w:r>
      <w:r>
        <w:rPr>
          <w:rFonts w:ascii="Times New Roman" w:hAnsi="Times New Roman" w:cs="Times New Roman" w:hint="eastAsia"/>
          <w:b/>
          <w:bCs/>
        </w:rPr>
        <w:instrText>\\</w:instrText>
      </w:r>
      <w:r>
        <w:rPr>
          <w:rFonts w:ascii="Times New Roman" w:hAnsi="Times New Roman" w:cs="Times New Roman" w:hint="eastAsia"/>
          <w:b/>
          <w:bCs/>
        </w:rPr>
        <w:instrText>地理</w:instrText>
      </w:r>
      <w:r>
        <w:rPr>
          <w:rFonts w:ascii="Times New Roman" w:hAnsi="Times New Roman" w:cs="Times New Roman" w:hint="eastAsia"/>
          <w:b/>
          <w:bCs/>
        </w:rPr>
        <w:instrText>\\</w:instrText>
      </w:r>
      <w:r>
        <w:rPr>
          <w:rFonts w:ascii="Times New Roman" w:hAnsi="Times New Roman" w:cs="Times New Roman" w:hint="eastAsia"/>
          <w:b/>
          <w:bCs/>
        </w:rPr>
        <w:instrText>地理——步步高</w:instrText>
      </w:r>
      <w:r>
        <w:rPr>
          <w:rFonts w:ascii="Times New Roman" w:hAnsi="Times New Roman" w:cs="Times New Roman" w:hint="eastAsia"/>
          <w:b/>
          <w:bCs/>
        </w:rPr>
        <w:instrText xml:space="preserve"> </w:instrText>
      </w:r>
      <w:r>
        <w:rPr>
          <w:rFonts w:ascii="Times New Roman" w:hAnsi="Times New Roman" w:cs="Times New Roman" w:hint="eastAsia"/>
          <w:b/>
          <w:bCs/>
        </w:rPr>
        <w:instrText>鲁教选择性必修</w:instrText>
      </w:r>
      <w:r>
        <w:rPr>
          <w:rFonts w:ascii="Times New Roman" w:hAnsi="Times New Roman" w:cs="Times New Roman" w:hint="eastAsia"/>
          <w:b/>
          <w:bCs/>
        </w:rPr>
        <w:instrText xml:space="preserve">3  </w:instrText>
      </w:r>
      <w:r>
        <w:rPr>
          <w:rFonts w:ascii="Times New Roman" w:hAnsi="Times New Roman" w:cs="Times New Roman" w:hint="eastAsia"/>
          <w:b/>
          <w:bCs/>
        </w:rPr>
        <w:instrText>海歌</w:instrText>
      </w:r>
      <w:r>
        <w:rPr>
          <w:rFonts w:ascii="Times New Roman" w:hAnsi="Times New Roman" w:cs="Times New Roman" w:hint="eastAsia"/>
          <w:b/>
          <w:bCs/>
        </w:rPr>
        <w:instrText>\\</w:instrText>
      </w:r>
      <w:r>
        <w:rPr>
          <w:rFonts w:ascii="Times New Roman" w:hAnsi="Times New Roman" w:cs="Times New Roman" w:hint="eastAsia"/>
          <w:b/>
          <w:bCs/>
        </w:rPr>
        <w:instrText>教师</w:instrText>
      </w:r>
      <w:r>
        <w:rPr>
          <w:rFonts w:ascii="Times New Roman" w:hAnsi="Times New Roman" w:cs="Times New Roman" w:hint="eastAsia"/>
          <w:b/>
          <w:bCs/>
        </w:rPr>
        <w:instrText>\\10\\03\\</w:instrText>
      </w:r>
      <w:r>
        <w:rPr>
          <w:rFonts w:ascii="Times New Roman" w:hAnsi="Times New Roman" w:cs="Times New Roman" w:hint="eastAsia"/>
          <w:b/>
          <w:bCs/>
        </w:rPr>
        <w:instrText>核心探究</w:instrText>
      </w:r>
      <w:r>
        <w:rPr>
          <w:rFonts w:ascii="Times New Roman" w:hAnsi="Times New Roman" w:cs="Times New Roman" w:hint="eastAsia"/>
          <w:b/>
          <w:bCs/>
        </w:rPr>
        <w:instrText>A.TIF" \* MERGEFORMATINET</w:instrText>
      </w:r>
      <w:r>
        <w:rPr>
          <w:rFonts w:ascii="Times New Roman" w:hAnsi="Times New Roman" w:cs="Times New Roman"/>
          <w:b/>
          <w:bCs/>
        </w:rPr>
        <w:instrText xml:space="preserve"> </w:instrText>
      </w:r>
      <w:r>
        <w:rPr>
          <w:rFonts w:ascii="Times New Roman" w:hAnsi="Times New Roman" w:cs="Times New Roman"/>
          <w:b/>
          <w:bCs/>
        </w:rPr>
        <w:fldChar w:fldCharType="separate"/>
      </w:r>
      <w:r>
        <w:rPr>
          <w:rFonts w:ascii="Times New Roman" w:hAnsi="Times New Roman" w:cs="Times New Roman"/>
          <w:b/>
          <w:bCs/>
        </w:rPr>
        <w:fldChar w:fldCharType="begin"/>
      </w:r>
      <w:r>
        <w:rPr>
          <w:rFonts w:ascii="Times New Roman" w:hAnsi="Times New Roman" w:cs="Times New Roman"/>
          <w:b/>
          <w:bCs/>
        </w:rPr>
        <w:instrText xml:space="preserve"> </w:instrText>
      </w:r>
      <w:r>
        <w:rPr>
          <w:rFonts w:ascii="Times New Roman" w:hAnsi="Times New Roman" w:cs="Times New Roman" w:hint="eastAsia"/>
          <w:b/>
          <w:bCs/>
        </w:rPr>
        <w:instrText>INCLUDEPICTURE  "D:\\2022</w:instrText>
      </w:r>
      <w:r>
        <w:rPr>
          <w:rFonts w:ascii="Times New Roman" w:hAnsi="Times New Roman" w:cs="Times New Roman" w:hint="eastAsia"/>
          <w:b/>
          <w:bCs/>
        </w:rPr>
        <w:instrText>唐兰</w:instrText>
      </w:r>
      <w:r>
        <w:rPr>
          <w:rFonts w:ascii="Times New Roman" w:hAnsi="Times New Roman" w:cs="Times New Roman" w:hint="eastAsia"/>
          <w:b/>
          <w:bCs/>
        </w:rPr>
        <w:instrText>\\</w:instrText>
      </w:r>
      <w:r>
        <w:rPr>
          <w:rFonts w:ascii="Times New Roman" w:hAnsi="Times New Roman" w:cs="Times New Roman" w:hint="eastAsia"/>
          <w:b/>
          <w:bCs/>
        </w:rPr>
        <w:instrText>同步</w:instrText>
      </w:r>
      <w:r>
        <w:rPr>
          <w:rFonts w:ascii="Times New Roman" w:hAnsi="Times New Roman" w:cs="Times New Roman" w:hint="eastAsia"/>
          <w:b/>
          <w:bCs/>
        </w:rPr>
        <w:instrText>\\</w:instrText>
      </w:r>
      <w:r>
        <w:rPr>
          <w:rFonts w:ascii="Times New Roman" w:hAnsi="Times New Roman" w:cs="Times New Roman" w:hint="eastAsia"/>
          <w:b/>
          <w:bCs/>
        </w:rPr>
        <w:instrText>看</w:instrText>
      </w:r>
      <w:r>
        <w:rPr>
          <w:rFonts w:ascii="Times New Roman" w:hAnsi="Times New Roman" w:cs="Times New Roman" w:hint="eastAsia"/>
          <w:b/>
          <w:bCs/>
        </w:rPr>
        <w:instrText>PPT\\</w:instrText>
      </w:r>
      <w:r>
        <w:rPr>
          <w:rFonts w:ascii="Times New Roman" w:hAnsi="Times New Roman" w:cs="Times New Roman" w:hint="eastAsia"/>
          <w:b/>
          <w:bCs/>
        </w:rPr>
        <w:instrText>地理——步步高</w:instrText>
      </w:r>
      <w:r>
        <w:rPr>
          <w:rFonts w:ascii="Times New Roman" w:hAnsi="Times New Roman" w:cs="Times New Roman" w:hint="eastAsia"/>
          <w:b/>
          <w:bCs/>
        </w:rPr>
        <w:instrText xml:space="preserve"> </w:instrText>
      </w:r>
      <w:r>
        <w:rPr>
          <w:rFonts w:ascii="Times New Roman" w:hAnsi="Times New Roman" w:cs="Times New Roman" w:hint="eastAsia"/>
          <w:b/>
          <w:bCs/>
        </w:rPr>
        <w:instrText>鲁教选择性必修</w:instrText>
      </w:r>
      <w:r>
        <w:rPr>
          <w:rFonts w:ascii="Times New Roman" w:hAnsi="Times New Roman" w:cs="Times New Roman" w:hint="eastAsia"/>
          <w:b/>
          <w:bCs/>
        </w:rPr>
        <w:instrText xml:space="preserve">3  </w:instrText>
      </w:r>
      <w:r>
        <w:rPr>
          <w:rFonts w:ascii="Times New Roman" w:hAnsi="Times New Roman" w:cs="Times New Roman" w:hint="eastAsia"/>
          <w:b/>
          <w:bCs/>
        </w:rPr>
        <w:instrText>海歌（张彦丽）</w:instrText>
      </w:r>
      <w:r>
        <w:rPr>
          <w:rFonts w:ascii="Times New Roman" w:hAnsi="Times New Roman" w:cs="Times New Roman" w:hint="eastAsia"/>
          <w:b/>
          <w:bCs/>
        </w:rPr>
        <w:instrText>\\</w:instrText>
      </w:r>
      <w:r>
        <w:rPr>
          <w:rFonts w:ascii="Times New Roman" w:hAnsi="Times New Roman" w:cs="Times New Roman" w:hint="eastAsia"/>
          <w:b/>
          <w:bCs/>
        </w:rPr>
        <w:instrText>教师用书</w:instrText>
      </w:r>
      <w:r>
        <w:rPr>
          <w:rFonts w:ascii="Times New Roman" w:hAnsi="Times New Roman" w:cs="Times New Roman" w:hint="eastAsia"/>
          <w:b/>
          <w:bCs/>
        </w:rPr>
        <w:instrText>Word</w:instrText>
      </w:r>
      <w:r>
        <w:rPr>
          <w:rFonts w:ascii="Times New Roman" w:hAnsi="Times New Roman" w:cs="Times New Roman" w:hint="eastAsia"/>
          <w:b/>
          <w:bCs/>
        </w:rPr>
        <w:instrText>版文档</w:instrText>
      </w:r>
      <w:r>
        <w:rPr>
          <w:rFonts w:ascii="Times New Roman" w:hAnsi="Times New Roman" w:cs="Times New Roman" w:hint="eastAsia"/>
          <w:b/>
          <w:bCs/>
        </w:rPr>
        <w:instrText>\\03\\</w:instrText>
      </w:r>
      <w:r>
        <w:rPr>
          <w:rFonts w:ascii="Times New Roman" w:hAnsi="Times New Roman" w:cs="Times New Roman" w:hint="eastAsia"/>
          <w:b/>
          <w:bCs/>
        </w:rPr>
        <w:instrText>核心探究</w:instrText>
      </w:r>
      <w:r>
        <w:rPr>
          <w:rFonts w:ascii="Times New Roman" w:hAnsi="Times New Roman" w:cs="Times New Roman" w:hint="eastAsia"/>
          <w:b/>
          <w:bCs/>
        </w:rPr>
        <w:instrText>A.TIF" \* MERGEFORMATINET</w:instrText>
      </w:r>
      <w:r>
        <w:rPr>
          <w:rFonts w:ascii="Times New Roman" w:hAnsi="Times New Roman" w:cs="Times New Roman"/>
          <w:b/>
          <w:bCs/>
        </w:rPr>
        <w:instrText xml:space="preserve"> </w:instrText>
      </w:r>
      <w:r>
        <w:rPr>
          <w:rFonts w:ascii="Times New Roman" w:hAnsi="Times New Roman" w:cs="Times New Roman"/>
          <w:b/>
          <w:bCs/>
        </w:rPr>
        <w:fldChar w:fldCharType="separate"/>
      </w:r>
      <w:r>
        <w:rPr>
          <w:rFonts w:ascii="Times New Roman" w:hAnsi="Times New Roman" w:cs="Times New Roman" w:hint="eastAsia"/>
          <w:b/>
          <w:bCs/>
        </w:rPr>
        <w:t>探</w:t>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b/>
          <w:bCs/>
        </w:rPr>
        <w:fldChar w:fldCharType="end"/>
      </w:r>
      <w:r>
        <w:rPr>
          <w:rFonts w:ascii="Times New Roman" w:hAnsi="Times New Roman" w:cs="Times New Roman" w:hint="eastAsia"/>
          <w:b/>
          <w:bCs/>
        </w:rPr>
        <w:t>究四：</w:t>
      </w:r>
    </w:p>
    <w:p w14:paraId="3A3F5B35" w14:textId="5693E58E" w:rsidR="00634750" w:rsidRDefault="00833F55" w:rsidP="00833F55">
      <w:pPr>
        <w:pStyle w:val="a7"/>
        <w:tabs>
          <w:tab w:val="left" w:pos="3402"/>
        </w:tabs>
        <w:snapToGrid w:val="0"/>
        <w:ind w:firstLineChars="200" w:firstLine="420"/>
        <w:rPr>
          <w:rFonts w:ascii="Times New Roman" w:hAnsi="Times New Roman" w:cs="Times New Roman" w:hint="eastAsia"/>
        </w:rPr>
      </w:pPr>
      <w:r>
        <w:rPr>
          <w:rFonts w:ascii="Times New Roman" w:hAnsi="Times New Roman" w:cs="Times New Roman"/>
          <w:noProof/>
        </w:rPr>
        <w:drawing>
          <wp:anchor distT="0" distB="0" distL="114300" distR="114300" simplePos="0" relativeHeight="251660288" behindDoc="0" locked="0" layoutInCell="1" allowOverlap="1" wp14:anchorId="331FCE6D" wp14:editId="5C07C120">
            <wp:simplePos x="0" y="0"/>
            <wp:positionH relativeFrom="column">
              <wp:posOffset>3384097</wp:posOffset>
            </wp:positionH>
            <wp:positionV relativeFrom="paragraph">
              <wp:posOffset>681990</wp:posOffset>
            </wp:positionV>
            <wp:extent cx="2449830" cy="1895475"/>
            <wp:effectExtent l="0" t="0" r="8255" b="6350"/>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8" r:link="rId9"/>
                    <a:stretch>
                      <a:fillRect/>
                    </a:stretch>
                  </pic:blipFill>
                  <pic:spPr>
                    <a:xfrm>
                      <a:off x="0" y="0"/>
                      <a:ext cx="244983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1312" behindDoc="0" locked="0" layoutInCell="1" allowOverlap="1" wp14:anchorId="607CC916" wp14:editId="1EDDD138">
            <wp:simplePos x="0" y="0"/>
            <wp:positionH relativeFrom="column">
              <wp:posOffset>384629</wp:posOffset>
            </wp:positionH>
            <wp:positionV relativeFrom="paragraph">
              <wp:posOffset>783045</wp:posOffset>
            </wp:positionV>
            <wp:extent cx="2361565" cy="1915160"/>
            <wp:effectExtent l="0" t="0" r="635" b="8890"/>
            <wp:wrapTopAndBottom/>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pic:cNvPicPr>
                      <a:picLocks noChangeAspect="1"/>
                    </pic:cNvPicPr>
                  </pic:nvPicPr>
                  <pic:blipFill>
                    <a:blip r:embed="rId10" r:link="rId11"/>
                    <a:stretch>
                      <a:fillRect/>
                    </a:stretch>
                  </pic:blipFill>
                  <pic:spPr>
                    <a:xfrm>
                      <a:off x="0" y="0"/>
                      <a:ext cx="2361565" cy="1915160"/>
                    </a:xfrm>
                    <a:prstGeom prst="rect">
                      <a:avLst/>
                    </a:prstGeom>
                    <a:noFill/>
                    <a:ln>
                      <a:noFill/>
                    </a:ln>
                  </pic:spPr>
                </pic:pic>
              </a:graphicData>
            </a:graphic>
          </wp:anchor>
        </w:drawing>
      </w:r>
      <w:r w:rsidR="00634750">
        <w:rPr>
          <w:rFonts w:ascii="Times New Roman" w:eastAsia="楷体_GB2312" w:hAnsi="Times New Roman" w:cs="Times New Roman"/>
        </w:rPr>
        <w:t>我国石油进口逐年增加，石油安全问题不容忽视。一般认为，当一国石油对外依存度达到</w:t>
      </w:r>
      <w:r w:rsidR="00634750">
        <w:rPr>
          <w:rFonts w:ascii="Times New Roman" w:eastAsia="楷体_GB2312" w:hAnsi="Times New Roman" w:cs="Times New Roman"/>
        </w:rPr>
        <w:t xml:space="preserve"> 49%</w:t>
      </w:r>
      <w:r w:rsidR="00634750">
        <w:rPr>
          <w:rFonts w:ascii="Times New Roman" w:eastAsia="楷体_GB2312" w:hAnsi="Times New Roman" w:cs="Times New Roman"/>
        </w:rPr>
        <w:t>时是一个重要的风险</w:t>
      </w:r>
      <w:r w:rsidR="00634750">
        <w:rPr>
          <w:rFonts w:hAnsi="宋体" w:cs="Times New Roman"/>
        </w:rPr>
        <w:t>“</w:t>
      </w:r>
      <w:r w:rsidR="00634750">
        <w:rPr>
          <w:rFonts w:ascii="Times New Roman" w:eastAsia="楷体_GB2312" w:hAnsi="Times New Roman" w:cs="Times New Roman"/>
        </w:rPr>
        <w:t>警戒线</w:t>
      </w:r>
      <w:r w:rsidR="00634750">
        <w:rPr>
          <w:rFonts w:hAnsi="宋体" w:cs="Times New Roman"/>
        </w:rPr>
        <w:t>”</w:t>
      </w:r>
      <w:r w:rsidR="00634750">
        <w:rPr>
          <w:rFonts w:ascii="Times New Roman" w:eastAsia="楷体_GB2312" w:hAnsi="Times New Roman" w:cs="Times New Roman"/>
        </w:rPr>
        <w:t>。推进中国石油进口渠道多元化、建立必要的战略石油储备基地，积极参与国外油气资源的勘探与开发，可以防止石油供应中断对国民经济造成的重大损失。下面两</w:t>
      </w:r>
      <w:proofErr w:type="gramStart"/>
      <w:r w:rsidR="00634750">
        <w:rPr>
          <w:rFonts w:ascii="Times New Roman" w:eastAsia="楷体_GB2312" w:hAnsi="Times New Roman" w:cs="Times New Roman"/>
        </w:rPr>
        <w:t>图分别</w:t>
      </w:r>
      <w:proofErr w:type="gramEnd"/>
      <w:r w:rsidR="00634750">
        <w:rPr>
          <w:rFonts w:ascii="Times New Roman" w:eastAsia="楷体_GB2312" w:hAnsi="Times New Roman" w:cs="Times New Roman"/>
        </w:rPr>
        <w:t>为我国石油、天然气分布简图和近年来我国石油产量与消费量变化图。</w:t>
      </w:r>
    </w:p>
    <w:p w14:paraId="2B9AE2C9" w14:textId="5E19C38F" w:rsidR="00634750" w:rsidRDefault="00634750" w:rsidP="00634750">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eastAsia="黑体" w:hAnsi="Times New Roman" w:cs="Times New Roman"/>
        </w:rPr>
        <w:t>[</w:t>
      </w:r>
      <w:r>
        <w:rPr>
          <w:rFonts w:ascii="Times New Roman" w:eastAsia="黑体" w:hAnsi="Times New Roman" w:cs="Times New Roman"/>
        </w:rPr>
        <w:t>区域认知</w:t>
      </w:r>
      <w:r>
        <w:rPr>
          <w:rFonts w:ascii="Times New Roman" w:eastAsia="黑体" w:hAnsi="Times New Roman" w:cs="Times New Roman"/>
        </w:rPr>
        <w:t>]</w:t>
      </w:r>
      <w:r>
        <w:rPr>
          <w:rFonts w:ascii="Times New Roman" w:hAnsi="Times New Roman" w:cs="Times New Roman"/>
        </w:rPr>
        <w:t>分别概括我国石油、天然气资源的分布特点。</w:t>
      </w:r>
    </w:p>
    <w:p w14:paraId="6FFB0D63" w14:textId="77777777" w:rsidR="00634750" w:rsidRDefault="00634750" w:rsidP="00634750">
      <w:pPr>
        <w:pStyle w:val="a7"/>
        <w:tabs>
          <w:tab w:val="left" w:pos="3402"/>
        </w:tabs>
        <w:snapToGrid w:val="0"/>
        <w:rPr>
          <w:rFonts w:ascii="Times New Roman" w:hAnsi="Times New Roman" w:cs="Times New Roman"/>
        </w:rPr>
      </w:pPr>
    </w:p>
    <w:p w14:paraId="0D3D7D0A" w14:textId="77777777" w:rsidR="00634750" w:rsidRDefault="00634750" w:rsidP="00634750">
      <w:pPr>
        <w:pStyle w:val="a7"/>
        <w:tabs>
          <w:tab w:val="left" w:pos="3402"/>
        </w:tabs>
        <w:snapToGrid w:val="0"/>
        <w:rPr>
          <w:rFonts w:ascii="Times New Roman" w:hAnsi="Times New Roman" w:cs="Times New Roman"/>
        </w:rPr>
      </w:pPr>
    </w:p>
    <w:p w14:paraId="0AF295AB" w14:textId="77777777" w:rsidR="00634750" w:rsidRDefault="00634750" w:rsidP="00634750">
      <w:pPr>
        <w:pStyle w:val="a7"/>
        <w:tabs>
          <w:tab w:val="left" w:pos="3402"/>
        </w:tabs>
        <w:snapToGrid w:val="0"/>
        <w:rPr>
          <w:rFonts w:ascii="Times New Roman" w:hAnsi="Times New Roman" w:cs="Times New Roman"/>
        </w:rPr>
      </w:pPr>
    </w:p>
    <w:p w14:paraId="17647AF8" w14:textId="77777777" w:rsidR="00634750" w:rsidRDefault="00634750" w:rsidP="00634750">
      <w:pPr>
        <w:pStyle w:val="a7"/>
        <w:tabs>
          <w:tab w:val="left" w:pos="3402"/>
        </w:tabs>
        <w:snapToGrid w:val="0"/>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w:t>
      </w:r>
      <w:r>
        <w:rPr>
          <w:rFonts w:ascii="Times New Roman" w:eastAsia="黑体" w:hAnsi="Times New Roman" w:cs="Times New Roman"/>
        </w:rPr>
        <w:t>[</w:t>
      </w:r>
      <w:r>
        <w:rPr>
          <w:rFonts w:ascii="Times New Roman" w:eastAsia="黑体" w:hAnsi="Times New Roman" w:cs="Times New Roman"/>
        </w:rPr>
        <w:t>综合思维</w:t>
      </w:r>
      <w:r>
        <w:rPr>
          <w:rFonts w:ascii="Times New Roman" w:eastAsia="黑体" w:hAnsi="Times New Roman" w:cs="Times New Roman"/>
        </w:rPr>
        <w:t>]</w:t>
      </w:r>
      <w:r>
        <w:rPr>
          <w:rFonts w:ascii="Times New Roman" w:hAnsi="Times New Roman" w:cs="Times New Roman"/>
        </w:rPr>
        <w:t>简述我国石油产量和消费量的变化情况，并判断我国</w:t>
      </w:r>
      <w:r>
        <w:rPr>
          <w:rFonts w:hAnsi="宋体" w:cs="Times New Roman"/>
        </w:rPr>
        <w:t>“</w:t>
      </w:r>
      <w:r>
        <w:rPr>
          <w:rFonts w:ascii="Times New Roman" w:hAnsi="Times New Roman" w:cs="Times New Roman"/>
        </w:rPr>
        <w:t>石油安全</w:t>
      </w:r>
      <w:r>
        <w:rPr>
          <w:rFonts w:hAnsi="宋体" w:cs="Times New Roman"/>
        </w:rPr>
        <w:t>”</w:t>
      </w:r>
      <w:r>
        <w:rPr>
          <w:rFonts w:ascii="Times New Roman" w:hAnsi="Times New Roman" w:cs="Times New Roman"/>
        </w:rPr>
        <w:t>风险的高低。</w:t>
      </w:r>
    </w:p>
    <w:p w14:paraId="04CE3844" w14:textId="77777777" w:rsidR="00634750" w:rsidRDefault="00634750" w:rsidP="00634750">
      <w:pPr>
        <w:pStyle w:val="a7"/>
        <w:tabs>
          <w:tab w:val="left" w:pos="3402"/>
        </w:tabs>
        <w:snapToGrid w:val="0"/>
        <w:rPr>
          <w:rFonts w:ascii="Times New Roman" w:hAnsi="Times New Roman" w:cs="Times New Roman"/>
        </w:rPr>
      </w:pPr>
    </w:p>
    <w:p w14:paraId="765136B5" w14:textId="77777777" w:rsidR="00634750" w:rsidRDefault="00634750" w:rsidP="00634750">
      <w:pPr>
        <w:pStyle w:val="a7"/>
        <w:tabs>
          <w:tab w:val="left" w:pos="3402"/>
        </w:tabs>
        <w:snapToGrid w:val="0"/>
        <w:rPr>
          <w:rFonts w:ascii="Times New Roman" w:hAnsi="Times New Roman" w:cs="Times New Roman"/>
        </w:rPr>
      </w:pPr>
    </w:p>
    <w:p w14:paraId="24ACABD3" w14:textId="77777777" w:rsidR="00634750" w:rsidRDefault="00634750" w:rsidP="00634750">
      <w:pPr>
        <w:pStyle w:val="a7"/>
        <w:tabs>
          <w:tab w:val="left" w:pos="3402"/>
        </w:tabs>
        <w:snapToGrid w:val="0"/>
        <w:rPr>
          <w:rFonts w:ascii="Times New Roman" w:hAnsi="Times New Roman" w:cs="Times New Roman"/>
        </w:rPr>
      </w:pPr>
    </w:p>
    <w:p w14:paraId="0F48910D" w14:textId="77777777" w:rsidR="00634750" w:rsidRDefault="00634750" w:rsidP="00634750">
      <w:pPr>
        <w:pStyle w:val="a7"/>
        <w:tabs>
          <w:tab w:val="left" w:pos="3402"/>
        </w:tabs>
        <w:snapToGrid w:val="0"/>
        <w:rPr>
          <w:rFonts w:ascii="Times New Roman" w:hAnsi="Times New Roman" w:cs="Times New Roman"/>
        </w:rPr>
      </w:pPr>
    </w:p>
    <w:p w14:paraId="6DF15991" w14:textId="77777777" w:rsidR="00634750" w:rsidRDefault="00634750" w:rsidP="00634750">
      <w:pPr>
        <w:pStyle w:val="a7"/>
        <w:tabs>
          <w:tab w:val="left" w:pos="3402"/>
        </w:tabs>
        <w:snapToGrid w:val="0"/>
        <w:rPr>
          <w:rFonts w:ascii="Times New Roman" w:hAnsi="Times New Roman" w:cs="Times New Roman"/>
        </w:rPr>
      </w:pPr>
    </w:p>
    <w:p w14:paraId="5F05F234" w14:textId="77777777" w:rsidR="00634750" w:rsidRDefault="00634750" w:rsidP="00634750">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eastAsia="黑体" w:hAnsi="Times New Roman" w:cs="Times New Roman"/>
        </w:rPr>
        <w:t>[</w:t>
      </w:r>
      <w:r>
        <w:rPr>
          <w:rFonts w:ascii="Times New Roman" w:eastAsia="黑体" w:hAnsi="Times New Roman" w:cs="Times New Roman"/>
        </w:rPr>
        <w:t>区域认知</w:t>
      </w:r>
      <w:r>
        <w:rPr>
          <w:rFonts w:ascii="Times New Roman" w:eastAsia="黑体" w:hAnsi="Times New Roman" w:cs="Times New Roman"/>
        </w:rPr>
        <w:t>]</w:t>
      </w:r>
      <w:r>
        <w:rPr>
          <w:rFonts w:ascii="Times New Roman" w:hAnsi="Times New Roman" w:cs="Times New Roman"/>
        </w:rPr>
        <w:t>进口渠道多元化是保障石油安全的重要举措，写出我国石油进口的主要来源国。</w:t>
      </w:r>
    </w:p>
    <w:p w14:paraId="0229AFB4" w14:textId="77777777" w:rsidR="00634750" w:rsidRDefault="00634750" w:rsidP="00634750">
      <w:pPr>
        <w:pStyle w:val="a7"/>
        <w:tabs>
          <w:tab w:val="left" w:pos="3402"/>
        </w:tabs>
        <w:snapToGrid w:val="0"/>
        <w:rPr>
          <w:rFonts w:ascii="Times New Roman" w:hAnsi="Times New Roman" w:cs="Times New Roman"/>
        </w:rPr>
      </w:pPr>
    </w:p>
    <w:p w14:paraId="144634B4" w14:textId="77777777" w:rsidR="00634750" w:rsidRDefault="00634750" w:rsidP="00634750">
      <w:pPr>
        <w:pStyle w:val="a7"/>
        <w:tabs>
          <w:tab w:val="left" w:pos="3402"/>
        </w:tabs>
        <w:snapToGrid w:val="0"/>
        <w:rPr>
          <w:rFonts w:ascii="Times New Roman" w:hAnsi="Times New Roman" w:cs="Times New Roman"/>
        </w:rPr>
      </w:pPr>
    </w:p>
    <w:p w14:paraId="6460AC97" w14:textId="77777777" w:rsidR="00634750" w:rsidRDefault="00634750" w:rsidP="00634750">
      <w:pPr>
        <w:pStyle w:val="a7"/>
        <w:tabs>
          <w:tab w:val="left" w:pos="3402"/>
        </w:tabs>
        <w:snapToGrid w:val="0"/>
        <w:rPr>
          <w:rFonts w:ascii="Times New Roman" w:hAnsi="Times New Roman" w:cs="Times New Roman"/>
        </w:rPr>
      </w:pPr>
    </w:p>
    <w:p w14:paraId="6BCA0D78" w14:textId="77777777" w:rsidR="00634750" w:rsidRDefault="00634750" w:rsidP="00634750">
      <w:pPr>
        <w:pStyle w:val="a7"/>
        <w:tabs>
          <w:tab w:val="left" w:pos="3402"/>
        </w:tabs>
        <w:snapToGrid w:val="0"/>
        <w:rPr>
          <w:rFonts w:ascii="Times New Roman" w:hAnsi="Times New Roman" w:cs="Times New Roman"/>
        </w:rPr>
      </w:pPr>
    </w:p>
    <w:p w14:paraId="4173B505" w14:textId="77777777" w:rsidR="00634750" w:rsidRDefault="00634750" w:rsidP="00634750">
      <w:pPr>
        <w:rPr>
          <w:rFonts w:ascii="Times New Roman" w:hAnsi="Times New Roman"/>
          <w:szCs w:val="21"/>
        </w:rPr>
      </w:pPr>
      <w:r>
        <w:rPr>
          <w:rFonts w:ascii="Times New Roman" w:hAnsi="Times New Roman"/>
          <w:szCs w:val="21"/>
        </w:rPr>
        <w:t>4</w:t>
      </w:r>
      <w:r>
        <w:rPr>
          <w:rFonts w:ascii="Times New Roman" w:hAnsi="Times New Roman"/>
          <w:szCs w:val="21"/>
        </w:rPr>
        <w:t>．</w:t>
      </w:r>
      <w:r>
        <w:rPr>
          <w:rFonts w:ascii="Times New Roman" w:eastAsia="黑体" w:hAnsi="Times New Roman"/>
          <w:szCs w:val="21"/>
        </w:rPr>
        <w:t>[</w:t>
      </w:r>
      <w:r>
        <w:rPr>
          <w:rFonts w:ascii="Times New Roman" w:eastAsia="黑体" w:hAnsi="Times New Roman"/>
          <w:szCs w:val="21"/>
        </w:rPr>
        <w:t>地理实践力</w:t>
      </w:r>
      <w:r>
        <w:rPr>
          <w:rFonts w:ascii="Times New Roman" w:eastAsia="黑体" w:hAnsi="Times New Roman"/>
          <w:szCs w:val="21"/>
        </w:rPr>
        <w:t>]</w:t>
      </w:r>
      <w:r>
        <w:rPr>
          <w:rFonts w:ascii="Times New Roman" w:hAnsi="Times New Roman"/>
          <w:szCs w:val="21"/>
        </w:rPr>
        <w:t>试说明我国石油企业参与国外油气资源勘探与油气田建设的意义。</w:t>
      </w:r>
    </w:p>
    <w:p w14:paraId="0EF4678C" w14:textId="77777777" w:rsidR="00634750" w:rsidRDefault="00634750" w:rsidP="00634750">
      <w:pPr>
        <w:rPr>
          <w:rFonts w:ascii="Times New Roman" w:hAnsi="Times New Roman"/>
          <w:szCs w:val="21"/>
        </w:rPr>
      </w:pPr>
    </w:p>
    <w:p w14:paraId="51351A75" w14:textId="77777777" w:rsidR="00634750" w:rsidRDefault="00634750" w:rsidP="00634750">
      <w:pPr>
        <w:rPr>
          <w:rFonts w:ascii="Times New Roman" w:hAnsi="Times New Roman"/>
          <w:szCs w:val="21"/>
        </w:rPr>
      </w:pPr>
    </w:p>
    <w:p w14:paraId="7D44E7F9" w14:textId="77777777" w:rsidR="00634750" w:rsidRDefault="00634750" w:rsidP="00634750">
      <w:pPr>
        <w:rPr>
          <w:rFonts w:ascii="Times New Roman" w:hAnsi="Times New Roman"/>
          <w:szCs w:val="21"/>
        </w:rPr>
      </w:pPr>
    </w:p>
    <w:p w14:paraId="578423C2" w14:textId="77777777" w:rsidR="00634750" w:rsidRPr="00707E8A" w:rsidRDefault="00634750" w:rsidP="00634750">
      <w:pPr>
        <w:pStyle w:val="a7"/>
        <w:tabs>
          <w:tab w:val="left" w:pos="3402"/>
        </w:tabs>
        <w:snapToGrid w:val="0"/>
        <w:rPr>
          <w:rFonts w:hAnsi="宋体" w:cs="宋体"/>
          <w:b/>
          <w:bCs/>
          <w:lang w:val="zh-CN" w:bidi="zh-CN"/>
        </w:rPr>
      </w:pPr>
      <w:r>
        <w:rPr>
          <w:rFonts w:hAnsi="宋体" w:cs="宋体" w:hint="eastAsia"/>
          <w:b/>
          <w:bCs/>
          <w:lang w:val="zh-CN" w:bidi="zh-CN"/>
        </w:rPr>
        <w:t>【导练——解例题找方法】</w:t>
      </w:r>
    </w:p>
    <w:p w14:paraId="035C9D53" w14:textId="77777777" w:rsidR="00634750" w:rsidRDefault="00634750" w:rsidP="00634750">
      <w:pPr>
        <w:ind w:firstLine="420"/>
        <w:jc w:val="left"/>
        <w:textAlignment w:val="center"/>
        <w:rPr>
          <w:rFonts w:ascii="Times New Roman" w:hAnsi="Times New Roman"/>
          <w:szCs w:val="22"/>
        </w:rPr>
      </w:pPr>
      <w:r>
        <w:rPr>
          <w:rFonts w:ascii="楷体" w:eastAsia="楷体" w:hAnsi="楷体" w:cs="楷体" w:hint="eastAsia"/>
        </w:rPr>
        <w:t>为保障我国能源供应安全，我国不断拓展能源进口渠道，下图为我国第四大能源进口通道——中缅油气管道部分示意图。据此完成下面小题。</w:t>
      </w:r>
    </w:p>
    <w:p w14:paraId="130C3672" w14:textId="77777777" w:rsidR="00634750" w:rsidRDefault="00634750" w:rsidP="00634750">
      <w:pPr>
        <w:jc w:val="center"/>
        <w:textAlignment w:val="center"/>
      </w:pPr>
      <w:r>
        <w:rPr>
          <w:rFonts w:eastAsia="Times New Roman"/>
          <w:noProof/>
          <w:kern w:val="0"/>
          <w:sz w:val="24"/>
        </w:rPr>
        <w:drawing>
          <wp:inline distT="0" distB="0" distL="0" distR="0" wp14:anchorId="18704601" wp14:editId="263A4C56">
            <wp:extent cx="3483370" cy="2431915"/>
            <wp:effectExtent l="0" t="0" r="3175" b="6985"/>
            <wp:docPr id="1836019316" name="图片 5" descr="@@@93d8143c75c44bea95c55e9a7feffb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descr="@@@93d8143c75c44bea95c55e9a7feffb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0682" cy="2437020"/>
                    </a:xfrm>
                    <a:prstGeom prst="rect">
                      <a:avLst/>
                    </a:prstGeom>
                    <a:noFill/>
                    <a:ln>
                      <a:noFill/>
                    </a:ln>
                  </pic:spPr>
                </pic:pic>
              </a:graphicData>
            </a:graphic>
          </wp:inline>
        </w:drawing>
      </w:r>
    </w:p>
    <w:p w14:paraId="56917D38" w14:textId="77777777" w:rsidR="00634750" w:rsidRDefault="00634750" w:rsidP="00634750">
      <w:pPr>
        <w:jc w:val="left"/>
        <w:textAlignment w:val="center"/>
      </w:pPr>
      <w:r>
        <w:rPr>
          <w:rFonts w:hint="eastAsia"/>
        </w:rPr>
        <w:t>1</w:t>
      </w:r>
      <w:r>
        <w:rPr>
          <w:rFonts w:hint="eastAsia"/>
        </w:rPr>
        <w:t>．</w:t>
      </w:r>
      <w:r>
        <w:t>2017</w:t>
      </w:r>
      <w:r>
        <w:rPr>
          <w:rFonts w:hint="eastAsia"/>
        </w:rPr>
        <w:t>年下半年，我国北方地区</w:t>
      </w:r>
      <w:proofErr w:type="gramStart"/>
      <w:r>
        <w:rPr>
          <w:rFonts w:hint="eastAsia"/>
        </w:rPr>
        <w:t>实施煤改气</w:t>
      </w:r>
      <w:proofErr w:type="gramEnd"/>
      <w:r>
        <w:rPr>
          <w:rFonts w:hint="eastAsia"/>
        </w:rPr>
        <w:t>，导致我国大面积的</w:t>
      </w:r>
      <w:r>
        <w:t>“</w:t>
      </w:r>
      <w:r>
        <w:rPr>
          <w:rFonts w:hint="eastAsia"/>
        </w:rPr>
        <w:t>气荒</w:t>
      </w:r>
      <w:r>
        <w:t>”</w:t>
      </w:r>
      <w:r>
        <w:rPr>
          <w:rFonts w:hint="eastAsia"/>
        </w:rPr>
        <w:t>。下列措施中能最快缓解天然气</w:t>
      </w:r>
      <w:r>
        <w:t>“</w:t>
      </w:r>
      <w:r>
        <w:rPr>
          <w:rFonts w:hint="eastAsia"/>
        </w:rPr>
        <w:t>气荒</w:t>
      </w:r>
      <w:r>
        <w:t>”</w:t>
      </w:r>
      <w:r>
        <w:rPr>
          <w:rFonts w:hint="eastAsia"/>
        </w:rPr>
        <w:t>的是（</w:t>
      </w:r>
      <w:r>
        <w:rPr>
          <w:rFonts w:eastAsia="Times New Roman"/>
          <w:kern w:val="0"/>
          <w:sz w:val="24"/>
        </w:rPr>
        <w:t>   </w:t>
      </w:r>
      <w:r>
        <w:rPr>
          <w:rFonts w:hint="eastAsia"/>
        </w:rPr>
        <w:t>）</w:t>
      </w:r>
    </w:p>
    <w:p w14:paraId="267DA3F6" w14:textId="77777777" w:rsidR="00634750" w:rsidRDefault="00634750" w:rsidP="00634750">
      <w:pPr>
        <w:tabs>
          <w:tab w:val="left" w:pos="4156"/>
        </w:tabs>
        <w:ind w:left="300"/>
        <w:jc w:val="left"/>
        <w:textAlignment w:val="center"/>
      </w:pPr>
      <w:r>
        <w:t>A</w:t>
      </w:r>
      <w:r>
        <w:rPr>
          <w:rFonts w:hint="eastAsia"/>
        </w:rPr>
        <w:t>．多渠道增加天然气供应</w:t>
      </w:r>
      <w:r>
        <w:tab/>
        <w:t>B</w:t>
      </w:r>
      <w:r>
        <w:rPr>
          <w:rFonts w:hint="eastAsia"/>
        </w:rPr>
        <w:t>．建立和完善天然气储备机制</w:t>
      </w:r>
    </w:p>
    <w:p w14:paraId="3D07ED4F" w14:textId="77777777" w:rsidR="00634750" w:rsidRDefault="00634750" w:rsidP="00634750">
      <w:pPr>
        <w:tabs>
          <w:tab w:val="left" w:pos="4156"/>
        </w:tabs>
        <w:ind w:left="300"/>
        <w:jc w:val="left"/>
        <w:textAlignment w:val="center"/>
      </w:pPr>
      <w:r>
        <w:t>C</w:t>
      </w:r>
      <w:r>
        <w:rPr>
          <w:rFonts w:hint="eastAsia"/>
        </w:rPr>
        <w:t>．部分地区暂缓</w:t>
      </w:r>
      <w:proofErr w:type="gramStart"/>
      <w:r>
        <w:rPr>
          <w:rFonts w:hint="eastAsia"/>
        </w:rPr>
        <w:t>实施煤改气</w:t>
      </w:r>
      <w:proofErr w:type="gramEnd"/>
      <w:r>
        <w:tab/>
        <w:t>D</w:t>
      </w:r>
      <w:r>
        <w:rPr>
          <w:rFonts w:hint="eastAsia"/>
        </w:rPr>
        <w:t>．关停部分高耗气产业</w:t>
      </w:r>
    </w:p>
    <w:p w14:paraId="7427BA7A" w14:textId="77777777" w:rsidR="00634750" w:rsidRDefault="00634750" w:rsidP="00634750">
      <w:pPr>
        <w:jc w:val="left"/>
        <w:textAlignment w:val="center"/>
      </w:pPr>
      <w:r>
        <w:rPr>
          <w:rFonts w:hint="eastAsia"/>
        </w:rPr>
        <w:t>2</w:t>
      </w:r>
      <w:r>
        <w:rPr>
          <w:rFonts w:hint="eastAsia"/>
        </w:rPr>
        <w:t>．中缅油气管道建设中可能遇到的最大自然障碍是（</w:t>
      </w:r>
      <w:r>
        <w:rPr>
          <w:rFonts w:eastAsia="Times New Roman"/>
          <w:kern w:val="0"/>
          <w:sz w:val="24"/>
        </w:rPr>
        <w:t>   </w:t>
      </w:r>
      <w:r>
        <w:rPr>
          <w:rFonts w:hint="eastAsia"/>
        </w:rPr>
        <w:t>）</w:t>
      </w:r>
    </w:p>
    <w:p w14:paraId="3329BECD" w14:textId="77777777" w:rsidR="00634750" w:rsidRDefault="00634750" w:rsidP="00634750">
      <w:pPr>
        <w:tabs>
          <w:tab w:val="left" w:pos="4156"/>
        </w:tabs>
        <w:ind w:left="380"/>
        <w:jc w:val="left"/>
        <w:textAlignment w:val="center"/>
      </w:pPr>
      <w:r>
        <w:t>A</w:t>
      </w:r>
      <w:r>
        <w:rPr>
          <w:rFonts w:hint="eastAsia"/>
        </w:rPr>
        <w:t>．山高谷深，气候湿热</w:t>
      </w:r>
      <w:r>
        <w:tab/>
        <w:t>B</w:t>
      </w:r>
      <w:r>
        <w:rPr>
          <w:rFonts w:hint="eastAsia"/>
        </w:rPr>
        <w:t>．降水较多，河网密布</w:t>
      </w:r>
    </w:p>
    <w:p w14:paraId="63898846" w14:textId="77777777" w:rsidR="00634750" w:rsidRPr="001E183B" w:rsidRDefault="00634750" w:rsidP="00634750">
      <w:pPr>
        <w:tabs>
          <w:tab w:val="left" w:pos="4156"/>
        </w:tabs>
        <w:ind w:left="380"/>
        <w:jc w:val="left"/>
        <w:textAlignment w:val="center"/>
      </w:pPr>
      <w:r>
        <w:t>C</w:t>
      </w:r>
      <w:r>
        <w:rPr>
          <w:rFonts w:hint="eastAsia"/>
        </w:rPr>
        <w:t>．荒漠广布，水源不足</w:t>
      </w:r>
      <w:r>
        <w:tab/>
        <w:t>D</w:t>
      </w:r>
      <w:r>
        <w:rPr>
          <w:rFonts w:hint="eastAsia"/>
        </w:rPr>
        <w:t>．经济落后，维护困难</w:t>
      </w:r>
    </w:p>
    <w:p w14:paraId="2E3DE269" w14:textId="77777777" w:rsidR="00634750" w:rsidRDefault="00634750" w:rsidP="00634750">
      <w:pPr>
        <w:snapToGrid w:val="0"/>
        <w:rPr>
          <w:rFonts w:ascii="Times New Roman" w:hAnsi="Times New Roman"/>
          <w:szCs w:val="21"/>
        </w:rPr>
      </w:pPr>
    </w:p>
    <w:p w14:paraId="060D5B73" w14:textId="77777777" w:rsidR="00BA02E7" w:rsidRDefault="00634750" w:rsidP="00634750">
      <w:pPr>
        <w:autoSpaceDE w:val="0"/>
        <w:autoSpaceDN w:val="0"/>
        <w:snapToGrid w:val="0"/>
        <w:jc w:val="left"/>
        <w:outlineLvl w:val="1"/>
        <w:rPr>
          <w:rFonts w:ascii="宋体" w:hAnsi="宋体" w:cs="宋体"/>
          <w:b/>
          <w:bCs/>
          <w:szCs w:val="21"/>
          <w:lang w:val="zh-CN" w:bidi="zh-CN"/>
        </w:rPr>
      </w:pPr>
      <w:r>
        <w:rPr>
          <w:rFonts w:ascii="宋体" w:hAnsi="宋体" w:cs="宋体" w:hint="eastAsia"/>
          <w:b/>
          <w:bCs/>
          <w:szCs w:val="21"/>
          <w:lang w:val="zh-CN" w:bidi="zh-CN"/>
        </w:rPr>
        <w:t>【导悟——拓思维，建体系】</w:t>
      </w:r>
    </w:p>
    <w:p w14:paraId="65D44F89" w14:textId="315252C8" w:rsidR="00BA02E7" w:rsidRDefault="00BA02E7" w:rsidP="00634750">
      <w:pPr>
        <w:autoSpaceDE w:val="0"/>
        <w:autoSpaceDN w:val="0"/>
        <w:snapToGrid w:val="0"/>
        <w:jc w:val="left"/>
        <w:outlineLvl w:val="1"/>
        <w:rPr>
          <w:rFonts w:ascii="宋体" w:hAnsi="宋体" w:cs="宋体"/>
          <w:b/>
          <w:bCs/>
          <w:szCs w:val="21"/>
          <w:lang w:val="zh-CN" w:bidi="zh-CN"/>
        </w:rPr>
      </w:pPr>
      <w:r>
        <w:rPr>
          <w:rFonts w:ascii="宋体" w:hAnsi="宋体" w:cs="宋体" w:hint="eastAsia"/>
          <w:noProof/>
          <w:szCs w:val="21"/>
        </w:rPr>
        <mc:AlternateContent>
          <mc:Choice Requires="wps">
            <w:drawing>
              <wp:anchor distT="0" distB="0" distL="114300" distR="114300" simplePos="0" relativeHeight="251663360" behindDoc="0" locked="0" layoutInCell="1" allowOverlap="1" wp14:anchorId="3E3EA364" wp14:editId="29B8AD19">
                <wp:simplePos x="0" y="0"/>
                <wp:positionH relativeFrom="column">
                  <wp:posOffset>-1905</wp:posOffset>
                </wp:positionH>
                <wp:positionV relativeFrom="paragraph">
                  <wp:posOffset>176530</wp:posOffset>
                </wp:positionV>
                <wp:extent cx="5857875" cy="1360170"/>
                <wp:effectExtent l="0" t="0" r="28575" b="11430"/>
                <wp:wrapTopAndBottom/>
                <wp:docPr id="60374528" name="文本框 60374528"/>
                <wp:cNvGraphicFramePr/>
                <a:graphic xmlns:a="http://schemas.openxmlformats.org/drawingml/2006/main">
                  <a:graphicData uri="http://schemas.microsoft.com/office/word/2010/wordprocessingShape">
                    <wps:wsp>
                      <wps:cNvSpPr txBox="1"/>
                      <wps:spPr>
                        <a:xfrm>
                          <a:off x="0" y="0"/>
                          <a:ext cx="5857875" cy="1360170"/>
                        </a:xfrm>
                        <a:prstGeom prst="rect">
                          <a:avLst/>
                        </a:prstGeom>
                        <a:solidFill>
                          <a:schemeClr val="lt1"/>
                        </a:solidFill>
                        <a:ln w="19050" cap="rnd" cmpd="dbl">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14:paraId="54A3F747" w14:textId="77777777" w:rsidR="00BA02E7" w:rsidRDefault="00BA02E7" w:rsidP="00BA02E7"/>
                          <w:p w14:paraId="43ABA419" w14:textId="2AC339E3" w:rsidR="00833F55" w:rsidRDefault="00833F55" w:rsidP="00BA02E7">
                            <w:pPr>
                              <w:rPr>
                                <w:rFonts w:hint="eastAsia"/>
                              </w:rPr>
                            </w:pPr>
                            <w:r>
                              <w:rPr>
                                <w:rFonts w:hint="eastAsia"/>
                              </w:rPr>
                              <w:t>、</w:t>
                            </w:r>
                          </w:p>
                        </w:txbxContent>
                      </wps:txbx>
                      <wps:bodyPr rot="0" spcFirstLastPara="0" vertOverflow="overflow" horzOverflow="overflow" vert="horz" wrap="square" lIns="46800" tIns="46800" rIns="46800" bIns="4680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E3EA364" id="_x0000_t202" coordsize="21600,21600" o:spt="202" path="m,l,21600r21600,l21600,xe">
                <v:stroke joinstyle="miter"/>
                <v:path gradientshapeok="t" o:connecttype="rect"/>
              </v:shapetype>
              <v:shape id="文本框 60374528" o:spid="_x0000_s1027" type="#_x0000_t202" style="position:absolute;margin-left:-.15pt;margin-top:13.9pt;width:461.25pt;height:10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" fillcolor="white [3201]" strokecolor="black [3213]" strokeweight="1.5pt">
                <v:stroke linestyle="thinThin" endcap="round"/>
                <v:textbox inset="1.3mm,1.3mm,1.3mm,1.3mm">
                  <w:txbxContent>
                    <w:p w14:paraId="54A3F747" w14:textId="77777777" w:rsidR="00BA02E7" w:rsidRDefault="00BA02E7" w:rsidP="00BA02E7"/>
                    <w:p w14:paraId="43ABA419" w14:textId="2AC339E3" w:rsidR="00833F55" w:rsidRDefault="00833F55" w:rsidP="00BA02E7">
                      <w:pPr>
                        <w:rPr>
                          <w:rFonts w:hint="eastAsia"/>
                        </w:rPr>
                      </w:pPr>
                      <w:r>
                        <w:rPr>
                          <w:rFonts w:hint="eastAsia"/>
                        </w:rPr>
                        <w:t>、</w:t>
                      </w:r>
                    </w:p>
                  </w:txbxContent>
                </v:textbox>
                <w10:wrap type="topAndBottom"/>
              </v:shape>
            </w:pict>
          </mc:Fallback>
        </mc:AlternateContent>
      </w:r>
    </w:p>
    <w:p w14:paraId="0DFFEE36" w14:textId="6503C4FC" w:rsidR="00833F55" w:rsidRDefault="00833F55" w:rsidP="00833F55">
      <w:pPr>
        <w:autoSpaceDE w:val="0"/>
        <w:autoSpaceDN w:val="0"/>
        <w:snapToGrid w:val="0"/>
        <w:rPr>
          <w:rFonts w:ascii="黑体" w:eastAsia="黑体" w:hAnsi="黑体" w:cs="黑体" w:hint="eastAsia"/>
          <w:b/>
          <w:bCs/>
          <w:sz w:val="28"/>
          <w:szCs w:val="28"/>
        </w:rPr>
      </w:pPr>
    </w:p>
    <w:p w14:paraId="1CFC331B" w14:textId="249E5A42" w:rsidR="00BA02E7" w:rsidRDefault="00BA02E7" w:rsidP="00BA02E7">
      <w:pPr>
        <w:autoSpaceDE w:val="0"/>
        <w:autoSpaceDN w:val="0"/>
        <w:snapToGrid w:val="0"/>
        <w:jc w:val="center"/>
        <w:rPr>
          <w:rFonts w:ascii="黑体" w:eastAsia="黑体" w:hAnsi="黑体" w:cs="黑体"/>
          <w:b/>
          <w:bCs/>
          <w:kern w:val="0"/>
          <w:sz w:val="28"/>
          <w:szCs w:val="28"/>
          <w:lang w:bidi="zh-CN"/>
        </w:rPr>
      </w:pPr>
      <w:r>
        <w:rPr>
          <w:rFonts w:ascii="黑体" w:eastAsia="黑体" w:hAnsi="黑体" w:cs="黑体" w:hint="eastAsia"/>
          <w:b/>
          <w:bCs/>
          <w:sz w:val="28"/>
          <w:szCs w:val="28"/>
        </w:rPr>
        <w:lastRenderedPageBreak/>
        <w:t>江苏省仪征中学202</w:t>
      </w:r>
      <w:r>
        <w:rPr>
          <w:rFonts w:ascii="黑体" w:eastAsia="黑体" w:hAnsi="黑体" w:cs="黑体"/>
          <w:b/>
          <w:bCs/>
          <w:sz w:val="28"/>
          <w:szCs w:val="28"/>
        </w:rPr>
        <w:t>3</w:t>
      </w:r>
      <w:r>
        <w:rPr>
          <w:rFonts w:ascii="黑体" w:eastAsia="黑体" w:hAnsi="黑体" w:cs="黑体" w:hint="eastAsia"/>
          <w:b/>
          <w:bCs/>
          <w:sz w:val="28"/>
          <w:szCs w:val="28"/>
        </w:rPr>
        <w:t>-202</w:t>
      </w:r>
      <w:r>
        <w:rPr>
          <w:rFonts w:ascii="黑体" w:eastAsia="黑体" w:hAnsi="黑体" w:cs="黑体"/>
          <w:b/>
          <w:bCs/>
          <w:sz w:val="28"/>
          <w:szCs w:val="28"/>
        </w:rPr>
        <w:t>4</w:t>
      </w:r>
      <w:r>
        <w:rPr>
          <w:rFonts w:ascii="黑体" w:eastAsia="黑体" w:hAnsi="黑体" w:cs="黑体" w:hint="eastAsia"/>
          <w:b/>
          <w:bCs/>
          <w:sz w:val="28"/>
          <w:szCs w:val="28"/>
        </w:rPr>
        <w:t>学年度第二学期高二地理学科导学案</w:t>
      </w:r>
    </w:p>
    <w:p w14:paraId="124161B6" w14:textId="1E1E9AD0" w:rsidR="00BA02E7" w:rsidRDefault="00BA02E7" w:rsidP="00BA02E7">
      <w:pPr>
        <w:snapToGrid w:val="0"/>
        <w:jc w:val="center"/>
        <w:rPr>
          <w:rFonts w:ascii="黑体" w:eastAsia="黑体" w:hAnsi="黑体" w:cs="黑体"/>
          <w:b/>
          <w:bCs/>
          <w:sz w:val="28"/>
          <w:szCs w:val="36"/>
        </w:rPr>
      </w:pPr>
      <w:r>
        <w:rPr>
          <w:rFonts w:ascii="黑体" w:eastAsia="黑体" w:hAnsi="黑体" w:cs="黑体" w:hint="eastAsia"/>
          <w:b/>
          <w:bCs/>
          <w:sz w:val="28"/>
          <w:szCs w:val="36"/>
        </w:rPr>
        <w:t>1.3 耕地与粮食安全1</w:t>
      </w:r>
    </w:p>
    <w:p w14:paraId="714E40DB" w14:textId="77777777" w:rsidR="00BA02E7" w:rsidRDefault="00BA02E7" w:rsidP="00BA02E7">
      <w:pPr>
        <w:snapToGrid w:val="0"/>
        <w:jc w:val="center"/>
        <w:rPr>
          <w:rFonts w:ascii="楷体" w:eastAsia="楷体" w:hAnsi="楷体" w:cs="楷体"/>
          <w:bCs/>
          <w:sz w:val="24"/>
        </w:rPr>
      </w:pPr>
      <w:r>
        <w:rPr>
          <w:rFonts w:ascii="楷体" w:eastAsia="楷体" w:hAnsi="楷体" w:cs="楷体" w:hint="eastAsia"/>
          <w:bCs/>
          <w:sz w:val="24"/>
        </w:rPr>
        <w:t>研制人：王维中    审核人：李玉军</w:t>
      </w:r>
    </w:p>
    <w:p w14:paraId="621B052C" w14:textId="3BAA2002" w:rsidR="00BA02E7" w:rsidRDefault="00BA02E7" w:rsidP="00BA02E7">
      <w:pPr>
        <w:snapToGrid w:val="0"/>
        <w:jc w:val="center"/>
        <w:rPr>
          <w:rFonts w:eastAsia="楷体"/>
          <w:bCs/>
          <w:sz w:val="24"/>
        </w:rPr>
      </w:pPr>
      <w:r>
        <w:rPr>
          <w:rFonts w:eastAsia="楷体"/>
          <w:bCs/>
          <w:sz w:val="24"/>
        </w:rPr>
        <w:t>班级：</w:t>
      </w:r>
      <w:r>
        <w:rPr>
          <w:rFonts w:eastAsia="楷体" w:hint="eastAsia"/>
          <w:bCs/>
          <w:sz w:val="24"/>
        </w:rPr>
        <w:t xml:space="preserve">________ </w:t>
      </w:r>
      <w:r>
        <w:rPr>
          <w:rFonts w:eastAsia="楷体"/>
          <w:bCs/>
          <w:sz w:val="24"/>
        </w:rPr>
        <w:t>姓名：</w:t>
      </w:r>
      <w:r>
        <w:rPr>
          <w:rFonts w:eastAsia="楷体" w:hint="eastAsia"/>
          <w:bCs/>
          <w:sz w:val="24"/>
        </w:rPr>
        <w:t>_________</w:t>
      </w:r>
      <w:r>
        <w:rPr>
          <w:rFonts w:eastAsia="楷体" w:hint="eastAsia"/>
          <w:bCs/>
          <w:sz w:val="24"/>
        </w:rPr>
        <w:t>学号：</w:t>
      </w:r>
      <w:r>
        <w:rPr>
          <w:rFonts w:eastAsia="楷体" w:hint="eastAsia"/>
          <w:bCs/>
          <w:sz w:val="24"/>
        </w:rPr>
        <w:t>________</w:t>
      </w:r>
      <w:r>
        <w:rPr>
          <w:rFonts w:eastAsia="楷体"/>
          <w:bCs/>
          <w:sz w:val="24"/>
        </w:rPr>
        <w:t xml:space="preserve">   </w:t>
      </w:r>
      <w:r>
        <w:rPr>
          <w:rFonts w:ascii="楷体" w:eastAsia="楷体" w:hAnsi="楷体" w:cs="楷体" w:hint="eastAsia"/>
          <w:bCs/>
          <w:sz w:val="24"/>
        </w:rPr>
        <w:t>授课日期：4月16日</w:t>
      </w:r>
    </w:p>
    <w:p w14:paraId="41A24D50" w14:textId="77777777" w:rsidR="00BA02E7" w:rsidRDefault="00BA02E7" w:rsidP="00BA02E7">
      <w:pPr>
        <w:autoSpaceDE w:val="0"/>
        <w:autoSpaceDN w:val="0"/>
        <w:snapToGrid w:val="0"/>
        <w:jc w:val="left"/>
        <w:rPr>
          <w:rFonts w:ascii="宋体" w:hAnsi="宋体" w:cs="宋体"/>
          <w:b/>
          <w:kern w:val="0"/>
          <w:szCs w:val="21"/>
          <w:lang w:bidi="zh-CN"/>
        </w:rPr>
      </w:pPr>
      <w:r>
        <w:rPr>
          <w:rFonts w:ascii="宋体" w:hAnsi="宋体" w:cs="宋体" w:hint="eastAsia"/>
          <w:b/>
          <w:szCs w:val="21"/>
        </w:rPr>
        <w:t>【课程标准及要求】</w:t>
      </w:r>
    </w:p>
    <w:tbl>
      <w:tblPr>
        <w:tblpPr w:leftFromText="180" w:rightFromText="180" w:vertAnchor="text" w:horzAnchor="page" w:tblpX="1154" w:tblpY="1"/>
        <w:tblOverlap w:val="never"/>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99"/>
        <w:gridCol w:w="6346"/>
      </w:tblGrid>
      <w:tr w:rsidR="00BA02E7" w14:paraId="5FFD5D3F" w14:textId="77777777" w:rsidTr="00C23DF1">
        <w:trPr>
          <w:trHeight w:val="1048"/>
        </w:trPr>
        <w:tc>
          <w:tcPr>
            <w:tcW w:w="1710" w:type="pct"/>
          </w:tcPr>
          <w:p w14:paraId="0A7CD839" w14:textId="77777777" w:rsidR="00BA02E7" w:rsidRDefault="00BA02E7" w:rsidP="00C23DF1">
            <w:pPr>
              <w:autoSpaceDE w:val="0"/>
              <w:autoSpaceDN w:val="0"/>
              <w:snapToGrid w:val="0"/>
              <w:ind w:right="-15"/>
              <w:jc w:val="left"/>
              <w:rPr>
                <w:rFonts w:ascii="宋体" w:hAnsi="宋体" w:cs="宋体"/>
                <w:bCs/>
                <w:szCs w:val="21"/>
              </w:rPr>
            </w:pPr>
            <w:r>
              <w:rPr>
                <w:rFonts w:ascii="宋体" w:hAnsi="宋体" w:cs="宋体" w:hint="eastAsia"/>
                <w:szCs w:val="21"/>
              </w:rPr>
              <w:t>运用图表，解释中国耕地资源的分布，说明其开发利用现状，以及耕地保护与粮食安全的关系。</w:t>
            </w:r>
          </w:p>
        </w:tc>
        <w:tc>
          <w:tcPr>
            <w:tcW w:w="3289" w:type="pct"/>
          </w:tcPr>
          <w:p w14:paraId="727FB43B" w14:textId="77777777" w:rsidR="00BA02E7" w:rsidRDefault="00BA02E7" w:rsidP="00C23DF1">
            <w:pPr>
              <w:snapToGrid w:val="0"/>
              <w:ind w:left="210" w:hangingChars="100" w:hanging="210"/>
              <w:rPr>
                <w:rFonts w:ascii="宋体" w:hAnsi="宋体" w:cs="宋体"/>
                <w:szCs w:val="21"/>
              </w:rPr>
            </w:pPr>
            <w:r>
              <w:rPr>
                <w:rFonts w:ascii="宋体" w:hAnsi="宋体" w:cs="宋体" w:hint="eastAsia"/>
                <w:szCs w:val="21"/>
              </w:rPr>
              <w:t>1.运用图表，说明中国耕地资源的分布及特点。</w:t>
            </w:r>
          </w:p>
          <w:p w14:paraId="28323E1C" w14:textId="77777777" w:rsidR="00BA02E7" w:rsidRDefault="00BA02E7" w:rsidP="00C23DF1">
            <w:pPr>
              <w:snapToGrid w:val="0"/>
              <w:ind w:left="210" w:hangingChars="100" w:hanging="210"/>
              <w:rPr>
                <w:rFonts w:ascii="宋体" w:hAnsi="宋体" w:cs="宋体"/>
                <w:szCs w:val="21"/>
              </w:rPr>
            </w:pPr>
            <w:r>
              <w:rPr>
                <w:rFonts w:ascii="宋体" w:hAnsi="宋体" w:cs="宋体" w:hint="eastAsia"/>
                <w:szCs w:val="21"/>
              </w:rPr>
              <w:t>2.结合图文资料，讨论耕地资源的价值。</w:t>
            </w:r>
          </w:p>
          <w:p w14:paraId="2A85899F" w14:textId="77777777" w:rsidR="00BA02E7" w:rsidRDefault="00BA02E7" w:rsidP="00C23DF1">
            <w:pPr>
              <w:snapToGrid w:val="0"/>
              <w:ind w:left="210" w:hangingChars="100" w:hanging="210"/>
              <w:rPr>
                <w:rFonts w:ascii="宋体" w:hAnsi="宋体" w:cs="宋体"/>
                <w:szCs w:val="21"/>
              </w:rPr>
            </w:pPr>
            <w:r>
              <w:rPr>
                <w:rFonts w:ascii="宋体" w:hAnsi="宋体" w:cs="宋体" w:hint="eastAsia"/>
                <w:szCs w:val="21"/>
              </w:rPr>
              <w:t>3.结合案例，说明区域耕地开发利用的现状，说出保护耕地和保障粮食安全的具体措施。</w:t>
            </w:r>
          </w:p>
        </w:tc>
      </w:tr>
    </w:tbl>
    <w:p w14:paraId="15EF147A" w14:textId="77777777" w:rsidR="00BA02E7" w:rsidRDefault="00BA02E7" w:rsidP="00BA02E7">
      <w:pPr>
        <w:tabs>
          <w:tab w:val="left" w:pos="7360"/>
        </w:tabs>
        <w:snapToGrid w:val="0"/>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0FF156F4" w14:textId="511C0D87" w:rsidR="00BA02E7" w:rsidRDefault="00BA02E7" w:rsidP="00BA02E7">
      <w:pPr>
        <w:tabs>
          <w:tab w:val="left" w:pos="7360"/>
        </w:tabs>
        <w:snapToGrid w:val="0"/>
        <w:rPr>
          <w:rFonts w:ascii="宋体" w:hAnsi="宋体" w:cs="宋体"/>
          <w:szCs w:val="21"/>
        </w:rPr>
      </w:pPr>
      <w:proofErr w:type="gramStart"/>
      <w:r>
        <w:rPr>
          <w:rFonts w:ascii="宋体" w:hAnsi="宋体" w:cs="宋体" w:hint="eastAsia"/>
          <w:szCs w:val="21"/>
        </w:rPr>
        <w:t>阅读鲁教版</w:t>
      </w:r>
      <w:proofErr w:type="gramEnd"/>
      <w:r>
        <w:rPr>
          <w:rFonts w:ascii="宋体" w:hAnsi="宋体" w:cs="宋体" w:hint="eastAsia"/>
          <w:szCs w:val="21"/>
        </w:rPr>
        <w:t>选择性必修三教材第23-34页。</w:t>
      </w:r>
    </w:p>
    <w:p w14:paraId="38A17ED2" w14:textId="77777777" w:rsidR="00BA02E7" w:rsidRDefault="00BA02E7" w:rsidP="00BA02E7">
      <w:pPr>
        <w:tabs>
          <w:tab w:val="left" w:pos="7360"/>
        </w:tabs>
        <w:snapToGrid w:val="0"/>
        <w:rPr>
          <w:rFonts w:ascii="宋体" w:hAnsi="宋体" w:cs="宋体"/>
          <w:b/>
          <w:bCs/>
          <w:szCs w:val="21"/>
        </w:rPr>
      </w:pPr>
    </w:p>
    <w:p w14:paraId="268B1043" w14:textId="77777777" w:rsidR="00BA02E7" w:rsidRDefault="00BA02E7" w:rsidP="00BA02E7">
      <w:pPr>
        <w:tabs>
          <w:tab w:val="left" w:pos="1200"/>
        </w:tabs>
        <w:snapToGrid w:val="0"/>
        <w:rPr>
          <w:rFonts w:ascii="宋体" w:hAnsi="宋体" w:cs="宋体"/>
          <w:szCs w:val="21"/>
        </w:rPr>
      </w:pPr>
      <w:r>
        <w:rPr>
          <w:rFonts w:ascii="宋体" w:hAnsi="宋体" w:cs="宋体" w:hint="eastAsia"/>
          <w:b/>
          <w:bCs/>
          <w:szCs w:val="21"/>
          <w:lang w:val="zh-CN" w:bidi="zh-CN"/>
        </w:rPr>
        <w:t>【导学——培素养，引价值】</w:t>
      </w:r>
    </w:p>
    <w:p w14:paraId="3FFBA93D"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eastAsia="黑体" w:hAnsi="Times New Roman" w:cs="Times New Roman"/>
        </w:rPr>
        <w:t>耕地</w:t>
      </w:r>
    </w:p>
    <w:p w14:paraId="34986D44"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概念：指自然土壤经过农业生产活动的</w:t>
      </w:r>
      <w:r>
        <w:rPr>
          <w:rFonts w:ascii="Times New Roman" w:hAnsi="Times New Roman" w:cs="Times New Roman" w:hint="eastAsia"/>
          <w:u w:val="single"/>
        </w:rPr>
        <w:t xml:space="preserve">       </w:t>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rPr>
        <w:t>和改良，形成的适宜种植农作物的土地。</w:t>
      </w:r>
    </w:p>
    <w:p w14:paraId="56A496F4"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类型：</w:t>
      </w:r>
      <w:r>
        <w:rPr>
          <w:rFonts w:ascii="Times New Roman" w:hAnsi="Times New Roman" w:cs="Times New Roman" w:hint="eastAsia"/>
          <w:u w:val="single"/>
        </w:rPr>
        <w:t xml:space="preserve">        </w:t>
      </w:r>
      <w:r>
        <w:rPr>
          <w:rFonts w:ascii="Times New Roman" w:hAnsi="Times New Roman" w:cs="Times New Roman"/>
        </w:rPr>
        <w:t>，新开发、复垦、</w:t>
      </w:r>
      <w:r>
        <w:rPr>
          <w:rFonts w:ascii="Times New Roman" w:hAnsi="Times New Roman" w:cs="Times New Roman" w:hint="eastAsia"/>
          <w:u w:val="single"/>
        </w:rPr>
        <w:t xml:space="preserve">        </w:t>
      </w:r>
      <w:r>
        <w:rPr>
          <w:rFonts w:ascii="Times New Roman" w:hAnsi="Times New Roman" w:cs="Times New Roman"/>
        </w:rPr>
        <w:t>地，</w:t>
      </w:r>
      <w:r>
        <w:rPr>
          <w:rFonts w:ascii="Times New Roman" w:hAnsi="Times New Roman" w:cs="Times New Roman" w:hint="eastAsia"/>
          <w:u w:val="single"/>
        </w:rPr>
        <w:t xml:space="preserve">             </w:t>
      </w:r>
      <w:r>
        <w:rPr>
          <w:rFonts w:ascii="Times New Roman" w:hAnsi="Times New Roman" w:cs="Times New Roman"/>
        </w:rPr>
        <w:t>(</w:t>
      </w:r>
      <w:r>
        <w:rPr>
          <w:rFonts w:ascii="Times New Roman" w:hAnsi="Times New Roman" w:cs="Times New Roman"/>
        </w:rPr>
        <w:t>含轮歇地、休耕地</w:t>
      </w:r>
      <w:r>
        <w:rPr>
          <w:rFonts w:ascii="Times New Roman" w:hAnsi="Times New Roman" w:cs="Times New Roman"/>
        </w:rPr>
        <w:t>)</w:t>
      </w:r>
      <w:r>
        <w:rPr>
          <w:rFonts w:ascii="Times New Roman" w:hAnsi="Times New Roman" w:cs="Times New Roman"/>
        </w:rPr>
        <w:t>；以种植农作物</w:t>
      </w:r>
      <w:r>
        <w:rPr>
          <w:rFonts w:ascii="Times New Roman" w:hAnsi="Times New Roman" w:cs="Times New Roman"/>
        </w:rPr>
        <w:t>(</w:t>
      </w:r>
      <w:r>
        <w:rPr>
          <w:rFonts w:ascii="Times New Roman" w:hAnsi="Times New Roman" w:cs="Times New Roman"/>
        </w:rPr>
        <w:t>含蔬菜</w:t>
      </w:r>
      <w:r>
        <w:rPr>
          <w:rFonts w:ascii="Times New Roman" w:hAnsi="Times New Roman" w:cs="Times New Roman"/>
        </w:rPr>
        <w:t>)</w:t>
      </w:r>
      <w:r>
        <w:rPr>
          <w:rFonts w:ascii="Times New Roman" w:hAnsi="Times New Roman" w:cs="Times New Roman"/>
        </w:rPr>
        <w:t>为主，间有零星果树、桑树或其他树木的土地；平均每年能保证收获一季的已</w:t>
      </w:r>
      <w:r>
        <w:rPr>
          <w:rFonts w:ascii="Times New Roman" w:hAnsi="Times New Roman" w:cs="Times New Roman" w:hint="eastAsia"/>
          <w:u w:val="single"/>
        </w:rPr>
        <w:t xml:space="preserve">            </w:t>
      </w:r>
      <w:r>
        <w:rPr>
          <w:rFonts w:ascii="Times New Roman" w:hAnsi="Times New Roman" w:cs="Times New Roman"/>
        </w:rPr>
        <w:t>和海涂。</w:t>
      </w:r>
    </w:p>
    <w:p w14:paraId="033FF2E6"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eastAsia="黑体" w:hAnsi="Times New Roman" w:cs="Times New Roman"/>
        </w:rPr>
        <w:t>耕地资源</w:t>
      </w:r>
    </w:p>
    <w:p w14:paraId="47561661"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组成：包括已开发利用的</w:t>
      </w:r>
      <w:r>
        <w:rPr>
          <w:rFonts w:ascii="Times New Roman" w:hAnsi="Times New Roman" w:cs="Times New Roman" w:hint="eastAsia"/>
          <w:u w:val="single"/>
        </w:rPr>
        <w:t xml:space="preserve">          </w:t>
      </w:r>
      <w:r>
        <w:rPr>
          <w:rFonts w:ascii="Times New Roman" w:hAnsi="Times New Roman" w:cs="Times New Roman"/>
        </w:rPr>
        <w:t>，还包括尚未开发利用的</w:t>
      </w:r>
      <w:r>
        <w:rPr>
          <w:rFonts w:ascii="Times New Roman" w:hAnsi="Times New Roman" w:cs="Times New Roman" w:hint="eastAsia"/>
          <w:u w:val="single"/>
        </w:rPr>
        <w:t xml:space="preserve">                   </w:t>
      </w:r>
      <w:r>
        <w:rPr>
          <w:rFonts w:ascii="Times New Roman" w:hAnsi="Times New Roman" w:cs="Times New Roman"/>
        </w:rPr>
        <w:t>。</w:t>
      </w:r>
    </w:p>
    <w:p w14:paraId="4CA56341"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特点：一是数量的</w:t>
      </w:r>
      <w:r>
        <w:rPr>
          <w:rFonts w:ascii="Times New Roman" w:hAnsi="Times New Roman" w:cs="Times New Roman" w:hint="eastAsia"/>
          <w:u w:val="single"/>
        </w:rPr>
        <w:t xml:space="preserve">       </w:t>
      </w:r>
      <w:r>
        <w:rPr>
          <w:rFonts w:ascii="Times New Roman" w:hAnsi="Times New Roman" w:cs="Times New Roman"/>
        </w:rPr>
        <w:t>性，二是空间分布的</w:t>
      </w:r>
      <w:r>
        <w:rPr>
          <w:rFonts w:ascii="Times New Roman" w:hAnsi="Times New Roman" w:cs="Times New Roman" w:hint="eastAsia"/>
          <w:u w:val="single"/>
        </w:rPr>
        <w:t xml:space="preserve">             </w:t>
      </w:r>
      <w:r>
        <w:rPr>
          <w:rFonts w:ascii="Times New Roman" w:hAnsi="Times New Roman" w:cs="Times New Roman"/>
        </w:rPr>
        <w:t>性。</w:t>
      </w:r>
    </w:p>
    <w:p w14:paraId="7FDD8130"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分布：集中分布在温带湿润</w:t>
      </w:r>
      <w:r>
        <w:rPr>
          <w:rFonts w:ascii="Times New Roman" w:hAnsi="Times New Roman" w:cs="Times New Roman" w:hint="eastAsia"/>
          <w:u w:val="single"/>
        </w:rPr>
        <w:t xml:space="preserve">         </w:t>
      </w:r>
      <w:r>
        <w:rPr>
          <w:rFonts w:ascii="Times New Roman" w:hAnsi="Times New Roman" w:cs="Times New Roman"/>
        </w:rPr>
        <w:t>地区。</w:t>
      </w:r>
    </w:p>
    <w:p w14:paraId="6FB200B3"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(4)</w:t>
      </w:r>
      <w:r>
        <w:rPr>
          <w:rFonts w:ascii="Times New Roman" w:hAnsi="Times New Roman" w:cs="Times New Roman"/>
        </w:rPr>
        <w:t>价值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6678"/>
      </w:tblGrid>
      <w:tr w:rsidR="00BA02E7" w14:paraId="6A1AA8D9" w14:textId="77777777" w:rsidTr="00C23DF1">
        <w:trPr>
          <w:jc w:val="center"/>
        </w:trPr>
        <w:tc>
          <w:tcPr>
            <w:tcW w:w="1236" w:type="dxa"/>
            <w:shd w:val="clear" w:color="auto" w:fill="auto"/>
            <w:vAlign w:val="center"/>
          </w:tcPr>
          <w:p w14:paraId="1AD1D362"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主要价值</w:t>
            </w:r>
          </w:p>
        </w:tc>
        <w:tc>
          <w:tcPr>
            <w:tcW w:w="6678" w:type="dxa"/>
            <w:shd w:val="clear" w:color="auto" w:fill="auto"/>
            <w:vAlign w:val="center"/>
          </w:tcPr>
          <w:p w14:paraId="7EA70FEB" w14:textId="7E53E2B6"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体现</w:t>
            </w:r>
          </w:p>
        </w:tc>
      </w:tr>
      <w:tr w:rsidR="00BA02E7" w14:paraId="6D4333CE" w14:textId="77777777" w:rsidTr="00C23DF1">
        <w:trPr>
          <w:jc w:val="center"/>
        </w:trPr>
        <w:tc>
          <w:tcPr>
            <w:tcW w:w="1236" w:type="dxa"/>
            <w:shd w:val="clear" w:color="auto" w:fill="auto"/>
            <w:vAlign w:val="center"/>
          </w:tcPr>
          <w:p w14:paraId="1BCC7E0D"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经济价值</w:t>
            </w:r>
          </w:p>
        </w:tc>
        <w:tc>
          <w:tcPr>
            <w:tcW w:w="6678" w:type="dxa"/>
            <w:shd w:val="clear" w:color="auto" w:fill="auto"/>
            <w:vAlign w:val="center"/>
          </w:tcPr>
          <w:p w14:paraId="0F0C7DCF"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耕地是农业生产最基本的生产资料，可产出众多的</w:t>
            </w:r>
            <w:r>
              <w:rPr>
                <w:rFonts w:ascii="Times New Roman" w:hAnsi="Times New Roman" w:cs="Times New Roman" w:hint="eastAsia"/>
                <w:u w:val="single"/>
              </w:rPr>
              <w:t xml:space="preserve">        </w:t>
            </w:r>
          </w:p>
        </w:tc>
      </w:tr>
      <w:tr w:rsidR="00BA02E7" w14:paraId="6686DD0C" w14:textId="77777777" w:rsidTr="00C23DF1">
        <w:trPr>
          <w:jc w:val="center"/>
        </w:trPr>
        <w:tc>
          <w:tcPr>
            <w:tcW w:w="1236" w:type="dxa"/>
            <w:shd w:val="clear" w:color="auto" w:fill="auto"/>
            <w:vAlign w:val="center"/>
          </w:tcPr>
          <w:p w14:paraId="46275C39"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hint="eastAsia"/>
                <w:u w:val="single"/>
              </w:rPr>
              <w:t xml:space="preserve">     </w:t>
            </w:r>
            <w:r>
              <w:rPr>
                <w:rFonts w:ascii="Times New Roman" w:hAnsi="Times New Roman" w:cs="Times New Roman"/>
              </w:rPr>
              <w:t>价值</w:t>
            </w:r>
          </w:p>
        </w:tc>
        <w:tc>
          <w:tcPr>
            <w:tcW w:w="6678" w:type="dxa"/>
            <w:shd w:val="clear" w:color="auto" w:fill="auto"/>
            <w:vAlign w:val="center"/>
          </w:tcPr>
          <w:p w14:paraId="6F09D03E" w14:textId="77777777" w:rsidR="00BA02E7" w:rsidRDefault="00BA02E7" w:rsidP="00C23DF1">
            <w:pPr>
              <w:pStyle w:val="a7"/>
              <w:tabs>
                <w:tab w:val="left" w:pos="3402"/>
              </w:tabs>
              <w:snapToGrid w:val="0"/>
              <w:jc w:val="left"/>
              <w:rPr>
                <w:rFonts w:ascii="Times New Roman" w:hAnsi="Times New Roman" w:cs="Times New Roman"/>
              </w:rPr>
            </w:pPr>
            <w:r>
              <w:rPr>
                <w:rFonts w:hAnsi="宋体" w:cs="Times New Roman"/>
              </w:rPr>
              <w:t>①</w:t>
            </w:r>
            <w:r>
              <w:rPr>
                <w:rFonts w:ascii="Times New Roman" w:hAnsi="Times New Roman" w:cs="Times New Roman"/>
              </w:rPr>
              <w:t>对农民而言，耕地是农民生活、就业、养老的重要依靠，对农民有重要的保障作用；</w:t>
            </w:r>
            <w:r>
              <w:rPr>
                <w:rFonts w:hAnsi="宋体" w:cs="Times New Roman"/>
              </w:rPr>
              <w:t>②</w:t>
            </w:r>
            <w:r>
              <w:rPr>
                <w:rFonts w:ascii="Times New Roman" w:hAnsi="Times New Roman" w:cs="Times New Roman"/>
              </w:rPr>
              <w:t>对国家而言，耕地是保障国家粮食安全的基石，还具有维护社会稳定的价值</w:t>
            </w:r>
          </w:p>
        </w:tc>
      </w:tr>
      <w:tr w:rsidR="00BA02E7" w14:paraId="73C95B4C" w14:textId="77777777" w:rsidTr="00C23DF1">
        <w:trPr>
          <w:jc w:val="center"/>
        </w:trPr>
        <w:tc>
          <w:tcPr>
            <w:tcW w:w="1236" w:type="dxa"/>
            <w:shd w:val="clear" w:color="auto" w:fill="auto"/>
            <w:vAlign w:val="center"/>
          </w:tcPr>
          <w:p w14:paraId="5EDAFF62"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生态价值</w:t>
            </w:r>
          </w:p>
        </w:tc>
        <w:tc>
          <w:tcPr>
            <w:tcW w:w="6678" w:type="dxa"/>
            <w:shd w:val="clear" w:color="auto" w:fill="auto"/>
            <w:vAlign w:val="center"/>
          </w:tcPr>
          <w:p w14:paraId="12842D45"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hint="eastAsia"/>
                <w:u w:val="single"/>
              </w:rPr>
              <w:t xml:space="preserve">          </w:t>
            </w:r>
            <w:r>
              <w:rPr>
                <w:rFonts w:ascii="Times New Roman" w:hAnsi="Times New Roman" w:cs="Times New Roman"/>
              </w:rPr>
              <w:t>、净化环境、</w:t>
            </w:r>
            <w:r>
              <w:rPr>
                <w:rFonts w:ascii="Times New Roman" w:hAnsi="Times New Roman" w:cs="Times New Roman" w:hint="eastAsia"/>
                <w:u w:val="single"/>
              </w:rPr>
              <w:t xml:space="preserve">         </w:t>
            </w:r>
            <w:r>
              <w:rPr>
                <w:rFonts w:ascii="Times New Roman" w:hAnsi="Times New Roman" w:cs="Times New Roman"/>
              </w:rPr>
              <w:t>、维持生物多样性等</w:t>
            </w:r>
          </w:p>
        </w:tc>
      </w:tr>
    </w:tbl>
    <w:p w14:paraId="603B9468"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我国耕地资源特点</w:t>
      </w:r>
    </w:p>
    <w:p w14:paraId="68B93EB5"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耕地总量多，</w:t>
      </w:r>
      <w:r>
        <w:rPr>
          <w:rFonts w:ascii="Times New Roman" w:hAnsi="Times New Roman" w:cs="Times New Roman" w:hint="eastAsia"/>
          <w:u w:val="single"/>
        </w:rPr>
        <w:t xml:space="preserve">              </w:t>
      </w:r>
      <w:r>
        <w:rPr>
          <w:rFonts w:ascii="Times New Roman" w:hAnsi="Times New Roman" w:cs="Times New Roman"/>
        </w:rPr>
        <w:t>少。</w:t>
      </w:r>
    </w:p>
    <w:p w14:paraId="25A7994C"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耕地总体质量不高，</w:t>
      </w:r>
      <w:r>
        <w:rPr>
          <w:rFonts w:ascii="Times New Roman" w:hAnsi="Times New Roman" w:cs="Times New Roman" w:hint="eastAsia"/>
          <w:u w:val="single"/>
        </w:rPr>
        <w:t xml:space="preserve">     </w:t>
      </w:r>
      <w:r>
        <w:rPr>
          <w:rFonts w:ascii="Times New Roman" w:hAnsi="Times New Roman" w:cs="Times New Roman"/>
        </w:rPr>
        <w:t>耕地少。</w:t>
      </w:r>
    </w:p>
    <w:p w14:paraId="29B0AF89"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耕地分布不均，</w:t>
      </w:r>
      <w:r>
        <w:rPr>
          <w:rFonts w:ascii="Times New Roman" w:hAnsi="Times New Roman" w:cs="Times New Roman" w:hint="eastAsia"/>
          <w:u w:val="single"/>
        </w:rPr>
        <w:t xml:space="preserve">    </w:t>
      </w:r>
      <w:r>
        <w:rPr>
          <w:rFonts w:ascii="Times New Roman" w:hAnsi="Times New Roman" w:cs="Times New Roman"/>
        </w:rPr>
        <w:t>部多</w:t>
      </w:r>
      <w:r>
        <w:rPr>
          <w:rFonts w:ascii="Times New Roman" w:hAnsi="Times New Roman" w:cs="Times New Roman" w:hint="eastAsia"/>
          <w:u w:val="single"/>
        </w:rPr>
        <w:t xml:space="preserve">     </w:t>
      </w:r>
      <w:r>
        <w:rPr>
          <w:rFonts w:ascii="Times New Roman" w:hAnsi="Times New Roman" w:cs="Times New Roman"/>
        </w:rPr>
        <w:t>部少。</w:t>
      </w:r>
    </w:p>
    <w:p w14:paraId="7A4AD3B6"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(4)</w:t>
      </w:r>
      <w:r>
        <w:rPr>
          <w:rFonts w:ascii="Times New Roman" w:hAnsi="Times New Roman" w:cs="Times New Roman"/>
        </w:rPr>
        <w:t>耕地</w:t>
      </w:r>
      <w:r>
        <w:rPr>
          <w:rFonts w:ascii="Times New Roman" w:hAnsi="Times New Roman" w:cs="Times New Roman" w:hint="eastAsia"/>
          <w:u w:val="single"/>
        </w:rPr>
        <w:t xml:space="preserve">                </w:t>
      </w:r>
      <w:r>
        <w:rPr>
          <w:rFonts w:ascii="Times New Roman" w:hAnsi="Times New Roman" w:cs="Times New Roman"/>
        </w:rPr>
        <w:t>不足，开发难度大。</w:t>
      </w:r>
    </w:p>
    <w:p w14:paraId="23A8EF1F"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我国耕地后备资源集中连片少，分布零散，主要分布在新疆、黑龙江、河南、云南等地区。</w:t>
      </w:r>
    </w:p>
    <w:p w14:paraId="22EA316F" w14:textId="3BF36C81"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eastAsia="黑体" w:hAnsi="Times New Roman" w:cs="Times New Roman"/>
        </w:rPr>
        <w:t>我国耕地资源的分布状况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236"/>
        <w:gridCol w:w="5934"/>
      </w:tblGrid>
      <w:tr w:rsidR="00BA02E7" w14:paraId="5EFAFF0A" w14:textId="77777777" w:rsidTr="00C23DF1">
        <w:trPr>
          <w:jc w:val="center"/>
        </w:trPr>
        <w:tc>
          <w:tcPr>
            <w:tcW w:w="1236" w:type="dxa"/>
            <w:shd w:val="clear" w:color="auto" w:fill="auto"/>
            <w:vAlign w:val="center"/>
          </w:tcPr>
          <w:p w14:paraId="0D773982"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地区</w:t>
            </w:r>
          </w:p>
        </w:tc>
        <w:tc>
          <w:tcPr>
            <w:tcW w:w="1236" w:type="dxa"/>
            <w:shd w:val="clear" w:color="auto" w:fill="auto"/>
            <w:vAlign w:val="center"/>
          </w:tcPr>
          <w:p w14:paraId="31E5DCF6"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类型</w:t>
            </w:r>
          </w:p>
        </w:tc>
        <w:tc>
          <w:tcPr>
            <w:tcW w:w="5934" w:type="dxa"/>
            <w:shd w:val="clear" w:color="auto" w:fill="auto"/>
            <w:vAlign w:val="center"/>
          </w:tcPr>
          <w:p w14:paraId="5A5A8DB3" w14:textId="385F64DC"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分布状况与耕地质量</w:t>
            </w:r>
          </w:p>
        </w:tc>
      </w:tr>
      <w:tr w:rsidR="00BA02E7" w14:paraId="4B80F6EC" w14:textId="77777777" w:rsidTr="00C23DF1">
        <w:trPr>
          <w:jc w:val="center"/>
        </w:trPr>
        <w:tc>
          <w:tcPr>
            <w:tcW w:w="1236" w:type="dxa"/>
            <w:shd w:val="clear" w:color="auto" w:fill="auto"/>
            <w:vAlign w:val="center"/>
          </w:tcPr>
          <w:p w14:paraId="5E171BDE"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南方地区</w:t>
            </w:r>
          </w:p>
        </w:tc>
        <w:tc>
          <w:tcPr>
            <w:tcW w:w="1236" w:type="dxa"/>
            <w:shd w:val="clear" w:color="auto" w:fill="auto"/>
            <w:vAlign w:val="center"/>
          </w:tcPr>
          <w:p w14:paraId="3794E971" w14:textId="77777777" w:rsidR="00BA02E7" w:rsidRDefault="00BA02E7" w:rsidP="00C23DF1">
            <w:pPr>
              <w:pStyle w:val="a7"/>
              <w:tabs>
                <w:tab w:val="left" w:pos="3402"/>
              </w:tabs>
              <w:snapToGrid w:val="0"/>
              <w:rPr>
                <w:rFonts w:ascii="Times New Roman" w:hAnsi="Times New Roman" w:cs="Times New Roman"/>
              </w:rPr>
            </w:pPr>
            <w:r>
              <w:rPr>
                <w:rFonts w:ascii="Times New Roman" w:hAnsi="Times New Roman" w:cs="Times New Roman" w:hint="eastAsia"/>
                <w:u w:val="single"/>
              </w:rPr>
              <w:t xml:space="preserve">         </w:t>
            </w:r>
          </w:p>
        </w:tc>
        <w:tc>
          <w:tcPr>
            <w:tcW w:w="5934" w:type="dxa"/>
            <w:shd w:val="clear" w:color="auto" w:fill="auto"/>
            <w:vAlign w:val="center"/>
          </w:tcPr>
          <w:p w14:paraId="66CC6D10" w14:textId="70B6DC5E" w:rsidR="00BA02E7" w:rsidRDefault="00BA02E7" w:rsidP="00C23DF1">
            <w:pPr>
              <w:pStyle w:val="a7"/>
              <w:tabs>
                <w:tab w:val="left" w:pos="3402"/>
              </w:tabs>
              <w:snapToGrid w:val="0"/>
              <w:jc w:val="left"/>
              <w:rPr>
                <w:rFonts w:ascii="Times New Roman" w:hAnsi="Times New Roman" w:cs="Times New Roman"/>
              </w:rPr>
            </w:pPr>
            <w:r>
              <w:rPr>
                <w:rFonts w:ascii="Times New Roman" w:hAnsi="Times New Roman" w:cs="Times New Roman"/>
              </w:rPr>
              <w:t>集中了全国</w:t>
            </w:r>
            <w:r>
              <w:rPr>
                <w:rFonts w:ascii="Times New Roman" w:hAnsi="Times New Roman" w:cs="Times New Roman"/>
              </w:rPr>
              <w:t>90%</w:t>
            </w:r>
            <w:r>
              <w:rPr>
                <w:rFonts w:ascii="Times New Roman" w:hAnsi="Times New Roman" w:cs="Times New Roman"/>
              </w:rPr>
              <w:t>以上的</w:t>
            </w:r>
            <w:proofErr w:type="gramStart"/>
            <w:r>
              <w:rPr>
                <w:rFonts w:ascii="Times New Roman" w:hAnsi="Times New Roman" w:cs="Times New Roman"/>
              </w:rPr>
              <w:t>优等地</w:t>
            </w:r>
            <w:proofErr w:type="gramEnd"/>
            <w:r>
              <w:rPr>
                <w:rFonts w:ascii="Times New Roman" w:hAnsi="Times New Roman" w:cs="Times New Roman"/>
              </w:rPr>
              <w:t>和高等地，但也是</w:t>
            </w:r>
            <w:r>
              <w:rPr>
                <w:rFonts w:ascii="Times New Roman" w:hAnsi="Times New Roman" w:cs="Times New Roman" w:hint="eastAsia"/>
                <w:u w:val="single"/>
              </w:rPr>
              <w:t xml:space="preserve">           </w:t>
            </w:r>
            <w:r>
              <w:rPr>
                <w:rFonts w:ascii="Times New Roman" w:hAnsi="Times New Roman" w:cs="Times New Roman"/>
              </w:rPr>
              <w:t>与工业化占用优质耕地最为严重的地区</w:t>
            </w:r>
          </w:p>
        </w:tc>
      </w:tr>
      <w:tr w:rsidR="00BA02E7" w14:paraId="21E4411D" w14:textId="77777777" w:rsidTr="00C23DF1">
        <w:trPr>
          <w:jc w:val="center"/>
        </w:trPr>
        <w:tc>
          <w:tcPr>
            <w:tcW w:w="1236" w:type="dxa"/>
            <w:shd w:val="clear" w:color="auto" w:fill="auto"/>
            <w:vAlign w:val="center"/>
          </w:tcPr>
          <w:p w14:paraId="2D8D9C18"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北方地区</w:t>
            </w:r>
          </w:p>
        </w:tc>
        <w:tc>
          <w:tcPr>
            <w:tcW w:w="1236" w:type="dxa"/>
            <w:tcBorders>
              <w:bottom w:val="single" w:sz="4" w:space="0" w:color="auto"/>
            </w:tcBorders>
            <w:shd w:val="clear" w:color="auto" w:fill="auto"/>
            <w:vAlign w:val="center"/>
          </w:tcPr>
          <w:p w14:paraId="2CAA0ED3"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旱地为主</w:t>
            </w:r>
          </w:p>
        </w:tc>
        <w:tc>
          <w:tcPr>
            <w:tcW w:w="5934" w:type="dxa"/>
            <w:shd w:val="clear" w:color="auto" w:fill="auto"/>
            <w:vAlign w:val="center"/>
          </w:tcPr>
          <w:p w14:paraId="130780C8" w14:textId="697DF078" w:rsidR="00BA02E7" w:rsidRDefault="00BA02E7" w:rsidP="00C23DF1">
            <w:pPr>
              <w:pStyle w:val="a7"/>
              <w:tabs>
                <w:tab w:val="left" w:pos="3402"/>
              </w:tabs>
              <w:snapToGrid w:val="0"/>
              <w:jc w:val="left"/>
              <w:rPr>
                <w:rFonts w:ascii="Times New Roman" w:hAnsi="Times New Roman" w:cs="Times New Roman"/>
              </w:rPr>
            </w:pPr>
            <w:r>
              <w:rPr>
                <w:rFonts w:ascii="Times New Roman" w:hAnsi="Times New Roman" w:cs="Times New Roman"/>
              </w:rPr>
              <w:t>分布着全国</w:t>
            </w:r>
            <w:r>
              <w:rPr>
                <w:rFonts w:ascii="Times New Roman" w:hAnsi="Times New Roman" w:cs="Times New Roman"/>
              </w:rPr>
              <w:t>75%</w:t>
            </w:r>
            <w:r>
              <w:rPr>
                <w:rFonts w:ascii="Times New Roman" w:hAnsi="Times New Roman" w:cs="Times New Roman"/>
              </w:rPr>
              <w:t>的中等地和</w:t>
            </w:r>
            <w:r>
              <w:rPr>
                <w:rFonts w:ascii="Times New Roman" w:hAnsi="Times New Roman" w:cs="Times New Roman"/>
              </w:rPr>
              <w:t>90%</w:t>
            </w:r>
            <w:r>
              <w:rPr>
                <w:rFonts w:ascii="Times New Roman" w:hAnsi="Times New Roman" w:cs="Times New Roman"/>
              </w:rPr>
              <w:t>的低等地，也是我国新增耕地的主要分布区，但新增耕地往往都是质量较</w:t>
            </w:r>
            <w:r>
              <w:rPr>
                <w:rFonts w:ascii="Times New Roman" w:hAnsi="Times New Roman" w:cs="Times New Roman" w:hint="eastAsia"/>
                <w:u w:val="single"/>
              </w:rPr>
              <w:t xml:space="preserve">    </w:t>
            </w:r>
            <w:r>
              <w:rPr>
                <w:rFonts w:ascii="Times New Roman" w:hAnsi="Times New Roman" w:cs="Times New Roman"/>
              </w:rPr>
              <w:t>的耕地</w:t>
            </w:r>
          </w:p>
        </w:tc>
      </w:tr>
      <w:tr w:rsidR="00BA02E7" w14:paraId="1E8993C7" w14:textId="77777777" w:rsidTr="00C23DF1">
        <w:trPr>
          <w:jc w:val="center"/>
        </w:trPr>
        <w:tc>
          <w:tcPr>
            <w:tcW w:w="1236" w:type="dxa"/>
            <w:shd w:val="clear" w:color="auto" w:fill="auto"/>
            <w:vAlign w:val="center"/>
          </w:tcPr>
          <w:p w14:paraId="4CA2C1D0"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西北地区</w:t>
            </w:r>
          </w:p>
        </w:tc>
        <w:tc>
          <w:tcPr>
            <w:tcW w:w="1236" w:type="dxa"/>
            <w:tcBorders>
              <w:tl2br w:val="single" w:sz="4" w:space="0" w:color="auto"/>
            </w:tcBorders>
            <w:shd w:val="clear" w:color="auto" w:fill="auto"/>
            <w:vAlign w:val="center"/>
          </w:tcPr>
          <w:p w14:paraId="1AF21EF5" w14:textId="77777777" w:rsidR="00BA02E7" w:rsidRDefault="00BA02E7" w:rsidP="00C23DF1">
            <w:pPr>
              <w:pStyle w:val="a7"/>
              <w:tabs>
                <w:tab w:val="left" w:pos="3402"/>
              </w:tabs>
              <w:snapToGrid w:val="0"/>
              <w:jc w:val="center"/>
              <w:rPr>
                <w:rFonts w:ascii="Times New Roman" w:hAnsi="Times New Roman" w:cs="Times New Roman"/>
              </w:rPr>
            </w:pPr>
          </w:p>
        </w:tc>
        <w:tc>
          <w:tcPr>
            <w:tcW w:w="5934" w:type="dxa"/>
            <w:shd w:val="clear" w:color="auto" w:fill="auto"/>
            <w:vAlign w:val="center"/>
          </w:tcPr>
          <w:p w14:paraId="559A610A" w14:textId="44516C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多分布在水资源条件相对较好的</w:t>
            </w:r>
            <w:r>
              <w:rPr>
                <w:rFonts w:ascii="Times New Roman" w:hAnsi="Times New Roman" w:cs="Times New Roman" w:hint="eastAsia"/>
                <w:u w:val="single"/>
              </w:rPr>
              <w:t xml:space="preserve">          </w:t>
            </w:r>
          </w:p>
        </w:tc>
      </w:tr>
    </w:tbl>
    <w:p w14:paraId="5298496A" w14:textId="28F6EF4A" w:rsidR="0088467F" w:rsidRPr="00BA02E7" w:rsidRDefault="0099225D" w:rsidP="00634750">
      <w:pPr>
        <w:autoSpaceDE w:val="0"/>
        <w:autoSpaceDN w:val="0"/>
        <w:snapToGrid w:val="0"/>
        <w:jc w:val="left"/>
        <w:outlineLvl w:val="1"/>
        <w:rPr>
          <w:rFonts w:ascii="宋体" w:hAnsi="宋体" w:cs="宋体"/>
          <w:b/>
          <w:bCs/>
          <w:szCs w:val="21"/>
          <w:lang w:bidi="zh-CN"/>
        </w:rPr>
      </w:pPr>
      <w:r>
        <w:rPr>
          <w:rFonts w:ascii="Times New Roman" w:hAnsi="Times New Roman"/>
          <w:noProof/>
        </w:rPr>
        <w:drawing>
          <wp:anchor distT="0" distB="0" distL="114300" distR="114300" simplePos="0" relativeHeight="251674624" behindDoc="0" locked="0" layoutInCell="1" allowOverlap="1" wp14:anchorId="07A20FC8" wp14:editId="349344B1">
            <wp:simplePos x="0" y="0"/>
            <wp:positionH relativeFrom="column">
              <wp:posOffset>3718560</wp:posOffset>
            </wp:positionH>
            <wp:positionV relativeFrom="paragraph">
              <wp:posOffset>133985</wp:posOffset>
            </wp:positionV>
            <wp:extent cx="2415540" cy="1729740"/>
            <wp:effectExtent l="0" t="0" r="3810" b="3810"/>
            <wp:wrapSquare wrapText="bothSides"/>
            <wp:docPr id="2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pic:cNvPicPr>
                      <a:picLocks noChangeAspect="1"/>
                    </pic:cNvPicPr>
                  </pic:nvPicPr>
                  <pic:blipFill>
                    <a:blip r:embed="rId13" r:link="rId14" cstate="print">
                      <a:extLst>
                        <a:ext uri="{28A0092B-C50C-407E-A947-70E740481C1C}">
                          <a14:useLocalDpi xmlns:a14="http://schemas.microsoft.com/office/drawing/2010/main" val="0"/>
                        </a:ext>
                      </a:extLst>
                    </a:blip>
                    <a:stretch>
                      <a:fillRect/>
                    </a:stretch>
                  </pic:blipFill>
                  <pic:spPr>
                    <a:xfrm>
                      <a:off x="0" y="0"/>
                      <a:ext cx="2415540" cy="1729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84FC8" w14:textId="6714EDE2" w:rsidR="00BA02E7" w:rsidRDefault="00BA02E7" w:rsidP="00BA02E7">
      <w:pPr>
        <w:autoSpaceDE w:val="0"/>
        <w:autoSpaceDN w:val="0"/>
        <w:snapToGrid w:val="0"/>
        <w:jc w:val="left"/>
        <w:rPr>
          <w:rFonts w:ascii="宋体" w:hAnsi="宋体" w:cs="宋体"/>
          <w:b/>
          <w:szCs w:val="21"/>
        </w:rPr>
      </w:pPr>
      <w:r>
        <w:rPr>
          <w:rFonts w:ascii="宋体" w:hAnsi="宋体" w:cs="宋体" w:hint="eastAsia"/>
          <w:b/>
          <w:bCs/>
          <w:szCs w:val="21"/>
          <w:lang w:val="zh-CN" w:bidi="zh-CN"/>
        </w:rPr>
        <w:t>【导思——析问题，提能力】</w:t>
      </w:r>
      <w:r>
        <w:rPr>
          <w:rFonts w:ascii="宋体" w:hAnsi="宋体" w:cs="宋体" w:hint="eastAsia"/>
          <w:b/>
          <w:noProof/>
          <w:szCs w:val="21"/>
        </w:rPr>
        <mc:AlternateContent>
          <mc:Choice Requires="wps">
            <w:drawing>
              <wp:anchor distT="0" distB="0" distL="114300" distR="114300" simplePos="0" relativeHeight="251665408" behindDoc="0" locked="0" layoutInCell="1" allowOverlap="1" wp14:anchorId="6837520F" wp14:editId="2D53EC6E">
                <wp:simplePos x="0" y="0"/>
                <wp:positionH relativeFrom="column">
                  <wp:posOffset>-1765300</wp:posOffset>
                </wp:positionH>
                <wp:positionV relativeFrom="paragraph">
                  <wp:posOffset>683895</wp:posOffset>
                </wp:positionV>
                <wp:extent cx="457200" cy="19812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457200" cy="198120"/>
                        </a:xfrm>
                        <a:prstGeom prst="rect">
                          <a:avLst/>
                        </a:prstGeom>
                        <a:noFill/>
                        <a:ln>
                          <a:noFill/>
                        </a:ln>
                      </wps:spPr>
                      <wps:txbx>
                        <w:txbxContent>
                          <w:p w14:paraId="134C8F8C" w14:textId="77777777" w:rsidR="00BA02E7" w:rsidRDefault="00BA02E7" w:rsidP="00BA02E7">
                            <w:pPr>
                              <w:autoSpaceDE w:val="0"/>
                              <w:autoSpaceDN w:val="0"/>
                              <w:jc w:val="center"/>
                              <w:rPr>
                                <w:rFonts w:ascii="黑体" w:eastAsia="黑体" w:hAnsi="黑体" w:cs="黑体"/>
                                <w:b/>
                                <w:bCs/>
                                <w:kern w:val="0"/>
                                <w:sz w:val="28"/>
                                <w:szCs w:val="28"/>
                                <w:lang w:bidi="zh-CN"/>
                              </w:rPr>
                            </w:pPr>
                            <w:r>
                              <w:rPr>
                                <w:rFonts w:ascii="黑体" w:eastAsia="黑体" w:hAnsi="黑体" w:cs="黑体" w:hint="eastAsia"/>
                                <w:b/>
                                <w:bCs/>
                                <w:sz w:val="28"/>
                                <w:szCs w:val="28"/>
                              </w:rPr>
                              <w:t>江苏省仪征中学202</w:t>
                            </w:r>
                            <w:r>
                              <w:rPr>
                                <w:rFonts w:ascii="黑体" w:eastAsia="黑体" w:hAnsi="黑体" w:cs="黑体"/>
                                <w:b/>
                                <w:bCs/>
                                <w:sz w:val="28"/>
                                <w:szCs w:val="28"/>
                              </w:rPr>
                              <w:t>3</w:t>
                            </w:r>
                            <w:r>
                              <w:rPr>
                                <w:rFonts w:ascii="黑体" w:eastAsia="黑体" w:hAnsi="黑体" w:cs="黑体" w:hint="eastAsia"/>
                                <w:b/>
                                <w:bCs/>
                                <w:sz w:val="28"/>
                                <w:szCs w:val="28"/>
                              </w:rPr>
                              <w:t>-202</w:t>
                            </w:r>
                            <w:r>
                              <w:rPr>
                                <w:rFonts w:ascii="黑体" w:eastAsia="黑体" w:hAnsi="黑体" w:cs="黑体"/>
                                <w:b/>
                                <w:bCs/>
                                <w:sz w:val="28"/>
                                <w:szCs w:val="28"/>
                              </w:rPr>
                              <w:t>4</w:t>
                            </w:r>
                            <w:r>
                              <w:rPr>
                                <w:rFonts w:ascii="黑体" w:eastAsia="黑体" w:hAnsi="黑体" w:cs="黑体" w:hint="eastAsia"/>
                                <w:b/>
                                <w:bCs/>
                                <w:sz w:val="28"/>
                                <w:szCs w:val="28"/>
                              </w:rPr>
                              <w:t>学年度第二学期高二地理学科导学案</w:t>
                            </w:r>
                          </w:p>
                          <w:p w14:paraId="7B2B9977" w14:textId="77777777" w:rsidR="00BA02E7" w:rsidRDefault="00BA02E7" w:rsidP="00BA02E7">
                            <w:pPr>
                              <w:jc w:val="center"/>
                              <w:rPr>
                                <w:rFonts w:ascii="黑体" w:eastAsia="黑体" w:hAnsi="黑体" w:cs="黑体"/>
                                <w:b/>
                                <w:bCs/>
                                <w:sz w:val="28"/>
                                <w:szCs w:val="36"/>
                              </w:rPr>
                            </w:pPr>
                            <w:r>
                              <w:rPr>
                                <w:rFonts w:ascii="黑体" w:eastAsia="黑体" w:hAnsi="黑体" w:cs="黑体" w:hint="eastAsia"/>
                                <w:b/>
                                <w:bCs/>
                                <w:sz w:val="28"/>
                                <w:szCs w:val="36"/>
                              </w:rPr>
                              <w:t>.</w:t>
                            </w:r>
                          </w:p>
                          <w:p w14:paraId="52AB5F7E" w14:textId="77777777" w:rsidR="00BA02E7" w:rsidRDefault="00BA02E7" w:rsidP="00BA02E7">
                            <w:pPr>
                              <w:jc w:val="center"/>
                              <w:rPr>
                                <w:rFonts w:ascii="楷体" w:eastAsia="楷体" w:hAnsi="楷体" w:cs="楷体"/>
                                <w:bCs/>
                                <w:sz w:val="24"/>
                              </w:rPr>
                            </w:pPr>
                            <w:r>
                              <w:rPr>
                                <w:rFonts w:ascii="楷体" w:eastAsia="楷体" w:hAnsi="楷体" w:cs="楷体" w:hint="eastAsia"/>
                                <w:bCs/>
                                <w:sz w:val="24"/>
                              </w:rPr>
                              <w:t>研制人：王维中    审核人：李玉军</w:t>
                            </w:r>
                          </w:p>
                          <w:p w14:paraId="137B48F5" w14:textId="77777777" w:rsidR="00BA02E7" w:rsidRDefault="00BA02E7" w:rsidP="00BA02E7">
                            <w:pPr>
                              <w:snapToGrid w:val="0"/>
                              <w:jc w:val="center"/>
                              <w:rPr>
                                <w:rFonts w:eastAsia="楷体"/>
                                <w:bCs/>
                                <w:sz w:val="24"/>
                              </w:rPr>
                            </w:pPr>
                            <w:r>
                              <w:rPr>
                                <w:rFonts w:eastAsia="楷体"/>
                                <w:bCs/>
                                <w:sz w:val="24"/>
                              </w:rPr>
                              <w:t>班级：</w:t>
                            </w:r>
                            <w:r>
                              <w:rPr>
                                <w:rFonts w:eastAsia="楷体" w:hint="eastAsia"/>
                                <w:bCs/>
                                <w:sz w:val="24"/>
                              </w:rPr>
                              <w:t xml:space="preserve">________ </w:t>
                            </w:r>
                            <w:r>
                              <w:rPr>
                                <w:rFonts w:eastAsia="楷体"/>
                                <w:bCs/>
                                <w:sz w:val="24"/>
                              </w:rPr>
                              <w:t>姓名：</w:t>
                            </w:r>
                            <w:r>
                              <w:rPr>
                                <w:rFonts w:eastAsia="楷体" w:hint="eastAsia"/>
                                <w:bCs/>
                                <w:sz w:val="24"/>
                              </w:rPr>
                              <w:t>_________</w:t>
                            </w:r>
                            <w:r>
                              <w:rPr>
                                <w:rFonts w:eastAsia="楷体" w:hint="eastAsia"/>
                                <w:bCs/>
                                <w:sz w:val="24"/>
                              </w:rPr>
                              <w:t>学号：</w:t>
                            </w:r>
                            <w:r>
                              <w:rPr>
                                <w:rFonts w:eastAsia="楷体" w:hint="eastAsia"/>
                                <w:bCs/>
                                <w:sz w:val="24"/>
                              </w:rPr>
                              <w:t>________</w:t>
                            </w:r>
                            <w:r>
                              <w:rPr>
                                <w:rFonts w:eastAsia="楷体"/>
                                <w:bCs/>
                                <w:sz w:val="24"/>
                              </w:rPr>
                              <w:t xml:space="preserve">   </w:t>
                            </w:r>
                            <w:r>
                              <w:rPr>
                                <w:rFonts w:ascii="楷体" w:eastAsia="楷体" w:hAnsi="楷体" w:cs="楷体" w:hint="eastAsia"/>
                                <w:bCs/>
                                <w:sz w:val="24"/>
                              </w:rPr>
                              <w:t>授课日期：月 日</w:t>
                            </w:r>
                          </w:p>
                          <w:p w14:paraId="7BAA8CDB" w14:textId="77777777" w:rsidR="00BA02E7" w:rsidRDefault="00BA02E7" w:rsidP="00BA02E7">
                            <w:pPr>
                              <w:autoSpaceDE w:val="0"/>
                              <w:autoSpaceDN w:val="0"/>
                              <w:jc w:val="left"/>
                              <w:rPr>
                                <w:rFonts w:ascii="宋体" w:hAnsi="宋体" w:cs="宋体"/>
                                <w:b/>
                                <w:kern w:val="0"/>
                                <w:szCs w:val="21"/>
                                <w:lang w:bidi="zh-CN"/>
                              </w:rPr>
                            </w:pPr>
                            <w:r>
                              <w:rPr>
                                <w:rFonts w:ascii="宋体" w:hAnsi="宋体" w:cs="宋体" w:hint="eastAsia"/>
                                <w:b/>
                                <w:szCs w:val="21"/>
                              </w:rPr>
                              <w:t>【课程标准及要求】</w:t>
                            </w:r>
                          </w:p>
                          <w:tbl>
                            <w:tblPr>
                              <w:tblOverlap w:val="neve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8"/>
                              <w:gridCol w:w="259"/>
                            </w:tblGrid>
                            <w:tr w:rsidR="00BA02E7" w14:paraId="0AFA90AB" w14:textId="77777777">
                              <w:trPr>
                                <w:trHeight w:val="1048"/>
                              </w:trPr>
                              <w:tc>
                                <w:tcPr>
                                  <w:tcW w:w="2034" w:type="pct"/>
                                </w:tcPr>
                                <w:p w14:paraId="58EAB40E" w14:textId="77777777" w:rsidR="00BA02E7" w:rsidRDefault="00BA02E7">
                                  <w:pPr>
                                    <w:autoSpaceDE w:val="0"/>
                                    <w:autoSpaceDN w:val="0"/>
                                    <w:ind w:right="-15"/>
                                    <w:jc w:val="left"/>
                                    <w:rPr>
                                      <w:rFonts w:ascii="宋体" w:hAnsi="宋体" w:cs="宋体"/>
                                      <w:bCs/>
                                      <w:szCs w:val="21"/>
                                    </w:rPr>
                                  </w:pPr>
                                </w:p>
                              </w:tc>
                              <w:tc>
                                <w:tcPr>
                                  <w:tcW w:w="2965" w:type="pct"/>
                                </w:tcPr>
                                <w:p w14:paraId="3F0A58B9" w14:textId="77777777" w:rsidR="00BA02E7" w:rsidRDefault="00BA02E7">
                                  <w:pPr>
                                    <w:ind w:left="210" w:hangingChars="100" w:hanging="210"/>
                                    <w:rPr>
                                      <w:rFonts w:ascii="宋体" w:hAnsi="宋体" w:cs="宋体"/>
                                      <w:szCs w:val="21"/>
                                    </w:rPr>
                                  </w:pPr>
                                </w:p>
                              </w:tc>
                            </w:tr>
                          </w:tbl>
                          <w:p w14:paraId="498CB355" w14:textId="77777777" w:rsidR="00BA02E7" w:rsidRDefault="00BA02E7" w:rsidP="00BA02E7">
                            <w:pPr>
                              <w:tabs>
                                <w:tab w:val="left" w:pos="7360"/>
                              </w:tabs>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35C89B19" w14:textId="77777777" w:rsidR="00BA02E7" w:rsidRDefault="00BA02E7" w:rsidP="00BA02E7">
                            <w:pPr>
                              <w:tabs>
                                <w:tab w:val="left" w:pos="7360"/>
                              </w:tabs>
                              <w:rPr>
                                <w:rFonts w:ascii="宋体" w:hAnsi="宋体" w:cs="宋体"/>
                                <w:b/>
                                <w:bCs/>
                                <w:szCs w:val="21"/>
                              </w:rPr>
                            </w:pPr>
                          </w:p>
                          <w:p w14:paraId="6BF2D20A" w14:textId="77777777" w:rsidR="00BA02E7" w:rsidRDefault="00BA02E7" w:rsidP="00BA02E7">
                            <w:pPr>
                              <w:tabs>
                                <w:tab w:val="left" w:pos="1200"/>
                              </w:tabs>
                              <w:rPr>
                                <w:rFonts w:ascii="宋体" w:hAnsi="宋体" w:cs="宋体"/>
                                <w:szCs w:val="21"/>
                              </w:rPr>
                            </w:pPr>
                            <w:r>
                              <w:rPr>
                                <w:rFonts w:ascii="宋体" w:hAnsi="宋体" w:cs="宋体" w:hint="eastAsia"/>
                                <w:b/>
                                <w:bCs/>
                                <w:szCs w:val="21"/>
                                <w:lang w:val="zh-CN" w:bidi="zh-CN"/>
                              </w:rPr>
                              <w:t>【导学——培素养，引价值】</w:t>
                            </w:r>
                          </w:p>
                          <w:p w14:paraId="5D70C02B" w14:textId="77777777" w:rsidR="00BA02E7" w:rsidRDefault="00BA02E7" w:rsidP="00BA02E7">
                            <w:pPr>
                              <w:rPr>
                                <w:rFonts w:ascii="宋体" w:hAnsi="宋体" w:cs="宋体"/>
                                <w:szCs w:val="21"/>
                              </w:rPr>
                            </w:pPr>
                            <w:r>
                              <w:rPr>
                                <w:rFonts w:ascii="宋体" w:hAnsi="宋体" w:cs="宋体" w:hint="eastAsia"/>
                                <w:szCs w:val="21"/>
                              </w:rPr>
                              <w:t>【任务一】</w:t>
                            </w:r>
                          </w:p>
                          <w:p w14:paraId="4989193F" w14:textId="77777777" w:rsidR="00BA02E7" w:rsidRDefault="00BA02E7" w:rsidP="00BA02E7">
                            <w:pPr>
                              <w:rPr>
                                <w:rFonts w:ascii="宋体" w:hAnsi="宋体" w:cs="宋体"/>
                                <w:szCs w:val="21"/>
                              </w:rPr>
                            </w:pPr>
                          </w:p>
                          <w:p w14:paraId="2B9A67BF" w14:textId="77777777" w:rsidR="00BA02E7" w:rsidRDefault="00BA02E7" w:rsidP="00BA02E7">
                            <w:pPr>
                              <w:autoSpaceDE w:val="0"/>
                              <w:autoSpaceDN w:val="0"/>
                              <w:jc w:val="left"/>
                              <w:rPr>
                                <w:rFonts w:ascii="宋体" w:hAnsi="宋体" w:cs="宋体"/>
                                <w:b/>
                                <w:szCs w:val="21"/>
                              </w:rPr>
                            </w:pPr>
                            <w:r>
                              <w:rPr>
                                <w:rFonts w:ascii="宋体" w:hAnsi="宋体" w:cs="宋体" w:hint="eastAsia"/>
                                <w:b/>
                                <w:bCs/>
                                <w:szCs w:val="21"/>
                                <w:lang w:val="zh-CN" w:bidi="zh-CN"/>
                              </w:rPr>
                              <w:t>【导思——析问题，提能力】</w:t>
                            </w:r>
                          </w:p>
                          <w:p w14:paraId="5D8AC667" w14:textId="77777777" w:rsidR="00BA02E7" w:rsidRDefault="00BA02E7" w:rsidP="00BA02E7">
                            <w:pPr>
                              <w:ind w:firstLineChars="100" w:firstLine="210"/>
                              <w:rPr>
                                <w:rFonts w:ascii="宋体" w:hAnsi="宋体" w:cs="宋体"/>
                                <w:szCs w:val="21"/>
                              </w:rPr>
                            </w:pPr>
                            <w:r>
                              <w:rPr>
                                <w:rFonts w:ascii="宋体" w:hAnsi="宋体" w:cs="宋体" w:hint="eastAsia"/>
                                <w:szCs w:val="21"/>
                              </w:rPr>
                              <w:t>【问题情境】</w:t>
                            </w:r>
                          </w:p>
                          <w:p w14:paraId="2FEA4A37" w14:textId="77777777" w:rsidR="00BA02E7" w:rsidRDefault="00BA02E7" w:rsidP="00BA02E7">
                            <w:pPr>
                              <w:ind w:firstLineChars="100" w:firstLine="210"/>
                              <w:rPr>
                                <w:rFonts w:ascii="宋体" w:hAnsi="宋体" w:cs="宋体"/>
                                <w:szCs w:val="21"/>
                              </w:rPr>
                            </w:pPr>
                          </w:p>
                          <w:p w14:paraId="4A2DEFEE" w14:textId="77777777" w:rsidR="00BA02E7" w:rsidRDefault="00BA02E7" w:rsidP="00BA02E7">
                            <w:pPr>
                              <w:pStyle w:val="a7"/>
                              <w:tabs>
                                <w:tab w:val="left" w:pos="3402"/>
                              </w:tabs>
                              <w:snapToGrid w:val="0"/>
                              <w:rPr>
                                <w:rFonts w:hAnsi="宋体" w:cs="宋体"/>
                                <w:b/>
                                <w:bCs/>
                                <w:lang w:val="zh-CN" w:bidi="zh-CN"/>
                              </w:rPr>
                            </w:pPr>
                            <w:r>
                              <w:rPr>
                                <w:rFonts w:hAnsi="宋体" w:cs="宋体" w:hint="eastAsia"/>
                                <w:b/>
                                <w:bCs/>
                                <w:lang w:val="zh-CN" w:bidi="zh-CN"/>
                              </w:rPr>
                              <w:t>【导练——解例题找方法】</w:t>
                            </w:r>
                          </w:p>
                          <w:p w14:paraId="5F5A5008" w14:textId="77777777" w:rsidR="00BA02E7" w:rsidRDefault="00BA02E7" w:rsidP="00BA02E7">
                            <w:pPr>
                              <w:rPr>
                                <w:rFonts w:ascii="宋体" w:hAnsi="宋体" w:cs="宋体"/>
                                <w:szCs w:val="21"/>
                              </w:rPr>
                            </w:pPr>
                            <w:r>
                              <w:rPr>
                                <w:rFonts w:ascii="宋体" w:hAnsi="宋体" w:cs="宋体" w:hint="eastAsia"/>
                                <w:szCs w:val="21"/>
                              </w:rPr>
                              <w:t>例1.</w:t>
                            </w:r>
                          </w:p>
                          <w:p w14:paraId="26BD2331" w14:textId="77777777" w:rsidR="00BA02E7" w:rsidRDefault="00BA02E7" w:rsidP="00BA02E7">
                            <w:pPr>
                              <w:autoSpaceDE w:val="0"/>
                              <w:autoSpaceDN w:val="0"/>
                              <w:jc w:val="left"/>
                              <w:outlineLvl w:val="1"/>
                              <w:rPr>
                                <w:rFonts w:ascii="宋体" w:hAnsi="宋体" w:cs="宋体"/>
                                <w:b/>
                                <w:bCs/>
                                <w:szCs w:val="21"/>
                                <w:lang w:val="zh-CN" w:bidi="zh-CN"/>
                              </w:rPr>
                            </w:pPr>
                            <w:r>
                              <w:rPr>
                                <w:rFonts w:ascii="宋体" w:hAnsi="宋体" w:cs="宋体" w:hint="eastAsia"/>
                                <w:b/>
                                <w:bCs/>
                                <w:szCs w:val="21"/>
                                <w:lang w:val="zh-CN" w:bidi="zh-CN"/>
                              </w:rPr>
                              <w:t>【导悟——拓思维，建体系】</w:t>
                            </w:r>
                          </w:p>
                          <w:p w14:paraId="40FBD1F0" w14:textId="77777777" w:rsidR="00BA02E7" w:rsidRDefault="00BA02E7" w:rsidP="00BA02E7">
                            <w:pPr>
                              <w:jc w:val="left"/>
                              <w:rPr>
                                <w:rFonts w:ascii="宋体" w:hAnsi="宋体" w:cs="宋体"/>
                                <w:szCs w:val="21"/>
                              </w:rPr>
                            </w:pPr>
                          </w:p>
                          <w:p w14:paraId="17B1B470" w14:textId="77777777" w:rsidR="00BA02E7" w:rsidRDefault="00BA02E7" w:rsidP="00BA02E7">
                            <w:pPr>
                              <w:rPr>
                                <w:rFonts w:ascii="宋体" w:hAnsi="宋体" w:cs="宋体"/>
                                <w:szCs w:val="21"/>
                              </w:rPr>
                            </w:pPr>
                          </w:p>
                          <w:p w14:paraId="1763F4C5" w14:textId="77777777" w:rsidR="00BA02E7" w:rsidRDefault="00BA02E7" w:rsidP="00BA02E7"/>
                        </w:txbxContent>
                      </wps:txbx>
                      <wps:bodyPr upright="1"/>
                    </wps:wsp>
                  </a:graphicData>
                </a:graphic>
              </wp:anchor>
            </w:drawing>
          </mc:Choice>
          <mc:Fallback>
            <w:pict>
              <v:shape w14:anchorId="6837520F" id="文本框 53" o:spid="_x0000_s1028" type="#_x0000_t202" style="position:absolute;margin-left:-139pt;margin-top:53.85pt;width:36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" filled="f" stroked="f">
                <v:textbox>
                  <w:txbxContent>
                    <w:p w14:paraId="134C8F8C" w14:textId="77777777" w:rsidR="00BA02E7" w:rsidRDefault="00BA02E7" w:rsidP="00BA02E7">
                      <w:pPr>
                        <w:autoSpaceDE w:val="0"/>
                        <w:autoSpaceDN w:val="0"/>
                        <w:jc w:val="center"/>
                        <w:rPr>
                          <w:rFonts w:ascii="黑体" w:eastAsia="黑体" w:hAnsi="黑体" w:cs="黑体"/>
                          <w:b/>
                          <w:bCs/>
                          <w:kern w:val="0"/>
                          <w:sz w:val="28"/>
                          <w:szCs w:val="28"/>
                          <w:lang w:bidi="zh-CN"/>
                        </w:rPr>
                      </w:pPr>
                      <w:r>
                        <w:rPr>
                          <w:rFonts w:ascii="黑体" w:eastAsia="黑体" w:hAnsi="黑体" w:cs="黑体" w:hint="eastAsia"/>
                          <w:b/>
                          <w:bCs/>
                          <w:sz w:val="28"/>
                          <w:szCs w:val="28"/>
                        </w:rPr>
                        <w:t>江苏省仪征中学202</w:t>
                      </w:r>
                      <w:r>
                        <w:rPr>
                          <w:rFonts w:ascii="黑体" w:eastAsia="黑体" w:hAnsi="黑体" w:cs="黑体"/>
                          <w:b/>
                          <w:bCs/>
                          <w:sz w:val="28"/>
                          <w:szCs w:val="28"/>
                        </w:rPr>
                        <w:t>3</w:t>
                      </w:r>
                      <w:r>
                        <w:rPr>
                          <w:rFonts w:ascii="黑体" w:eastAsia="黑体" w:hAnsi="黑体" w:cs="黑体" w:hint="eastAsia"/>
                          <w:b/>
                          <w:bCs/>
                          <w:sz w:val="28"/>
                          <w:szCs w:val="28"/>
                        </w:rPr>
                        <w:t>-202</w:t>
                      </w:r>
                      <w:r>
                        <w:rPr>
                          <w:rFonts w:ascii="黑体" w:eastAsia="黑体" w:hAnsi="黑体" w:cs="黑体"/>
                          <w:b/>
                          <w:bCs/>
                          <w:sz w:val="28"/>
                          <w:szCs w:val="28"/>
                        </w:rPr>
                        <w:t>4</w:t>
                      </w:r>
                      <w:r>
                        <w:rPr>
                          <w:rFonts w:ascii="黑体" w:eastAsia="黑体" w:hAnsi="黑体" w:cs="黑体" w:hint="eastAsia"/>
                          <w:b/>
                          <w:bCs/>
                          <w:sz w:val="28"/>
                          <w:szCs w:val="28"/>
                        </w:rPr>
                        <w:t>学年度第二学期高二地理学科导学案</w:t>
                      </w:r>
                    </w:p>
                    <w:p w14:paraId="7B2B9977" w14:textId="77777777" w:rsidR="00BA02E7" w:rsidRDefault="00BA02E7" w:rsidP="00BA02E7">
                      <w:pPr>
                        <w:jc w:val="center"/>
                        <w:rPr>
                          <w:rFonts w:ascii="黑体" w:eastAsia="黑体" w:hAnsi="黑体" w:cs="黑体"/>
                          <w:b/>
                          <w:bCs/>
                          <w:sz w:val="28"/>
                          <w:szCs w:val="36"/>
                        </w:rPr>
                      </w:pPr>
                      <w:r>
                        <w:rPr>
                          <w:rFonts w:ascii="黑体" w:eastAsia="黑体" w:hAnsi="黑体" w:cs="黑体" w:hint="eastAsia"/>
                          <w:b/>
                          <w:bCs/>
                          <w:sz w:val="28"/>
                          <w:szCs w:val="36"/>
                        </w:rPr>
                        <w:t>.</w:t>
                      </w:r>
                    </w:p>
                    <w:p w14:paraId="52AB5F7E" w14:textId="77777777" w:rsidR="00BA02E7" w:rsidRDefault="00BA02E7" w:rsidP="00BA02E7">
                      <w:pPr>
                        <w:jc w:val="center"/>
                        <w:rPr>
                          <w:rFonts w:ascii="楷体" w:eastAsia="楷体" w:hAnsi="楷体" w:cs="楷体"/>
                          <w:bCs/>
                          <w:sz w:val="24"/>
                        </w:rPr>
                      </w:pPr>
                      <w:r>
                        <w:rPr>
                          <w:rFonts w:ascii="楷体" w:eastAsia="楷体" w:hAnsi="楷体" w:cs="楷体" w:hint="eastAsia"/>
                          <w:bCs/>
                          <w:sz w:val="24"/>
                        </w:rPr>
                        <w:t>研制人：王维中    审核人：李玉军</w:t>
                      </w:r>
                    </w:p>
                    <w:p w14:paraId="137B48F5" w14:textId="77777777" w:rsidR="00BA02E7" w:rsidRDefault="00BA02E7" w:rsidP="00BA02E7">
                      <w:pPr>
                        <w:snapToGrid w:val="0"/>
                        <w:jc w:val="center"/>
                        <w:rPr>
                          <w:rFonts w:eastAsia="楷体"/>
                          <w:bCs/>
                          <w:sz w:val="24"/>
                        </w:rPr>
                      </w:pPr>
                      <w:r>
                        <w:rPr>
                          <w:rFonts w:eastAsia="楷体"/>
                          <w:bCs/>
                          <w:sz w:val="24"/>
                        </w:rPr>
                        <w:t>班级：</w:t>
                      </w:r>
                      <w:r>
                        <w:rPr>
                          <w:rFonts w:eastAsia="楷体" w:hint="eastAsia"/>
                          <w:bCs/>
                          <w:sz w:val="24"/>
                        </w:rPr>
                        <w:t xml:space="preserve">________ </w:t>
                      </w:r>
                      <w:r>
                        <w:rPr>
                          <w:rFonts w:eastAsia="楷体"/>
                          <w:bCs/>
                          <w:sz w:val="24"/>
                        </w:rPr>
                        <w:t>姓名：</w:t>
                      </w:r>
                      <w:r>
                        <w:rPr>
                          <w:rFonts w:eastAsia="楷体" w:hint="eastAsia"/>
                          <w:bCs/>
                          <w:sz w:val="24"/>
                        </w:rPr>
                        <w:t>_________</w:t>
                      </w:r>
                      <w:r>
                        <w:rPr>
                          <w:rFonts w:eastAsia="楷体" w:hint="eastAsia"/>
                          <w:bCs/>
                          <w:sz w:val="24"/>
                        </w:rPr>
                        <w:t>学号：</w:t>
                      </w:r>
                      <w:r>
                        <w:rPr>
                          <w:rFonts w:eastAsia="楷体" w:hint="eastAsia"/>
                          <w:bCs/>
                          <w:sz w:val="24"/>
                        </w:rPr>
                        <w:t>________</w:t>
                      </w:r>
                      <w:r>
                        <w:rPr>
                          <w:rFonts w:eastAsia="楷体"/>
                          <w:bCs/>
                          <w:sz w:val="24"/>
                        </w:rPr>
                        <w:t xml:space="preserve">   </w:t>
                      </w:r>
                      <w:r>
                        <w:rPr>
                          <w:rFonts w:ascii="楷体" w:eastAsia="楷体" w:hAnsi="楷体" w:cs="楷体" w:hint="eastAsia"/>
                          <w:bCs/>
                          <w:sz w:val="24"/>
                        </w:rPr>
                        <w:t>授课日期：月 日</w:t>
                      </w:r>
                    </w:p>
                    <w:p w14:paraId="7BAA8CDB" w14:textId="77777777" w:rsidR="00BA02E7" w:rsidRDefault="00BA02E7" w:rsidP="00BA02E7">
                      <w:pPr>
                        <w:autoSpaceDE w:val="0"/>
                        <w:autoSpaceDN w:val="0"/>
                        <w:jc w:val="left"/>
                        <w:rPr>
                          <w:rFonts w:ascii="宋体" w:hAnsi="宋体" w:cs="宋体"/>
                          <w:b/>
                          <w:kern w:val="0"/>
                          <w:szCs w:val="21"/>
                          <w:lang w:bidi="zh-CN"/>
                        </w:rPr>
                      </w:pPr>
                      <w:r>
                        <w:rPr>
                          <w:rFonts w:ascii="宋体" w:hAnsi="宋体" w:cs="宋体" w:hint="eastAsia"/>
                          <w:b/>
                          <w:szCs w:val="21"/>
                        </w:rPr>
                        <w:t>【课程标准及要求】</w:t>
                      </w:r>
                    </w:p>
                    <w:tbl>
                      <w:tblPr>
                        <w:tblOverlap w:val="neve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8"/>
                        <w:gridCol w:w="259"/>
                      </w:tblGrid>
                      <w:tr w:rsidR="00BA02E7" w14:paraId="0AFA90AB" w14:textId="77777777">
                        <w:trPr>
                          <w:trHeight w:val="1048"/>
                        </w:trPr>
                        <w:tc>
                          <w:tcPr>
                            <w:tcW w:w="2034" w:type="pct"/>
                          </w:tcPr>
                          <w:p w14:paraId="58EAB40E" w14:textId="77777777" w:rsidR="00BA02E7" w:rsidRDefault="00BA02E7">
                            <w:pPr>
                              <w:autoSpaceDE w:val="0"/>
                              <w:autoSpaceDN w:val="0"/>
                              <w:ind w:right="-15"/>
                              <w:jc w:val="left"/>
                              <w:rPr>
                                <w:rFonts w:ascii="宋体" w:hAnsi="宋体" w:cs="宋体"/>
                                <w:bCs/>
                                <w:szCs w:val="21"/>
                              </w:rPr>
                            </w:pPr>
                          </w:p>
                        </w:tc>
                        <w:tc>
                          <w:tcPr>
                            <w:tcW w:w="2965" w:type="pct"/>
                          </w:tcPr>
                          <w:p w14:paraId="3F0A58B9" w14:textId="77777777" w:rsidR="00BA02E7" w:rsidRDefault="00BA02E7">
                            <w:pPr>
                              <w:ind w:left="210" w:hangingChars="100" w:hanging="210"/>
                              <w:rPr>
                                <w:rFonts w:ascii="宋体" w:hAnsi="宋体" w:cs="宋体"/>
                                <w:szCs w:val="21"/>
                              </w:rPr>
                            </w:pPr>
                          </w:p>
                        </w:tc>
                      </w:tr>
                    </w:tbl>
                    <w:p w14:paraId="498CB355" w14:textId="77777777" w:rsidR="00BA02E7" w:rsidRDefault="00BA02E7" w:rsidP="00BA02E7">
                      <w:pPr>
                        <w:tabs>
                          <w:tab w:val="left" w:pos="7360"/>
                        </w:tabs>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35C89B19" w14:textId="77777777" w:rsidR="00BA02E7" w:rsidRDefault="00BA02E7" w:rsidP="00BA02E7">
                      <w:pPr>
                        <w:tabs>
                          <w:tab w:val="left" w:pos="7360"/>
                        </w:tabs>
                        <w:rPr>
                          <w:rFonts w:ascii="宋体" w:hAnsi="宋体" w:cs="宋体"/>
                          <w:b/>
                          <w:bCs/>
                          <w:szCs w:val="21"/>
                        </w:rPr>
                      </w:pPr>
                    </w:p>
                    <w:p w14:paraId="6BF2D20A" w14:textId="77777777" w:rsidR="00BA02E7" w:rsidRDefault="00BA02E7" w:rsidP="00BA02E7">
                      <w:pPr>
                        <w:tabs>
                          <w:tab w:val="left" w:pos="1200"/>
                        </w:tabs>
                        <w:rPr>
                          <w:rFonts w:ascii="宋体" w:hAnsi="宋体" w:cs="宋体"/>
                          <w:szCs w:val="21"/>
                        </w:rPr>
                      </w:pPr>
                      <w:r>
                        <w:rPr>
                          <w:rFonts w:ascii="宋体" w:hAnsi="宋体" w:cs="宋体" w:hint="eastAsia"/>
                          <w:b/>
                          <w:bCs/>
                          <w:szCs w:val="21"/>
                          <w:lang w:val="zh-CN" w:bidi="zh-CN"/>
                        </w:rPr>
                        <w:t>【导学——培素养，引价值】</w:t>
                      </w:r>
                    </w:p>
                    <w:p w14:paraId="5D70C02B" w14:textId="77777777" w:rsidR="00BA02E7" w:rsidRDefault="00BA02E7" w:rsidP="00BA02E7">
                      <w:pPr>
                        <w:rPr>
                          <w:rFonts w:ascii="宋体" w:hAnsi="宋体" w:cs="宋体"/>
                          <w:szCs w:val="21"/>
                        </w:rPr>
                      </w:pPr>
                      <w:r>
                        <w:rPr>
                          <w:rFonts w:ascii="宋体" w:hAnsi="宋体" w:cs="宋体" w:hint="eastAsia"/>
                          <w:szCs w:val="21"/>
                        </w:rPr>
                        <w:t>【任务一】</w:t>
                      </w:r>
                    </w:p>
                    <w:p w14:paraId="4989193F" w14:textId="77777777" w:rsidR="00BA02E7" w:rsidRDefault="00BA02E7" w:rsidP="00BA02E7">
                      <w:pPr>
                        <w:rPr>
                          <w:rFonts w:ascii="宋体" w:hAnsi="宋体" w:cs="宋体"/>
                          <w:szCs w:val="21"/>
                        </w:rPr>
                      </w:pPr>
                    </w:p>
                    <w:p w14:paraId="2B9A67BF" w14:textId="77777777" w:rsidR="00BA02E7" w:rsidRDefault="00BA02E7" w:rsidP="00BA02E7">
                      <w:pPr>
                        <w:autoSpaceDE w:val="0"/>
                        <w:autoSpaceDN w:val="0"/>
                        <w:jc w:val="left"/>
                        <w:rPr>
                          <w:rFonts w:ascii="宋体" w:hAnsi="宋体" w:cs="宋体"/>
                          <w:b/>
                          <w:szCs w:val="21"/>
                        </w:rPr>
                      </w:pPr>
                      <w:r>
                        <w:rPr>
                          <w:rFonts w:ascii="宋体" w:hAnsi="宋体" w:cs="宋体" w:hint="eastAsia"/>
                          <w:b/>
                          <w:bCs/>
                          <w:szCs w:val="21"/>
                          <w:lang w:val="zh-CN" w:bidi="zh-CN"/>
                        </w:rPr>
                        <w:t>【导思——析问题，提能力】</w:t>
                      </w:r>
                    </w:p>
                    <w:p w14:paraId="5D8AC667" w14:textId="77777777" w:rsidR="00BA02E7" w:rsidRDefault="00BA02E7" w:rsidP="00BA02E7">
                      <w:pPr>
                        <w:ind w:firstLineChars="100" w:firstLine="210"/>
                        <w:rPr>
                          <w:rFonts w:ascii="宋体" w:hAnsi="宋体" w:cs="宋体"/>
                          <w:szCs w:val="21"/>
                        </w:rPr>
                      </w:pPr>
                      <w:r>
                        <w:rPr>
                          <w:rFonts w:ascii="宋体" w:hAnsi="宋体" w:cs="宋体" w:hint="eastAsia"/>
                          <w:szCs w:val="21"/>
                        </w:rPr>
                        <w:t>【问题情境】</w:t>
                      </w:r>
                    </w:p>
                    <w:p w14:paraId="2FEA4A37" w14:textId="77777777" w:rsidR="00BA02E7" w:rsidRDefault="00BA02E7" w:rsidP="00BA02E7">
                      <w:pPr>
                        <w:ind w:firstLineChars="100" w:firstLine="210"/>
                        <w:rPr>
                          <w:rFonts w:ascii="宋体" w:hAnsi="宋体" w:cs="宋体"/>
                          <w:szCs w:val="21"/>
                        </w:rPr>
                      </w:pPr>
                    </w:p>
                    <w:p w14:paraId="4A2DEFEE" w14:textId="77777777" w:rsidR="00BA02E7" w:rsidRDefault="00BA02E7" w:rsidP="00BA02E7">
                      <w:pPr>
                        <w:pStyle w:val="a7"/>
                        <w:tabs>
                          <w:tab w:val="left" w:pos="3402"/>
                        </w:tabs>
                        <w:snapToGrid w:val="0"/>
                        <w:rPr>
                          <w:rFonts w:hAnsi="宋体" w:cs="宋体"/>
                          <w:b/>
                          <w:bCs/>
                          <w:lang w:val="zh-CN" w:bidi="zh-CN"/>
                        </w:rPr>
                      </w:pPr>
                      <w:r>
                        <w:rPr>
                          <w:rFonts w:hAnsi="宋体" w:cs="宋体" w:hint="eastAsia"/>
                          <w:b/>
                          <w:bCs/>
                          <w:lang w:val="zh-CN" w:bidi="zh-CN"/>
                        </w:rPr>
                        <w:t>【导练——解例题找方法】</w:t>
                      </w:r>
                    </w:p>
                    <w:p w14:paraId="5F5A5008" w14:textId="77777777" w:rsidR="00BA02E7" w:rsidRDefault="00BA02E7" w:rsidP="00BA02E7">
                      <w:pPr>
                        <w:rPr>
                          <w:rFonts w:ascii="宋体" w:hAnsi="宋体" w:cs="宋体"/>
                          <w:szCs w:val="21"/>
                        </w:rPr>
                      </w:pPr>
                      <w:r>
                        <w:rPr>
                          <w:rFonts w:ascii="宋体" w:hAnsi="宋体" w:cs="宋体" w:hint="eastAsia"/>
                          <w:szCs w:val="21"/>
                        </w:rPr>
                        <w:t>例1.</w:t>
                      </w:r>
                    </w:p>
                    <w:p w14:paraId="26BD2331" w14:textId="77777777" w:rsidR="00BA02E7" w:rsidRDefault="00BA02E7" w:rsidP="00BA02E7">
                      <w:pPr>
                        <w:autoSpaceDE w:val="0"/>
                        <w:autoSpaceDN w:val="0"/>
                        <w:jc w:val="left"/>
                        <w:outlineLvl w:val="1"/>
                        <w:rPr>
                          <w:rFonts w:ascii="宋体" w:hAnsi="宋体" w:cs="宋体"/>
                          <w:b/>
                          <w:bCs/>
                          <w:szCs w:val="21"/>
                          <w:lang w:val="zh-CN" w:bidi="zh-CN"/>
                        </w:rPr>
                      </w:pPr>
                      <w:r>
                        <w:rPr>
                          <w:rFonts w:ascii="宋体" w:hAnsi="宋体" w:cs="宋体" w:hint="eastAsia"/>
                          <w:b/>
                          <w:bCs/>
                          <w:szCs w:val="21"/>
                          <w:lang w:val="zh-CN" w:bidi="zh-CN"/>
                        </w:rPr>
                        <w:t>【导悟——拓思维，建体系】</w:t>
                      </w:r>
                    </w:p>
                    <w:p w14:paraId="40FBD1F0" w14:textId="77777777" w:rsidR="00BA02E7" w:rsidRDefault="00BA02E7" w:rsidP="00BA02E7">
                      <w:pPr>
                        <w:jc w:val="left"/>
                        <w:rPr>
                          <w:rFonts w:ascii="宋体" w:hAnsi="宋体" w:cs="宋体"/>
                          <w:szCs w:val="21"/>
                        </w:rPr>
                      </w:pPr>
                    </w:p>
                    <w:p w14:paraId="17B1B470" w14:textId="77777777" w:rsidR="00BA02E7" w:rsidRDefault="00BA02E7" w:rsidP="00BA02E7">
                      <w:pPr>
                        <w:rPr>
                          <w:rFonts w:ascii="宋体" w:hAnsi="宋体" w:cs="宋体"/>
                          <w:szCs w:val="21"/>
                        </w:rPr>
                      </w:pPr>
                    </w:p>
                    <w:p w14:paraId="1763F4C5" w14:textId="77777777" w:rsidR="00BA02E7" w:rsidRDefault="00BA02E7" w:rsidP="00BA02E7"/>
                  </w:txbxContent>
                </v:textbox>
              </v:shape>
            </w:pict>
          </mc:Fallback>
        </mc:AlternateContent>
      </w:r>
    </w:p>
    <w:p w14:paraId="1116918A" w14:textId="16924E2C" w:rsidR="00BA02E7" w:rsidRDefault="00BA02E7" w:rsidP="0099225D">
      <w:pPr>
        <w:pStyle w:val="a7"/>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农业是安天下、稳民心的战略性产业，耕地是发展农业生产的重要物质基础。</w:t>
      </w: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 xml:space="preserve">\\03\\A24.TIF"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\\03\\A24.TIF"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\\10\\03\\A24.TIF"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"D:\\2022</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海歌（张彦丽）</w:instrText>
      </w:r>
      <w:r>
        <w:rPr>
          <w:rFonts w:ascii="Times New Roman" w:hAnsi="Times New Roman" w:cs="Times New Roman" w:hint="eastAsia"/>
        </w:rPr>
        <w:instrText>\\</w:instrText>
      </w:r>
      <w:r>
        <w:rPr>
          <w:rFonts w:ascii="Times New Roman" w:hAnsi="Times New Roman" w:cs="Times New Roman" w:hint="eastAsia"/>
        </w:rPr>
        <w:instrText>教师用书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\\03\\A24.TIF" \* MERGEFORMATINET</w:instrText>
      </w:r>
      <w:r>
        <w:rPr>
          <w:rFonts w:ascii="Times New Roman" w:hAnsi="Times New Roman" w:cs="Times New Roman"/>
        </w:rPr>
        <w:instrText xml:space="preserve"> </w:instrText>
      </w:r>
      <w:r w:rsidR="00000000">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9DA1308" w14:textId="4C153674"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eastAsia="黑体" w:hAnsi="Times New Roman" w:cs="Times New Roman"/>
        </w:rPr>
        <w:t>[</w:t>
      </w:r>
      <w:r>
        <w:rPr>
          <w:rFonts w:ascii="Times New Roman" w:eastAsia="黑体" w:hAnsi="Times New Roman" w:cs="Times New Roman"/>
        </w:rPr>
        <w:t>区域认知</w:t>
      </w:r>
      <w:r>
        <w:rPr>
          <w:rFonts w:ascii="Times New Roman" w:eastAsia="黑体" w:hAnsi="Times New Roman" w:cs="Times New Roman"/>
        </w:rPr>
        <w:t>]</w:t>
      </w:r>
      <w:r>
        <w:rPr>
          <w:rFonts w:ascii="Times New Roman" w:hAnsi="Times New Roman" w:cs="Times New Roman"/>
        </w:rPr>
        <w:t>概括我国耕地空间分布的主要特点。</w:t>
      </w:r>
    </w:p>
    <w:p w14:paraId="2E18E0B7" w14:textId="53EE9758" w:rsidR="00BA02E7" w:rsidRDefault="00BA02E7" w:rsidP="00BA02E7">
      <w:pPr>
        <w:pStyle w:val="a7"/>
        <w:tabs>
          <w:tab w:val="left" w:pos="3402"/>
        </w:tabs>
        <w:snapToGrid w:val="0"/>
        <w:rPr>
          <w:rFonts w:ascii="Times New Roman" w:hAnsi="Times New Roman" w:cs="Times New Roman"/>
        </w:rPr>
      </w:pPr>
    </w:p>
    <w:p w14:paraId="0B7198E9" w14:textId="33483B5A" w:rsidR="00BA02E7" w:rsidRDefault="00BA02E7" w:rsidP="00BA02E7">
      <w:pPr>
        <w:pStyle w:val="a7"/>
        <w:tabs>
          <w:tab w:val="left" w:pos="3402"/>
        </w:tabs>
        <w:snapToGrid w:val="0"/>
        <w:rPr>
          <w:rFonts w:ascii="Times New Roman" w:hAnsi="Times New Roman" w:cs="Times New Roman"/>
        </w:rPr>
      </w:pPr>
    </w:p>
    <w:p w14:paraId="66B46487" w14:textId="0653058D" w:rsidR="00BA02E7" w:rsidRDefault="00BA02E7" w:rsidP="00BA02E7">
      <w:pPr>
        <w:pStyle w:val="a7"/>
        <w:tabs>
          <w:tab w:val="left" w:pos="3402"/>
        </w:tabs>
        <w:snapToGrid w:val="0"/>
        <w:rPr>
          <w:rFonts w:ascii="Times New Roman" w:hAnsi="Times New Roman" w:cs="Times New Roman"/>
        </w:rPr>
      </w:pPr>
    </w:p>
    <w:p w14:paraId="2003E09D" w14:textId="62A2C4DA" w:rsidR="00BA02E7" w:rsidRDefault="00BA02E7" w:rsidP="00BA02E7">
      <w:pPr>
        <w:pStyle w:val="a7"/>
        <w:tabs>
          <w:tab w:val="left" w:pos="3402"/>
        </w:tabs>
        <w:snapToGrid w:val="0"/>
        <w:rPr>
          <w:rFonts w:ascii="Times New Roman" w:hAnsi="Times New Roman" w:cs="Times New Roman"/>
        </w:rPr>
      </w:pPr>
    </w:p>
    <w:p w14:paraId="46150CD1" w14:textId="77777777" w:rsidR="0099225D" w:rsidRDefault="0099225D" w:rsidP="00BA02E7">
      <w:pPr>
        <w:pStyle w:val="a7"/>
        <w:tabs>
          <w:tab w:val="left" w:pos="3402"/>
        </w:tabs>
        <w:snapToGrid w:val="0"/>
        <w:rPr>
          <w:rFonts w:ascii="Times New Roman" w:hAnsi="Times New Roman" w:cs="Times New Roman"/>
        </w:rPr>
      </w:pPr>
    </w:p>
    <w:p w14:paraId="4F50101C" w14:textId="77777777" w:rsidR="0099225D" w:rsidRDefault="0099225D" w:rsidP="00BA02E7">
      <w:pPr>
        <w:pStyle w:val="a7"/>
        <w:tabs>
          <w:tab w:val="left" w:pos="3402"/>
        </w:tabs>
        <w:snapToGrid w:val="0"/>
        <w:rPr>
          <w:rFonts w:ascii="Times New Roman" w:hAnsi="Times New Roman" w:cs="Times New Roman"/>
        </w:rPr>
      </w:pPr>
    </w:p>
    <w:p w14:paraId="6C53DC4C" w14:textId="224C5B91"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w:t>
      </w:r>
      <w:r>
        <w:rPr>
          <w:rFonts w:ascii="Times New Roman" w:eastAsia="黑体" w:hAnsi="Times New Roman" w:cs="Times New Roman"/>
        </w:rPr>
        <w:t>[</w:t>
      </w:r>
      <w:r>
        <w:rPr>
          <w:rFonts w:ascii="Times New Roman" w:eastAsia="黑体" w:hAnsi="Times New Roman" w:cs="Times New Roman"/>
        </w:rPr>
        <w:t>区域认知</w:t>
      </w:r>
      <w:r>
        <w:rPr>
          <w:rFonts w:ascii="Times New Roman" w:eastAsia="黑体" w:hAnsi="Times New Roman" w:cs="Times New Roman"/>
        </w:rPr>
        <w:t>]</w:t>
      </w:r>
      <w:r>
        <w:rPr>
          <w:rFonts w:ascii="Times New Roman" w:hAnsi="Times New Roman" w:cs="Times New Roman"/>
        </w:rPr>
        <w:t>四川盆地区和云贵高原区的耕地面积较小，分析主要的自然原因。</w:t>
      </w:r>
    </w:p>
    <w:p w14:paraId="0CA4AEBC" w14:textId="77777777" w:rsidR="00BA02E7" w:rsidRDefault="00BA02E7" w:rsidP="00BA02E7">
      <w:pPr>
        <w:pStyle w:val="a7"/>
        <w:tabs>
          <w:tab w:val="left" w:pos="3402"/>
        </w:tabs>
        <w:snapToGrid w:val="0"/>
        <w:rPr>
          <w:rFonts w:ascii="Times New Roman" w:hAnsi="Times New Roman" w:cs="Times New Roman"/>
        </w:rPr>
      </w:pPr>
    </w:p>
    <w:p w14:paraId="6097BF4E" w14:textId="77777777" w:rsidR="00BA02E7" w:rsidRDefault="00BA02E7" w:rsidP="00BA02E7">
      <w:pPr>
        <w:pStyle w:val="a7"/>
        <w:tabs>
          <w:tab w:val="left" w:pos="3402"/>
        </w:tabs>
        <w:snapToGrid w:val="0"/>
        <w:rPr>
          <w:rFonts w:ascii="Times New Roman" w:hAnsi="Times New Roman" w:cs="Times New Roman"/>
        </w:rPr>
      </w:pPr>
    </w:p>
    <w:p w14:paraId="4C87902C" w14:textId="77777777" w:rsidR="0099225D" w:rsidRDefault="0099225D" w:rsidP="00BA02E7">
      <w:pPr>
        <w:pStyle w:val="a7"/>
        <w:tabs>
          <w:tab w:val="left" w:pos="3402"/>
        </w:tabs>
        <w:snapToGrid w:val="0"/>
        <w:rPr>
          <w:rFonts w:ascii="Times New Roman" w:hAnsi="Times New Roman" w:cs="Times New Roman"/>
        </w:rPr>
      </w:pPr>
    </w:p>
    <w:p w14:paraId="0E26B2BC" w14:textId="77777777" w:rsidR="0099225D" w:rsidRDefault="0099225D" w:rsidP="00BA02E7">
      <w:pPr>
        <w:pStyle w:val="a7"/>
        <w:tabs>
          <w:tab w:val="left" w:pos="3402"/>
        </w:tabs>
        <w:snapToGrid w:val="0"/>
        <w:rPr>
          <w:rFonts w:ascii="Times New Roman" w:hAnsi="Times New Roman" w:cs="Times New Roman"/>
        </w:rPr>
      </w:pPr>
    </w:p>
    <w:p w14:paraId="6F49D2C1" w14:textId="77777777" w:rsidR="0099225D" w:rsidRDefault="0099225D" w:rsidP="00BA02E7">
      <w:pPr>
        <w:pStyle w:val="a7"/>
        <w:tabs>
          <w:tab w:val="left" w:pos="3402"/>
        </w:tabs>
        <w:snapToGrid w:val="0"/>
        <w:rPr>
          <w:rFonts w:ascii="Times New Roman" w:hAnsi="Times New Roman" w:cs="Times New Roman"/>
        </w:rPr>
      </w:pPr>
    </w:p>
    <w:p w14:paraId="77962989" w14:textId="77777777" w:rsidR="00BA02E7" w:rsidRDefault="00BA02E7" w:rsidP="00BA02E7">
      <w:pPr>
        <w:pStyle w:val="a7"/>
        <w:tabs>
          <w:tab w:val="left" w:pos="3402"/>
        </w:tabs>
        <w:snapToGrid w:val="0"/>
        <w:rPr>
          <w:rFonts w:ascii="Times New Roman" w:hAnsi="Times New Roman" w:cs="Times New Roman"/>
        </w:rPr>
      </w:pPr>
    </w:p>
    <w:p w14:paraId="47548DD5" w14:textId="77777777" w:rsidR="00BA02E7" w:rsidRDefault="00BA02E7" w:rsidP="00BA02E7">
      <w:pPr>
        <w:pStyle w:val="a7"/>
        <w:tabs>
          <w:tab w:val="left" w:pos="3402"/>
        </w:tabs>
        <w:snapToGrid w:val="0"/>
        <w:rPr>
          <w:rFonts w:hAnsi="宋体" w:cs="宋体"/>
          <w:b/>
          <w:bCs/>
          <w:lang w:val="zh-CN" w:bidi="zh-CN"/>
        </w:rPr>
      </w:pPr>
      <w:r>
        <w:rPr>
          <w:rFonts w:hAnsi="宋体" w:cs="宋体" w:hint="eastAsia"/>
          <w:b/>
          <w:bCs/>
          <w:lang w:val="zh-CN" w:bidi="zh-CN"/>
        </w:rPr>
        <w:t>【导练——解例题找方法】</w:t>
      </w:r>
    </w:p>
    <w:p w14:paraId="11D1F1EF" w14:textId="77777777" w:rsidR="00BA02E7" w:rsidRDefault="00BA02E7" w:rsidP="00BA02E7">
      <w:pPr>
        <w:pStyle w:val="a7"/>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依据《耕地质量等级》国家标准，将我国耕地质量由高到低依次划分为一至十等。</w:t>
      </w:r>
      <w:r>
        <w:rPr>
          <w:rFonts w:ascii="Times New Roman" w:hAnsi="Times New Roman" w:cs="Times New Roman"/>
        </w:rPr>
        <w:t>读下图，完成</w:t>
      </w:r>
      <w:r>
        <w:rPr>
          <w:rFonts w:ascii="Times New Roman" w:hAnsi="Times New Roman" w:cs="Times New Roman"/>
        </w:rPr>
        <w:t>1</w:t>
      </w:r>
      <w:r>
        <w:rPr>
          <w:rFonts w:ascii="Times New Roman" w:hAnsi="Times New Roman" w:cs="Times New Roman"/>
        </w:rPr>
        <w:t>～</w:t>
      </w:r>
      <w:r>
        <w:rPr>
          <w:rFonts w:ascii="Times New Roman" w:hAnsi="Times New Roman" w:cs="Times New Roman"/>
        </w:rPr>
        <w:t>2</w:t>
      </w:r>
      <w:r>
        <w:rPr>
          <w:rFonts w:ascii="Times New Roman" w:hAnsi="Times New Roman" w:cs="Times New Roman"/>
        </w:rPr>
        <w:t>题。</w:t>
      </w:r>
    </w:p>
    <w:p w14:paraId="3E3B113A" w14:textId="77777777" w:rsidR="00BA02E7" w:rsidRDefault="00BA02E7" w:rsidP="00BA02E7">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 xml:space="preserve">\\03\\A21.TIF"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\\03\\A21.TIF"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\\10\\03\\A21.TIF"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"D:\\2022</w:instrText>
      </w:r>
      <w:r>
        <w:rPr>
          <w:rFonts w:ascii="Times New Roman" w:hAnsi="Times New Roman" w:cs="Times New Roman" w:hint="eastAsia"/>
        </w:rPr>
        <w:instrText>唐兰</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看</w:instrText>
      </w:r>
      <w:r>
        <w:rPr>
          <w:rFonts w:ascii="Times New Roman" w:hAnsi="Times New Roman" w:cs="Times New Roman" w:hint="eastAsia"/>
        </w:rPr>
        <w:instrText>PPT\\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海歌（张彦丽）</w:instrText>
      </w:r>
      <w:r>
        <w:rPr>
          <w:rFonts w:ascii="Times New Roman" w:hAnsi="Times New Roman" w:cs="Times New Roman" w:hint="eastAsia"/>
        </w:rPr>
        <w:instrText>\\</w:instrText>
      </w:r>
      <w:r>
        <w:rPr>
          <w:rFonts w:ascii="Times New Roman" w:hAnsi="Times New Roman" w:cs="Times New Roman" w:hint="eastAsia"/>
        </w:rPr>
        <w:instrText>教师用书</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\\03\\A21.TIF"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noProof/>
        </w:rPr>
        <w:drawing>
          <wp:inline distT="0" distB="0" distL="114300" distR="114300" wp14:anchorId="07E4A92B" wp14:editId="6A3A78F0">
            <wp:extent cx="2794000" cy="1834515"/>
            <wp:effectExtent l="0" t="0" r="6350" b="13335"/>
            <wp:docPr id="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pic:cNvPicPr>
                      <a:picLocks noChangeAspect="1"/>
                    </pic:cNvPicPr>
                  </pic:nvPicPr>
                  <pic:blipFill>
                    <a:blip r:embed="rId15" r:link="rId16"/>
                    <a:stretch>
                      <a:fillRect/>
                    </a:stretch>
                  </pic:blipFill>
                  <pic:spPr>
                    <a:xfrm>
                      <a:off x="0" y="0"/>
                      <a:ext cx="2794000" cy="183451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7B10A8C5"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．黄淮海区耕地质量为一至三等的耕地主要分布在该区的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9279171"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．燕山、太行山山麓平原</w:t>
      </w:r>
    </w:p>
    <w:p w14:paraId="0E0369E8"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．山东丘陵地区</w:t>
      </w:r>
    </w:p>
    <w:p w14:paraId="34029231"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．滨海地区</w:t>
      </w:r>
    </w:p>
    <w:p w14:paraId="61AF4262"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．冀鲁豫低洼平原</w:t>
      </w:r>
    </w:p>
    <w:p w14:paraId="1B92889D"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．下列对该区耕地质量等级为七至十等的耕地的特点，分析不合理的是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F8FAECC"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．土层浅薄，土壤养分不足</w:t>
      </w:r>
    </w:p>
    <w:p w14:paraId="2631B80E"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．盐碱地广布，改良成本高</w:t>
      </w:r>
    </w:p>
    <w:p w14:paraId="5C6EB2CC"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．水土流失严重，自然灾害频繁</w:t>
      </w:r>
    </w:p>
    <w:p w14:paraId="1DCE216A"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．土壤质地黏重，生产能力低下</w:t>
      </w:r>
    </w:p>
    <w:p w14:paraId="453CC4BE" w14:textId="77777777" w:rsidR="00BA02E7" w:rsidRDefault="00BA02E7" w:rsidP="00BA02E7">
      <w:pPr>
        <w:pStyle w:val="a7"/>
        <w:tabs>
          <w:tab w:val="left" w:pos="3402"/>
        </w:tabs>
        <w:snapToGrid w:val="0"/>
        <w:rPr>
          <w:rFonts w:ascii="Times New Roman" w:hAnsi="Times New Roman" w:cs="Times New Roman"/>
        </w:rPr>
      </w:pPr>
    </w:p>
    <w:p w14:paraId="30BC50DE" w14:textId="77777777" w:rsidR="00BA02E7" w:rsidRDefault="00BA02E7" w:rsidP="00BA02E7">
      <w:pPr>
        <w:autoSpaceDE w:val="0"/>
        <w:autoSpaceDN w:val="0"/>
        <w:snapToGrid w:val="0"/>
        <w:jc w:val="left"/>
        <w:outlineLvl w:val="1"/>
        <w:rPr>
          <w:rFonts w:ascii="宋体" w:hAnsi="宋体" w:cs="宋体"/>
          <w:b/>
          <w:bCs/>
          <w:szCs w:val="21"/>
          <w:lang w:val="zh-CN" w:bidi="zh-CN"/>
        </w:rPr>
      </w:pPr>
      <w:r>
        <w:rPr>
          <w:rFonts w:ascii="宋体" w:hAnsi="宋体" w:cs="宋体" w:hint="eastAsia"/>
          <w:b/>
          <w:bCs/>
          <w:szCs w:val="21"/>
          <w:lang w:val="zh-CN" w:bidi="zh-CN"/>
        </w:rPr>
        <w:t>【导悟——拓思维，建体系】</w:t>
      </w:r>
    </w:p>
    <w:p w14:paraId="43773322" w14:textId="77777777" w:rsidR="00BA02E7" w:rsidRDefault="00BA02E7" w:rsidP="00BA02E7">
      <w:pPr>
        <w:snapToGrid w:val="0"/>
        <w:jc w:val="left"/>
        <w:rPr>
          <w:rFonts w:ascii="宋体" w:hAnsi="宋体" w:cs="宋体"/>
          <w:szCs w:val="21"/>
        </w:rPr>
      </w:pPr>
      <w:r>
        <w:rPr>
          <w:rFonts w:ascii="宋体" w:hAnsi="宋体" w:cs="宋体" w:hint="eastAsia"/>
          <w:noProof/>
          <w:szCs w:val="21"/>
        </w:rPr>
        <mc:AlternateContent>
          <mc:Choice Requires="wps">
            <w:drawing>
              <wp:inline distT="0" distB="0" distL="114300" distR="114300" wp14:anchorId="210AFB3E" wp14:editId="7380FF78">
                <wp:extent cx="6188075" cy="1298575"/>
                <wp:effectExtent l="0" t="0" r="22225" b="15875"/>
                <wp:docPr id="56" name="文本框 56"/>
                <wp:cNvGraphicFramePr/>
                <a:graphic xmlns:a="http://schemas.openxmlformats.org/drawingml/2006/main">
                  <a:graphicData uri="http://schemas.microsoft.com/office/word/2010/wordprocessingShape">
                    <wps:wsp>
                      <wps:cNvSpPr txBox="1"/>
                      <wps:spPr>
                        <a:xfrm>
                          <a:off x="0" y="0"/>
                          <a:ext cx="6188075" cy="1298575"/>
                        </a:xfrm>
                        <a:prstGeom prst="rect">
                          <a:avLst/>
                        </a:prstGeom>
                        <a:solidFill>
                          <a:schemeClr val="lt1"/>
                        </a:solidFill>
                        <a:ln w="19050" cap="rnd" cmpd="dbl">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14:paraId="6ADB35E1" w14:textId="77777777" w:rsidR="00BA02E7" w:rsidRDefault="00BA02E7" w:rsidP="00BA02E7"/>
                        </w:txbxContent>
                      </wps:txbx>
                      <wps:bodyPr rot="0" spcFirstLastPara="0" vertOverflow="overflow" horzOverflow="overflow" vert="horz" wrap="square" lIns="46800" tIns="46800" rIns="46800" bIns="46800" numCol="1" spcCol="0" rtlCol="0" fromWordArt="0" anchor="t" anchorCtr="0" forceAA="0" compatLnSpc="1">
                        <a:noAutofit/>
                      </wps:bodyPr>
                    </wps:wsp>
                  </a:graphicData>
                </a:graphic>
              </wp:inline>
            </w:drawing>
          </mc:Choice>
          <mc:Fallback>
            <w:pict>
              <v:shape w14:anchorId="210AFB3E" id="文本框 56" o:spid="_x0000_s1029" type="#_x0000_t202" style="width:487.25pt;height:1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" fillcolor="white [3201]" strokecolor="black [3213]" strokeweight="1.5pt">
                <v:stroke linestyle="thinThin" endcap="round"/>
                <v:textbox inset="1.3mm,1.3mm,1.3mm,1.3mm">
                  <w:txbxContent>
                    <w:p w14:paraId="6ADB35E1" w14:textId="77777777" w:rsidR="00BA02E7" w:rsidRDefault="00BA02E7" w:rsidP="00BA02E7"/>
                  </w:txbxContent>
                </v:textbox>
                <w10:anchorlock/>
              </v:shape>
            </w:pict>
          </mc:Fallback>
        </mc:AlternateContent>
      </w:r>
    </w:p>
    <w:p w14:paraId="39570B2B" w14:textId="77777777" w:rsidR="0099225D" w:rsidRDefault="0099225D" w:rsidP="00BA02E7">
      <w:pPr>
        <w:autoSpaceDE w:val="0"/>
        <w:autoSpaceDN w:val="0"/>
        <w:snapToGrid w:val="0"/>
        <w:jc w:val="center"/>
        <w:rPr>
          <w:rFonts w:ascii="黑体" w:eastAsia="黑体" w:hAnsi="黑体" w:cs="黑体"/>
          <w:b/>
          <w:bCs/>
          <w:sz w:val="28"/>
          <w:szCs w:val="28"/>
        </w:rPr>
      </w:pPr>
    </w:p>
    <w:p w14:paraId="4B7D0541" w14:textId="77777777" w:rsidR="0099225D" w:rsidRDefault="0099225D" w:rsidP="00BA02E7">
      <w:pPr>
        <w:autoSpaceDE w:val="0"/>
        <w:autoSpaceDN w:val="0"/>
        <w:snapToGrid w:val="0"/>
        <w:jc w:val="center"/>
        <w:rPr>
          <w:rFonts w:ascii="黑体" w:eastAsia="黑体" w:hAnsi="黑体" w:cs="黑体"/>
          <w:b/>
          <w:bCs/>
          <w:sz w:val="28"/>
          <w:szCs w:val="28"/>
        </w:rPr>
      </w:pPr>
    </w:p>
    <w:p w14:paraId="1AFE4BA6" w14:textId="77777777" w:rsidR="0099225D" w:rsidRDefault="0099225D" w:rsidP="00BA02E7">
      <w:pPr>
        <w:autoSpaceDE w:val="0"/>
        <w:autoSpaceDN w:val="0"/>
        <w:snapToGrid w:val="0"/>
        <w:jc w:val="center"/>
        <w:rPr>
          <w:rFonts w:ascii="黑体" w:eastAsia="黑体" w:hAnsi="黑体" w:cs="黑体"/>
          <w:b/>
          <w:bCs/>
          <w:sz w:val="28"/>
          <w:szCs w:val="28"/>
        </w:rPr>
      </w:pPr>
    </w:p>
    <w:p w14:paraId="72E40F35" w14:textId="77777777" w:rsidR="0099225D" w:rsidRDefault="0099225D" w:rsidP="00BA02E7">
      <w:pPr>
        <w:autoSpaceDE w:val="0"/>
        <w:autoSpaceDN w:val="0"/>
        <w:snapToGrid w:val="0"/>
        <w:jc w:val="center"/>
        <w:rPr>
          <w:rFonts w:ascii="黑体" w:eastAsia="黑体" w:hAnsi="黑体" w:cs="黑体"/>
          <w:b/>
          <w:bCs/>
          <w:sz w:val="28"/>
          <w:szCs w:val="28"/>
        </w:rPr>
      </w:pPr>
    </w:p>
    <w:p w14:paraId="538B83B3" w14:textId="77777777" w:rsidR="0099225D" w:rsidRDefault="0099225D" w:rsidP="00BA02E7">
      <w:pPr>
        <w:autoSpaceDE w:val="0"/>
        <w:autoSpaceDN w:val="0"/>
        <w:snapToGrid w:val="0"/>
        <w:jc w:val="center"/>
        <w:rPr>
          <w:rFonts w:ascii="黑体" w:eastAsia="黑体" w:hAnsi="黑体" w:cs="黑体"/>
          <w:b/>
          <w:bCs/>
          <w:sz w:val="28"/>
          <w:szCs w:val="28"/>
        </w:rPr>
      </w:pPr>
    </w:p>
    <w:p w14:paraId="3306FA4F" w14:textId="77777777" w:rsidR="0099225D" w:rsidRDefault="0099225D" w:rsidP="00BA02E7">
      <w:pPr>
        <w:autoSpaceDE w:val="0"/>
        <w:autoSpaceDN w:val="0"/>
        <w:snapToGrid w:val="0"/>
        <w:jc w:val="center"/>
        <w:rPr>
          <w:rFonts w:ascii="黑体" w:eastAsia="黑体" w:hAnsi="黑体" w:cs="黑体"/>
          <w:b/>
          <w:bCs/>
          <w:sz w:val="28"/>
          <w:szCs w:val="28"/>
        </w:rPr>
      </w:pPr>
    </w:p>
    <w:p w14:paraId="5B680CBE" w14:textId="77777777" w:rsidR="0099225D" w:rsidRDefault="0099225D" w:rsidP="00BA02E7">
      <w:pPr>
        <w:autoSpaceDE w:val="0"/>
        <w:autoSpaceDN w:val="0"/>
        <w:snapToGrid w:val="0"/>
        <w:jc w:val="center"/>
        <w:rPr>
          <w:rFonts w:ascii="黑体" w:eastAsia="黑体" w:hAnsi="黑体" w:cs="黑体"/>
          <w:b/>
          <w:bCs/>
          <w:sz w:val="28"/>
          <w:szCs w:val="28"/>
        </w:rPr>
      </w:pPr>
    </w:p>
    <w:p w14:paraId="25B63CC7" w14:textId="77777777" w:rsidR="0099225D" w:rsidRDefault="0099225D" w:rsidP="00BA02E7">
      <w:pPr>
        <w:autoSpaceDE w:val="0"/>
        <w:autoSpaceDN w:val="0"/>
        <w:snapToGrid w:val="0"/>
        <w:jc w:val="center"/>
        <w:rPr>
          <w:rFonts w:ascii="黑体" w:eastAsia="黑体" w:hAnsi="黑体" w:cs="黑体"/>
          <w:b/>
          <w:bCs/>
          <w:sz w:val="28"/>
          <w:szCs w:val="28"/>
        </w:rPr>
      </w:pPr>
    </w:p>
    <w:p w14:paraId="35CF8C50" w14:textId="77777777" w:rsidR="0099225D" w:rsidRDefault="0099225D" w:rsidP="00BA02E7">
      <w:pPr>
        <w:autoSpaceDE w:val="0"/>
        <w:autoSpaceDN w:val="0"/>
        <w:snapToGrid w:val="0"/>
        <w:jc w:val="center"/>
        <w:rPr>
          <w:rFonts w:ascii="黑体" w:eastAsia="黑体" w:hAnsi="黑体" w:cs="黑体"/>
          <w:b/>
          <w:bCs/>
          <w:sz w:val="28"/>
          <w:szCs w:val="28"/>
        </w:rPr>
      </w:pPr>
    </w:p>
    <w:p w14:paraId="11F3B1F6" w14:textId="77777777" w:rsidR="0099225D" w:rsidRDefault="0099225D" w:rsidP="00BA02E7">
      <w:pPr>
        <w:autoSpaceDE w:val="0"/>
        <w:autoSpaceDN w:val="0"/>
        <w:snapToGrid w:val="0"/>
        <w:jc w:val="center"/>
        <w:rPr>
          <w:rFonts w:ascii="黑体" w:eastAsia="黑体" w:hAnsi="黑体" w:cs="黑体"/>
          <w:b/>
          <w:bCs/>
          <w:sz w:val="28"/>
          <w:szCs w:val="28"/>
        </w:rPr>
      </w:pPr>
    </w:p>
    <w:p w14:paraId="76D3F7CD" w14:textId="7646B752" w:rsidR="00BA02E7" w:rsidRDefault="00BA02E7" w:rsidP="00BA02E7">
      <w:pPr>
        <w:autoSpaceDE w:val="0"/>
        <w:autoSpaceDN w:val="0"/>
        <w:snapToGrid w:val="0"/>
        <w:jc w:val="center"/>
        <w:rPr>
          <w:rFonts w:ascii="黑体" w:eastAsia="黑体" w:hAnsi="黑体" w:cs="黑体"/>
          <w:b/>
          <w:bCs/>
          <w:kern w:val="0"/>
          <w:sz w:val="28"/>
          <w:szCs w:val="28"/>
          <w:lang w:bidi="zh-CN"/>
        </w:rPr>
      </w:pPr>
      <w:r>
        <w:rPr>
          <w:rFonts w:ascii="黑体" w:eastAsia="黑体" w:hAnsi="黑体" w:cs="黑体" w:hint="eastAsia"/>
          <w:b/>
          <w:bCs/>
          <w:sz w:val="28"/>
          <w:szCs w:val="28"/>
        </w:rPr>
        <w:lastRenderedPageBreak/>
        <w:t>江苏省仪征中学202</w:t>
      </w:r>
      <w:r>
        <w:rPr>
          <w:rFonts w:ascii="黑体" w:eastAsia="黑体" w:hAnsi="黑体" w:cs="黑体"/>
          <w:b/>
          <w:bCs/>
          <w:sz w:val="28"/>
          <w:szCs w:val="28"/>
        </w:rPr>
        <w:t>3</w:t>
      </w:r>
      <w:r>
        <w:rPr>
          <w:rFonts w:ascii="黑体" w:eastAsia="黑体" w:hAnsi="黑体" w:cs="黑体" w:hint="eastAsia"/>
          <w:b/>
          <w:bCs/>
          <w:sz w:val="28"/>
          <w:szCs w:val="28"/>
        </w:rPr>
        <w:t>-202</w:t>
      </w:r>
      <w:r>
        <w:rPr>
          <w:rFonts w:ascii="黑体" w:eastAsia="黑体" w:hAnsi="黑体" w:cs="黑体"/>
          <w:b/>
          <w:bCs/>
          <w:sz w:val="28"/>
          <w:szCs w:val="28"/>
        </w:rPr>
        <w:t>4</w:t>
      </w:r>
      <w:r>
        <w:rPr>
          <w:rFonts w:ascii="黑体" w:eastAsia="黑体" w:hAnsi="黑体" w:cs="黑体" w:hint="eastAsia"/>
          <w:b/>
          <w:bCs/>
          <w:sz w:val="28"/>
          <w:szCs w:val="28"/>
        </w:rPr>
        <w:t>学年度第二学期高二地理学科导学案</w:t>
      </w:r>
    </w:p>
    <w:p w14:paraId="3CD6660A" w14:textId="6B42D9B5" w:rsidR="00BA02E7" w:rsidRDefault="00BA02E7" w:rsidP="00BA02E7">
      <w:pPr>
        <w:snapToGrid w:val="0"/>
        <w:jc w:val="center"/>
        <w:rPr>
          <w:rFonts w:ascii="黑体" w:eastAsia="黑体" w:hAnsi="黑体" w:cs="黑体"/>
          <w:b/>
          <w:bCs/>
          <w:sz w:val="28"/>
          <w:szCs w:val="36"/>
        </w:rPr>
      </w:pPr>
      <w:r>
        <w:rPr>
          <w:rFonts w:ascii="黑体" w:eastAsia="黑体" w:hAnsi="黑体" w:cs="黑体" w:hint="eastAsia"/>
          <w:b/>
          <w:bCs/>
          <w:sz w:val="28"/>
          <w:szCs w:val="36"/>
        </w:rPr>
        <w:t>1.3 耕地与粮食安全2</w:t>
      </w:r>
    </w:p>
    <w:p w14:paraId="08155D23" w14:textId="77777777" w:rsidR="00BA02E7" w:rsidRDefault="00BA02E7" w:rsidP="00BA02E7">
      <w:pPr>
        <w:snapToGrid w:val="0"/>
        <w:jc w:val="center"/>
        <w:rPr>
          <w:rFonts w:ascii="楷体" w:eastAsia="楷体" w:hAnsi="楷体" w:cs="楷体"/>
          <w:bCs/>
          <w:sz w:val="24"/>
        </w:rPr>
      </w:pPr>
      <w:r>
        <w:rPr>
          <w:rFonts w:ascii="楷体" w:eastAsia="楷体" w:hAnsi="楷体" w:cs="楷体" w:hint="eastAsia"/>
          <w:bCs/>
          <w:sz w:val="24"/>
        </w:rPr>
        <w:t>研制人：王维中    审核人：李玉军</w:t>
      </w:r>
    </w:p>
    <w:p w14:paraId="36A2B07A" w14:textId="1940B953" w:rsidR="00BA02E7" w:rsidRDefault="00BA02E7" w:rsidP="00BA02E7">
      <w:pPr>
        <w:snapToGrid w:val="0"/>
        <w:jc w:val="center"/>
        <w:rPr>
          <w:rFonts w:eastAsia="楷体"/>
          <w:bCs/>
          <w:sz w:val="24"/>
        </w:rPr>
      </w:pPr>
      <w:r>
        <w:rPr>
          <w:rFonts w:eastAsia="楷体"/>
          <w:bCs/>
          <w:sz w:val="24"/>
        </w:rPr>
        <w:t>班级：</w:t>
      </w:r>
      <w:r>
        <w:rPr>
          <w:rFonts w:eastAsia="楷体" w:hint="eastAsia"/>
          <w:bCs/>
          <w:sz w:val="24"/>
        </w:rPr>
        <w:t xml:space="preserve">________ </w:t>
      </w:r>
      <w:r>
        <w:rPr>
          <w:rFonts w:eastAsia="楷体"/>
          <w:bCs/>
          <w:sz w:val="24"/>
        </w:rPr>
        <w:t>姓名：</w:t>
      </w:r>
      <w:r>
        <w:rPr>
          <w:rFonts w:eastAsia="楷体" w:hint="eastAsia"/>
          <w:bCs/>
          <w:sz w:val="24"/>
        </w:rPr>
        <w:t>_________</w:t>
      </w:r>
      <w:r>
        <w:rPr>
          <w:rFonts w:eastAsia="楷体" w:hint="eastAsia"/>
          <w:bCs/>
          <w:sz w:val="24"/>
        </w:rPr>
        <w:t>学号：</w:t>
      </w:r>
      <w:r>
        <w:rPr>
          <w:rFonts w:eastAsia="楷体" w:hint="eastAsia"/>
          <w:bCs/>
          <w:sz w:val="24"/>
        </w:rPr>
        <w:t>________</w:t>
      </w:r>
      <w:r>
        <w:rPr>
          <w:rFonts w:eastAsia="楷体"/>
          <w:bCs/>
          <w:sz w:val="24"/>
        </w:rPr>
        <w:t xml:space="preserve">   </w:t>
      </w:r>
      <w:r>
        <w:rPr>
          <w:rFonts w:ascii="楷体" w:eastAsia="楷体" w:hAnsi="楷体" w:cs="楷体" w:hint="eastAsia"/>
          <w:bCs/>
          <w:sz w:val="24"/>
        </w:rPr>
        <w:t>授课日期：4月17日</w:t>
      </w:r>
    </w:p>
    <w:p w14:paraId="1A590AF8" w14:textId="77777777" w:rsidR="00BA02E7" w:rsidRDefault="00BA02E7" w:rsidP="00BA02E7">
      <w:pPr>
        <w:autoSpaceDE w:val="0"/>
        <w:autoSpaceDN w:val="0"/>
        <w:snapToGrid w:val="0"/>
        <w:jc w:val="left"/>
        <w:rPr>
          <w:rFonts w:ascii="宋体" w:hAnsi="宋体" w:cs="宋体"/>
          <w:b/>
          <w:kern w:val="0"/>
          <w:szCs w:val="21"/>
          <w:lang w:bidi="zh-CN"/>
        </w:rPr>
      </w:pPr>
      <w:r>
        <w:rPr>
          <w:rFonts w:ascii="宋体" w:hAnsi="宋体" w:cs="宋体" w:hint="eastAsia"/>
          <w:b/>
          <w:szCs w:val="21"/>
        </w:rPr>
        <w:t>【课程标准及要求】</w:t>
      </w:r>
    </w:p>
    <w:tbl>
      <w:tblPr>
        <w:tblpPr w:leftFromText="180" w:rightFromText="180" w:vertAnchor="text" w:horzAnchor="page" w:tblpX="1154" w:tblpY="1"/>
        <w:tblOverlap w:val="never"/>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99"/>
        <w:gridCol w:w="6346"/>
      </w:tblGrid>
      <w:tr w:rsidR="00BA02E7" w14:paraId="45ACC9F1" w14:textId="77777777" w:rsidTr="00C23DF1">
        <w:trPr>
          <w:trHeight w:val="1048"/>
        </w:trPr>
        <w:tc>
          <w:tcPr>
            <w:tcW w:w="1710" w:type="pct"/>
          </w:tcPr>
          <w:p w14:paraId="65068CFB" w14:textId="77777777" w:rsidR="00BA02E7" w:rsidRDefault="00BA02E7" w:rsidP="00C23DF1">
            <w:pPr>
              <w:autoSpaceDE w:val="0"/>
              <w:autoSpaceDN w:val="0"/>
              <w:snapToGrid w:val="0"/>
              <w:ind w:right="-15"/>
              <w:jc w:val="left"/>
              <w:rPr>
                <w:rFonts w:ascii="宋体" w:hAnsi="宋体" w:cs="宋体"/>
                <w:bCs/>
                <w:szCs w:val="21"/>
              </w:rPr>
            </w:pPr>
            <w:r>
              <w:rPr>
                <w:rFonts w:ascii="宋体" w:hAnsi="宋体" w:cs="宋体" w:hint="eastAsia"/>
                <w:szCs w:val="21"/>
              </w:rPr>
              <w:t>运用图表，解释中国耕地资源的分布，说明其开发利用现状，以及耕地保护与粮食安全的关系。</w:t>
            </w:r>
          </w:p>
        </w:tc>
        <w:tc>
          <w:tcPr>
            <w:tcW w:w="3289" w:type="pct"/>
          </w:tcPr>
          <w:p w14:paraId="475B5E90" w14:textId="77777777" w:rsidR="00BA02E7" w:rsidRDefault="00BA02E7" w:rsidP="00C23DF1">
            <w:pPr>
              <w:snapToGrid w:val="0"/>
              <w:ind w:left="210" w:hangingChars="100" w:hanging="210"/>
              <w:rPr>
                <w:rFonts w:ascii="宋体" w:hAnsi="宋体" w:cs="宋体"/>
                <w:szCs w:val="21"/>
              </w:rPr>
            </w:pPr>
            <w:r>
              <w:rPr>
                <w:rFonts w:ascii="宋体" w:hAnsi="宋体" w:cs="宋体" w:hint="eastAsia"/>
                <w:szCs w:val="21"/>
              </w:rPr>
              <w:t>1.运用图表，说明中国耕地资源的分布及特点。</w:t>
            </w:r>
          </w:p>
          <w:p w14:paraId="17478AF0" w14:textId="77777777" w:rsidR="00BA02E7" w:rsidRDefault="00BA02E7" w:rsidP="00C23DF1">
            <w:pPr>
              <w:snapToGrid w:val="0"/>
              <w:ind w:left="210" w:hangingChars="100" w:hanging="210"/>
              <w:rPr>
                <w:rFonts w:ascii="宋体" w:hAnsi="宋体" w:cs="宋体"/>
                <w:szCs w:val="21"/>
              </w:rPr>
            </w:pPr>
            <w:r>
              <w:rPr>
                <w:rFonts w:ascii="宋体" w:hAnsi="宋体" w:cs="宋体" w:hint="eastAsia"/>
                <w:szCs w:val="21"/>
              </w:rPr>
              <w:t>2.结合图文资料，讨论耕地资源的价值。</w:t>
            </w:r>
          </w:p>
          <w:p w14:paraId="2EA9DDC0" w14:textId="77777777" w:rsidR="00BA02E7" w:rsidRDefault="00BA02E7" w:rsidP="00C23DF1">
            <w:pPr>
              <w:snapToGrid w:val="0"/>
              <w:ind w:left="210" w:hangingChars="100" w:hanging="210"/>
              <w:rPr>
                <w:rFonts w:ascii="宋体" w:hAnsi="宋体" w:cs="宋体"/>
                <w:szCs w:val="21"/>
              </w:rPr>
            </w:pPr>
            <w:r>
              <w:rPr>
                <w:rFonts w:ascii="宋体" w:hAnsi="宋体" w:cs="宋体" w:hint="eastAsia"/>
                <w:szCs w:val="21"/>
              </w:rPr>
              <w:t>3.结合案例，说明区域耕地开发利用的现状，说出保护耕地和保障粮食安全的具体措施。</w:t>
            </w:r>
          </w:p>
        </w:tc>
      </w:tr>
    </w:tbl>
    <w:p w14:paraId="10CC0F6D" w14:textId="77777777" w:rsidR="00BA02E7" w:rsidRDefault="00BA02E7" w:rsidP="00BA02E7">
      <w:pPr>
        <w:tabs>
          <w:tab w:val="left" w:pos="7360"/>
        </w:tabs>
        <w:snapToGrid w:val="0"/>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7F787926" w14:textId="77777777" w:rsidR="00BA02E7" w:rsidRDefault="00BA02E7" w:rsidP="00BA02E7">
      <w:pPr>
        <w:tabs>
          <w:tab w:val="left" w:pos="7360"/>
        </w:tabs>
        <w:snapToGrid w:val="0"/>
        <w:rPr>
          <w:rFonts w:ascii="宋体" w:hAnsi="宋体" w:cs="宋体"/>
          <w:szCs w:val="21"/>
        </w:rPr>
      </w:pPr>
      <w:proofErr w:type="gramStart"/>
      <w:r>
        <w:rPr>
          <w:rFonts w:ascii="宋体" w:hAnsi="宋体" w:cs="宋体" w:hint="eastAsia"/>
          <w:szCs w:val="21"/>
        </w:rPr>
        <w:t>阅读鲁教版</w:t>
      </w:r>
      <w:proofErr w:type="gramEnd"/>
      <w:r>
        <w:rPr>
          <w:rFonts w:ascii="宋体" w:hAnsi="宋体" w:cs="宋体" w:hint="eastAsia"/>
          <w:szCs w:val="21"/>
        </w:rPr>
        <w:t>选择性必修三教材第23-34页。</w:t>
      </w:r>
    </w:p>
    <w:p w14:paraId="4BCC9B9E" w14:textId="33BFA3A2" w:rsidR="00BA02E7" w:rsidRDefault="00BA02E7" w:rsidP="00BA02E7">
      <w:pPr>
        <w:tabs>
          <w:tab w:val="left" w:pos="7360"/>
        </w:tabs>
        <w:snapToGrid w:val="0"/>
        <w:rPr>
          <w:rFonts w:ascii="宋体" w:hAnsi="宋体" w:cs="宋体"/>
          <w:b/>
          <w:bCs/>
          <w:szCs w:val="21"/>
        </w:rPr>
      </w:pPr>
    </w:p>
    <w:p w14:paraId="037ADD23" w14:textId="77777777" w:rsidR="00BA02E7" w:rsidRDefault="00BA02E7" w:rsidP="00BA02E7">
      <w:pPr>
        <w:tabs>
          <w:tab w:val="left" w:pos="1200"/>
        </w:tabs>
        <w:snapToGrid w:val="0"/>
        <w:rPr>
          <w:rFonts w:ascii="宋体" w:hAnsi="宋体" w:cs="宋体"/>
          <w:szCs w:val="21"/>
        </w:rPr>
      </w:pPr>
      <w:r>
        <w:rPr>
          <w:rFonts w:ascii="宋体" w:hAnsi="宋体" w:cs="宋体" w:hint="eastAsia"/>
          <w:b/>
          <w:bCs/>
          <w:szCs w:val="21"/>
          <w:lang w:val="zh-CN" w:bidi="zh-CN"/>
        </w:rPr>
        <w:t>【导学——培素养，引价值】</w:t>
      </w:r>
    </w:p>
    <w:p w14:paraId="1C651A17" w14:textId="27786E50"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5</w:t>
      </w:r>
      <w:r>
        <w:rPr>
          <w:rFonts w:ascii="Times New Roman" w:hAnsi="Times New Roman" w:cs="Times New Roman"/>
        </w:rPr>
        <w:t>．</w:t>
      </w:r>
      <w:r>
        <w:rPr>
          <w:rFonts w:ascii="Times New Roman" w:eastAsia="黑体" w:hAnsi="Times New Roman" w:cs="Times New Roman"/>
        </w:rPr>
        <w:t>中国耕地资源面积减少的原因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770"/>
        <w:gridCol w:w="5387"/>
      </w:tblGrid>
      <w:tr w:rsidR="00BA02E7" w14:paraId="192F1C8F" w14:textId="77777777" w:rsidTr="00C23DF1">
        <w:trPr>
          <w:jc w:val="center"/>
        </w:trPr>
        <w:tc>
          <w:tcPr>
            <w:tcW w:w="2871" w:type="dxa"/>
            <w:gridSpan w:val="2"/>
            <w:shd w:val="clear" w:color="auto" w:fill="auto"/>
            <w:vAlign w:val="center"/>
          </w:tcPr>
          <w:p w14:paraId="6DA6AC22"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原因</w:t>
            </w:r>
          </w:p>
        </w:tc>
        <w:tc>
          <w:tcPr>
            <w:tcW w:w="5387" w:type="dxa"/>
            <w:shd w:val="clear" w:color="auto" w:fill="auto"/>
            <w:vAlign w:val="center"/>
          </w:tcPr>
          <w:p w14:paraId="2E269501"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表现</w:t>
            </w:r>
          </w:p>
        </w:tc>
      </w:tr>
      <w:tr w:rsidR="00BA02E7" w14:paraId="2BB62D6D" w14:textId="77777777" w:rsidTr="00C23DF1">
        <w:trPr>
          <w:jc w:val="center"/>
        </w:trPr>
        <w:tc>
          <w:tcPr>
            <w:tcW w:w="1101" w:type="dxa"/>
            <w:shd w:val="clear" w:color="auto" w:fill="auto"/>
            <w:vAlign w:val="center"/>
          </w:tcPr>
          <w:p w14:paraId="3F676195"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自然原因</w:t>
            </w:r>
          </w:p>
        </w:tc>
        <w:tc>
          <w:tcPr>
            <w:tcW w:w="1770" w:type="dxa"/>
            <w:shd w:val="clear" w:color="auto" w:fill="auto"/>
            <w:vAlign w:val="center"/>
          </w:tcPr>
          <w:p w14:paraId="7C175D7A" w14:textId="77777777" w:rsidR="00BA02E7" w:rsidRDefault="00BA02E7" w:rsidP="00C23DF1">
            <w:pPr>
              <w:pStyle w:val="a7"/>
              <w:tabs>
                <w:tab w:val="left" w:pos="3402"/>
              </w:tabs>
              <w:snapToGrid w:val="0"/>
              <w:jc w:val="left"/>
              <w:rPr>
                <w:rFonts w:ascii="Times New Roman" w:hAnsi="Times New Roman" w:cs="Times New Roman"/>
              </w:rPr>
            </w:pPr>
            <w:r>
              <w:rPr>
                <w:rFonts w:ascii="Times New Roman" w:hAnsi="Times New Roman" w:cs="Times New Roman"/>
              </w:rPr>
              <w:t>自然灾害造成耕地减少</w:t>
            </w:r>
          </w:p>
        </w:tc>
        <w:tc>
          <w:tcPr>
            <w:tcW w:w="5387" w:type="dxa"/>
            <w:shd w:val="clear" w:color="auto" w:fill="auto"/>
            <w:vAlign w:val="center"/>
          </w:tcPr>
          <w:p w14:paraId="276A150C"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地质、</w:t>
            </w:r>
            <w:r>
              <w:rPr>
                <w:rFonts w:ascii="Times New Roman" w:hAnsi="Times New Roman" w:cs="Times New Roman" w:hint="eastAsia"/>
                <w:u w:val="single"/>
              </w:rPr>
              <w:t xml:space="preserve">       </w:t>
            </w:r>
            <w:r>
              <w:rPr>
                <w:rFonts w:ascii="Times New Roman" w:hAnsi="Times New Roman" w:cs="Times New Roman"/>
              </w:rPr>
              <w:t>、水文等灾害造成耕地损毁</w:t>
            </w:r>
          </w:p>
        </w:tc>
      </w:tr>
      <w:tr w:rsidR="00BA02E7" w14:paraId="06888D67" w14:textId="77777777" w:rsidTr="00C23DF1">
        <w:trPr>
          <w:jc w:val="center"/>
        </w:trPr>
        <w:tc>
          <w:tcPr>
            <w:tcW w:w="1101" w:type="dxa"/>
            <w:vMerge w:val="restart"/>
            <w:shd w:val="clear" w:color="auto" w:fill="auto"/>
            <w:vAlign w:val="center"/>
          </w:tcPr>
          <w:p w14:paraId="06F96DB1"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人为原因</w:t>
            </w:r>
          </w:p>
        </w:tc>
        <w:tc>
          <w:tcPr>
            <w:tcW w:w="1770" w:type="dxa"/>
            <w:shd w:val="clear" w:color="auto" w:fill="auto"/>
            <w:vAlign w:val="center"/>
          </w:tcPr>
          <w:p w14:paraId="29F1D088"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人口数量增大</w:t>
            </w:r>
          </w:p>
        </w:tc>
        <w:tc>
          <w:tcPr>
            <w:tcW w:w="5387" w:type="dxa"/>
            <w:shd w:val="clear" w:color="auto" w:fill="auto"/>
            <w:vAlign w:val="center"/>
          </w:tcPr>
          <w:p w14:paraId="3CD9B1D8"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人均耕地减少</w:t>
            </w:r>
          </w:p>
        </w:tc>
      </w:tr>
      <w:tr w:rsidR="00BA02E7" w14:paraId="68A6C90B" w14:textId="77777777" w:rsidTr="00C23DF1">
        <w:trPr>
          <w:jc w:val="center"/>
        </w:trPr>
        <w:tc>
          <w:tcPr>
            <w:tcW w:w="1101" w:type="dxa"/>
            <w:vMerge/>
            <w:shd w:val="clear" w:color="auto" w:fill="auto"/>
            <w:vAlign w:val="center"/>
          </w:tcPr>
          <w:p w14:paraId="3FA56B67" w14:textId="77777777" w:rsidR="00BA02E7" w:rsidRDefault="00BA02E7" w:rsidP="00C23DF1">
            <w:pPr>
              <w:pStyle w:val="a7"/>
              <w:tabs>
                <w:tab w:val="left" w:pos="3402"/>
              </w:tabs>
              <w:snapToGrid w:val="0"/>
              <w:jc w:val="center"/>
              <w:rPr>
                <w:rFonts w:ascii="Times New Roman" w:hAnsi="Times New Roman" w:cs="Times New Roman"/>
              </w:rPr>
            </w:pPr>
          </w:p>
        </w:tc>
        <w:tc>
          <w:tcPr>
            <w:tcW w:w="1770" w:type="dxa"/>
            <w:shd w:val="clear" w:color="auto" w:fill="auto"/>
            <w:vAlign w:val="center"/>
          </w:tcPr>
          <w:p w14:paraId="48163718" w14:textId="77777777" w:rsidR="00BA02E7" w:rsidRDefault="00BA02E7" w:rsidP="00C23DF1">
            <w:pPr>
              <w:pStyle w:val="a7"/>
              <w:tabs>
                <w:tab w:val="left" w:pos="3402"/>
              </w:tabs>
              <w:snapToGrid w:val="0"/>
              <w:rPr>
                <w:rFonts w:ascii="Times New Roman" w:hAnsi="Times New Roman" w:cs="Times New Roman"/>
              </w:rPr>
            </w:pPr>
            <w:r>
              <w:rPr>
                <w:rFonts w:ascii="Times New Roman" w:hAnsi="Times New Roman" w:cs="Times New Roman" w:hint="eastAsia"/>
                <w:u w:val="single"/>
              </w:rPr>
              <w:t xml:space="preserve">              </w:t>
            </w:r>
          </w:p>
        </w:tc>
        <w:tc>
          <w:tcPr>
            <w:tcW w:w="5387" w:type="dxa"/>
            <w:shd w:val="clear" w:color="auto" w:fill="auto"/>
            <w:vAlign w:val="center"/>
          </w:tcPr>
          <w:p w14:paraId="174C640B" w14:textId="77777777" w:rsidR="00BA02E7" w:rsidRDefault="00BA02E7" w:rsidP="00C23DF1">
            <w:pPr>
              <w:pStyle w:val="a7"/>
              <w:tabs>
                <w:tab w:val="left" w:pos="3402"/>
              </w:tabs>
              <w:snapToGrid w:val="0"/>
              <w:jc w:val="left"/>
              <w:rPr>
                <w:rFonts w:ascii="Times New Roman" w:hAnsi="Times New Roman" w:cs="Times New Roman"/>
              </w:rPr>
            </w:pPr>
            <w:r>
              <w:rPr>
                <w:rFonts w:ascii="Times New Roman" w:hAnsi="Times New Roman" w:cs="Times New Roman"/>
              </w:rPr>
              <w:t>农业面源污染、工业</w:t>
            </w:r>
            <w:r>
              <w:rPr>
                <w:rFonts w:hAnsi="宋体" w:cs="Times New Roman"/>
              </w:rPr>
              <w:t>“</w:t>
            </w:r>
            <w:r>
              <w:rPr>
                <w:rFonts w:ascii="Times New Roman" w:hAnsi="Times New Roman" w:cs="Times New Roman"/>
              </w:rPr>
              <w:t>三废</w:t>
            </w:r>
            <w:r>
              <w:rPr>
                <w:rFonts w:hAnsi="宋体" w:cs="Times New Roman"/>
              </w:rPr>
              <w:t>”</w:t>
            </w:r>
            <w:r>
              <w:rPr>
                <w:rFonts w:ascii="Times New Roman" w:hAnsi="Times New Roman" w:cs="Times New Roman"/>
              </w:rPr>
              <w:t>造成土壤污染，使我国耕地的质量和数量呈下降趋势</w:t>
            </w:r>
          </w:p>
        </w:tc>
      </w:tr>
      <w:tr w:rsidR="00BA02E7" w14:paraId="6B093545" w14:textId="77777777" w:rsidTr="00C23DF1">
        <w:trPr>
          <w:jc w:val="center"/>
        </w:trPr>
        <w:tc>
          <w:tcPr>
            <w:tcW w:w="1101" w:type="dxa"/>
            <w:vMerge/>
            <w:shd w:val="clear" w:color="auto" w:fill="auto"/>
            <w:vAlign w:val="center"/>
          </w:tcPr>
          <w:p w14:paraId="617B9D09" w14:textId="77777777" w:rsidR="00BA02E7" w:rsidRDefault="00BA02E7" w:rsidP="00C23DF1">
            <w:pPr>
              <w:pStyle w:val="a7"/>
              <w:tabs>
                <w:tab w:val="left" w:pos="3402"/>
              </w:tabs>
              <w:snapToGrid w:val="0"/>
              <w:jc w:val="center"/>
              <w:rPr>
                <w:rFonts w:ascii="Times New Roman" w:hAnsi="Times New Roman" w:cs="Times New Roman"/>
              </w:rPr>
            </w:pPr>
          </w:p>
        </w:tc>
        <w:tc>
          <w:tcPr>
            <w:tcW w:w="1770" w:type="dxa"/>
            <w:shd w:val="clear" w:color="auto" w:fill="auto"/>
            <w:vAlign w:val="center"/>
          </w:tcPr>
          <w:p w14:paraId="5E444DA4"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土地退化</w:t>
            </w:r>
          </w:p>
        </w:tc>
        <w:tc>
          <w:tcPr>
            <w:tcW w:w="5387" w:type="dxa"/>
            <w:shd w:val="clear" w:color="auto" w:fill="auto"/>
            <w:vAlign w:val="center"/>
          </w:tcPr>
          <w:p w14:paraId="7D637194"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包括水土流失、荒漠化、次生盐碱化、沼泽化等</w:t>
            </w:r>
          </w:p>
        </w:tc>
      </w:tr>
      <w:tr w:rsidR="00BA02E7" w14:paraId="4E6A0537" w14:textId="77777777" w:rsidTr="00C23DF1">
        <w:trPr>
          <w:jc w:val="center"/>
        </w:trPr>
        <w:tc>
          <w:tcPr>
            <w:tcW w:w="1101" w:type="dxa"/>
            <w:vMerge/>
            <w:shd w:val="clear" w:color="auto" w:fill="auto"/>
            <w:vAlign w:val="center"/>
          </w:tcPr>
          <w:p w14:paraId="5B4D97AB" w14:textId="77777777" w:rsidR="00BA02E7" w:rsidRDefault="00BA02E7" w:rsidP="00C23DF1">
            <w:pPr>
              <w:pStyle w:val="a7"/>
              <w:tabs>
                <w:tab w:val="left" w:pos="3402"/>
              </w:tabs>
              <w:snapToGrid w:val="0"/>
              <w:jc w:val="center"/>
              <w:rPr>
                <w:rFonts w:ascii="Times New Roman" w:hAnsi="Times New Roman" w:cs="Times New Roman"/>
              </w:rPr>
            </w:pPr>
          </w:p>
        </w:tc>
        <w:tc>
          <w:tcPr>
            <w:tcW w:w="1770" w:type="dxa"/>
            <w:shd w:val="clear" w:color="auto" w:fill="auto"/>
            <w:vAlign w:val="center"/>
          </w:tcPr>
          <w:p w14:paraId="4AC061D9" w14:textId="77777777" w:rsidR="00BA02E7" w:rsidRDefault="00BA02E7" w:rsidP="00C23DF1">
            <w:pPr>
              <w:pStyle w:val="a7"/>
              <w:tabs>
                <w:tab w:val="left" w:pos="3402"/>
              </w:tabs>
              <w:snapToGrid w:val="0"/>
              <w:jc w:val="left"/>
              <w:rPr>
                <w:rFonts w:ascii="Times New Roman" w:hAnsi="Times New Roman" w:cs="Times New Roman"/>
              </w:rPr>
            </w:pPr>
            <w:r>
              <w:rPr>
                <w:rFonts w:ascii="Times New Roman" w:hAnsi="Times New Roman" w:cs="Times New Roman"/>
              </w:rPr>
              <w:t>非农业建设用地增加</w:t>
            </w:r>
          </w:p>
        </w:tc>
        <w:tc>
          <w:tcPr>
            <w:tcW w:w="5387" w:type="dxa"/>
            <w:shd w:val="clear" w:color="auto" w:fill="auto"/>
            <w:vAlign w:val="center"/>
          </w:tcPr>
          <w:p w14:paraId="51769CCB"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城市、能源、交通、水利、工矿建设用地均不断增加</w:t>
            </w:r>
          </w:p>
        </w:tc>
      </w:tr>
      <w:tr w:rsidR="00BA02E7" w14:paraId="1B624ED7" w14:textId="77777777" w:rsidTr="00C23DF1">
        <w:trPr>
          <w:jc w:val="center"/>
        </w:trPr>
        <w:tc>
          <w:tcPr>
            <w:tcW w:w="1101" w:type="dxa"/>
            <w:vMerge/>
            <w:shd w:val="clear" w:color="auto" w:fill="auto"/>
            <w:vAlign w:val="center"/>
          </w:tcPr>
          <w:p w14:paraId="5456F748" w14:textId="77777777" w:rsidR="00BA02E7" w:rsidRDefault="00BA02E7" w:rsidP="00C23DF1">
            <w:pPr>
              <w:pStyle w:val="a7"/>
              <w:tabs>
                <w:tab w:val="left" w:pos="3402"/>
              </w:tabs>
              <w:snapToGrid w:val="0"/>
              <w:jc w:val="center"/>
              <w:rPr>
                <w:rFonts w:ascii="Times New Roman" w:hAnsi="Times New Roman" w:cs="Times New Roman"/>
              </w:rPr>
            </w:pPr>
          </w:p>
        </w:tc>
        <w:tc>
          <w:tcPr>
            <w:tcW w:w="1770" w:type="dxa"/>
            <w:shd w:val="clear" w:color="auto" w:fill="auto"/>
            <w:vAlign w:val="center"/>
          </w:tcPr>
          <w:p w14:paraId="27595901" w14:textId="77777777" w:rsidR="00BA02E7" w:rsidRDefault="00BA02E7" w:rsidP="00C23DF1">
            <w:pPr>
              <w:pStyle w:val="a7"/>
              <w:tabs>
                <w:tab w:val="left" w:pos="3402"/>
              </w:tabs>
              <w:snapToGrid w:val="0"/>
              <w:rPr>
                <w:rFonts w:ascii="Times New Roman" w:hAnsi="Times New Roman" w:cs="Times New Roman"/>
              </w:rPr>
            </w:pPr>
            <w:r>
              <w:rPr>
                <w:rFonts w:ascii="Times New Roman" w:hAnsi="Times New Roman" w:cs="Times New Roman" w:hint="eastAsia"/>
                <w:u w:val="single"/>
              </w:rPr>
              <w:t xml:space="preserve">                </w:t>
            </w:r>
          </w:p>
        </w:tc>
        <w:tc>
          <w:tcPr>
            <w:tcW w:w="5387" w:type="dxa"/>
            <w:shd w:val="clear" w:color="auto" w:fill="auto"/>
            <w:vAlign w:val="center"/>
          </w:tcPr>
          <w:p w14:paraId="29B838A8" w14:textId="53506926"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退耕还林、退耕还草、退耕还湖等措施的实施</w:t>
            </w:r>
          </w:p>
        </w:tc>
      </w:tr>
      <w:tr w:rsidR="00BA02E7" w14:paraId="38BB72CB" w14:textId="77777777" w:rsidTr="00C23DF1">
        <w:trPr>
          <w:jc w:val="center"/>
        </w:trPr>
        <w:tc>
          <w:tcPr>
            <w:tcW w:w="1101" w:type="dxa"/>
            <w:vMerge/>
            <w:shd w:val="clear" w:color="auto" w:fill="auto"/>
            <w:vAlign w:val="center"/>
          </w:tcPr>
          <w:p w14:paraId="25773E5C" w14:textId="77777777" w:rsidR="00BA02E7" w:rsidRDefault="00BA02E7" w:rsidP="00C23DF1">
            <w:pPr>
              <w:pStyle w:val="a7"/>
              <w:tabs>
                <w:tab w:val="left" w:pos="3402"/>
              </w:tabs>
              <w:snapToGrid w:val="0"/>
              <w:jc w:val="center"/>
              <w:rPr>
                <w:rFonts w:ascii="Times New Roman" w:hAnsi="Times New Roman" w:cs="Times New Roman"/>
              </w:rPr>
            </w:pPr>
          </w:p>
        </w:tc>
        <w:tc>
          <w:tcPr>
            <w:tcW w:w="1770" w:type="dxa"/>
            <w:shd w:val="clear" w:color="auto" w:fill="auto"/>
            <w:vAlign w:val="center"/>
          </w:tcPr>
          <w:p w14:paraId="6AA0285C"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浪费现象严重</w:t>
            </w:r>
          </w:p>
        </w:tc>
        <w:tc>
          <w:tcPr>
            <w:tcW w:w="5387" w:type="dxa"/>
            <w:shd w:val="clear" w:color="auto" w:fill="auto"/>
            <w:vAlign w:val="center"/>
          </w:tcPr>
          <w:p w14:paraId="1D394291"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闲置撂荒、占而不用</w:t>
            </w:r>
          </w:p>
        </w:tc>
      </w:tr>
      <w:tr w:rsidR="00BA02E7" w14:paraId="45D37DEF" w14:textId="77777777" w:rsidTr="00C23DF1">
        <w:trPr>
          <w:jc w:val="center"/>
        </w:trPr>
        <w:tc>
          <w:tcPr>
            <w:tcW w:w="1101" w:type="dxa"/>
            <w:vMerge/>
            <w:shd w:val="clear" w:color="auto" w:fill="auto"/>
            <w:vAlign w:val="center"/>
          </w:tcPr>
          <w:p w14:paraId="0A2F9F7B" w14:textId="77777777" w:rsidR="00BA02E7" w:rsidRDefault="00BA02E7" w:rsidP="00C23DF1">
            <w:pPr>
              <w:pStyle w:val="a7"/>
              <w:tabs>
                <w:tab w:val="left" w:pos="3402"/>
              </w:tabs>
              <w:snapToGrid w:val="0"/>
              <w:jc w:val="center"/>
              <w:rPr>
                <w:rFonts w:ascii="Times New Roman" w:hAnsi="Times New Roman" w:cs="Times New Roman"/>
              </w:rPr>
            </w:pPr>
          </w:p>
        </w:tc>
        <w:tc>
          <w:tcPr>
            <w:tcW w:w="1770" w:type="dxa"/>
            <w:shd w:val="clear" w:color="auto" w:fill="auto"/>
            <w:vAlign w:val="center"/>
          </w:tcPr>
          <w:p w14:paraId="6005DAF8"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农业结构调整</w:t>
            </w:r>
          </w:p>
        </w:tc>
        <w:tc>
          <w:tcPr>
            <w:tcW w:w="5387" w:type="dxa"/>
            <w:shd w:val="clear" w:color="auto" w:fill="auto"/>
            <w:vAlign w:val="center"/>
          </w:tcPr>
          <w:p w14:paraId="5BAE3927" w14:textId="77777777" w:rsidR="00BA02E7" w:rsidRDefault="00BA02E7" w:rsidP="00C23DF1">
            <w:pPr>
              <w:pStyle w:val="a7"/>
              <w:tabs>
                <w:tab w:val="left" w:pos="3402"/>
              </w:tabs>
              <w:snapToGrid w:val="0"/>
              <w:jc w:val="left"/>
              <w:rPr>
                <w:rFonts w:ascii="Times New Roman" w:hAnsi="Times New Roman" w:cs="Times New Roman"/>
              </w:rPr>
            </w:pPr>
            <w:r>
              <w:rPr>
                <w:rFonts w:ascii="Times New Roman" w:hAnsi="Times New Roman" w:cs="Times New Roman"/>
              </w:rPr>
              <w:t>生产条件较差的耕地转变为草场，发展畜牧业；山地丘陵区耕地转变为果林用地；地势低洼区耕地转变为鱼塘</w:t>
            </w:r>
          </w:p>
        </w:tc>
      </w:tr>
    </w:tbl>
    <w:p w14:paraId="5D9321D3" w14:textId="77777777" w:rsidR="00BA02E7" w:rsidRDefault="00BA02E7" w:rsidP="00BA02E7">
      <w:pPr>
        <w:pStyle w:val="a7"/>
        <w:tabs>
          <w:tab w:val="left" w:pos="3402"/>
        </w:tabs>
        <w:snapToGrid w:val="0"/>
        <w:rPr>
          <w:rFonts w:ascii="Times New Roman" w:hAnsi="Times New Roman" w:cs="Times New Roman"/>
        </w:rPr>
      </w:pPr>
    </w:p>
    <w:p w14:paraId="708579FC" w14:textId="26AD5661" w:rsidR="00BA02E7" w:rsidRDefault="00BA02E7" w:rsidP="00BA02E7">
      <w:pPr>
        <w:snapToGrid w:val="0"/>
        <w:rPr>
          <w:rFonts w:ascii="黑体" w:eastAsia="黑体" w:hAnsi="黑体" w:cs="黑体"/>
          <w:szCs w:val="21"/>
        </w:rPr>
      </w:pPr>
      <w:r>
        <w:rPr>
          <w:rFonts w:ascii="黑体" w:eastAsia="黑体" w:hAnsi="黑体" w:cs="黑体" w:hint="eastAsia"/>
          <w:szCs w:val="21"/>
        </w:rPr>
        <w:t>6.我国耕地开发现状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804"/>
      </w:tblGrid>
      <w:tr w:rsidR="00BA02E7" w14:paraId="515582F8" w14:textId="77777777" w:rsidTr="00C23DF1">
        <w:trPr>
          <w:jc w:val="center"/>
        </w:trPr>
        <w:tc>
          <w:tcPr>
            <w:tcW w:w="1384" w:type="dxa"/>
            <w:shd w:val="clear" w:color="auto" w:fill="auto"/>
            <w:vAlign w:val="center"/>
          </w:tcPr>
          <w:p w14:paraId="4BA5ACAF"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现状</w:t>
            </w:r>
          </w:p>
        </w:tc>
        <w:tc>
          <w:tcPr>
            <w:tcW w:w="6804" w:type="dxa"/>
            <w:shd w:val="clear" w:color="auto" w:fill="auto"/>
            <w:vAlign w:val="center"/>
          </w:tcPr>
          <w:p w14:paraId="2DDEA465" w14:textId="77777777" w:rsidR="00BA02E7" w:rsidRDefault="00BA02E7" w:rsidP="00C23DF1">
            <w:pPr>
              <w:pStyle w:val="a7"/>
              <w:tabs>
                <w:tab w:val="left" w:pos="3402"/>
              </w:tabs>
              <w:snapToGrid w:val="0"/>
              <w:jc w:val="center"/>
              <w:rPr>
                <w:rFonts w:hAnsi="宋体" w:cs="宋体"/>
              </w:rPr>
            </w:pPr>
            <w:r>
              <w:rPr>
                <w:rFonts w:ascii="Times New Roman" w:hAnsi="Times New Roman" w:cs="Times New Roman"/>
              </w:rPr>
              <w:t>原因</w:t>
            </w:r>
          </w:p>
        </w:tc>
      </w:tr>
      <w:tr w:rsidR="00BA02E7" w14:paraId="599DBFF1" w14:textId="77777777" w:rsidTr="00C23DF1">
        <w:trPr>
          <w:jc w:val="center"/>
        </w:trPr>
        <w:tc>
          <w:tcPr>
            <w:tcW w:w="1384" w:type="dxa"/>
            <w:shd w:val="clear" w:color="auto" w:fill="auto"/>
            <w:vAlign w:val="center"/>
          </w:tcPr>
          <w:p w14:paraId="588E3A7C" w14:textId="77777777" w:rsidR="00BA02E7" w:rsidRDefault="00BA02E7" w:rsidP="00C23DF1">
            <w:pPr>
              <w:pStyle w:val="a7"/>
              <w:tabs>
                <w:tab w:val="left" w:pos="3402"/>
              </w:tabs>
              <w:snapToGrid w:val="0"/>
              <w:ind w:left="1050" w:hangingChars="500" w:hanging="1050"/>
              <w:jc w:val="left"/>
              <w:rPr>
                <w:rFonts w:ascii="Times New Roman" w:hAnsi="Times New Roman" w:cs="Times New Roman"/>
              </w:rPr>
            </w:pPr>
            <w:r>
              <w:rPr>
                <w:rFonts w:ascii="Times New Roman" w:hAnsi="Times New Roman" w:cs="Times New Roman"/>
              </w:rPr>
              <w:t>耕地总量呈</w:t>
            </w:r>
          </w:p>
          <w:p w14:paraId="63669171" w14:textId="77777777" w:rsidR="00BA02E7" w:rsidRDefault="00BA02E7" w:rsidP="00C23DF1">
            <w:pPr>
              <w:pStyle w:val="a7"/>
              <w:tabs>
                <w:tab w:val="left" w:pos="3402"/>
              </w:tabs>
              <w:snapToGrid w:val="0"/>
              <w:ind w:left="1050" w:hangingChars="500" w:hanging="1050"/>
              <w:jc w:val="left"/>
              <w:rPr>
                <w:rFonts w:ascii="Times New Roman" w:hAnsi="Times New Roman" w:cs="Times New Roman"/>
              </w:rPr>
            </w:pPr>
            <w:r>
              <w:rPr>
                <w:rFonts w:ascii="Times New Roman" w:hAnsi="Times New Roman" w:cs="Times New Roman" w:hint="eastAsia"/>
                <w:u w:val="single"/>
              </w:rPr>
              <w:t xml:space="preserve">       </w:t>
            </w:r>
            <w:r>
              <w:rPr>
                <w:rFonts w:ascii="Times New Roman" w:hAnsi="Times New Roman" w:cs="Times New Roman"/>
              </w:rPr>
              <w:t>趋势</w:t>
            </w:r>
          </w:p>
        </w:tc>
        <w:tc>
          <w:tcPr>
            <w:tcW w:w="6804" w:type="dxa"/>
            <w:shd w:val="clear" w:color="auto" w:fill="auto"/>
            <w:vAlign w:val="center"/>
          </w:tcPr>
          <w:p w14:paraId="70E6998E" w14:textId="77777777" w:rsidR="00BA02E7" w:rsidRDefault="00BA02E7" w:rsidP="00C23DF1">
            <w:pPr>
              <w:pStyle w:val="a7"/>
              <w:tabs>
                <w:tab w:val="left" w:pos="3402"/>
              </w:tabs>
              <w:snapToGrid w:val="0"/>
              <w:jc w:val="left"/>
              <w:rPr>
                <w:rFonts w:ascii="Times New Roman" w:hAnsi="Times New Roman" w:cs="Times New Roman"/>
              </w:rPr>
            </w:pPr>
            <w:r>
              <w:rPr>
                <w:rFonts w:hAnsi="宋体" w:cs="Times New Roman"/>
              </w:rPr>
              <w:t>①</w:t>
            </w:r>
            <w:r>
              <w:rPr>
                <w:rFonts w:ascii="Times New Roman" w:hAnsi="Times New Roman" w:cs="Times New Roman"/>
              </w:rPr>
              <w:t>受到工业、</w:t>
            </w:r>
            <w:r>
              <w:rPr>
                <w:rFonts w:ascii="Times New Roman" w:hAnsi="Times New Roman" w:cs="Times New Roman" w:hint="eastAsia"/>
                <w:u w:val="single"/>
              </w:rPr>
              <w:t xml:space="preserve">            </w:t>
            </w:r>
            <w:r>
              <w:rPr>
                <w:rFonts w:ascii="Times New Roman" w:hAnsi="Times New Roman" w:cs="Times New Roman"/>
              </w:rPr>
              <w:t>、交通等土地利用方式的竞争，耕地加速流向</w:t>
            </w:r>
            <w:r>
              <w:rPr>
                <w:rFonts w:ascii="Times New Roman" w:hAnsi="Times New Roman" w:cs="Times New Roman" w:hint="eastAsia"/>
                <w:u w:val="single"/>
              </w:rPr>
              <w:t xml:space="preserve">           </w:t>
            </w:r>
            <w:r>
              <w:rPr>
                <w:rFonts w:ascii="Times New Roman" w:hAnsi="Times New Roman" w:cs="Times New Roman"/>
              </w:rPr>
              <w:t>用地；</w:t>
            </w:r>
            <w:r>
              <w:rPr>
                <w:rFonts w:hAnsi="宋体" w:cs="Times New Roman"/>
              </w:rPr>
              <w:t>②</w:t>
            </w:r>
            <w:r>
              <w:rPr>
                <w:rFonts w:ascii="Times New Roman" w:hAnsi="Times New Roman" w:cs="Times New Roman"/>
              </w:rPr>
              <w:t>退耕还林、退耕还草、退耕还湖等生态政策的实施；</w:t>
            </w:r>
            <w:r>
              <w:rPr>
                <w:rFonts w:hAnsi="宋体" w:cs="Times New Roman"/>
              </w:rPr>
              <w:t>③</w:t>
            </w:r>
            <w:r>
              <w:rPr>
                <w:rFonts w:ascii="Times New Roman" w:hAnsi="Times New Roman" w:cs="Times New Roman" w:hint="eastAsia"/>
                <w:u w:val="single"/>
              </w:rPr>
              <w:t xml:space="preserve">           </w:t>
            </w:r>
            <w:r>
              <w:rPr>
                <w:rFonts w:ascii="Times New Roman" w:hAnsi="Times New Roman" w:cs="Times New Roman"/>
              </w:rPr>
              <w:t>造成的耕地损毁；</w:t>
            </w:r>
            <w:r>
              <w:rPr>
                <w:rFonts w:hAnsi="宋体" w:cs="Times New Roman"/>
              </w:rPr>
              <w:t>④</w:t>
            </w:r>
            <w:r>
              <w:rPr>
                <w:rFonts w:ascii="Times New Roman" w:hAnsi="Times New Roman" w:cs="Times New Roman"/>
              </w:rPr>
              <w:t>农业结构调整，耕地转为发展林业、牧业、城郊农业等导致耕地减少</w:t>
            </w:r>
          </w:p>
        </w:tc>
      </w:tr>
      <w:tr w:rsidR="00BA02E7" w14:paraId="44069143" w14:textId="77777777" w:rsidTr="00C23DF1">
        <w:trPr>
          <w:jc w:val="center"/>
        </w:trPr>
        <w:tc>
          <w:tcPr>
            <w:tcW w:w="1384" w:type="dxa"/>
            <w:shd w:val="clear" w:color="auto" w:fill="auto"/>
            <w:vAlign w:val="center"/>
          </w:tcPr>
          <w:p w14:paraId="13D954FF" w14:textId="77777777" w:rsidR="00BA02E7" w:rsidRDefault="00BA02E7" w:rsidP="00C23DF1">
            <w:pPr>
              <w:pStyle w:val="a7"/>
              <w:tabs>
                <w:tab w:val="left" w:pos="3402"/>
              </w:tabs>
              <w:snapToGrid w:val="0"/>
              <w:jc w:val="left"/>
              <w:rPr>
                <w:rFonts w:ascii="Times New Roman" w:hAnsi="Times New Roman" w:cs="Times New Roman"/>
              </w:rPr>
            </w:pPr>
            <w:r>
              <w:rPr>
                <w:rFonts w:ascii="Times New Roman" w:hAnsi="Times New Roman" w:cs="Times New Roman"/>
              </w:rPr>
              <w:t>耕地质量呈</w:t>
            </w:r>
            <w:r>
              <w:rPr>
                <w:rFonts w:ascii="Times New Roman" w:hAnsi="Times New Roman" w:cs="Times New Roman"/>
                <w:u w:val="single"/>
              </w:rPr>
              <w:t>下降</w:t>
            </w:r>
            <w:r>
              <w:rPr>
                <w:rFonts w:ascii="Times New Roman" w:hAnsi="Times New Roman" w:cs="Times New Roman"/>
              </w:rPr>
              <w:t>趋势</w:t>
            </w:r>
          </w:p>
        </w:tc>
        <w:tc>
          <w:tcPr>
            <w:tcW w:w="6804" w:type="dxa"/>
            <w:shd w:val="clear" w:color="auto" w:fill="auto"/>
            <w:vAlign w:val="center"/>
          </w:tcPr>
          <w:p w14:paraId="139E8951" w14:textId="77777777" w:rsidR="00BA02E7" w:rsidRDefault="00BA02E7" w:rsidP="00C23DF1">
            <w:pPr>
              <w:pStyle w:val="a7"/>
              <w:tabs>
                <w:tab w:val="left" w:pos="3402"/>
              </w:tabs>
              <w:snapToGrid w:val="0"/>
              <w:jc w:val="left"/>
              <w:rPr>
                <w:rFonts w:ascii="Times New Roman" w:hAnsi="Times New Roman" w:cs="Times New Roman"/>
              </w:rPr>
            </w:pPr>
            <w:r>
              <w:rPr>
                <w:rFonts w:hAnsi="宋体" w:cs="Times New Roman"/>
              </w:rPr>
              <w:t>①</w:t>
            </w:r>
            <w:r>
              <w:rPr>
                <w:rFonts w:ascii="Times New Roman" w:hAnsi="Times New Roman" w:cs="Times New Roman"/>
              </w:rPr>
              <w:t>耕地</w:t>
            </w:r>
            <w:r>
              <w:rPr>
                <w:rFonts w:hAnsi="宋体" w:cs="Times New Roman"/>
              </w:rPr>
              <w:t>“</w:t>
            </w:r>
            <w:r>
              <w:rPr>
                <w:rFonts w:ascii="Times New Roman" w:hAnsi="Times New Roman" w:cs="Times New Roman"/>
              </w:rPr>
              <w:t>占优补差</w:t>
            </w:r>
            <w:r>
              <w:rPr>
                <w:rFonts w:hAnsi="宋体" w:cs="Times New Roman"/>
              </w:rPr>
              <w:t>”</w:t>
            </w:r>
            <w:r>
              <w:rPr>
                <w:rFonts w:ascii="Times New Roman" w:hAnsi="Times New Roman" w:cs="Times New Roman"/>
              </w:rPr>
              <w:t>现象严重：非农建设大量占用良田，而</w:t>
            </w:r>
            <w:r>
              <w:rPr>
                <w:rFonts w:ascii="Times New Roman" w:hAnsi="Times New Roman" w:cs="Times New Roman" w:hint="eastAsia"/>
                <w:u w:val="single"/>
              </w:rPr>
              <w:t xml:space="preserve">         </w:t>
            </w:r>
            <w:r>
              <w:rPr>
                <w:rFonts w:ascii="Times New Roman" w:hAnsi="Times New Roman" w:cs="Times New Roman"/>
              </w:rPr>
              <w:t>的耕地质量较差，造成耕地总体质量下降；</w:t>
            </w:r>
            <w:r>
              <w:rPr>
                <w:rFonts w:hAnsi="宋体" w:cs="Times New Roman"/>
              </w:rPr>
              <w:t>②</w:t>
            </w:r>
            <w:r>
              <w:rPr>
                <w:rFonts w:ascii="Times New Roman" w:hAnsi="Times New Roman" w:cs="Times New Roman"/>
              </w:rPr>
              <w:t>耕地</w:t>
            </w:r>
            <w:r>
              <w:rPr>
                <w:rFonts w:hAnsi="宋体" w:cs="Times New Roman"/>
              </w:rPr>
              <w:t>“</w:t>
            </w:r>
            <w:r>
              <w:rPr>
                <w:rFonts w:ascii="Times New Roman" w:hAnsi="Times New Roman" w:cs="Times New Roman"/>
              </w:rPr>
              <w:t>用</w:t>
            </w:r>
            <w:r>
              <w:rPr>
                <w:rFonts w:hAnsi="宋体" w:cs="Times New Roman"/>
              </w:rPr>
              <w:t>”“</w:t>
            </w:r>
            <w:r>
              <w:rPr>
                <w:rFonts w:ascii="Times New Roman" w:hAnsi="Times New Roman" w:cs="Times New Roman"/>
              </w:rPr>
              <w:t>养</w:t>
            </w:r>
            <w:r>
              <w:rPr>
                <w:rFonts w:hAnsi="宋体" w:cs="Times New Roman"/>
              </w:rPr>
              <w:t>”</w:t>
            </w:r>
            <w:r>
              <w:rPr>
                <w:rFonts w:ascii="Times New Roman" w:hAnsi="Times New Roman" w:cs="Times New Roman"/>
              </w:rPr>
              <w:t>不当：耕地负荷重，长期</w:t>
            </w:r>
            <w:r>
              <w:rPr>
                <w:rFonts w:ascii="Times New Roman" w:hAnsi="Times New Roman" w:cs="Times New Roman" w:hint="eastAsia"/>
                <w:u w:val="single"/>
              </w:rPr>
              <w:t xml:space="preserve">              </w:t>
            </w:r>
            <w:r>
              <w:rPr>
                <w:rFonts w:ascii="Times New Roman" w:hAnsi="Times New Roman" w:cs="Times New Roman"/>
              </w:rPr>
              <w:t>，加之水土流失、土壤酸化、次生盐渍化的影响，使得耕地有机质含量下降，耕地</w:t>
            </w:r>
            <w:r>
              <w:rPr>
                <w:rFonts w:ascii="Times New Roman" w:hAnsi="Times New Roman" w:cs="Times New Roman" w:hint="eastAsia"/>
                <w:u w:val="single"/>
              </w:rPr>
              <w:t xml:space="preserve">        </w:t>
            </w:r>
            <w:r>
              <w:rPr>
                <w:rFonts w:ascii="Times New Roman" w:hAnsi="Times New Roman" w:cs="Times New Roman"/>
              </w:rPr>
              <w:t>严重；</w:t>
            </w:r>
            <w:r>
              <w:rPr>
                <w:rFonts w:hAnsi="宋体" w:cs="Times New Roman"/>
              </w:rPr>
              <w:t>③</w:t>
            </w:r>
            <w:r>
              <w:rPr>
                <w:rFonts w:ascii="Times New Roman" w:hAnsi="Times New Roman" w:cs="Times New Roman"/>
              </w:rPr>
              <w:t>土壤污染严重：大量施用农药、化肥，以及工业</w:t>
            </w:r>
            <w:r>
              <w:rPr>
                <w:rFonts w:hAnsi="宋体" w:cs="Times New Roman"/>
              </w:rPr>
              <w:t>“</w:t>
            </w:r>
            <w:r>
              <w:rPr>
                <w:rFonts w:ascii="Times New Roman" w:hAnsi="Times New Roman" w:cs="Times New Roman"/>
              </w:rPr>
              <w:t>三废</w:t>
            </w:r>
            <w:r>
              <w:rPr>
                <w:rFonts w:hAnsi="宋体" w:cs="Times New Roman"/>
              </w:rPr>
              <w:t>”</w:t>
            </w:r>
            <w:r>
              <w:rPr>
                <w:rFonts w:ascii="Times New Roman" w:hAnsi="Times New Roman" w:cs="Times New Roman"/>
              </w:rPr>
              <w:t>污染、</w:t>
            </w:r>
            <w:r>
              <w:rPr>
                <w:rFonts w:hAnsi="宋体" w:cs="Times New Roman"/>
              </w:rPr>
              <w:t>“</w:t>
            </w:r>
            <w:r>
              <w:rPr>
                <w:rFonts w:ascii="Times New Roman" w:hAnsi="Times New Roman" w:cs="Times New Roman"/>
              </w:rPr>
              <w:t>白色污染</w:t>
            </w:r>
            <w:r>
              <w:rPr>
                <w:rFonts w:hAnsi="宋体" w:cs="Times New Roman"/>
              </w:rPr>
              <w:t>”</w:t>
            </w:r>
            <w:r>
              <w:rPr>
                <w:rFonts w:ascii="Times New Roman" w:hAnsi="Times New Roman" w:cs="Times New Roman"/>
              </w:rPr>
              <w:t>和重金属污染等，造成土壤</w:t>
            </w:r>
            <w:r>
              <w:rPr>
                <w:rFonts w:ascii="Times New Roman" w:hAnsi="Times New Roman" w:cs="Times New Roman" w:hint="eastAsia"/>
                <w:u w:val="single"/>
              </w:rPr>
              <w:t xml:space="preserve">        </w:t>
            </w:r>
            <w:r>
              <w:rPr>
                <w:rFonts w:ascii="Times New Roman" w:hAnsi="Times New Roman" w:cs="Times New Roman"/>
              </w:rPr>
              <w:t>和耕地</w:t>
            </w:r>
            <w:r>
              <w:rPr>
                <w:rFonts w:ascii="Times New Roman" w:hAnsi="Times New Roman" w:cs="Times New Roman" w:hint="eastAsia"/>
                <w:u w:val="single"/>
              </w:rPr>
              <w:t xml:space="preserve">      </w:t>
            </w:r>
          </w:p>
        </w:tc>
      </w:tr>
      <w:tr w:rsidR="00BA02E7" w14:paraId="3D9C10E4" w14:textId="77777777" w:rsidTr="00C23DF1">
        <w:trPr>
          <w:jc w:val="center"/>
        </w:trPr>
        <w:tc>
          <w:tcPr>
            <w:tcW w:w="1384" w:type="dxa"/>
            <w:shd w:val="clear" w:color="auto" w:fill="auto"/>
            <w:vAlign w:val="center"/>
          </w:tcPr>
          <w:p w14:paraId="4AFF90F4" w14:textId="77777777" w:rsidR="00BA02E7" w:rsidRDefault="00BA02E7" w:rsidP="00C23DF1">
            <w:pPr>
              <w:pStyle w:val="a7"/>
              <w:tabs>
                <w:tab w:val="left" w:pos="3402"/>
              </w:tabs>
              <w:snapToGrid w:val="0"/>
              <w:ind w:left="420" w:hangingChars="200" w:hanging="420"/>
              <w:jc w:val="left"/>
              <w:rPr>
                <w:rFonts w:ascii="Times New Roman" w:hAnsi="Times New Roman" w:cs="Times New Roman"/>
                <w:u w:val="single"/>
              </w:rPr>
            </w:pPr>
            <w:r>
              <w:rPr>
                <w:rFonts w:ascii="Times New Roman" w:hAnsi="Times New Roman" w:cs="Times New Roman"/>
              </w:rPr>
              <w:t>耕地</w:t>
            </w:r>
            <w:r>
              <w:rPr>
                <w:rFonts w:ascii="Times New Roman" w:hAnsi="Times New Roman" w:cs="Times New Roman" w:hint="eastAsia"/>
                <w:u w:val="single"/>
              </w:rPr>
              <w:t xml:space="preserve">        </w:t>
            </w:r>
          </w:p>
          <w:p w14:paraId="4968C3C5" w14:textId="77777777" w:rsidR="00BA02E7" w:rsidRDefault="00BA02E7" w:rsidP="00C23DF1">
            <w:pPr>
              <w:pStyle w:val="a7"/>
              <w:tabs>
                <w:tab w:val="left" w:pos="3402"/>
              </w:tabs>
              <w:snapToGrid w:val="0"/>
              <w:ind w:left="420" w:hangingChars="200" w:hanging="420"/>
              <w:jc w:val="left"/>
              <w:rPr>
                <w:rFonts w:ascii="Times New Roman" w:hAnsi="Times New Roman" w:cs="Times New Roman"/>
              </w:rPr>
            </w:pPr>
            <w:r>
              <w:rPr>
                <w:rFonts w:ascii="Times New Roman" w:hAnsi="Times New Roman" w:cs="Times New Roman"/>
              </w:rPr>
              <w:t>程度提高</w:t>
            </w:r>
          </w:p>
        </w:tc>
        <w:tc>
          <w:tcPr>
            <w:tcW w:w="6804" w:type="dxa"/>
            <w:shd w:val="clear" w:color="auto" w:fill="auto"/>
            <w:vAlign w:val="center"/>
          </w:tcPr>
          <w:p w14:paraId="532B4251" w14:textId="77777777" w:rsidR="00BA02E7" w:rsidRDefault="00BA02E7" w:rsidP="00C23DF1">
            <w:pPr>
              <w:pStyle w:val="a7"/>
              <w:tabs>
                <w:tab w:val="left" w:pos="3402"/>
              </w:tabs>
              <w:snapToGrid w:val="0"/>
              <w:jc w:val="left"/>
              <w:rPr>
                <w:rFonts w:hAnsi="宋体" w:cs="宋体"/>
              </w:rPr>
            </w:pPr>
            <w:r>
              <w:rPr>
                <w:rFonts w:hAnsi="宋体" w:cs="Times New Roman"/>
              </w:rPr>
              <w:t>①</w:t>
            </w:r>
            <w:r>
              <w:rPr>
                <w:rFonts w:ascii="Times New Roman" w:hAnsi="Times New Roman" w:cs="Times New Roman"/>
              </w:rPr>
              <w:t>农业生产中增加了化肥、</w:t>
            </w:r>
            <w:r>
              <w:rPr>
                <w:rFonts w:ascii="Times New Roman" w:hAnsi="Times New Roman" w:cs="Times New Roman" w:hint="eastAsia"/>
                <w:u w:val="single"/>
              </w:rPr>
              <w:t xml:space="preserve">          </w:t>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rPr>
              <w:t>等生产要素的投入；</w:t>
            </w:r>
            <w:r>
              <w:rPr>
                <w:rFonts w:hAnsi="宋体" w:cs="Times New Roman"/>
              </w:rPr>
              <w:t>②</w:t>
            </w:r>
            <w:r>
              <w:rPr>
                <w:rFonts w:ascii="Times New Roman" w:hAnsi="Times New Roman" w:cs="Times New Roman"/>
              </w:rPr>
              <w:t>大力推广</w:t>
            </w:r>
            <w:r>
              <w:rPr>
                <w:rFonts w:ascii="Times New Roman" w:hAnsi="Times New Roman" w:cs="Times New Roman" w:hint="eastAsia"/>
                <w:u w:val="single"/>
              </w:rPr>
              <w:t xml:space="preserve">           </w:t>
            </w:r>
            <w:r>
              <w:rPr>
                <w:rFonts w:ascii="Times New Roman" w:hAnsi="Times New Roman" w:cs="Times New Roman"/>
              </w:rPr>
              <w:t>、耕种技术、灌溉技术等现代农业科技；</w:t>
            </w:r>
            <w:r>
              <w:rPr>
                <w:rFonts w:hAnsi="宋体" w:cs="Times New Roman"/>
              </w:rPr>
              <w:t>③</w:t>
            </w:r>
            <w:r>
              <w:rPr>
                <w:rFonts w:ascii="Times New Roman" w:hAnsi="Times New Roman" w:cs="Times New Roman"/>
              </w:rPr>
              <w:t>积极推进高标准</w:t>
            </w:r>
            <w:r>
              <w:rPr>
                <w:rFonts w:ascii="Times New Roman" w:hAnsi="Times New Roman" w:cs="Times New Roman" w:hint="eastAsia"/>
                <w:u w:val="single"/>
              </w:rPr>
              <w:t xml:space="preserve">             </w:t>
            </w:r>
            <w:r>
              <w:rPr>
                <w:rFonts w:ascii="Times New Roman" w:hAnsi="Times New Roman" w:cs="Times New Roman"/>
              </w:rPr>
              <w:t>建设和</w:t>
            </w:r>
            <w:r>
              <w:rPr>
                <w:rFonts w:ascii="Times New Roman" w:hAnsi="Times New Roman" w:cs="Times New Roman" w:hint="eastAsia"/>
                <w:u w:val="single"/>
              </w:rPr>
              <w:t xml:space="preserve">             </w:t>
            </w:r>
            <w:r>
              <w:rPr>
                <w:rFonts w:ascii="Times New Roman" w:hAnsi="Times New Roman" w:cs="Times New Roman"/>
              </w:rPr>
              <w:t>等耕地制度的改革</w:t>
            </w:r>
          </w:p>
        </w:tc>
      </w:tr>
    </w:tbl>
    <w:p w14:paraId="1E8F343E" w14:textId="095A62E3" w:rsidR="00BA02E7" w:rsidRDefault="0099225D" w:rsidP="00634750">
      <w:pPr>
        <w:autoSpaceDE w:val="0"/>
        <w:autoSpaceDN w:val="0"/>
        <w:snapToGrid w:val="0"/>
        <w:jc w:val="left"/>
        <w:outlineLvl w:val="1"/>
        <w:rPr>
          <w:rFonts w:ascii="宋体" w:hAnsi="宋体" w:cs="宋体"/>
          <w:b/>
          <w:bCs/>
          <w:szCs w:val="21"/>
          <w:lang w:bidi="zh-CN"/>
        </w:rPr>
      </w:pPr>
      <w:r>
        <w:rPr>
          <w:rFonts w:ascii="Times New Roman" w:hAnsi="Times New Roman"/>
          <w:noProof/>
        </w:rPr>
        <w:drawing>
          <wp:anchor distT="0" distB="0" distL="114300" distR="114300" simplePos="0" relativeHeight="251675648" behindDoc="0" locked="0" layoutInCell="1" allowOverlap="1" wp14:anchorId="5329A2EF" wp14:editId="4BBFDFFF">
            <wp:simplePos x="0" y="0"/>
            <wp:positionH relativeFrom="column">
              <wp:posOffset>4086860</wp:posOffset>
            </wp:positionH>
            <wp:positionV relativeFrom="paragraph">
              <wp:posOffset>40640</wp:posOffset>
            </wp:positionV>
            <wp:extent cx="2051685" cy="1468755"/>
            <wp:effectExtent l="0" t="0" r="5715" b="0"/>
            <wp:wrapSquare wrapText="bothSides"/>
            <wp:docPr id="100997366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pic:cNvPicPr>
                      <a:picLocks noChangeAspect="1"/>
                    </pic:cNvPicPr>
                  </pic:nvPicPr>
                  <pic:blipFill>
                    <a:blip r:embed="rId13" r:link="rId14" cstate="print">
                      <a:extLst>
                        <a:ext uri="{28A0092B-C50C-407E-A947-70E740481C1C}">
                          <a14:useLocalDpi xmlns:a14="http://schemas.microsoft.com/office/drawing/2010/main" val="0"/>
                        </a:ext>
                      </a:extLst>
                    </a:blip>
                    <a:stretch>
                      <a:fillRect/>
                    </a:stretch>
                  </pic:blipFill>
                  <pic:spPr>
                    <a:xfrm>
                      <a:off x="0" y="0"/>
                      <a:ext cx="2051685" cy="1468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67CB25" w14:textId="77777777" w:rsidR="00BA02E7" w:rsidRDefault="00BA02E7" w:rsidP="00BA02E7">
      <w:pPr>
        <w:autoSpaceDE w:val="0"/>
        <w:autoSpaceDN w:val="0"/>
        <w:snapToGrid w:val="0"/>
        <w:jc w:val="left"/>
        <w:rPr>
          <w:rFonts w:ascii="宋体" w:hAnsi="宋体" w:cs="宋体"/>
          <w:b/>
          <w:szCs w:val="21"/>
        </w:rPr>
      </w:pPr>
      <w:r>
        <w:rPr>
          <w:rFonts w:ascii="宋体" w:hAnsi="宋体" w:cs="宋体" w:hint="eastAsia"/>
          <w:b/>
          <w:bCs/>
          <w:szCs w:val="21"/>
          <w:lang w:val="zh-CN" w:bidi="zh-CN"/>
        </w:rPr>
        <w:t>【导思——析问题，提能力】</w:t>
      </w:r>
      <w:r>
        <w:rPr>
          <w:rFonts w:ascii="宋体" w:hAnsi="宋体" w:cs="宋体" w:hint="eastAsia"/>
          <w:b/>
          <w:noProof/>
          <w:szCs w:val="21"/>
        </w:rPr>
        <mc:AlternateContent>
          <mc:Choice Requires="wps">
            <w:drawing>
              <wp:anchor distT="0" distB="0" distL="114300" distR="114300" simplePos="0" relativeHeight="251667456" behindDoc="0" locked="0" layoutInCell="1" allowOverlap="1" wp14:anchorId="1744FA23" wp14:editId="4C3CCA4C">
                <wp:simplePos x="0" y="0"/>
                <wp:positionH relativeFrom="column">
                  <wp:posOffset>-1765300</wp:posOffset>
                </wp:positionH>
                <wp:positionV relativeFrom="paragraph">
                  <wp:posOffset>683895</wp:posOffset>
                </wp:positionV>
                <wp:extent cx="457200" cy="198120"/>
                <wp:effectExtent l="0" t="0" r="0" b="0"/>
                <wp:wrapNone/>
                <wp:docPr id="168130370" name="文本框 168130370"/>
                <wp:cNvGraphicFramePr/>
                <a:graphic xmlns:a="http://schemas.openxmlformats.org/drawingml/2006/main">
                  <a:graphicData uri="http://schemas.microsoft.com/office/word/2010/wordprocessingShape">
                    <wps:wsp>
                      <wps:cNvSpPr txBox="1"/>
                      <wps:spPr>
                        <a:xfrm>
                          <a:off x="0" y="0"/>
                          <a:ext cx="457200" cy="198120"/>
                        </a:xfrm>
                        <a:prstGeom prst="rect">
                          <a:avLst/>
                        </a:prstGeom>
                        <a:noFill/>
                        <a:ln>
                          <a:noFill/>
                        </a:ln>
                      </wps:spPr>
                      <wps:txbx>
                        <w:txbxContent>
                          <w:p w14:paraId="666180BF" w14:textId="77777777" w:rsidR="00BA02E7" w:rsidRDefault="00BA02E7" w:rsidP="00BA02E7">
                            <w:pPr>
                              <w:autoSpaceDE w:val="0"/>
                              <w:autoSpaceDN w:val="0"/>
                              <w:jc w:val="center"/>
                              <w:rPr>
                                <w:rFonts w:ascii="黑体" w:eastAsia="黑体" w:hAnsi="黑体" w:cs="黑体"/>
                                <w:b/>
                                <w:bCs/>
                                <w:kern w:val="0"/>
                                <w:sz w:val="28"/>
                                <w:szCs w:val="28"/>
                                <w:lang w:bidi="zh-CN"/>
                              </w:rPr>
                            </w:pPr>
                            <w:r>
                              <w:rPr>
                                <w:rFonts w:ascii="黑体" w:eastAsia="黑体" w:hAnsi="黑体" w:cs="黑体" w:hint="eastAsia"/>
                                <w:b/>
                                <w:bCs/>
                                <w:sz w:val="28"/>
                                <w:szCs w:val="28"/>
                              </w:rPr>
                              <w:t>江苏省仪征中学202</w:t>
                            </w:r>
                            <w:r>
                              <w:rPr>
                                <w:rFonts w:ascii="黑体" w:eastAsia="黑体" w:hAnsi="黑体" w:cs="黑体"/>
                                <w:b/>
                                <w:bCs/>
                                <w:sz w:val="28"/>
                                <w:szCs w:val="28"/>
                              </w:rPr>
                              <w:t>3</w:t>
                            </w:r>
                            <w:r>
                              <w:rPr>
                                <w:rFonts w:ascii="黑体" w:eastAsia="黑体" w:hAnsi="黑体" w:cs="黑体" w:hint="eastAsia"/>
                                <w:b/>
                                <w:bCs/>
                                <w:sz w:val="28"/>
                                <w:szCs w:val="28"/>
                              </w:rPr>
                              <w:t>-202</w:t>
                            </w:r>
                            <w:r>
                              <w:rPr>
                                <w:rFonts w:ascii="黑体" w:eastAsia="黑体" w:hAnsi="黑体" w:cs="黑体"/>
                                <w:b/>
                                <w:bCs/>
                                <w:sz w:val="28"/>
                                <w:szCs w:val="28"/>
                              </w:rPr>
                              <w:t>4</w:t>
                            </w:r>
                            <w:r>
                              <w:rPr>
                                <w:rFonts w:ascii="黑体" w:eastAsia="黑体" w:hAnsi="黑体" w:cs="黑体" w:hint="eastAsia"/>
                                <w:b/>
                                <w:bCs/>
                                <w:sz w:val="28"/>
                                <w:szCs w:val="28"/>
                              </w:rPr>
                              <w:t>学年度第二学期高二地理学科导学案</w:t>
                            </w:r>
                          </w:p>
                          <w:p w14:paraId="45950CA2" w14:textId="77777777" w:rsidR="00BA02E7" w:rsidRDefault="00BA02E7" w:rsidP="00BA02E7">
                            <w:pPr>
                              <w:jc w:val="center"/>
                              <w:rPr>
                                <w:rFonts w:ascii="黑体" w:eastAsia="黑体" w:hAnsi="黑体" w:cs="黑体"/>
                                <w:b/>
                                <w:bCs/>
                                <w:sz w:val="28"/>
                                <w:szCs w:val="36"/>
                              </w:rPr>
                            </w:pPr>
                            <w:r>
                              <w:rPr>
                                <w:rFonts w:ascii="黑体" w:eastAsia="黑体" w:hAnsi="黑体" w:cs="黑体" w:hint="eastAsia"/>
                                <w:b/>
                                <w:bCs/>
                                <w:sz w:val="28"/>
                                <w:szCs w:val="36"/>
                              </w:rPr>
                              <w:t>.</w:t>
                            </w:r>
                          </w:p>
                          <w:p w14:paraId="02127640" w14:textId="77777777" w:rsidR="00BA02E7" w:rsidRDefault="00BA02E7" w:rsidP="00BA02E7">
                            <w:pPr>
                              <w:jc w:val="center"/>
                              <w:rPr>
                                <w:rFonts w:ascii="楷体" w:eastAsia="楷体" w:hAnsi="楷体" w:cs="楷体"/>
                                <w:bCs/>
                                <w:sz w:val="24"/>
                              </w:rPr>
                            </w:pPr>
                            <w:r>
                              <w:rPr>
                                <w:rFonts w:ascii="楷体" w:eastAsia="楷体" w:hAnsi="楷体" w:cs="楷体" w:hint="eastAsia"/>
                                <w:bCs/>
                                <w:sz w:val="24"/>
                              </w:rPr>
                              <w:t>研制人：王维中    审核人：李玉军</w:t>
                            </w:r>
                          </w:p>
                          <w:p w14:paraId="194F2F19" w14:textId="77777777" w:rsidR="00BA02E7" w:rsidRDefault="00BA02E7" w:rsidP="00BA02E7">
                            <w:pPr>
                              <w:snapToGrid w:val="0"/>
                              <w:jc w:val="center"/>
                              <w:rPr>
                                <w:rFonts w:eastAsia="楷体"/>
                                <w:bCs/>
                                <w:sz w:val="24"/>
                              </w:rPr>
                            </w:pPr>
                            <w:r>
                              <w:rPr>
                                <w:rFonts w:eastAsia="楷体"/>
                                <w:bCs/>
                                <w:sz w:val="24"/>
                              </w:rPr>
                              <w:t>班级：</w:t>
                            </w:r>
                            <w:r>
                              <w:rPr>
                                <w:rFonts w:eastAsia="楷体" w:hint="eastAsia"/>
                                <w:bCs/>
                                <w:sz w:val="24"/>
                              </w:rPr>
                              <w:t xml:space="preserve">________ </w:t>
                            </w:r>
                            <w:r>
                              <w:rPr>
                                <w:rFonts w:eastAsia="楷体"/>
                                <w:bCs/>
                                <w:sz w:val="24"/>
                              </w:rPr>
                              <w:t>姓名：</w:t>
                            </w:r>
                            <w:r>
                              <w:rPr>
                                <w:rFonts w:eastAsia="楷体" w:hint="eastAsia"/>
                                <w:bCs/>
                                <w:sz w:val="24"/>
                              </w:rPr>
                              <w:t>_________</w:t>
                            </w:r>
                            <w:r>
                              <w:rPr>
                                <w:rFonts w:eastAsia="楷体" w:hint="eastAsia"/>
                                <w:bCs/>
                                <w:sz w:val="24"/>
                              </w:rPr>
                              <w:t>学号：</w:t>
                            </w:r>
                            <w:r>
                              <w:rPr>
                                <w:rFonts w:eastAsia="楷体" w:hint="eastAsia"/>
                                <w:bCs/>
                                <w:sz w:val="24"/>
                              </w:rPr>
                              <w:t>________</w:t>
                            </w:r>
                            <w:r>
                              <w:rPr>
                                <w:rFonts w:eastAsia="楷体"/>
                                <w:bCs/>
                                <w:sz w:val="24"/>
                              </w:rPr>
                              <w:t xml:space="preserve">   </w:t>
                            </w:r>
                            <w:r>
                              <w:rPr>
                                <w:rFonts w:ascii="楷体" w:eastAsia="楷体" w:hAnsi="楷体" w:cs="楷体" w:hint="eastAsia"/>
                                <w:bCs/>
                                <w:sz w:val="24"/>
                              </w:rPr>
                              <w:t>授课日期：月 日</w:t>
                            </w:r>
                          </w:p>
                          <w:p w14:paraId="0DCE8E41" w14:textId="77777777" w:rsidR="00BA02E7" w:rsidRDefault="00BA02E7" w:rsidP="00BA02E7">
                            <w:pPr>
                              <w:autoSpaceDE w:val="0"/>
                              <w:autoSpaceDN w:val="0"/>
                              <w:jc w:val="left"/>
                              <w:rPr>
                                <w:rFonts w:ascii="宋体" w:hAnsi="宋体" w:cs="宋体"/>
                                <w:b/>
                                <w:kern w:val="0"/>
                                <w:szCs w:val="21"/>
                                <w:lang w:bidi="zh-CN"/>
                              </w:rPr>
                            </w:pPr>
                            <w:r>
                              <w:rPr>
                                <w:rFonts w:ascii="宋体" w:hAnsi="宋体" w:cs="宋体" w:hint="eastAsia"/>
                                <w:b/>
                                <w:szCs w:val="21"/>
                              </w:rPr>
                              <w:t>【课程标准及要求】</w:t>
                            </w:r>
                          </w:p>
                          <w:tbl>
                            <w:tblPr>
                              <w:tblOverlap w:val="neve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8"/>
                              <w:gridCol w:w="259"/>
                            </w:tblGrid>
                            <w:tr w:rsidR="00BA02E7" w14:paraId="796FE358" w14:textId="77777777">
                              <w:trPr>
                                <w:trHeight w:val="1048"/>
                              </w:trPr>
                              <w:tc>
                                <w:tcPr>
                                  <w:tcW w:w="2034" w:type="pct"/>
                                </w:tcPr>
                                <w:p w14:paraId="4834189F" w14:textId="77777777" w:rsidR="00BA02E7" w:rsidRDefault="00BA02E7">
                                  <w:pPr>
                                    <w:autoSpaceDE w:val="0"/>
                                    <w:autoSpaceDN w:val="0"/>
                                    <w:ind w:right="-15"/>
                                    <w:jc w:val="left"/>
                                    <w:rPr>
                                      <w:rFonts w:ascii="宋体" w:hAnsi="宋体" w:cs="宋体"/>
                                      <w:bCs/>
                                      <w:szCs w:val="21"/>
                                    </w:rPr>
                                  </w:pPr>
                                </w:p>
                              </w:tc>
                              <w:tc>
                                <w:tcPr>
                                  <w:tcW w:w="2965" w:type="pct"/>
                                </w:tcPr>
                                <w:p w14:paraId="11A170C5" w14:textId="77777777" w:rsidR="00BA02E7" w:rsidRDefault="00BA02E7">
                                  <w:pPr>
                                    <w:ind w:left="210" w:hangingChars="100" w:hanging="210"/>
                                    <w:rPr>
                                      <w:rFonts w:ascii="宋体" w:hAnsi="宋体" w:cs="宋体"/>
                                      <w:szCs w:val="21"/>
                                    </w:rPr>
                                  </w:pPr>
                                </w:p>
                              </w:tc>
                            </w:tr>
                          </w:tbl>
                          <w:p w14:paraId="5471A67F" w14:textId="77777777" w:rsidR="00BA02E7" w:rsidRDefault="00BA02E7" w:rsidP="00BA02E7">
                            <w:pPr>
                              <w:tabs>
                                <w:tab w:val="left" w:pos="7360"/>
                              </w:tabs>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270D35F9" w14:textId="77777777" w:rsidR="00BA02E7" w:rsidRDefault="00BA02E7" w:rsidP="00BA02E7">
                            <w:pPr>
                              <w:tabs>
                                <w:tab w:val="left" w:pos="7360"/>
                              </w:tabs>
                              <w:rPr>
                                <w:rFonts w:ascii="宋体" w:hAnsi="宋体" w:cs="宋体"/>
                                <w:b/>
                                <w:bCs/>
                                <w:szCs w:val="21"/>
                              </w:rPr>
                            </w:pPr>
                          </w:p>
                          <w:p w14:paraId="40DC5125" w14:textId="77777777" w:rsidR="00BA02E7" w:rsidRDefault="00BA02E7" w:rsidP="00BA02E7">
                            <w:pPr>
                              <w:tabs>
                                <w:tab w:val="left" w:pos="1200"/>
                              </w:tabs>
                              <w:rPr>
                                <w:rFonts w:ascii="宋体" w:hAnsi="宋体" w:cs="宋体"/>
                                <w:szCs w:val="21"/>
                              </w:rPr>
                            </w:pPr>
                            <w:r>
                              <w:rPr>
                                <w:rFonts w:ascii="宋体" w:hAnsi="宋体" w:cs="宋体" w:hint="eastAsia"/>
                                <w:b/>
                                <w:bCs/>
                                <w:szCs w:val="21"/>
                                <w:lang w:val="zh-CN" w:bidi="zh-CN"/>
                              </w:rPr>
                              <w:t>【导学——培素养，引价值】</w:t>
                            </w:r>
                          </w:p>
                          <w:p w14:paraId="5F21E16A" w14:textId="77777777" w:rsidR="00BA02E7" w:rsidRDefault="00BA02E7" w:rsidP="00BA02E7">
                            <w:pPr>
                              <w:rPr>
                                <w:rFonts w:ascii="宋体" w:hAnsi="宋体" w:cs="宋体"/>
                                <w:szCs w:val="21"/>
                              </w:rPr>
                            </w:pPr>
                            <w:r>
                              <w:rPr>
                                <w:rFonts w:ascii="宋体" w:hAnsi="宋体" w:cs="宋体" w:hint="eastAsia"/>
                                <w:szCs w:val="21"/>
                              </w:rPr>
                              <w:t>【任务一】</w:t>
                            </w:r>
                          </w:p>
                          <w:p w14:paraId="31D18BB5" w14:textId="77777777" w:rsidR="00BA02E7" w:rsidRDefault="00BA02E7" w:rsidP="00BA02E7">
                            <w:pPr>
                              <w:rPr>
                                <w:rFonts w:ascii="宋体" w:hAnsi="宋体" w:cs="宋体"/>
                                <w:szCs w:val="21"/>
                              </w:rPr>
                            </w:pPr>
                          </w:p>
                          <w:p w14:paraId="4EE95D52" w14:textId="77777777" w:rsidR="00BA02E7" w:rsidRDefault="00BA02E7" w:rsidP="00BA02E7">
                            <w:pPr>
                              <w:autoSpaceDE w:val="0"/>
                              <w:autoSpaceDN w:val="0"/>
                              <w:jc w:val="left"/>
                              <w:rPr>
                                <w:rFonts w:ascii="宋体" w:hAnsi="宋体" w:cs="宋体"/>
                                <w:b/>
                                <w:szCs w:val="21"/>
                              </w:rPr>
                            </w:pPr>
                            <w:r>
                              <w:rPr>
                                <w:rFonts w:ascii="宋体" w:hAnsi="宋体" w:cs="宋体" w:hint="eastAsia"/>
                                <w:b/>
                                <w:bCs/>
                                <w:szCs w:val="21"/>
                                <w:lang w:val="zh-CN" w:bidi="zh-CN"/>
                              </w:rPr>
                              <w:t>【导思——析问题，提能力】</w:t>
                            </w:r>
                          </w:p>
                          <w:p w14:paraId="69ADDFF7" w14:textId="77777777" w:rsidR="00BA02E7" w:rsidRDefault="00BA02E7" w:rsidP="00BA02E7">
                            <w:pPr>
                              <w:ind w:firstLineChars="100" w:firstLine="210"/>
                              <w:rPr>
                                <w:rFonts w:ascii="宋体" w:hAnsi="宋体" w:cs="宋体"/>
                                <w:szCs w:val="21"/>
                              </w:rPr>
                            </w:pPr>
                            <w:r>
                              <w:rPr>
                                <w:rFonts w:ascii="宋体" w:hAnsi="宋体" w:cs="宋体" w:hint="eastAsia"/>
                                <w:szCs w:val="21"/>
                              </w:rPr>
                              <w:t>【问题情境】</w:t>
                            </w:r>
                          </w:p>
                          <w:p w14:paraId="4E75E404" w14:textId="77777777" w:rsidR="00BA02E7" w:rsidRDefault="00BA02E7" w:rsidP="00BA02E7">
                            <w:pPr>
                              <w:ind w:firstLineChars="100" w:firstLine="210"/>
                              <w:rPr>
                                <w:rFonts w:ascii="宋体" w:hAnsi="宋体" w:cs="宋体"/>
                                <w:szCs w:val="21"/>
                              </w:rPr>
                            </w:pPr>
                          </w:p>
                          <w:p w14:paraId="1BB94CC4" w14:textId="77777777" w:rsidR="00BA02E7" w:rsidRDefault="00BA02E7" w:rsidP="00BA02E7">
                            <w:pPr>
                              <w:pStyle w:val="a7"/>
                              <w:tabs>
                                <w:tab w:val="left" w:pos="3402"/>
                              </w:tabs>
                              <w:snapToGrid w:val="0"/>
                              <w:rPr>
                                <w:rFonts w:hAnsi="宋体" w:cs="宋体"/>
                                <w:b/>
                                <w:bCs/>
                                <w:lang w:val="zh-CN" w:bidi="zh-CN"/>
                              </w:rPr>
                            </w:pPr>
                            <w:r>
                              <w:rPr>
                                <w:rFonts w:hAnsi="宋体" w:cs="宋体" w:hint="eastAsia"/>
                                <w:b/>
                                <w:bCs/>
                                <w:lang w:val="zh-CN" w:bidi="zh-CN"/>
                              </w:rPr>
                              <w:t>【导练——解例题找方法】</w:t>
                            </w:r>
                          </w:p>
                          <w:p w14:paraId="2EC2B07B" w14:textId="77777777" w:rsidR="00BA02E7" w:rsidRDefault="00BA02E7" w:rsidP="00BA02E7">
                            <w:pPr>
                              <w:rPr>
                                <w:rFonts w:ascii="宋体" w:hAnsi="宋体" w:cs="宋体"/>
                                <w:szCs w:val="21"/>
                              </w:rPr>
                            </w:pPr>
                            <w:r>
                              <w:rPr>
                                <w:rFonts w:ascii="宋体" w:hAnsi="宋体" w:cs="宋体" w:hint="eastAsia"/>
                                <w:szCs w:val="21"/>
                              </w:rPr>
                              <w:t>例1.</w:t>
                            </w:r>
                          </w:p>
                          <w:p w14:paraId="7DF917C7" w14:textId="77777777" w:rsidR="00BA02E7" w:rsidRDefault="00BA02E7" w:rsidP="00BA02E7">
                            <w:pPr>
                              <w:autoSpaceDE w:val="0"/>
                              <w:autoSpaceDN w:val="0"/>
                              <w:jc w:val="left"/>
                              <w:outlineLvl w:val="1"/>
                              <w:rPr>
                                <w:rFonts w:ascii="宋体" w:hAnsi="宋体" w:cs="宋体"/>
                                <w:b/>
                                <w:bCs/>
                                <w:szCs w:val="21"/>
                                <w:lang w:val="zh-CN" w:bidi="zh-CN"/>
                              </w:rPr>
                            </w:pPr>
                            <w:r>
                              <w:rPr>
                                <w:rFonts w:ascii="宋体" w:hAnsi="宋体" w:cs="宋体" w:hint="eastAsia"/>
                                <w:b/>
                                <w:bCs/>
                                <w:szCs w:val="21"/>
                                <w:lang w:val="zh-CN" w:bidi="zh-CN"/>
                              </w:rPr>
                              <w:t>【导悟——拓思维，建体系】</w:t>
                            </w:r>
                          </w:p>
                          <w:p w14:paraId="581216DE" w14:textId="77777777" w:rsidR="00BA02E7" w:rsidRDefault="00BA02E7" w:rsidP="00BA02E7">
                            <w:pPr>
                              <w:jc w:val="left"/>
                              <w:rPr>
                                <w:rFonts w:ascii="宋体" w:hAnsi="宋体" w:cs="宋体"/>
                                <w:szCs w:val="21"/>
                              </w:rPr>
                            </w:pPr>
                          </w:p>
                          <w:p w14:paraId="490419F1" w14:textId="77777777" w:rsidR="00BA02E7" w:rsidRDefault="00BA02E7" w:rsidP="00BA02E7">
                            <w:pPr>
                              <w:rPr>
                                <w:rFonts w:ascii="宋体" w:hAnsi="宋体" w:cs="宋体"/>
                                <w:szCs w:val="21"/>
                              </w:rPr>
                            </w:pPr>
                          </w:p>
                          <w:p w14:paraId="3D63FD7B" w14:textId="77777777" w:rsidR="00BA02E7" w:rsidRDefault="00BA02E7" w:rsidP="00BA02E7"/>
                        </w:txbxContent>
                      </wps:txbx>
                      <wps:bodyPr upright="1"/>
                    </wps:wsp>
                  </a:graphicData>
                </a:graphic>
              </wp:anchor>
            </w:drawing>
          </mc:Choice>
          <mc:Fallback>
            <w:pict>
              <v:shape w14:anchorId="1744FA23" id="文本框 168130370" o:spid="_x0000_s1030" type="#_x0000_t202" style="position:absolute;margin-left:-139pt;margin-top:53.85pt;width:36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" filled="f" stroked="f">
                <v:textbox>
                  <w:txbxContent>
                    <w:p w14:paraId="666180BF" w14:textId="77777777" w:rsidR="00BA02E7" w:rsidRDefault="00BA02E7" w:rsidP="00BA02E7">
                      <w:pPr>
                        <w:autoSpaceDE w:val="0"/>
                        <w:autoSpaceDN w:val="0"/>
                        <w:jc w:val="center"/>
                        <w:rPr>
                          <w:rFonts w:ascii="黑体" w:eastAsia="黑体" w:hAnsi="黑体" w:cs="黑体"/>
                          <w:b/>
                          <w:bCs/>
                          <w:kern w:val="0"/>
                          <w:sz w:val="28"/>
                          <w:szCs w:val="28"/>
                          <w:lang w:bidi="zh-CN"/>
                        </w:rPr>
                      </w:pPr>
                      <w:r>
                        <w:rPr>
                          <w:rFonts w:ascii="黑体" w:eastAsia="黑体" w:hAnsi="黑体" w:cs="黑体" w:hint="eastAsia"/>
                          <w:b/>
                          <w:bCs/>
                          <w:sz w:val="28"/>
                          <w:szCs w:val="28"/>
                        </w:rPr>
                        <w:t>江苏省仪征中学202</w:t>
                      </w:r>
                      <w:r>
                        <w:rPr>
                          <w:rFonts w:ascii="黑体" w:eastAsia="黑体" w:hAnsi="黑体" w:cs="黑体"/>
                          <w:b/>
                          <w:bCs/>
                          <w:sz w:val="28"/>
                          <w:szCs w:val="28"/>
                        </w:rPr>
                        <w:t>3</w:t>
                      </w:r>
                      <w:r>
                        <w:rPr>
                          <w:rFonts w:ascii="黑体" w:eastAsia="黑体" w:hAnsi="黑体" w:cs="黑体" w:hint="eastAsia"/>
                          <w:b/>
                          <w:bCs/>
                          <w:sz w:val="28"/>
                          <w:szCs w:val="28"/>
                        </w:rPr>
                        <w:t>-202</w:t>
                      </w:r>
                      <w:r>
                        <w:rPr>
                          <w:rFonts w:ascii="黑体" w:eastAsia="黑体" w:hAnsi="黑体" w:cs="黑体"/>
                          <w:b/>
                          <w:bCs/>
                          <w:sz w:val="28"/>
                          <w:szCs w:val="28"/>
                        </w:rPr>
                        <w:t>4</w:t>
                      </w:r>
                      <w:r>
                        <w:rPr>
                          <w:rFonts w:ascii="黑体" w:eastAsia="黑体" w:hAnsi="黑体" w:cs="黑体" w:hint="eastAsia"/>
                          <w:b/>
                          <w:bCs/>
                          <w:sz w:val="28"/>
                          <w:szCs w:val="28"/>
                        </w:rPr>
                        <w:t>学年度第二学期高二地理学科导学案</w:t>
                      </w:r>
                    </w:p>
                    <w:p w14:paraId="45950CA2" w14:textId="77777777" w:rsidR="00BA02E7" w:rsidRDefault="00BA02E7" w:rsidP="00BA02E7">
                      <w:pPr>
                        <w:jc w:val="center"/>
                        <w:rPr>
                          <w:rFonts w:ascii="黑体" w:eastAsia="黑体" w:hAnsi="黑体" w:cs="黑体"/>
                          <w:b/>
                          <w:bCs/>
                          <w:sz w:val="28"/>
                          <w:szCs w:val="36"/>
                        </w:rPr>
                      </w:pPr>
                      <w:r>
                        <w:rPr>
                          <w:rFonts w:ascii="黑体" w:eastAsia="黑体" w:hAnsi="黑体" w:cs="黑体" w:hint="eastAsia"/>
                          <w:b/>
                          <w:bCs/>
                          <w:sz w:val="28"/>
                          <w:szCs w:val="36"/>
                        </w:rPr>
                        <w:t>.</w:t>
                      </w:r>
                    </w:p>
                    <w:p w14:paraId="02127640" w14:textId="77777777" w:rsidR="00BA02E7" w:rsidRDefault="00BA02E7" w:rsidP="00BA02E7">
                      <w:pPr>
                        <w:jc w:val="center"/>
                        <w:rPr>
                          <w:rFonts w:ascii="楷体" w:eastAsia="楷体" w:hAnsi="楷体" w:cs="楷体"/>
                          <w:bCs/>
                          <w:sz w:val="24"/>
                        </w:rPr>
                      </w:pPr>
                      <w:r>
                        <w:rPr>
                          <w:rFonts w:ascii="楷体" w:eastAsia="楷体" w:hAnsi="楷体" w:cs="楷体" w:hint="eastAsia"/>
                          <w:bCs/>
                          <w:sz w:val="24"/>
                        </w:rPr>
                        <w:t>研制人：王维中    审核人：李玉军</w:t>
                      </w:r>
                    </w:p>
                    <w:p w14:paraId="194F2F19" w14:textId="77777777" w:rsidR="00BA02E7" w:rsidRDefault="00BA02E7" w:rsidP="00BA02E7">
                      <w:pPr>
                        <w:snapToGrid w:val="0"/>
                        <w:jc w:val="center"/>
                        <w:rPr>
                          <w:rFonts w:eastAsia="楷体"/>
                          <w:bCs/>
                          <w:sz w:val="24"/>
                        </w:rPr>
                      </w:pPr>
                      <w:r>
                        <w:rPr>
                          <w:rFonts w:eastAsia="楷体"/>
                          <w:bCs/>
                          <w:sz w:val="24"/>
                        </w:rPr>
                        <w:t>班级：</w:t>
                      </w:r>
                      <w:r>
                        <w:rPr>
                          <w:rFonts w:eastAsia="楷体" w:hint="eastAsia"/>
                          <w:bCs/>
                          <w:sz w:val="24"/>
                        </w:rPr>
                        <w:t xml:space="preserve">________ </w:t>
                      </w:r>
                      <w:r>
                        <w:rPr>
                          <w:rFonts w:eastAsia="楷体"/>
                          <w:bCs/>
                          <w:sz w:val="24"/>
                        </w:rPr>
                        <w:t>姓名：</w:t>
                      </w:r>
                      <w:r>
                        <w:rPr>
                          <w:rFonts w:eastAsia="楷体" w:hint="eastAsia"/>
                          <w:bCs/>
                          <w:sz w:val="24"/>
                        </w:rPr>
                        <w:t>_________</w:t>
                      </w:r>
                      <w:r>
                        <w:rPr>
                          <w:rFonts w:eastAsia="楷体" w:hint="eastAsia"/>
                          <w:bCs/>
                          <w:sz w:val="24"/>
                        </w:rPr>
                        <w:t>学号：</w:t>
                      </w:r>
                      <w:r>
                        <w:rPr>
                          <w:rFonts w:eastAsia="楷体" w:hint="eastAsia"/>
                          <w:bCs/>
                          <w:sz w:val="24"/>
                        </w:rPr>
                        <w:t>________</w:t>
                      </w:r>
                      <w:r>
                        <w:rPr>
                          <w:rFonts w:eastAsia="楷体"/>
                          <w:bCs/>
                          <w:sz w:val="24"/>
                        </w:rPr>
                        <w:t xml:space="preserve">   </w:t>
                      </w:r>
                      <w:r>
                        <w:rPr>
                          <w:rFonts w:ascii="楷体" w:eastAsia="楷体" w:hAnsi="楷体" w:cs="楷体" w:hint="eastAsia"/>
                          <w:bCs/>
                          <w:sz w:val="24"/>
                        </w:rPr>
                        <w:t>授课日期：月 日</w:t>
                      </w:r>
                    </w:p>
                    <w:p w14:paraId="0DCE8E41" w14:textId="77777777" w:rsidR="00BA02E7" w:rsidRDefault="00BA02E7" w:rsidP="00BA02E7">
                      <w:pPr>
                        <w:autoSpaceDE w:val="0"/>
                        <w:autoSpaceDN w:val="0"/>
                        <w:jc w:val="left"/>
                        <w:rPr>
                          <w:rFonts w:ascii="宋体" w:hAnsi="宋体" w:cs="宋体"/>
                          <w:b/>
                          <w:kern w:val="0"/>
                          <w:szCs w:val="21"/>
                          <w:lang w:bidi="zh-CN"/>
                        </w:rPr>
                      </w:pPr>
                      <w:r>
                        <w:rPr>
                          <w:rFonts w:ascii="宋体" w:hAnsi="宋体" w:cs="宋体" w:hint="eastAsia"/>
                          <w:b/>
                          <w:szCs w:val="21"/>
                        </w:rPr>
                        <w:t>【课程标准及要求】</w:t>
                      </w:r>
                    </w:p>
                    <w:tbl>
                      <w:tblPr>
                        <w:tblOverlap w:val="neve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8"/>
                        <w:gridCol w:w="259"/>
                      </w:tblGrid>
                      <w:tr w:rsidR="00BA02E7" w14:paraId="796FE358" w14:textId="77777777">
                        <w:trPr>
                          <w:trHeight w:val="1048"/>
                        </w:trPr>
                        <w:tc>
                          <w:tcPr>
                            <w:tcW w:w="2034" w:type="pct"/>
                          </w:tcPr>
                          <w:p w14:paraId="4834189F" w14:textId="77777777" w:rsidR="00BA02E7" w:rsidRDefault="00BA02E7">
                            <w:pPr>
                              <w:autoSpaceDE w:val="0"/>
                              <w:autoSpaceDN w:val="0"/>
                              <w:ind w:right="-15"/>
                              <w:jc w:val="left"/>
                              <w:rPr>
                                <w:rFonts w:ascii="宋体" w:hAnsi="宋体" w:cs="宋体"/>
                                <w:bCs/>
                                <w:szCs w:val="21"/>
                              </w:rPr>
                            </w:pPr>
                          </w:p>
                        </w:tc>
                        <w:tc>
                          <w:tcPr>
                            <w:tcW w:w="2965" w:type="pct"/>
                          </w:tcPr>
                          <w:p w14:paraId="11A170C5" w14:textId="77777777" w:rsidR="00BA02E7" w:rsidRDefault="00BA02E7">
                            <w:pPr>
                              <w:ind w:left="210" w:hangingChars="100" w:hanging="210"/>
                              <w:rPr>
                                <w:rFonts w:ascii="宋体" w:hAnsi="宋体" w:cs="宋体"/>
                                <w:szCs w:val="21"/>
                              </w:rPr>
                            </w:pPr>
                          </w:p>
                        </w:tc>
                      </w:tr>
                    </w:tbl>
                    <w:p w14:paraId="5471A67F" w14:textId="77777777" w:rsidR="00BA02E7" w:rsidRDefault="00BA02E7" w:rsidP="00BA02E7">
                      <w:pPr>
                        <w:tabs>
                          <w:tab w:val="left" w:pos="7360"/>
                        </w:tabs>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270D35F9" w14:textId="77777777" w:rsidR="00BA02E7" w:rsidRDefault="00BA02E7" w:rsidP="00BA02E7">
                      <w:pPr>
                        <w:tabs>
                          <w:tab w:val="left" w:pos="7360"/>
                        </w:tabs>
                        <w:rPr>
                          <w:rFonts w:ascii="宋体" w:hAnsi="宋体" w:cs="宋体"/>
                          <w:b/>
                          <w:bCs/>
                          <w:szCs w:val="21"/>
                        </w:rPr>
                      </w:pPr>
                    </w:p>
                    <w:p w14:paraId="40DC5125" w14:textId="77777777" w:rsidR="00BA02E7" w:rsidRDefault="00BA02E7" w:rsidP="00BA02E7">
                      <w:pPr>
                        <w:tabs>
                          <w:tab w:val="left" w:pos="1200"/>
                        </w:tabs>
                        <w:rPr>
                          <w:rFonts w:ascii="宋体" w:hAnsi="宋体" w:cs="宋体"/>
                          <w:szCs w:val="21"/>
                        </w:rPr>
                      </w:pPr>
                      <w:r>
                        <w:rPr>
                          <w:rFonts w:ascii="宋体" w:hAnsi="宋体" w:cs="宋体" w:hint="eastAsia"/>
                          <w:b/>
                          <w:bCs/>
                          <w:szCs w:val="21"/>
                          <w:lang w:val="zh-CN" w:bidi="zh-CN"/>
                        </w:rPr>
                        <w:t>【导学——培素养，引价值】</w:t>
                      </w:r>
                    </w:p>
                    <w:p w14:paraId="5F21E16A" w14:textId="77777777" w:rsidR="00BA02E7" w:rsidRDefault="00BA02E7" w:rsidP="00BA02E7">
                      <w:pPr>
                        <w:rPr>
                          <w:rFonts w:ascii="宋体" w:hAnsi="宋体" w:cs="宋体"/>
                          <w:szCs w:val="21"/>
                        </w:rPr>
                      </w:pPr>
                      <w:r>
                        <w:rPr>
                          <w:rFonts w:ascii="宋体" w:hAnsi="宋体" w:cs="宋体" w:hint="eastAsia"/>
                          <w:szCs w:val="21"/>
                        </w:rPr>
                        <w:t>【任务一】</w:t>
                      </w:r>
                    </w:p>
                    <w:p w14:paraId="31D18BB5" w14:textId="77777777" w:rsidR="00BA02E7" w:rsidRDefault="00BA02E7" w:rsidP="00BA02E7">
                      <w:pPr>
                        <w:rPr>
                          <w:rFonts w:ascii="宋体" w:hAnsi="宋体" w:cs="宋体"/>
                          <w:szCs w:val="21"/>
                        </w:rPr>
                      </w:pPr>
                    </w:p>
                    <w:p w14:paraId="4EE95D52" w14:textId="77777777" w:rsidR="00BA02E7" w:rsidRDefault="00BA02E7" w:rsidP="00BA02E7">
                      <w:pPr>
                        <w:autoSpaceDE w:val="0"/>
                        <w:autoSpaceDN w:val="0"/>
                        <w:jc w:val="left"/>
                        <w:rPr>
                          <w:rFonts w:ascii="宋体" w:hAnsi="宋体" w:cs="宋体"/>
                          <w:b/>
                          <w:szCs w:val="21"/>
                        </w:rPr>
                      </w:pPr>
                      <w:r>
                        <w:rPr>
                          <w:rFonts w:ascii="宋体" w:hAnsi="宋体" w:cs="宋体" w:hint="eastAsia"/>
                          <w:b/>
                          <w:bCs/>
                          <w:szCs w:val="21"/>
                          <w:lang w:val="zh-CN" w:bidi="zh-CN"/>
                        </w:rPr>
                        <w:t>【导思——析问题，提能力】</w:t>
                      </w:r>
                    </w:p>
                    <w:p w14:paraId="69ADDFF7" w14:textId="77777777" w:rsidR="00BA02E7" w:rsidRDefault="00BA02E7" w:rsidP="00BA02E7">
                      <w:pPr>
                        <w:ind w:firstLineChars="100" w:firstLine="210"/>
                        <w:rPr>
                          <w:rFonts w:ascii="宋体" w:hAnsi="宋体" w:cs="宋体"/>
                          <w:szCs w:val="21"/>
                        </w:rPr>
                      </w:pPr>
                      <w:r>
                        <w:rPr>
                          <w:rFonts w:ascii="宋体" w:hAnsi="宋体" w:cs="宋体" w:hint="eastAsia"/>
                          <w:szCs w:val="21"/>
                        </w:rPr>
                        <w:t>【问题情境】</w:t>
                      </w:r>
                    </w:p>
                    <w:p w14:paraId="4E75E404" w14:textId="77777777" w:rsidR="00BA02E7" w:rsidRDefault="00BA02E7" w:rsidP="00BA02E7">
                      <w:pPr>
                        <w:ind w:firstLineChars="100" w:firstLine="210"/>
                        <w:rPr>
                          <w:rFonts w:ascii="宋体" w:hAnsi="宋体" w:cs="宋体"/>
                          <w:szCs w:val="21"/>
                        </w:rPr>
                      </w:pPr>
                    </w:p>
                    <w:p w14:paraId="1BB94CC4" w14:textId="77777777" w:rsidR="00BA02E7" w:rsidRDefault="00BA02E7" w:rsidP="00BA02E7">
                      <w:pPr>
                        <w:pStyle w:val="a7"/>
                        <w:tabs>
                          <w:tab w:val="left" w:pos="3402"/>
                        </w:tabs>
                        <w:snapToGrid w:val="0"/>
                        <w:rPr>
                          <w:rFonts w:hAnsi="宋体" w:cs="宋体"/>
                          <w:b/>
                          <w:bCs/>
                          <w:lang w:val="zh-CN" w:bidi="zh-CN"/>
                        </w:rPr>
                      </w:pPr>
                      <w:r>
                        <w:rPr>
                          <w:rFonts w:hAnsi="宋体" w:cs="宋体" w:hint="eastAsia"/>
                          <w:b/>
                          <w:bCs/>
                          <w:lang w:val="zh-CN" w:bidi="zh-CN"/>
                        </w:rPr>
                        <w:t>【导练——解例题找方法】</w:t>
                      </w:r>
                    </w:p>
                    <w:p w14:paraId="2EC2B07B" w14:textId="77777777" w:rsidR="00BA02E7" w:rsidRDefault="00BA02E7" w:rsidP="00BA02E7">
                      <w:pPr>
                        <w:rPr>
                          <w:rFonts w:ascii="宋体" w:hAnsi="宋体" w:cs="宋体"/>
                          <w:szCs w:val="21"/>
                        </w:rPr>
                      </w:pPr>
                      <w:r>
                        <w:rPr>
                          <w:rFonts w:ascii="宋体" w:hAnsi="宋体" w:cs="宋体" w:hint="eastAsia"/>
                          <w:szCs w:val="21"/>
                        </w:rPr>
                        <w:t>例1.</w:t>
                      </w:r>
                    </w:p>
                    <w:p w14:paraId="7DF917C7" w14:textId="77777777" w:rsidR="00BA02E7" w:rsidRDefault="00BA02E7" w:rsidP="00BA02E7">
                      <w:pPr>
                        <w:autoSpaceDE w:val="0"/>
                        <w:autoSpaceDN w:val="0"/>
                        <w:jc w:val="left"/>
                        <w:outlineLvl w:val="1"/>
                        <w:rPr>
                          <w:rFonts w:ascii="宋体" w:hAnsi="宋体" w:cs="宋体"/>
                          <w:b/>
                          <w:bCs/>
                          <w:szCs w:val="21"/>
                          <w:lang w:val="zh-CN" w:bidi="zh-CN"/>
                        </w:rPr>
                      </w:pPr>
                      <w:r>
                        <w:rPr>
                          <w:rFonts w:ascii="宋体" w:hAnsi="宋体" w:cs="宋体" w:hint="eastAsia"/>
                          <w:b/>
                          <w:bCs/>
                          <w:szCs w:val="21"/>
                          <w:lang w:val="zh-CN" w:bidi="zh-CN"/>
                        </w:rPr>
                        <w:t>【导悟——拓思维，建体系】</w:t>
                      </w:r>
                    </w:p>
                    <w:p w14:paraId="581216DE" w14:textId="77777777" w:rsidR="00BA02E7" w:rsidRDefault="00BA02E7" w:rsidP="00BA02E7">
                      <w:pPr>
                        <w:jc w:val="left"/>
                        <w:rPr>
                          <w:rFonts w:ascii="宋体" w:hAnsi="宋体" w:cs="宋体"/>
                          <w:szCs w:val="21"/>
                        </w:rPr>
                      </w:pPr>
                    </w:p>
                    <w:p w14:paraId="490419F1" w14:textId="77777777" w:rsidR="00BA02E7" w:rsidRDefault="00BA02E7" w:rsidP="00BA02E7">
                      <w:pPr>
                        <w:rPr>
                          <w:rFonts w:ascii="宋体" w:hAnsi="宋体" w:cs="宋体"/>
                          <w:szCs w:val="21"/>
                        </w:rPr>
                      </w:pPr>
                    </w:p>
                    <w:p w14:paraId="3D63FD7B" w14:textId="77777777" w:rsidR="00BA02E7" w:rsidRDefault="00BA02E7" w:rsidP="00BA02E7"/>
                  </w:txbxContent>
                </v:textbox>
              </v:shape>
            </w:pict>
          </mc:Fallback>
        </mc:AlternateContent>
      </w:r>
    </w:p>
    <w:p w14:paraId="677C1F59" w14:textId="02490E3F" w:rsidR="00BA02E7" w:rsidRDefault="00BA02E7" w:rsidP="00BA02E7">
      <w:pPr>
        <w:pStyle w:val="a7"/>
        <w:tabs>
          <w:tab w:val="left" w:pos="3402"/>
        </w:tabs>
        <w:snapToGrid w:val="0"/>
        <w:rPr>
          <w:rFonts w:ascii="Times New Roman" w:eastAsia="黑体" w:hAnsi="Times New Roman" w:cs="Times New Roman"/>
        </w:rPr>
      </w:pPr>
      <w:r>
        <w:rPr>
          <w:rFonts w:ascii="Times New Roman" w:eastAsia="黑体" w:hAnsi="Times New Roman" w:cs="Times New Roman"/>
        </w:rPr>
        <w:t>[</w:t>
      </w:r>
      <w:r>
        <w:rPr>
          <w:rFonts w:ascii="Times New Roman" w:eastAsia="黑体" w:hAnsi="Times New Roman" w:cs="Times New Roman"/>
        </w:rPr>
        <w:t>综合思维</w:t>
      </w:r>
      <w:r>
        <w:rPr>
          <w:rFonts w:ascii="Times New Roman" w:eastAsia="黑体" w:hAnsi="Times New Roman" w:cs="Times New Roman"/>
        </w:rPr>
        <w:t>]</w:t>
      </w:r>
      <w:r>
        <w:rPr>
          <w:rFonts w:ascii="Times New Roman" w:hAnsi="Times New Roman" w:cs="Times New Roman"/>
        </w:rPr>
        <w:t>长江中下游区虽然耕地质量好，但是近年来耕地减少显著，原因可能有哪些？</w:t>
      </w:r>
    </w:p>
    <w:p w14:paraId="459C39D1" w14:textId="77777777" w:rsidR="00BA02E7" w:rsidRDefault="00BA02E7" w:rsidP="00BA02E7">
      <w:pPr>
        <w:pStyle w:val="a7"/>
        <w:tabs>
          <w:tab w:val="left" w:pos="3402"/>
        </w:tabs>
        <w:snapToGrid w:val="0"/>
        <w:rPr>
          <w:rFonts w:ascii="Times New Roman" w:eastAsia="黑体" w:hAnsi="Times New Roman" w:cs="Times New Roman"/>
        </w:rPr>
      </w:pPr>
    </w:p>
    <w:p w14:paraId="0FE7D343" w14:textId="77777777" w:rsidR="00BA02E7" w:rsidRDefault="00BA02E7" w:rsidP="00BA02E7">
      <w:pPr>
        <w:pStyle w:val="a7"/>
        <w:tabs>
          <w:tab w:val="left" w:pos="3402"/>
        </w:tabs>
        <w:snapToGrid w:val="0"/>
        <w:rPr>
          <w:rFonts w:ascii="Times New Roman" w:hAnsi="Times New Roman" w:cs="Times New Roman"/>
        </w:rPr>
      </w:pPr>
    </w:p>
    <w:p w14:paraId="1FCB81C9" w14:textId="197ACDF1" w:rsidR="00BA02E7" w:rsidRPr="0099225D" w:rsidRDefault="00BA02E7" w:rsidP="00BA02E7">
      <w:pPr>
        <w:pStyle w:val="a7"/>
        <w:tabs>
          <w:tab w:val="left" w:pos="3402"/>
        </w:tabs>
        <w:snapToGrid w:val="0"/>
        <w:rPr>
          <w:rFonts w:ascii="Times New Roman" w:hAnsi="Times New Roman" w:cs="Times New Roman"/>
        </w:rPr>
      </w:pPr>
    </w:p>
    <w:p w14:paraId="5D3EB770" w14:textId="2FC0CD1F" w:rsidR="00BA02E7" w:rsidRDefault="00BA02E7" w:rsidP="00BA02E7">
      <w:pPr>
        <w:pStyle w:val="a7"/>
        <w:tabs>
          <w:tab w:val="left" w:pos="3402"/>
        </w:tabs>
        <w:snapToGrid w:val="0"/>
        <w:rPr>
          <w:rFonts w:ascii="Times New Roman" w:hAnsi="Times New Roman" w:cs="Times New Roman"/>
        </w:rPr>
      </w:pPr>
    </w:p>
    <w:p w14:paraId="6785F2FF" w14:textId="2B001884" w:rsidR="00BA02E7" w:rsidRDefault="00BA02E7" w:rsidP="00BA02E7">
      <w:pPr>
        <w:pStyle w:val="a7"/>
        <w:tabs>
          <w:tab w:val="left" w:pos="3402"/>
        </w:tabs>
        <w:snapToGrid w:val="0"/>
        <w:rPr>
          <w:rFonts w:ascii="Times New Roman" w:hAnsi="Times New Roman" w:cs="Times New Roman"/>
        </w:rPr>
      </w:pPr>
    </w:p>
    <w:p w14:paraId="239702AA" w14:textId="69797F68" w:rsidR="00BA02E7" w:rsidRPr="00BA02E7" w:rsidRDefault="00BA02E7" w:rsidP="00BA02E7">
      <w:pPr>
        <w:pStyle w:val="a7"/>
        <w:tabs>
          <w:tab w:val="left" w:pos="3402"/>
        </w:tabs>
        <w:snapToGrid w:val="0"/>
        <w:rPr>
          <w:rFonts w:hAnsi="宋体" w:cs="宋体"/>
          <w:b/>
          <w:bCs/>
          <w:lang w:val="zh-CN" w:bidi="zh-CN"/>
        </w:rPr>
      </w:pPr>
      <w:r>
        <w:rPr>
          <w:rFonts w:hAnsi="宋体" w:cs="宋体" w:hint="eastAsia"/>
          <w:b/>
          <w:bCs/>
          <w:lang w:val="zh-CN" w:bidi="zh-CN"/>
        </w:rPr>
        <w:lastRenderedPageBreak/>
        <w:t>【导练——解例题找方法】</w:t>
      </w:r>
    </w:p>
    <w:p w14:paraId="3FA74219" w14:textId="42A57E59" w:rsidR="00BA02E7" w:rsidRDefault="00BA02E7" w:rsidP="00BA02E7">
      <w:pPr>
        <w:pStyle w:val="a7"/>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近年来我国耕地面积呈减少趋势，但局部地区却存在耕地增多的现象。下表示意我国某时段不同降水条件下新增耕地的比重。</w:t>
      </w:r>
      <w:r>
        <w:rPr>
          <w:rFonts w:ascii="Times New Roman" w:hAnsi="Times New Roman" w:cs="Times New Roman"/>
        </w:rPr>
        <w:t>据此回答</w:t>
      </w: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921"/>
        <w:gridCol w:w="1236"/>
        <w:gridCol w:w="1236"/>
        <w:gridCol w:w="921"/>
      </w:tblGrid>
      <w:tr w:rsidR="00BA02E7" w14:paraId="5E7C090A" w14:textId="77777777" w:rsidTr="00C23DF1">
        <w:trPr>
          <w:jc w:val="center"/>
        </w:trPr>
        <w:tc>
          <w:tcPr>
            <w:tcW w:w="1470" w:type="dxa"/>
            <w:shd w:val="clear" w:color="auto" w:fill="auto"/>
            <w:vAlign w:val="center"/>
          </w:tcPr>
          <w:p w14:paraId="0E9FA1C3"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降水量</w:t>
            </w:r>
            <w:r>
              <w:rPr>
                <w:rFonts w:ascii="Times New Roman" w:hAnsi="Times New Roman" w:cs="Times New Roman"/>
              </w:rPr>
              <w:t>/mm</w:t>
            </w:r>
          </w:p>
        </w:tc>
        <w:tc>
          <w:tcPr>
            <w:tcW w:w="921" w:type="dxa"/>
            <w:shd w:val="clear" w:color="auto" w:fill="auto"/>
            <w:vAlign w:val="center"/>
          </w:tcPr>
          <w:p w14:paraId="1D0D5FCD"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200</w:t>
            </w:r>
          </w:p>
        </w:tc>
        <w:tc>
          <w:tcPr>
            <w:tcW w:w="1236" w:type="dxa"/>
            <w:shd w:val="clear" w:color="auto" w:fill="auto"/>
            <w:vAlign w:val="center"/>
          </w:tcPr>
          <w:p w14:paraId="25210A86"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200</w:t>
            </w:r>
            <w:r>
              <w:rPr>
                <w:rFonts w:ascii="Times New Roman" w:hAnsi="Times New Roman" w:cs="Times New Roman"/>
              </w:rPr>
              <w:t>～</w:t>
            </w:r>
            <w:r>
              <w:rPr>
                <w:rFonts w:ascii="Times New Roman" w:hAnsi="Times New Roman" w:cs="Times New Roman"/>
              </w:rPr>
              <w:t>400</w:t>
            </w:r>
          </w:p>
        </w:tc>
        <w:tc>
          <w:tcPr>
            <w:tcW w:w="1236" w:type="dxa"/>
            <w:shd w:val="clear" w:color="auto" w:fill="auto"/>
            <w:vAlign w:val="center"/>
          </w:tcPr>
          <w:p w14:paraId="7F9D825B"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400</w:t>
            </w:r>
            <w:r>
              <w:rPr>
                <w:rFonts w:ascii="Times New Roman" w:hAnsi="Times New Roman" w:cs="Times New Roman"/>
              </w:rPr>
              <w:t>～</w:t>
            </w:r>
            <w:r>
              <w:rPr>
                <w:rFonts w:ascii="Times New Roman" w:hAnsi="Times New Roman" w:cs="Times New Roman"/>
              </w:rPr>
              <w:t>800</w:t>
            </w:r>
          </w:p>
        </w:tc>
        <w:tc>
          <w:tcPr>
            <w:tcW w:w="921" w:type="dxa"/>
            <w:shd w:val="clear" w:color="auto" w:fill="auto"/>
            <w:vAlign w:val="center"/>
          </w:tcPr>
          <w:p w14:paraId="589EC86E"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800</w:t>
            </w:r>
          </w:p>
        </w:tc>
      </w:tr>
      <w:tr w:rsidR="00BA02E7" w14:paraId="79CEF86E" w14:textId="77777777" w:rsidTr="00C23DF1">
        <w:trPr>
          <w:jc w:val="center"/>
        </w:trPr>
        <w:tc>
          <w:tcPr>
            <w:tcW w:w="1470" w:type="dxa"/>
            <w:shd w:val="clear" w:color="auto" w:fill="auto"/>
            <w:vAlign w:val="center"/>
          </w:tcPr>
          <w:p w14:paraId="57739FBF"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新增耕地</w:t>
            </w:r>
            <w:r>
              <w:rPr>
                <w:rFonts w:ascii="Times New Roman" w:hAnsi="Times New Roman" w:cs="Times New Roman"/>
              </w:rPr>
              <w:t>/%</w:t>
            </w:r>
          </w:p>
        </w:tc>
        <w:tc>
          <w:tcPr>
            <w:tcW w:w="921" w:type="dxa"/>
            <w:shd w:val="clear" w:color="auto" w:fill="auto"/>
            <w:vAlign w:val="center"/>
          </w:tcPr>
          <w:p w14:paraId="09C4376F"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10.9</w:t>
            </w:r>
          </w:p>
        </w:tc>
        <w:tc>
          <w:tcPr>
            <w:tcW w:w="1236" w:type="dxa"/>
            <w:shd w:val="clear" w:color="auto" w:fill="auto"/>
            <w:vAlign w:val="center"/>
          </w:tcPr>
          <w:p w14:paraId="478F5705"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14.8</w:t>
            </w:r>
          </w:p>
        </w:tc>
        <w:tc>
          <w:tcPr>
            <w:tcW w:w="1236" w:type="dxa"/>
            <w:shd w:val="clear" w:color="auto" w:fill="auto"/>
            <w:vAlign w:val="center"/>
          </w:tcPr>
          <w:p w14:paraId="610A2F69"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65.9</w:t>
            </w:r>
          </w:p>
        </w:tc>
        <w:tc>
          <w:tcPr>
            <w:tcW w:w="921" w:type="dxa"/>
            <w:shd w:val="clear" w:color="auto" w:fill="auto"/>
            <w:vAlign w:val="center"/>
          </w:tcPr>
          <w:p w14:paraId="5EC9ABC1"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8.4</w:t>
            </w:r>
          </w:p>
        </w:tc>
      </w:tr>
    </w:tbl>
    <w:p w14:paraId="141D94B1" w14:textId="77777777" w:rsidR="00BA02E7" w:rsidRDefault="00BA02E7" w:rsidP="00BA02E7">
      <w:pPr>
        <w:pStyle w:val="a7"/>
        <w:tabs>
          <w:tab w:val="left" w:pos="3402"/>
        </w:tabs>
        <w:snapToGrid w:val="0"/>
        <w:rPr>
          <w:rFonts w:ascii="Times New Roman" w:hAnsi="Times New Roman" w:cs="Times New Roman"/>
        </w:rPr>
      </w:pPr>
    </w:p>
    <w:p w14:paraId="4DDE002C" w14:textId="5BF478E9"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rPr>
        <w:t>新增耕地最多的区域最可能位于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8AD1D82" w14:textId="77777777" w:rsidR="0099225D"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．长江中下游平原</w:t>
      </w:r>
      <w:r>
        <w:rPr>
          <w:rFonts w:ascii="Times New Roman" w:hAnsi="Times New Roman" w:cs="Times New Roman"/>
        </w:rPr>
        <w:t xml:space="preserve">  </w:t>
      </w:r>
    </w:p>
    <w:p w14:paraId="00852919" w14:textId="77777777" w:rsidR="0099225D"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．四川盆地</w:t>
      </w:r>
      <w:r>
        <w:rPr>
          <w:rFonts w:ascii="Times New Roman" w:hAnsi="Times New Roman" w:cs="Times New Roman" w:hint="eastAsia"/>
        </w:rPr>
        <w:t xml:space="preserve">  </w:t>
      </w:r>
    </w:p>
    <w:p w14:paraId="2F725F47" w14:textId="77777777" w:rsidR="0099225D"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．东北平原</w:t>
      </w:r>
      <w:r>
        <w:rPr>
          <w:rFonts w:ascii="Times New Roman" w:hAnsi="Times New Roman" w:cs="Times New Roman"/>
        </w:rPr>
        <w:t xml:space="preserve">  </w:t>
      </w:r>
    </w:p>
    <w:p w14:paraId="58B988D3" w14:textId="0F8654DD"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．塔里木盆地</w:t>
      </w:r>
    </w:p>
    <w:p w14:paraId="60C2F59F" w14:textId="4E602193"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．降水量大于</w:t>
      </w:r>
      <w:r>
        <w:rPr>
          <w:rFonts w:ascii="Times New Roman" w:hAnsi="Times New Roman" w:cs="Times New Roman"/>
        </w:rPr>
        <w:t>800 mm</w:t>
      </w:r>
      <w:r>
        <w:rPr>
          <w:rFonts w:ascii="Times New Roman" w:hAnsi="Times New Roman" w:cs="Times New Roman"/>
        </w:rPr>
        <w:t>的地区新增耕地比重最小，其原因不包括</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20F9E3F" w14:textId="77777777" w:rsidR="0099225D"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．山区面积比重大</w:t>
      </w:r>
      <w:r>
        <w:rPr>
          <w:rFonts w:ascii="Times New Roman" w:hAnsi="Times New Roman" w:cs="Times New Roman"/>
        </w:rPr>
        <w:t xml:space="preserve">  </w:t>
      </w:r>
      <w:r>
        <w:rPr>
          <w:rFonts w:ascii="Times New Roman" w:hAnsi="Times New Roman" w:cs="Times New Roman"/>
        </w:rPr>
        <w:tab/>
      </w:r>
    </w:p>
    <w:p w14:paraId="3255AEFA" w14:textId="51BE069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．气候湿热</w:t>
      </w:r>
    </w:p>
    <w:p w14:paraId="431946F4" w14:textId="77777777" w:rsidR="0099225D" w:rsidRDefault="00BA02E7" w:rsidP="00BA02E7">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．可供开垦的荒地少</w:t>
      </w:r>
      <w:r>
        <w:rPr>
          <w:rFonts w:ascii="Times New Roman" w:hAnsi="Times New Roman" w:cs="Times New Roman"/>
        </w:rPr>
        <w:t xml:space="preserve">  </w:t>
      </w:r>
      <w:r>
        <w:rPr>
          <w:rFonts w:ascii="Times New Roman" w:hAnsi="Times New Roman" w:cs="Times New Roman"/>
        </w:rPr>
        <w:tab/>
      </w:r>
    </w:p>
    <w:p w14:paraId="425ADBF0" w14:textId="77777777" w:rsidR="00833F55" w:rsidRDefault="00BA02E7" w:rsidP="00833F55">
      <w:pPr>
        <w:pStyle w:val="a7"/>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．城镇化水平较高</w:t>
      </w:r>
    </w:p>
    <w:p w14:paraId="4A6ABA05" w14:textId="77777777" w:rsidR="00833F55" w:rsidRDefault="00833F55" w:rsidP="00833F55">
      <w:pPr>
        <w:pStyle w:val="a7"/>
        <w:tabs>
          <w:tab w:val="left" w:pos="3402"/>
        </w:tabs>
        <w:snapToGrid w:val="0"/>
        <w:rPr>
          <w:rFonts w:ascii="Times New Roman" w:hAnsi="Times New Roman" w:cs="Times New Roman"/>
        </w:rPr>
      </w:pPr>
    </w:p>
    <w:p w14:paraId="0B48673F" w14:textId="32B44FEB" w:rsidR="00BA02E7" w:rsidRPr="00833F55" w:rsidRDefault="00BA02E7" w:rsidP="00833F55">
      <w:pPr>
        <w:pStyle w:val="a7"/>
        <w:tabs>
          <w:tab w:val="left" w:pos="3402"/>
        </w:tabs>
        <w:snapToGrid w:val="0"/>
        <w:rPr>
          <w:rFonts w:ascii="Times New Roman" w:hAnsi="Times New Roman" w:cs="Times New Roman"/>
        </w:rPr>
      </w:pPr>
      <w:r>
        <w:rPr>
          <w:rFonts w:hAnsi="宋体" w:cs="宋体" w:hint="eastAsia"/>
          <w:b/>
          <w:bCs/>
          <w:lang w:val="zh-CN" w:bidi="zh-CN"/>
        </w:rPr>
        <w:t>【导悟——拓思维，建体系】</w:t>
      </w:r>
    </w:p>
    <w:p w14:paraId="73AD859E" w14:textId="77777777" w:rsidR="00BA02E7" w:rsidRDefault="00BA02E7" w:rsidP="00BA02E7">
      <w:pPr>
        <w:snapToGrid w:val="0"/>
        <w:jc w:val="left"/>
        <w:rPr>
          <w:rFonts w:ascii="宋体" w:hAnsi="宋体" w:cs="宋体"/>
          <w:szCs w:val="21"/>
        </w:rPr>
      </w:pPr>
      <w:r>
        <w:rPr>
          <w:rFonts w:ascii="宋体" w:hAnsi="宋体" w:cs="宋体" w:hint="eastAsia"/>
          <w:noProof/>
          <w:szCs w:val="21"/>
        </w:rPr>
        <mc:AlternateContent>
          <mc:Choice Requires="wps">
            <w:drawing>
              <wp:inline distT="0" distB="0" distL="114300" distR="114300" wp14:anchorId="62EC0544" wp14:editId="206D3625">
                <wp:extent cx="6124575" cy="1298575"/>
                <wp:effectExtent l="0" t="0" r="28575" b="15875"/>
                <wp:docPr id="533871716" name="文本框 533871716"/>
                <wp:cNvGraphicFramePr/>
                <a:graphic xmlns:a="http://schemas.openxmlformats.org/drawingml/2006/main">
                  <a:graphicData uri="http://schemas.microsoft.com/office/word/2010/wordprocessingShape">
                    <wps:wsp>
                      <wps:cNvSpPr txBox="1"/>
                      <wps:spPr>
                        <a:xfrm>
                          <a:off x="0" y="0"/>
                          <a:ext cx="6124575" cy="1298575"/>
                        </a:xfrm>
                        <a:prstGeom prst="rect">
                          <a:avLst/>
                        </a:prstGeom>
                        <a:solidFill>
                          <a:schemeClr val="lt1"/>
                        </a:solidFill>
                        <a:ln w="19050" cap="rnd" cmpd="dbl">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14:paraId="1BB843FB" w14:textId="77777777" w:rsidR="00BA02E7" w:rsidRDefault="00BA02E7" w:rsidP="00BA02E7"/>
                        </w:txbxContent>
                      </wps:txbx>
                      <wps:bodyPr rot="0" spcFirstLastPara="0" vertOverflow="overflow" horzOverflow="overflow" vert="horz" wrap="square" lIns="46800" tIns="46800" rIns="46800" bIns="46800" numCol="1" spcCol="0" rtlCol="0" fromWordArt="0" anchor="t" anchorCtr="0" forceAA="0" compatLnSpc="1">
                        <a:noAutofit/>
                      </wps:bodyPr>
                    </wps:wsp>
                  </a:graphicData>
                </a:graphic>
              </wp:inline>
            </w:drawing>
          </mc:Choice>
          <mc:Fallback>
            <w:pict>
              <v:shape w14:anchorId="62EC0544" id="文本框 533871716" o:spid="_x0000_s1031" type="#_x0000_t202" style="width:482.25pt;height:1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" fillcolor="white [3201]" strokecolor="black [3213]" strokeweight="1.5pt">
                <v:stroke linestyle="thinThin" endcap="round"/>
                <v:textbox inset="1.3mm,1.3mm,1.3mm,1.3mm">
                  <w:txbxContent>
                    <w:p w14:paraId="1BB843FB" w14:textId="77777777" w:rsidR="00BA02E7" w:rsidRDefault="00BA02E7" w:rsidP="00BA02E7"/>
                  </w:txbxContent>
                </v:textbox>
                <w10:anchorlock/>
              </v:shape>
            </w:pict>
          </mc:Fallback>
        </mc:AlternateContent>
      </w:r>
    </w:p>
    <w:p w14:paraId="18C81694" w14:textId="77777777" w:rsidR="00BA02E7" w:rsidRDefault="00BA02E7" w:rsidP="00BA02E7">
      <w:pPr>
        <w:pStyle w:val="a7"/>
        <w:tabs>
          <w:tab w:val="left" w:pos="3402"/>
        </w:tabs>
        <w:snapToGrid w:val="0"/>
        <w:rPr>
          <w:rFonts w:ascii="Times New Roman" w:hAnsi="Times New Roman" w:cs="Times New Roman"/>
        </w:rPr>
      </w:pPr>
    </w:p>
    <w:p w14:paraId="4F16DB7F" w14:textId="77777777" w:rsidR="00BA02E7" w:rsidRDefault="00BA02E7" w:rsidP="00BA02E7">
      <w:pPr>
        <w:pStyle w:val="a7"/>
        <w:tabs>
          <w:tab w:val="left" w:pos="3402"/>
        </w:tabs>
        <w:snapToGrid w:val="0"/>
        <w:rPr>
          <w:rFonts w:ascii="Times New Roman" w:hAnsi="Times New Roman" w:cs="Times New Roman"/>
        </w:rPr>
      </w:pPr>
    </w:p>
    <w:p w14:paraId="510473FD" w14:textId="77777777" w:rsidR="00BA02E7" w:rsidRDefault="00BA02E7" w:rsidP="00634750">
      <w:pPr>
        <w:autoSpaceDE w:val="0"/>
        <w:autoSpaceDN w:val="0"/>
        <w:snapToGrid w:val="0"/>
        <w:jc w:val="left"/>
        <w:outlineLvl w:val="1"/>
        <w:rPr>
          <w:rFonts w:ascii="宋体" w:hAnsi="宋体" w:cs="宋体"/>
          <w:b/>
          <w:bCs/>
          <w:szCs w:val="21"/>
          <w:lang w:bidi="zh-CN"/>
        </w:rPr>
      </w:pPr>
    </w:p>
    <w:p w14:paraId="1152F441" w14:textId="77777777" w:rsidR="00BA02E7" w:rsidRDefault="00BA02E7" w:rsidP="00634750">
      <w:pPr>
        <w:autoSpaceDE w:val="0"/>
        <w:autoSpaceDN w:val="0"/>
        <w:snapToGrid w:val="0"/>
        <w:jc w:val="left"/>
        <w:outlineLvl w:val="1"/>
        <w:rPr>
          <w:rFonts w:ascii="宋体" w:hAnsi="宋体" w:cs="宋体" w:hint="eastAsia"/>
          <w:b/>
          <w:bCs/>
          <w:szCs w:val="21"/>
          <w:lang w:bidi="zh-CN"/>
        </w:rPr>
      </w:pPr>
    </w:p>
    <w:p w14:paraId="29C1B65C" w14:textId="77777777" w:rsidR="00BA02E7" w:rsidRDefault="00BA02E7" w:rsidP="00634750">
      <w:pPr>
        <w:autoSpaceDE w:val="0"/>
        <w:autoSpaceDN w:val="0"/>
        <w:snapToGrid w:val="0"/>
        <w:jc w:val="left"/>
        <w:outlineLvl w:val="1"/>
        <w:rPr>
          <w:rFonts w:ascii="宋体" w:hAnsi="宋体" w:cs="宋体"/>
          <w:b/>
          <w:bCs/>
          <w:szCs w:val="21"/>
          <w:lang w:bidi="zh-CN"/>
        </w:rPr>
      </w:pPr>
    </w:p>
    <w:p w14:paraId="7ADFA1E0" w14:textId="77777777" w:rsidR="00BA02E7" w:rsidRDefault="00BA02E7" w:rsidP="00634750">
      <w:pPr>
        <w:autoSpaceDE w:val="0"/>
        <w:autoSpaceDN w:val="0"/>
        <w:snapToGrid w:val="0"/>
        <w:jc w:val="left"/>
        <w:outlineLvl w:val="1"/>
        <w:rPr>
          <w:rFonts w:ascii="宋体" w:hAnsi="宋体" w:cs="宋体"/>
          <w:b/>
          <w:bCs/>
          <w:szCs w:val="21"/>
          <w:lang w:bidi="zh-CN"/>
        </w:rPr>
      </w:pPr>
    </w:p>
    <w:p w14:paraId="16A459EA" w14:textId="77777777" w:rsidR="00BA02E7" w:rsidRDefault="00BA02E7" w:rsidP="00634750">
      <w:pPr>
        <w:autoSpaceDE w:val="0"/>
        <w:autoSpaceDN w:val="0"/>
        <w:snapToGrid w:val="0"/>
        <w:jc w:val="left"/>
        <w:outlineLvl w:val="1"/>
        <w:rPr>
          <w:rFonts w:ascii="宋体" w:hAnsi="宋体" w:cs="宋体"/>
          <w:b/>
          <w:bCs/>
          <w:szCs w:val="21"/>
          <w:lang w:bidi="zh-CN"/>
        </w:rPr>
      </w:pPr>
    </w:p>
    <w:p w14:paraId="154DC75C" w14:textId="77777777" w:rsidR="00BA02E7" w:rsidRDefault="00BA02E7" w:rsidP="00634750">
      <w:pPr>
        <w:autoSpaceDE w:val="0"/>
        <w:autoSpaceDN w:val="0"/>
        <w:snapToGrid w:val="0"/>
        <w:jc w:val="left"/>
        <w:outlineLvl w:val="1"/>
        <w:rPr>
          <w:rFonts w:ascii="宋体" w:hAnsi="宋体" w:cs="宋体"/>
          <w:b/>
          <w:bCs/>
          <w:szCs w:val="21"/>
          <w:lang w:bidi="zh-CN"/>
        </w:rPr>
      </w:pPr>
    </w:p>
    <w:p w14:paraId="04F868C7" w14:textId="77777777" w:rsidR="00BA02E7" w:rsidRDefault="00BA02E7" w:rsidP="00634750">
      <w:pPr>
        <w:autoSpaceDE w:val="0"/>
        <w:autoSpaceDN w:val="0"/>
        <w:snapToGrid w:val="0"/>
        <w:jc w:val="left"/>
        <w:outlineLvl w:val="1"/>
        <w:rPr>
          <w:rFonts w:ascii="宋体" w:hAnsi="宋体" w:cs="宋体"/>
          <w:b/>
          <w:bCs/>
          <w:szCs w:val="21"/>
          <w:lang w:bidi="zh-CN"/>
        </w:rPr>
      </w:pPr>
    </w:p>
    <w:p w14:paraId="2C911739" w14:textId="77777777" w:rsidR="00BA02E7" w:rsidRDefault="00BA02E7" w:rsidP="00634750">
      <w:pPr>
        <w:autoSpaceDE w:val="0"/>
        <w:autoSpaceDN w:val="0"/>
        <w:snapToGrid w:val="0"/>
        <w:jc w:val="left"/>
        <w:outlineLvl w:val="1"/>
        <w:rPr>
          <w:rFonts w:ascii="宋体" w:hAnsi="宋体" w:cs="宋体"/>
          <w:b/>
          <w:bCs/>
          <w:szCs w:val="21"/>
          <w:lang w:bidi="zh-CN"/>
        </w:rPr>
      </w:pPr>
    </w:p>
    <w:p w14:paraId="626EBD7F" w14:textId="77777777" w:rsidR="00BA02E7" w:rsidRDefault="00BA02E7" w:rsidP="00634750">
      <w:pPr>
        <w:autoSpaceDE w:val="0"/>
        <w:autoSpaceDN w:val="0"/>
        <w:snapToGrid w:val="0"/>
        <w:jc w:val="left"/>
        <w:outlineLvl w:val="1"/>
        <w:rPr>
          <w:rFonts w:ascii="宋体" w:hAnsi="宋体" w:cs="宋体"/>
          <w:b/>
          <w:bCs/>
          <w:szCs w:val="21"/>
          <w:lang w:bidi="zh-CN"/>
        </w:rPr>
      </w:pPr>
    </w:p>
    <w:p w14:paraId="420C8370" w14:textId="77777777" w:rsidR="00BA02E7" w:rsidRDefault="00BA02E7" w:rsidP="00634750">
      <w:pPr>
        <w:autoSpaceDE w:val="0"/>
        <w:autoSpaceDN w:val="0"/>
        <w:snapToGrid w:val="0"/>
        <w:jc w:val="left"/>
        <w:outlineLvl w:val="1"/>
        <w:rPr>
          <w:rFonts w:ascii="宋体" w:hAnsi="宋体" w:cs="宋体"/>
          <w:b/>
          <w:bCs/>
          <w:szCs w:val="21"/>
          <w:lang w:bidi="zh-CN"/>
        </w:rPr>
      </w:pPr>
    </w:p>
    <w:p w14:paraId="2DDFDFB8" w14:textId="77777777" w:rsidR="00BA02E7" w:rsidRDefault="00BA02E7" w:rsidP="00634750">
      <w:pPr>
        <w:autoSpaceDE w:val="0"/>
        <w:autoSpaceDN w:val="0"/>
        <w:snapToGrid w:val="0"/>
        <w:jc w:val="left"/>
        <w:outlineLvl w:val="1"/>
        <w:rPr>
          <w:rFonts w:ascii="宋体" w:hAnsi="宋体" w:cs="宋体"/>
          <w:b/>
          <w:bCs/>
          <w:szCs w:val="21"/>
          <w:lang w:bidi="zh-CN"/>
        </w:rPr>
      </w:pPr>
    </w:p>
    <w:p w14:paraId="25C8E3F0" w14:textId="77777777" w:rsidR="00BA02E7" w:rsidRDefault="00BA02E7" w:rsidP="00634750">
      <w:pPr>
        <w:autoSpaceDE w:val="0"/>
        <w:autoSpaceDN w:val="0"/>
        <w:snapToGrid w:val="0"/>
        <w:jc w:val="left"/>
        <w:outlineLvl w:val="1"/>
        <w:rPr>
          <w:rFonts w:ascii="宋体" w:hAnsi="宋体" w:cs="宋体"/>
          <w:b/>
          <w:bCs/>
          <w:szCs w:val="21"/>
          <w:lang w:bidi="zh-CN"/>
        </w:rPr>
      </w:pPr>
    </w:p>
    <w:p w14:paraId="107D649A" w14:textId="77777777" w:rsidR="00BA02E7" w:rsidRDefault="00BA02E7" w:rsidP="00634750">
      <w:pPr>
        <w:autoSpaceDE w:val="0"/>
        <w:autoSpaceDN w:val="0"/>
        <w:snapToGrid w:val="0"/>
        <w:jc w:val="left"/>
        <w:outlineLvl w:val="1"/>
        <w:rPr>
          <w:rFonts w:ascii="宋体" w:hAnsi="宋体" w:cs="宋体"/>
          <w:b/>
          <w:bCs/>
          <w:szCs w:val="21"/>
          <w:lang w:bidi="zh-CN"/>
        </w:rPr>
      </w:pPr>
    </w:p>
    <w:p w14:paraId="60639A3D" w14:textId="77777777" w:rsidR="0099225D" w:rsidRDefault="0099225D" w:rsidP="00634750">
      <w:pPr>
        <w:autoSpaceDE w:val="0"/>
        <w:autoSpaceDN w:val="0"/>
        <w:snapToGrid w:val="0"/>
        <w:jc w:val="left"/>
        <w:outlineLvl w:val="1"/>
        <w:rPr>
          <w:rFonts w:ascii="宋体" w:hAnsi="宋体" w:cs="宋体"/>
          <w:b/>
          <w:bCs/>
          <w:szCs w:val="21"/>
          <w:lang w:bidi="zh-CN"/>
        </w:rPr>
      </w:pPr>
    </w:p>
    <w:p w14:paraId="536778E0" w14:textId="77777777" w:rsidR="0099225D" w:rsidRDefault="0099225D" w:rsidP="00634750">
      <w:pPr>
        <w:autoSpaceDE w:val="0"/>
        <w:autoSpaceDN w:val="0"/>
        <w:snapToGrid w:val="0"/>
        <w:jc w:val="left"/>
        <w:outlineLvl w:val="1"/>
        <w:rPr>
          <w:rFonts w:ascii="宋体" w:hAnsi="宋体" w:cs="宋体"/>
          <w:b/>
          <w:bCs/>
          <w:szCs w:val="21"/>
          <w:lang w:bidi="zh-CN"/>
        </w:rPr>
      </w:pPr>
    </w:p>
    <w:p w14:paraId="4A973963" w14:textId="77777777" w:rsidR="0099225D" w:rsidRDefault="0099225D" w:rsidP="00634750">
      <w:pPr>
        <w:autoSpaceDE w:val="0"/>
        <w:autoSpaceDN w:val="0"/>
        <w:snapToGrid w:val="0"/>
        <w:jc w:val="left"/>
        <w:outlineLvl w:val="1"/>
        <w:rPr>
          <w:rFonts w:ascii="宋体" w:hAnsi="宋体" w:cs="宋体"/>
          <w:b/>
          <w:bCs/>
          <w:szCs w:val="21"/>
          <w:lang w:bidi="zh-CN"/>
        </w:rPr>
      </w:pPr>
    </w:p>
    <w:p w14:paraId="4F43EAA4" w14:textId="77777777" w:rsidR="0099225D" w:rsidRDefault="0099225D" w:rsidP="00634750">
      <w:pPr>
        <w:autoSpaceDE w:val="0"/>
        <w:autoSpaceDN w:val="0"/>
        <w:snapToGrid w:val="0"/>
        <w:jc w:val="left"/>
        <w:outlineLvl w:val="1"/>
        <w:rPr>
          <w:rFonts w:ascii="宋体" w:hAnsi="宋体" w:cs="宋体"/>
          <w:b/>
          <w:bCs/>
          <w:szCs w:val="21"/>
          <w:lang w:bidi="zh-CN"/>
        </w:rPr>
      </w:pPr>
    </w:p>
    <w:p w14:paraId="7EDDCC2C" w14:textId="77777777" w:rsidR="0099225D" w:rsidRDefault="0099225D" w:rsidP="00634750">
      <w:pPr>
        <w:autoSpaceDE w:val="0"/>
        <w:autoSpaceDN w:val="0"/>
        <w:snapToGrid w:val="0"/>
        <w:jc w:val="left"/>
        <w:outlineLvl w:val="1"/>
        <w:rPr>
          <w:rFonts w:ascii="宋体" w:hAnsi="宋体" w:cs="宋体"/>
          <w:b/>
          <w:bCs/>
          <w:szCs w:val="21"/>
          <w:lang w:bidi="zh-CN"/>
        </w:rPr>
      </w:pPr>
    </w:p>
    <w:p w14:paraId="6B15D514" w14:textId="77777777" w:rsidR="0099225D" w:rsidRDefault="0099225D" w:rsidP="00634750">
      <w:pPr>
        <w:autoSpaceDE w:val="0"/>
        <w:autoSpaceDN w:val="0"/>
        <w:snapToGrid w:val="0"/>
        <w:jc w:val="left"/>
        <w:outlineLvl w:val="1"/>
        <w:rPr>
          <w:rFonts w:ascii="宋体" w:hAnsi="宋体" w:cs="宋体"/>
          <w:b/>
          <w:bCs/>
          <w:szCs w:val="21"/>
          <w:lang w:bidi="zh-CN"/>
        </w:rPr>
      </w:pPr>
    </w:p>
    <w:p w14:paraId="682E86F7" w14:textId="77777777" w:rsidR="0099225D" w:rsidRDefault="0099225D" w:rsidP="00634750">
      <w:pPr>
        <w:autoSpaceDE w:val="0"/>
        <w:autoSpaceDN w:val="0"/>
        <w:snapToGrid w:val="0"/>
        <w:jc w:val="left"/>
        <w:outlineLvl w:val="1"/>
        <w:rPr>
          <w:rFonts w:ascii="宋体" w:hAnsi="宋体" w:cs="宋体"/>
          <w:b/>
          <w:bCs/>
          <w:szCs w:val="21"/>
          <w:lang w:bidi="zh-CN"/>
        </w:rPr>
      </w:pPr>
    </w:p>
    <w:p w14:paraId="03664780" w14:textId="77777777" w:rsidR="0099225D" w:rsidRDefault="0099225D" w:rsidP="00634750">
      <w:pPr>
        <w:autoSpaceDE w:val="0"/>
        <w:autoSpaceDN w:val="0"/>
        <w:snapToGrid w:val="0"/>
        <w:jc w:val="left"/>
        <w:outlineLvl w:val="1"/>
        <w:rPr>
          <w:rFonts w:ascii="宋体" w:hAnsi="宋体" w:cs="宋体"/>
          <w:b/>
          <w:bCs/>
          <w:szCs w:val="21"/>
          <w:lang w:bidi="zh-CN"/>
        </w:rPr>
      </w:pPr>
    </w:p>
    <w:p w14:paraId="5508C578" w14:textId="77777777" w:rsidR="0099225D" w:rsidRDefault="0099225D" w:rsidP="00634750">
      <w:pPr>
        <w:autoSpaceDE w:val="0"/>
        <w:autoSpaceDN w:val="0"/>
        <w:snapToGrid w:val="0"/>
        <w:jc w:val="left"/>
        <w:outlineLvl w:val="1"/>
        <w:rPr>
          <w:rFonts w:ascii="宋体" w:hAnsi="宋体" w:cs="宋体"/>
          <w:b/>
          <w:bCs/>
          <w:szCs w:val="21"/>
          <w:lang w:bidi="zh-CN"/>
        </w:rPr>
      </w:pPr>
    </w:p>
    <w:p w14:paraId="437308C7" w14:textId="77777777" w:rsidR="0099225D" w:rsidRDefault="0099225D" w:rsidP="00634750">
      <w:pPr>
        <w:autoSpaceDE w:val="0"/>
        <w:autoSpaceDN w:val="0"/>
        <w:snapToGrid w:val="0"/>
        <w:jc w:val="left"/>
        <w:outlineLvl w:val="1"/>
        <w:rPr>
          <w:rFonts w:ascii="宋体" w:hAnsi="宋体" w:cs="宋体"/>
          <w:b/>
          <w:bCs/>
          <w:szCs w:val="21"/>
          <w:lang w:bidi="zh-CN"/>
        </w:rPr>
      </w:pPr>
    </w:p>
    <w:p w14:paraId="29900B4F" w14:textId="77777777" w:rsidR="0099225D" w:rsidRDefault="0099225D" w:rsidP="00634750">
      <w:pPr>
        <w:autoSpaceDE w:val="0"/>
        <w:autoSpaceDN w:val="0"/>
        <w:snapToGrid w:val="0"/>
        <w:jc w:val="left"/>
        <w:outlineLvl w:val="1"/>
        <w:rPr>
          <w:rFonts w:ascii="宋体" w:hAnsi="宋体" w:cs="宋体"/>
          <w:b/>
          <w:bCs/>
          <w:szCs w:val="21"/>
          <w:lang w:bidi="zh-CN"/>
        </w:rPr>
      </w:pPr>
    </w:p>
    <w:p w14:paraId="683CDC59" w14:textId="77777777" w:rsidR="00BA02E7" w:rsidRPr="00BA02E7" w:rsidRDefault="00BA02E7" w:rsidP="00634750">
      <w:pPr>
        <w:autoSpaceDE w:val="0"/>
        <w:autoSpaceDN w:val="0"/>
        <w:snapToGrid w:val="0"/>
        <w:jc w:val="left"/>
        <w:outlineLvl w:val="1"/>
        <w:rPr>
          <w:rFonts w:ascii="宋体" w:hAnsi="宋体" w:cs="宋体"/>
          <w:b/>
          <w:bCs/>
          <w:szCs w:val="21"/>
          <w:lang w:bidi="zh-CN"/>
        </w:rPr>
      </w:pPr>
    </w:p>
    <w:p w14:paraId="68D78118" w14:textId="77777777" w:rsidR="00BA02E7" w:rsidRDefault="00BA02E7" w:rsidP="00BA02E7">
      <w:pPr>
        <w:autoSpaceDE w:val="0"/>
        <w:autoSpaceDN w:val="0"/>
        <w:snapToGrid w:val="0"/>
        <w:jc w:val="center"/>
        <w:rPr>
          <w:rFonts w:ascii="黑体" w:eastAsia="黑体" w:hAnsi="黑体" w:cs="黑体"/>
          <w:b/>
          <w:bCs/>
          <w:kern w:val="0"/>
          <w:sz w:val="28"/>
          <w:szCs w:val="28"/>
          <w:lang w:bidi="zh-CN"/>
        </w:rPr>
      </w:pPr>
      <w:r>
        <w:rPr>
          <w:rFonts w:ascii="黑体" w:eastAsia="黑体" w:hAnsi="黑体" w:cs="黑体" w:hint="eastAsia"/>
          <w:b/>
          <w:bCs/>
          <w:sz w:val="28"/>
          <w:szCs w:val="28"/>
        </w:rPr>
        <w:lastRenderedPageBreak/>
        <w:t>江苏省仪征中学202</w:t>
      </w:r>
      <w:r>
        <w:rPr>
          <w:rFonts w:ascii="黑体" w:eastAsia="黑体" w:hAnsi="黑体" w:cs="黑体"/>
          <w:b/>
          <w:bCs/>
          <w:sz w:val="28"/>
          <w:szCs w:val="28"/>
        </w:rPr>
        <w:t>3</w:t>
      </w:r>
      <w:r>
        <w:rPr>
          <w:rFonts w:ascii="黑体" w:eastAsia="黑体" w:hAnsi="黑体" w:cs="黑体" w:hint="eastAsia"/>
          <w:b/>
          <w:bCs/>
          <w:sz w:val="28"/>
          <w:szCs w:val="28"/>
        </w:rPr>
        <w:t>-202</w:t>
      </w:r>
      <w:r>
        <w:rPr>
          <w:rFonts w:ascii="黑体" w:eastAsia="黑体" w:hAnsi="黑体" w:cs="黑体"/>
          <w:b/>
          <w:bCs/>
          <w:sz w:val="28"/>
          <w:szCs w:val="28"/>
        </w:rPr>
        <w:t>4</w:t>
      </w:r>
      <w:r>
        <w:rPr>
          <w:rFonts w:ascii="黑体" w:eastAsia="黑体" w:hAnsi="黑体" w:cs="黑体" w:hint="eastAsia"/>
          <w:b/>
          <w:bCs/>
          <w:sz w:val="28"/>
          <w:szCs w:val="28"/>
        </w:rPr>
        <w:t>学年度第二学期高二地理学科导学案</w:t>
      </w:r>
    </w:p>
    <w:p w14:paraId="2E80612B" w14:textId="44B8166F" w:rsidR="00BA02E7" w:rsidRDefault="00BA02E7" w:rsidP="00BA02E7">
      <w:pPr>
        <w:snapToGrid w:val="0"/>
        <w:jc w:val="center"/>
        <w:rPr>
          <w:rFonts w:ascii="黑体" w:eastAsia="黑体" w:hAnsi="黑体" w:cs="黑体"/>
          <w:b/>
          <w:bCs/>
          <w:sz w:val="28"/>
          <w:szCs w:val="36"/>
        </w:rPr>
      </w:pPr>
      <w:r>
        <w:rPr>
          <w:rFonts w:ascii="黑体" w:eastAsia="黑体" w:hAnsi="黑体" w:cs="黑体" w:hint="eastAsia"/>
          <w:b/>
          <w:bCs/>
          <w:sz w:val="28"/>
          <w:szCs w:val="36"/>
        </w:rPr>
        <w:t>1.3 耕地与粮食安全3</w:t>
      </w:r>
    </w:p>
    <w:p w14:paraId="0E1C743C" w14:textId="77777777" w:rsidR="00BA02E7" w:rsidRDefault="00BA02E7" w:rsidP="00BA02E7">
      <w:pPr>
        <w:snapToGrid w:val="0"/>
        <w:jc w:val="center"/>
        <w:rPr>
          <w:rFonts w:ascii="楷体" w:eastAsia="楷体" w:hAnsi="楷体" w:cs="楷体"/>
          <w:bCs/>
          <w:sz w:val="24"/>
        </w:rPr>
      </w:pPr>
      <w:r>
        <w:rPr>
          <w:rFonts w:ascii="楷体" w:eastAsia="楷体" w:hAnsi="楷体" w:cs="楷体" w:hint="eastAsia"/>
          <w:bCs/>
          <w:sz w:val="24"/>
        </w:rPr>
        <w:t>研制人：王维中    审核人：李玉军</w:t>
      </w:r>
    </w:p>
    <w:p w14:paraId="74A3CB74" w14:textId="4AE74486" w:rsidR="00BA02E7" w:rsidRDefault="00BA02E7" w:rsidP="00BA02E7">
      <w:pPr>
        <w:snapToGrid w:val="0"/>
        <w:jc w:val="center"/>
        <w:rPr>
          <w:rFonts w:eastAsia="楷体"/>
          <w:bCs/>
          <w:sz w:val="24"/>
        </w:rPr>
      </w:pPr>
      <w:r>
        <w:rPr>
          <w:rFonts w:eastAsia="楷体"/>
          <w:bCs/>
          <w:sz w:val="24"/>
        </w:rPr>
        <w:t>班级：</w:t>
      </w:r>
      <w:r>
        <w:rPr>
          <w:rFonts w:eastAsia="楷体" w:hint="eastAsia"/>
          <w:bCs/>
          <w:sz w:val="24"/>
        </w:rPr>
        <w:t xml:space="preserve">________ </w:t>
      </w:r>
      <w:r>
        <w:rPr>
          <w:rFonts w:eastAsia="楷体"/>
          <w:bCs/>
          <w:sz w:val="24"/>
        </w:rPr>
        <w:t>姓名：</w:t>
      </w:r>
      <w:r>
        <w:rPr>
          <w:rFonts w:eastAsia="楷体" w:hint="eastAsia"/>
          <w:bCs/>
          <w:sz w:val="24"/>
        </w:rPr>
        <w:t>_________</w:t>
      </w:r>
      <w:r>
        <w:rPr>
          <w:rFonts w:eastAsia="楷体" w:hint="eastAsia"/>
          <w:bCs/>
          <w:sz w:val="24"/>
        </w:rPr>
        <w:t>学号：</w:t>
      </w:r>
      <w:r>
        <w:rPr>
          <w:rFonts w:eastAsia="楷体" w:hint="eastAsia"/>
          <w:bCs/>
          <w:sz w:val="24"/>
        </w:rPr>
        <w:t>________</w:t>
      </w:r>
      <w:r>
        <w:rPr>
          <w:rFonts w:eastAsia="楷体"/>
          <w:bCs/>
          <w:sz w:val="24"/>
        </w:rPr>
        <w:t xml:space="preserve">   </w:t>
      </w:r>
      <w:r>
        <w:rPr>
          <w:rFonts w:ascii="楷体" w:eastAsia="楷体" w:hAnsi="楷体" w:cs="楷体" w:hint="eastAsia"/>
          <w:bCs/>
          <w:sz w:val="24"/>
        </w:rPr>
        <w:t>授课日期：4月1</w:t>
      </w:r>
      <w:r w:rsidR="0099225D">
        <w:rPr>
          <w:rFonts w:ascii="楷体" w:eastAsia="楷体" w:hAnsi="楷体" w:cs="楷体" w:hint="eastAsia"/>
          <w:bCs/>
          <w:sz w:val="24"/>
        </w:rPr>
        <w:t>8</w:t>
      </w:r>
      <w:r>
        <w:rPr>
          <w:rFonts w:ascii="楷体" w:eastAsia="楷体" w:hAnsi="楷体" w:cs="楷体" w:hint="eastAsia"/>
          <w:bCs/>
          <w:sz w:val="24"/>
        </w:rPr>
        <w:t>日</w:t>
      </w:r>
    </w:p>
    <w:p w14:paraId="4AC1210B" w14:textId="77777777" w:rsidR="00BA02E7" w:rsidRDefault="00BA02E7" w:rsidP="00BA02E7">
      <w:pPr>
        <w:autoSpaceDE w:val="0"/>
        <w:autoSpaceDN w:val="0"/>
        <w:snapToGrid w:val="0"/>
        <w:jc w:val="left"/>
        <w:rPr>
          <w:rFonts w:ascii="宋体" w:hAnsi="宋体" w:cs="宋体"/>
          <w:b/>
          <w:kern w:val="0"/>
          <w:szCs w:val="21"/>
          <w:lang w:bidi="zh-CN"/>
        </w:rPr>
      </w:pPr>
      <w:r>
        <w:rPr>
          <w:rFonts w:ascii="宋体" w:hAnsi="宋体" w:cs="宋体" w:hint="eastAsia"/>
          <w:b/>
          <w:szCs w:val="21"/>
        </w:rPr>
        <w:t>【课程标准及要求】</w:t>
      </w:r>
    </w:p>
    <w:tbl>
      <w:tblPr>
        <w:tblpPr w:leftFromText="180" w:rightFromText="180" w:vertAnchor="text" w:horzAnchor="page" w:tblpX="1154" w:tblpY="1"/>
        <w:tblOverlap w:val="never"/>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99"/>
        <w:gridCol w:w="6346"/>
      </w:tblGrid>
      <w:tr w:rsidR="00BA02E7" w14:paraId="2A0BF2DF" w14:textId="77777777" w:rsidTr="00C23DF1">
        <w:trPr>
          <w:trHeight w:val="1048"/>
        </w:trPr>
        <w:tc>
          <w:tcPr>
            <w:tcW w:w="1710" w:type="pct"/>
          </w:tcPr>
          <w:p w14:paraId="6E1D7F3B" w14:textId="77777777" w:rsidR="00BA02E7" w:rsidRDefault="00BA02E7" w:rsidP="00C23DF1">
            <w:pPr>
              <w:autoSpaceDE w:val="0"/>
              <w:autoSpaceDN w:val="0"/>
              <w:snapToGrid w:val="0"/>
              <w:ind w:right="-15"/>
              <w:jc w:val="left"/>
              <w:rPr>
                <w:rFonts w:ascii="宋体" w:hAnsi="宋体" w:cs="宋体"/>
                <w:bCs/>
                <w:szCs w:val="21"/>
              </w:rPr>
            </w:pPr>
            <w:r>
              <w:rPr>
                <w:rFonts w:ascii="宋体" w:hAnsi="宋体" w:cs="宋体" w:hint="eastAsia"/>
                <w:szCs w:val="21"/>
              </w:rPr>
              <w:t>运用图表，解释中国耕地资源的分布，说明其开发利用现状，以及耕地保护与粮食安全的关系。</w:t>
            </w:r>
          </w:p>
        </w:tc>
        <w:tc>
          <w:tcPr>
            <w:tcW w:w="3289" w:type="pct"/>
          </w:tcPr>
          <w:p w14:paraId="7CA6EB46" w14:textId="77777777" w:rsidR="00BA02E7" w:rsidRDefault="00BA02E7" w:rsidP="00C23DF1">
            <w:pPr>
              <w:snapToGrid w:val="0"/>
              <w:ind w:left="210" w:hangingChars="100" w:hanging="210"/>
              <w:rPr>
                <w:rFonts w:ascii="宋体" w:hAnsi="宋体" w:cs="宋体"/>
                <w:szCs w:val="21"/>
              </w:rPr>
            </w:pPr>
            <w:r>
              <w:rPr>
                <w:rFonts w:ascii="宋体" w:hAnsi="宋体" w:cs="宋体" w:hint="eastAsia"/>
                <w:szCs w:val="21"/>
              </w:rPr>
              <w:t>1.运用图表，说明中国耕地资源的分布及特点。</w:t>
            </w:r>
          </w:p>
          <w:p w14:paraId="2A9CCB8D" w14:textId="77777777" w:rsidR="00BA02E7" w:rsidRDefault="00BA02E7" w:rsidP="00C23DF1">
            <w:pPr>
              <w:snapToGrid w:val="0"/>
              <w:ind w:left="210" w:hangingChars="100" w:hanging="210"/>
              <w:rPr>
                <w:rFonts w:ascii="宋体" w:hAnsi="宋体" w:cs="宋体"/>
                <w:szCs w:val="21"/>
              </w:rPr>
            </w:pPr>
            <w:r>
              <w:rPr>
                <w:rFonts w:ascii="宋体" w:hAnsi="宋体" w:cs="宋体" w:hint="eastAsia"/>
                <w:szCs w:val="21"/>
              </w:rPr>
              <w:t>2.结合图文资料，讨论耕地资源的价值。</w:t>
            </w:r>
          </w:p>
          <w:p w14:paraId="5C39A215" w14:textId="77777777" w:rsidR="00BA02E7" w:rsidRDefault="00BA02E7" w:rsidP="00C23DF1">
            <w:pPr>
              <w:snapToGrid w:val="0"/>
              <w:ind w:left="210" w:hangingChars="100" w:hanging="210"/>
              <w:rPr>
                <w:rFonts w:ascii="宋体" w:hAnsi="宋体" w:cs="宋体"/>
                <w:szCs w:val="21"/>
              </w:rPr>
            </w:pPr>
            <w:r>
              <w:rPr>
                <w:rFonts w:ascii="宋体" w:hAnsi="宋体" w:cs="宋体" w:hint="eastAsia"/>
                <w:szCs w:val="21"/>
              </w:rPr>
              <w:t>3.结合案例，说明区域耕地开发利用的现状，说出保护耕地和保障粮食安全的具体措施。</w:t>
            </w:r>
          </w:p>
        </w:tc>
      </w:tr>
    </w:tbl>
    <w:p w14:paraId="2771166D" w14:textId="77777777" w:rsidR="00BA02E7" w:rsidRDefault="00BA02E7" w:rsidP="00BA02E7">
      <w:pPr>
        <w:tabs>
          <w:tab w:val="left" w:pos="7360"/>
        </w:tabs>
        <w:snapToGrid w:val="0"/>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38761D07" w14:textId="3180AD8F" w:rsidR="00BA02E7" w:rsidRDefault="00BA02E7" w:rsidP="00BA02E7">
      <w:pPr>
        <w:tabs>
          <w:tab w:val="left" w:pos="7360"/>
        </w:tabs>
        <w:snapToGrid w:val="0"/>
        <w:rPr>
          <w:rFonts w:ascii="宋体" w:hAnsi="宋体" w:cs="宋体"/>
          <w:szCs w:val="21"/>
        </w:rPr>
      </w:pPr>
      <w:proofErr w:type="gramStart"/>
      <w:r>
        <w:rPr>
          <w:rFonts w:ascii="宋体" w:hAnsi="宋体" w:cs="宋体" w:hint="eastAsia"/>
          <w:szCs w:val="21"/>
        </w:rPr>
        <w:t>阅读鲁教版</w:t>
      </w:r>
      <w:proofErr w:type="gramEnd"/>
      <w:r>
        <w:rPr>
          <w:rFonts w:ascii="宋体" w:hAnsi="宋体" w:cs="宋体" w:hint="eastAsia"/>
          <w:szCs w:val="21"/>
        </w:rPr>
        <w:t>选择性必修三教材第23-34页。</w:t>
      </w:r>
    </w:p>
    <w:p w14:paraId="26446FAF" w14:textId="77777777" w:rsidR="00BA02E7" w:rsidRDefault="00BA02E7" w:rsidP="00BA02E7">
      <w:pPr>
        <w:tabs>
          <w:tab w:val="left" w:pos="7360"/>
        </w:tabs>
        <w:snapToGrid w:val="0"/>
        <w:rPr>
          <w:rFonts w:ascii="宋体" w:hAnsi="宋体" w:cs="宋体"/>
          <w:b/>
          <w:bCs/>
          <w:szCs w:val="21"/>
        </w:rPr>
      </w:pPr>
    </w:p>
    <w:p w14:paraId="2A7D53C2" w14:textId="77777777" w:rsidR="00BA02E7" w:rsidRDefault="00BA02E7" w:rsidP="00BA02E7">
      <w:pPr>
        <w:tabs>
          <w:tab w:val="left" w:pos="1200"/>
        </w:tabs>
        <w:snapToGrid w:val="0"/>
        <w:rPr>
          <w:rFonts w:ascii="宋体" w:hAnsi="宋体" w:cs="宋体"/>
          <w:szCs w:val="21"/>
        </w:rPr>
      </w:pPr>
      <w:r>
        <w:rPr>
          <w:rFonts w:ascii="宋体" w:hAnsi="宋体" w:cs="宋体" w:hint="eastAsia"/>
          <w:b/>
          <w:bCs/>
          <w:szCs w:val="21"/>
          <w:lang w:val="zh-CN" w:bidi="zh-CN"/>
        </w:rPr>
        <w:t>【导学——培素养，引价值】</w:t>
      </w:r>
    </w:p>
    <w:p w14:paraId="27C8F513" w14:textId="5379CEAD"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w:t>
      </w:r>
      <w:r>
        <w:rPr>
          <w:rFonts w:ascii="黑体" w:eastAsia="黑体" w:hAnsi="黑体" w:cs="黑体" w:hint="eastAsia"/>
        </w:rPr>
        <w:t>我国在粮食安全方面取得的</w:t>
      </w:r>
      <w:r>
        <w:rPr>
          <w:rFonts w:ascii="Times New Roman" w:eastAsia="黑体" w:hAnsi="Times New Roman" w:cs="Times New Roman"/>
        </w:rPr>
        <w:t>成就：</w:t>
      </w:r>
      <w:r>
        <w:rPr>
          <w:rFonts w:ascii="Times New Roman" w:hAnsi="Times New Roman" w:cs="Times New Roman"/>
        </w:rPr>
        <w:t>目前，我国粮食总产量在世界上遥遥领先，人均粮食产量也远远超过世界平均水平，国家粮食储备体系日臻完备，我国居民的温饱问题得到了解决。</w:t>
      </w:r>
    </w:p>
    <w:p w14:paraId="636E9CA9"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w:t>
      </w:r>
      <w:r>
        <w:rPr>
          <w:rFonts w:ascii="Times New Roman" w:eastAsia="黑体" w:hAnsi="Times New Roman" w:cs="Times New Roman"/>
        </w:rPr>
        <w:t>问题：</w:t>
      </w:r>
      <w:r>
        <w:rPr>
          <w:rFonts w:ascii="Times New Roman" w:hAnsi="Times New Roman" w:cs="Times New Roman"/>
        </w:rPr>
        <w:t>我国人口多，粮食消费需求大；随着生活水平的提高，</w:t>
      </w:r>
      <w:r>
        <w:rPr>
          <w:rFonts w:ascii="Times New Roman" w:hAnsi="Times New Roman" w:cs="Times New Roman" w:hint="eastAsia"/>
          <w:u w:val="single"/>
        </w:rPr>
        <w:t xml:space="preserve">                 </w:t>
      </w:r>
      <w:r>
        <w:rPr>
          <w:rFonts w:ascii="Times New Roman" w:hAnsi="Times New Roman" w:cs="Times New Roman"/>
        </w:rPr>
        <w:t>用粮增长速度加快，导致粮食需求量持续</w:t>
      </w:r>
      <w:r>
        <w:rPr>
          <w:rFonts w:ascii="Times New Roman" w:hAnsi="Times New Roman" w:cs="Times New Roman" w:hint="eastAsia"/>
          <w:u w:val="single"/>
        </w:rPr>
        <w:t xml:space="preserve">             </w:t>
      </w:r>
      <w:r>
        <w:rPr>
          <w:rFonts w:ascii="Times New Roman" w:hAnsi="Times New Roman" w:cs="Times New Roman"/>
        </w:rPr>
        <w:t>。</w:t>
      </w:r>
    </w:p>
    <w:p w14:paraId="257CF988" w14:textId="66AC150B"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w:t>
      </w:r>
      <w:r>
        <w:rPr>
          <w:rFonts w:ascii="Times New Roman" w:eastAsia="黑体" w:hAnsi="Times New Roman" w:cs="Times New Roman"/>
        </w:rPr>
        <w:t>保障粮食安全的措施</w:t>
      </w: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213"/>
        <w:gridCol w:w="6809"/>
      </w:tblGrid>
      <w:tr w:rsidR="00BA02E7" w14:paraId="086BC63B" w14:textId="77777777" w:rsidTr="00C23DF1">
        <w:trPr>
          <w:jc w:val="center"/>
        </w:trPr>
        <w:tc>
          <w:tcPr>
            <w:tcW w:w="535" w:type="dxa"/>
            <w:vMerge w:val="restart"/>
            <w:shd w:val="clear" w:color="auto" w:fill="auto"/>
            <w:vAlign w:val="center"/>
          </w:tcPr>
          <w:p w14:paraId="467D8CBB" w14:textId="77777777" w:rsidR="00BA02E7" w:rsidRDefault="00BA02E7" w:rsidP="00C23DF1">
            <w:pPr>
              <w:pStyle w:val="a7"/>
              <w:tabs>
                <w:tab w:val="left" w:pos="3402"/>
              </w:tabs>
              <w:snapToGrid w:val="0"/>
              <w:jc w:val="left"/>
              <w:rPr>
                <w:rFonts w:ascii="Times New Roman" w:hAnsi="Times New Roman" w:cs="Times New Roman"/>
              </w:rPr>
            </w:pPr>
            <w:r>
              <w:rPr>
                <w:rFonts w:ascii="Times New Roman" w:hAnsi="Times New Roman" w:cs="Times New Roman"/>
              </w:rPr>
              <w:t>保障粮食数量</w:t>
            </w:r>
          </w:p>
        </w:tc>
        <w:tc>
          <w:tcPr>
            <w:tcW w:w="1213" w:type="dxa"/>
            <w:vAlign w:val="center"/>
          </w:tcPr>
          <w:p w14:paraId="598CAFDC"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确保耕</w:t>
            </w:r>
          </w:p>
          <w:p w14:paraId="0543612B"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地数量</w:t>
            </w:r>
          </w:p>
        </w:tc>
        <w:tc>
          <w:tcPr>
            <w:tcW w:w="6809" w:type="dxa"/>
            <w:shd w:val="clear" w:color="auto" w:fill="auto"/>
            <w:vAlign w:val="center"/>
          </w:tcPr>
          <w:p w14:paraId="04F364B9" w14:textId="77777777" w:rsidR="00BA02E7" w:rsidRDefault="00BA02E7" w:rsidP="00C23DF1">
            <w:pPr>
              <w:pStyle w:val="a7"/>
              <w:tabs>
                <w:tab w:val="left" w:pos="3402"/>
              </w:tabs>
              <w:snapToGrid w:val="0"/>
              <w:jc w:val="left"/>
              <w:rPr>
                <w:rFonts w:ascii="Times New Roman" w:hAnsi="Times New Roman" w:cs="Times New Roman"/>
              </w:rPr>
            </w:pPr>
            <w:r>
              <w:rPr>
                <w:rFonts w:hAnsi="宋体" w:cs="Times New Roman"/>
              </w:rPr>
              <w:t>①</w:t>
            </w:r>
            <w:r>
              <w:rPr>
                <w:rFonts w:ascii="Times New Roman" w:hAnsi="Times New Roman" w:cs="Times New Roman"/>
              </w:rPr>
              <w:t>坚持切实</w:t>
            </w:r>
            <w:r>
              <w:rPr>
                <w:rFonts w:ascii="Times New Roman" w:hAnsi="Times New Roman" w:cs="Times New Roman" w:hint="eastAsia"/>
                <w:u w:val="single"/>
              </w:rPr>
              <w:t xml:space="preserve">        </w:t>
            </w:r>
            <w:r>
              <w:rPr>
                <w:rFonts w:ascii="Times New Roman" w:hAnsi="Times New Roman" w:cs="Times New Roman"/>
              </w:rPr>
              <w:t>的基本国策，坚守</w:t>
            </w:r>
            <w:r>
              <w:rPr>
                <w:rFonts w:ascii="Times New Roman" w:hAnsi="Times New Roman" w:cs="Times New Roman"/>
              </w:rPr>
              <w:t xml:space="preserve">18 </w:t>
            </w:r>
            <w:r>
              <w:rPr>
                <w:rFonts w:ascii="Times New Roman" w:hAnsi="Times New Roman" w:cs="Times New Roman"/>
              </w:rPr>
              <w:t>亿亩耕地红线，确保基本农田总量不减少；</w:t>
            </w:r>
            <w:r>
              <w:rPr>
                <w:rFonts w:hAnsi="宋体" w:cs="Times New Roman"/>
              </w:rPr>
              <w:t>②</w:t>
            </w:r>
            <w:r>
              <w:rPr>
                <w:rFonts w:ascii="Times New Roman" w:hAnsi="Times New Roman" w:cs="Times New Roman"/>
              </w:rPr>
              <w:t>因地制宜、合理开发耕地后备资源</w:t>
            </w:r>
          </w:p>
        </w:tc>
      </w:tr>
      <w:tr w:rsidR="00BA02E7" w14:paraId="1E1F3218" w14:textId="77777777" w:rsidTr="00C23DF1">
        <w:trPr>
          <w:jc w:val="center"/>
        </w:trPr>
        <w:tc>
          <w:tcPr>
            <w:tcW w:w="535" w:type="dxa"/>
            <w:vMerge/>
            <w:shd w:val="clear" w:color="auto" w:fill="auto"/>
            <w:vAlign w:val="center"/>
          </w:tcPr>
          <w:p w14:paraId="29A081AD" w14:textId="77777777" w:rsidR="00BA02E7" w:rsidRDefault="00BA02E7" w:rsidP="00C23DF1">
            <w:pPr>
              <w:pStyle w:val="a7"/>
              <w:tabs>
                <w:tab w:val="left" w:pos="3402"/>
              </w:tabs>
              <w:snapToGrid w:val="0"/>
              <w:jc w:val="center"/>
              <w:rPr>
                <w:rFonts w:ascii="Times New Roman" w:hAnsi="Times New Roman" w:cs="Times New Roman"/>
              </w:rPr>
            </w:pPr>
          </w:p>
        </w:tc>
        <w:tc>
          <w:tcPr>
            <w:tcW w:w="1213" w:type="dxa"/>
            <w:vAlign w:val="center"/>
          </w:tcPr>
          <w:p w14:paraId="0D9BA530"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提高耕</w:t>
            </w:r>
          </w:p>
          <w:p w14:paraId="271CE606" w14:textId="77777777" w:rsidR="00BA02E7" w:rsidRDefault="00BA02E7" w:rsidP="00C23DF1">
            <w:pPr>
              <w:pStyle w:val="a7"/>
              <w:tabs>
                <w:tab w:val="left" w:pos="3402"/>
              </w:tabs>
              <w:snapToGrid w:val="0"/>
              <w:jc w:val="center"/>
              <w:rPr>
                <w:rFonts w:ascii="Times New Roman" w:hAnsi="Times New Roman" w:cs="Times New Roman"/>
              </w:rPr>
            </w:pPr>
            <w:proofErr w:type="gramStart"/>
            <w:r>
              <w:rPr>
                <w:rFonts w:ascii="Times New Roman" w:hAnsi="Times New Roman" w:cs="Times New Roman"/>
              </w:rPr>
              <w:t>地质量</w:t>
            </w:r>
            <w:proofErr w:type="gramEnd"/>
          </w:p>
        </w:tc>
        <w:tc>
          <w:tcPr>
            <w:tcW w:w="6809" w:type="dxa"/>
            <w:shd w:val="clear" w:color="auto" w:fill="auto"/>
            <w:vAlign w:val="center"/>
          </w:tcPr>
          <w:p w14:paraId="1AB147E1" w14:textId="7A55275A" w:rsidR="00BA02E7" w:rsidRDefault="00BA02E7" w:rsidP="00C23DF1">
            <w:pPr>
              <w:pStyle w:val="a7"/>
              <w:tabs>
                <w:tab w:val="left" w:pos="3402"/>
              </w:tabs>
              <w:snapToGrid w:val="0"/>
              <w:jc w:val="left"/>
              <w:rPr>
                <w:rFonts w:ascii="Times New Roman" w:hAnsi="Times New Roman" w:cs="Times New Roman"/>
              </w:rPr>
            </w:pPr>
            <w:r>
              <w:rPr>
                <w:rFonts w:hAnsi="宋体" w:cs="Times New Roman"/>
              </w:rPr>
              <w:t>①</w:t>
            </w:r>
            <w:r>
              <w:rPr>
                <w:rFonts w:ascii="Times New Roman" w:hAnsi="Times New Roman" w:cs="Times New Roman"/>
              </w:rPr>
              <w:t>扩大测土配方施肥、土壤有机质提升试点等项目实施范围；</w:t>
            </w:r>
            <w:r>
              <w:rPr>
                <w:rFonts w:hAnsi="宋体" w:cs="Times New Roman"/>
              </w:rPr>
              <w:t>②</w:t>
            </w:r>
            <w:r>
              <w:rPr>
                <w:rFonts w:ascii="Times New Roman" w:hAnsi="Times New Roman" w:cs="Times New Roman"/>
              </w:rPr>
              <w:t>大力推广保护性耕作技术，实施合理轮作和间作套种，减少农业耕作对土壤层的破坏</w:t>
            </w:r>
          </w:p>
        </w:tc>
      </w:tr>
      <w:tr w:rsidR="00BA02E7" w14:paraId="64716D4E" w14:textId="77777777" w:rsidTr="00C23DF1">
        <w:trPr>
          <w:jc w:val="center"/>
        </w:trPr>
        <w:tc>
          <w:tcPr>
            <w:tcW w:w="535" w:type="dxa"/>
            <w:vMerge/>
            <w:shd w:val="clear" w:color="auto" w:fill="auto"/>
            <w:vAlign w:val="center"/>
          </w:tcPr>
          <w:p w14:paraId="2DD194C4" w14:textId="77777777" w:rsidR="00BA02E7" w:rsidRDefault="00BA02E7" w:rsidP="00C23DF1">
            <w:pPr>
              <w:pStyle w:val="a7"/>
              <w:tabs>
                <w:tab w:val="left" w:pos="3402"/>
              </w:tabs>
              <w:snapToGrid w:val="0"/>
              <w:jc w:val="center"/>
              <w:rPr>
                <w:rFonts w:ascii="Times New Roman" w:hAnsi="Times New Roman" w:cs="Times New Roman"/>
              </w:rPr>
            </w:pPr>
          </w:p>
        </w:tc>
        <w:tc>
          <w:tcPr>
            <w:tcW w:w="1213" w:type="dxa"/>
            <w:vAlign w:val="center"/>
          </w:tcPr>
          <w:p w14:paraId="5C44F912"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提高土地利用率</w:t>
            </w:r>
          </w:p>
        </w:tc>
        <w:tc>
          <w:tcPr>
            <w:tcW w:w="6809" w:type="dxa"/>
            <w:shd w:val="clear" w:color="auto" w:fill="auto"/>
            <w:vAlign w:val="center"/>
          </w:tcPr>
          <w:p w14:paraId="5D140785" w14:textId="77777777" w:rsidR="00BA02E7" w:rsidRDefault="00BA02E7" w:rsidP="00C23DF1">
            <w:pPr>
              <w:pStyle w:val="a7"/>
              <w:tabs>
                <w:tab w:val="left" w:pos="3402"/>
              </w:tabs>
              <w:snapToGrid w:val="0"/>
              <w:jc w:val="left"/>
              <w:rPr>
                <w:rFonts w:ascii="Times New Roman" w:hAnsi="Times New Roman" w:cs="Times New Roman"/>
              </w:rPr>
            </w:pPr>
            <w:r>
              <w:rPr>
                <w:rFonts w:ascii="Times New Roman" w:hAnsi="Times New Roman" w:cs="Times New Roman"/>
              </w:rPr>
              <w:t>调动和保护好主产区农民种粮积极性和主产区政府抓粮积极性，发展多种形式的农业规模经营</w:t>
            </w:r>
          </w:p>
        </w:tc>
      </w:tr>
      <w:tr w:rsidR="00BA02E7" w14:paraId="507D5B2A" w14:textId="77777777" w:rsidTr="00C23DF1">
        <w:trPr>
          <w:jc w:val="center"/>
        </w:trPr>
        <w:tc>
          <w:tcPr>
            <w:tcW w:w="535" w:type="dxa"/>
            <w:vMerge/>
            <w:shd w:val="clear" w:color="auto" w:fill="auto"/>
            <w:vAlign w:val="center"/>
          </w:tcPr>
          <w:p w14:paraId="6E7B2A11" w14:textId="77777777" w:rsidR="00BA02E7" w:rsidRDefault="00BA02E7" w:rsidP="00C23DF1">
            <w:pPr>
              <w:pStyle w:val="a7"/>
              <w:tabs>
                <w:tab w:val="left" w:pos="3402"/>
              </w:tabs>
              <w:snapToGrid w:val="0"/>
              <w:jc w:val="center"/>
              <w:rPr>
                <w:rFonts w:ascii="Times New Roman" w:hAnsi="Times New Roman" w:cs="Times New Roman"/>
              </w:rPr>
            </w:pPr>
          </w:p>
        </w:tc>
        <w:tc>
          <w:tcPr>
            <w:tcW w:w="1213" w:type="dxa"/>
            <w:vAlign w:val="center"/>
          </w:tcPr>
          <w:p w14:paraId="0609BB20"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提高粮</w:t>
            </w:r>
          </w:p>
          <w:p w14:paraId="3E5C724C"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食产量</w:t>
            </w:r>
          </w:p>
        </w:tc>
        <w:tc>
          <w:tcPr>
            <w:tcW w:w="6809" w:type="dxa"/>
            <w:shd w:val="clear" w:color="auto" w:fill="auto"/>
            <w:vAlign w:val="center"/>
          </w:tcPr>
          <w:p w14:paraId="7B99A5DF" w14:textId="77777777" w:rsidR="00BA02E7" w:rsidRDefault="00BA02E7" w:rsidP="00C23DF1">
            <w:pPr>
              <w:pStyle w:val="a7"/>
              <w:tabs>
                <w:tab w:val="left" w:pos="3402"/>
              </w:tabs>
              <w:snapToGrid w:val="0"/>
              <w:jc w:val="left"/>
              <w:rPr>
                <w:rFonts w:ascii="Times New Roman" w:hAnsi="Times New Roman" w:cs="Times New Roman"/>
              </w:rPr>
            </w:pPr>
            <w:r>
              <w:rPr>
                <w:rFonts w:hAnsi="宋体" w:cs="Times New Roman"/>
              </w:rPr>
              <w:t>①</w:t>
            </w:r>
            <w:r>
              <w:rPr>
                <w:rFonts w:ascii="Times New Roman" w:hAnsi="Times New Roman" w:cs="Times New Roman"/>
              </w:rPr>
              <w:t>加强农田水利基础设施建设；</w:t>
            </w:r>
            <w:r>
              <w:rPr>
                <w:rFonts w:hAnsi="宋体" w:cs="Times New Roman"/>
              </w:rPr>
              <w:t>②</w:t>
            </w:r>
            <w:r>
              <w:rPr>
                <w:rFonts w:ascii="Times New Roman" w:hAnsi="Times New Roman" w:cs="Times New Roman"/>
              </w:rPr>
              <w:t>加强农业科研攻关和技术推广；</w:t>
            </w:r>
            <w:r>
              <w:rPr>
                <w:rFonts w:hAnsi="宋体" w:cs="Times New Roman"/>
              </w:rPr>
              <w:t>③</w:t>
            </w:r>
            <w:r>
              <w:rPr>
                <w:rFonts w:ascii="Times New Roman" w:hAnsi="Times New Roman" w:cs="Times New Roman"/>
              </w:rPr>
              <w:t>重点推广地理信息技术；</w:t>
            </w:r>
            <w:r>
              <w:rPr>
                <w:rFonts w:hAnsi="宋体" w:cs="Times New Roman"/>
              </w:rPr>
              <w:t>④</w:t>
            </w:r>
            <w:r>
              <w:rPr>
                <w:rFonts w:ascii="Times New Roman" w:hAnsi="Times New Roman" w:cs="Times New Roman"/>
              </w:rPr>
              <w:t>培育推广高产粮食品种；</w:t>
            </w:r>
            <w:r>
              <w:rPr>
                <w:rFonts w:hAnsi="宋体" w:cs="Times New Roman"/>
              </w:rPr>
              <w:t>⑤</w:t>
            </w:r>
            <w:r>
              <w:rPr>
                <w:rFonts w:ascii="Times New Roman" w:hAnsi="Times New Roman" w:cs="Times New Roman"/>
              </w:rPr>
              <w:t>提高复种指数，发展间作套种</w:t>
            </w:r>
          </w:p>
        </w:tc>
      </w:tr>
      <w:tr w:rsidR="00BA02E7" w14:paraId="37A741B6" w14:textId="77777777" w:rsidTr="00C23DF1">
        <w:trPr>
          <w:jc w:val="center"/>
        </w:trPr>
        <w:tc>
          <w:tcPr>
            <w:tcW w:w="535" w:type="dxa"/>
            <w:vMerge/>
            <w:shd w:val="clear" w:color="auto" w:fill="auto"/>
            <w:vAlign w:val="center"/>
          </w:tcPr>
          <w:p w14:paraId="741F3D89" w14:textId="77777777" w:rsidR="00BA02E7" w:rsidRDefault="00BA02E7" w:rsidP="00C23DF1">
            <w:pPr>
              <w:pStyle w:val="a7"/>
              <w:tabs>
                <w:tab w:val="left" w:pos="3402"/>
              </w:tabs>
              <w:snapToGrid w:val="0"/>
              <w:jc w:val="center"/>
              <w:rPr>
                <w:rFonts w:ascii="Times New Roman" w:hAnsi="Times New Roman" w:cs="Times New Roman"/>
              </w:rPr>
            </w:pPr>
          </w:p>
        </w:tc>
        <w:tc>
          <w:tcPr>
            <w:tcW w:w="1213" w:type="dxa"/>
            <w:vAlign w:val="center"/>
          </w:tcPr>
          <w:p w14:paraId="6D88A475"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其他政策</w:t>
            </w:r>
          </w:p>
        </w:tc>
        <w:tc>
          <w:tcPr>
            <w:tcW w:w="6809" w:type="dxa"/>
            <w:shd w:val="clear" w:color="auto" w:fill="auto"/>
            <w:vAlign w:val="center"/>
          </w:tcPr>
          <w:p w14:paraId="2E1A07BA" w14:textId="77777777" w:rsidR="00BA02E7" w:rsidRDefault="00BA02E7" w:rsidP="00C23DF1">
            <w:pPr>
              <w:pStyle w:val="a7"/>
              <w:tabs>
                <w:tab w:val="left" w:pos="3402"/>
              </w:tabs>
              <w:snapToGrid w:val="0"/>
              <w:jc w:val="left"/>
              <w:rPr>
                <w:rFonts w:hAnsi="宋体" w:cs="宋体"/>
              </w:rPr>
            </w:pPr>
            <w:r>
              <w:rPr>
                <w:rFonts w:hAnsi="宋体" w:cs="Times New Roman"/>
              </w:rPr>
              <w:t>①</w:t>
            </w:r>
            <w:r>
              <w:rPr>
                <w:rFonts w:ascii="Times New Roman" w:hAnsi="Times New Roman" w:cs="Times New Roman"/>
              </w:rPr>
              <w:t>完善粮食储备体制机制；</w:t>
            </w:r>
            <w:r>
              <w:rPr>
                <w:rFonts w:hAnsi="宋体" w:cs="Times New Roman"/>
              </w:rPr>
              <w:t>②</w:t>
            </w:r>
            <w:r>
              <w:rPr>
                <w:rFonts w:ascii="Times New Roman" w:hAnsi="Times New Roman" w:cs="Times New Roman"/>
              </w:rPr>
              <w:t>控制人口数量，倡导适度消费；</w:t>
            </w:r>
            <w:r>
              <w:rPr>
                <w:rFonts w:hAnsi="宋体" w:cs="Times New Roman"/>
              </w:rPr>
              <w:t>③</w:t>
            </w:r>
            <w:r>
              <w:rPr>
                <w:rFonts w:ascii="Times New Roman" w:hAnsi="Times New Roman" w:cs="Times New Roman"/>
              </w:rPr>
              <w:t>加大政府对农业的扶持力度；</w:t>
            </w:r>
            <w:r>
              <w:rPr>
                <w:rFonts w:hAnsi="宋体" w:cs="Times New Roman"/>
              </w:rPr>
              <w:t>④</w:t>
            </w:r>
            <w:r>
              <w:rPr>
                <w:rFonts w:ascii="Times New Roman" w:hAnsi="Times New Roman" w:cs="Times New Roman"/>
              </w:rPr>
              <w:t>适度进口，保障粮食安全</w:t>
            </w:r>
          </w:p>
        </w:tc>
      </w:tr>
      <w:tr w:rsidR="00BA02E7" w14:paraId="336FFDA8" w14:textId="77777777" w:rsidTr="00C23DF1">
        <w:trPr>
          <w:jc w:val="center"/>
        </w:trPr>
        <w:tc>
          <w:tcPr>
            <w:tcW w:w="535" w:type="dxa"/>
            <w:vMerge w:val="restart"/>
            <w:shd w:val="clear" w:color="auto" w:fill="auto"/>
            <w:vAlign w:val="center"/>
          </w:tcPr>
          <w:p w14:paraId="2690C679" w14:textId="77777777" w:rsidR="00BA02E7" w:rsidRDefault="00BA02E7" w:rsidP="00C23DF1">
            <w:pPr>
              <w:pStyle w:val="a7"/>
              <w:tabs>
                <w:tab w:val="left" w:pos="3402"/>
              </w:tabs>
              <w:snapToGrid w:val="0"/>
              <w:jc w:val="left"/>
              <w:rPr>
                <w:rFonts w:ascii="Times New Roman" w:hAnsi="Times New Roman" w:cs="Times New Roman"/>
              </w:rPr>
            </w:pPr>
            <w:r>
              <w:rPr>
                <w:rFonts w:ascii="Times New Roman" w:hAnsi="Times New Roman" w:cs="Times New Roman"/>
              </w:rPr>
              <w:t>保障粮食质量</w:t>
            </w:r>
          </w:p>
        </w:tc>
        <w:tc>
          <w:tcPr>
            <w:tcW w:w="1213" w:type="dxa"/>
            <w:vAlign w:val="center"/>
          </w:tcPr>
          <w:p w14:paraId="1B1AE441"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提高耕</w:t>
            </w:r>
          </w:p>
          <w:p w14:paraId="71B35259" w14:textId="77777777" w:rsidR="00BA02E7" w:rsidRDefault="00BA02E7" w:rsidP="00C23DF1">
            <w:pPr>
              <w:pStyle w:val="a7"/>
              <w:tabs>
                <w:tab w:val="left" w:pos="3402"/>
              </w:tabs>
              <w:snapToGrid w:val="0"/>
              <w:jc w:val="center"/>
              <w:rPr>
                <w:rFonts w:ascii="Times New Roman" w:hAnsi="Times New Roman" w:cs="Times New Roman"/>
              </w:rPr>
            </w:pPr>
            <w:proofErr w:type="gramStart"/>
            <w:r>
              <w:rPr>
                <w:rFonts w:ascii="Times New Roman" w:hAnsi="Times New Roman" w:cs="Times New Roman"/>
              </w:rPr>
              <w:t>地质量</w:t>
            </w:r>
            <w:proofErr w:type="gramEnd"/>
          </w:p>
        </w:tc>
        <w:tc>
          <w:tcPr>
            <w:tcW w:w="6809" w:type="dxa"/>
            <w:shd w:val="clear" w:color="auto" w:fill="auto"/>
            <w:vAlign w:val="center"/>
          </w:tcPr>
          <w:p w14:paraId="076B1E24" w14:textId="77777777" w:rsidR="00BA02E7" w:rsidRDefault="00BA02E7" w:rsidP="00C23DF1">
            <w:pPr>
              <w:pStyle w:val="a7"/>
              <w:tabs>
                <w:tab w:val="left" w:pos="3402"/>
              </w:tabs>
              <w:snapToGrid w:val="0"/>
              <w:jc w:val="left"/>
              <w:rPr>
                <w:rFonts w:ascii="Times New Roman" w:hAnsi="Times New Roman" w:cs="Times New Roman"/>
              </w:rPr>
            </w:pPr>
            <w:r>
              <w:rPr>
                <w:rFonts w:hAnsi="宋体" w:cs="Times New Roman"/>
              </w:rPr>
              <w:t>①</w:t>
            </w:r>
            <w:r>
              <w:rPr>
                <w:rFonts w:ascii="Times New Roman" w:hAnsi="Times New Roman" w:cs="Times New Roman"/>
              </w:rPr>
              <w:t>控制和消除土壤污染源，加强对工业</w:t>
            </w:r>
            <w:r>
              <w:rPr>
                <w:rFonts w:hAnsi="宋体" w:cs="Times New Roman"/>
              </w:rPr>
              <w:t>“</w:t>
            </w:r>
            <w:r>
              <w:rPr>
                <w:rFonts w:ascii="Times New Roman" w:hAnsi="Times New Roman" w:cs="Times New Roman"/>
              </w:rPr>
              <w:t>三废</w:t>
            </w:r>
            <w:r>
              <w:rPr>
                <w:rFonts w:hAnsi="宋体" w:cs="Times New Roman"/>
              </w:rPr>
              <w:t>”</w:t>
            </w:r>
            <w:r>
              <w:rPr>
                <w:rFonts w:ascii="Times New Roman" w:hAnsi="Times New Roman" w:cs="Times New Roman"/>
              </w:rPr>
              <w:t>的治理，禁止向耕地任意排放各种污染物；</w:t>
            </w:r>
            <w:r>
              <w:rPr>
                <w:rFonts w:hAnsi="宋体" w:cs="Times New Roman"/>
              </w:rPr>
              <w:t>②</w:t>
            </w:r>
            <w:r>
              <w:rPr>
                <w:rFonts w:ascii="Times New Roman" w:hAnsi="Times New Roman" w:cs="Times New Roman"/>
              </w:rPr>
              <w:t>合理施用农药和化肥，减少化肥、农药在耕地中的残留；</w:t>
            </w:r>
            <w:r>
              <w:rPr>
                <w:rFonts w:hAnsi="宋体" w:cs="Times New Roman"/>
              </w:rPr>
              <w:t>③</w:t>
            </w:r>
            <w:r>
              <w:rPr>
                <w:rFonts w:ascii="Times New Roman" w:hAnsi="Times New Roman" w:cs="Times New Roman"/>
              </w:rPr>
              <w:t>通过增施有机肥、改变耕作制度、换土、深翻等手段，维持</w:t>
            </w:r>
            <w:r>
              <w:rPr>
                <w:rFonts w:ascii="Times New Roman" w:hAnsi="Times New Roman" w:cs="Times New Roman" w:hint="eastAsia"/>
                <w:u w:val="single"/>
              </w:rPr>
              <w:t xml:space="preserve">            </w:t>
            </w:r>
          </w:p>
        </w:tc>
      </w:tr>
      <w:tr w:rsidR="00BA02E7" w14:paraId="47642A33" w14:textId="77777777" w:rsidTr="00C23DF1">
        <w:trPr>
          <w:jc w:val="center"/>
        </w:trPr>
        <w:tc>
          <w:tcPr>
            <w:tcW w:w="535" w:type="dxa"/>
            <w:vMerge/>
            <w:shd w:val="clear" w:color="auto" w:fill="auto"/>
            <w:vAlign w:val="center"/>
          </w:tcPr>
          <w:p w14:paraId="6A62E0CF" w14:textId="77777777" w:rsidR="00BA02E7" w:rsidRDefault="00BA02E7" w:rsidP="00C23DF1">
            <w:pPr>
              <w:pStyle w:val="a7"/>
              <w:tabs>
                <w:tab w:val="left" w:pos="3402"/>
              </w:tabs>
              <w:snapToGrid w:val="0"/>
              <w:jc w:val="center"/>
              <w:rPr>
                <w:rFonts w:ascii="Times New Roman" w:hAnsi="Times New Roman" w:cs="Times New Roman"/>
              </w:rPr>
            </w:pPr>
          </w:p>
        </w:tc>
        <w:tc>
          <w:tcPr>
            <w:tcW w:w="1213" w:type="dxa"/>
            <w:vAlign w:val="center"/>
          </w:tcPr>
          <w:p w14:paraId="6E5749AD" w14:textId="77777777" w:rsidR="00BA02E7" w:rsidRDefault="00BA02E7" w:rsidP="00C23DF1">
            <w:pPr>
              <w:pStyle w:val="a7"/>
              <w:tabs>
                <w:tab w:val="left" w:pos="3402"/>
              </w:tabs>
              <w:snapToGrid w:val="0"/>
              <w:jc w:val="left"/>
              <w:rPr>
                <w:rFonts w:ascii="Times New Roman" w:hAnsi="Times New Roman" w:cs="Times New Roman"/>
              </w:rPr>
            </w:pPr>
            <w:r>
              <w:rPr>
                <w:rFonts w:ascii="Times New Roman" w:hAnsi="Times New Roman" w:cs="Times New Roman"/>
              </w:rPr>
              <w:t>推广良种，科学管理，提升粮食品质</w:t>
            </w:r>
          </w:p>
        </w:tc>
        <w:tc>
          <w:tcPr>
            <w:tcW w:w="6809" w:type="dxa"/>
            <w:shd w:val="clear" w:color="auto" w:fill="auto"/>
            <w:vAlign w:val="center"/>
          </w:tcPr>
          <w:p w14:paraId="25B261F1" w14:textId="77777777" w:rsidR="00BA02E7" w:rsidRDefault="00BA02E7" w:rsidP="00C23DF1">
            <w:pPr>
              <w:pStyle w:val="a7"/>
              <w:tabs>
                <w:tab w:val="left" w:pos="3402"/>
              </w:tabs>
              <w:snapToGrid w:val="0"/>
              <w:jc w:val="left"/>
              <w:rPr>
                <w:rFonts w:ascii="Times New Roman" w:hAnsi="Times New Roman" w:cs="Times New Roman"/>
              </w:rPr>
            </w:pPr>
            <w:r>
              <w:rPr>
                <w:rFonts w:hAnsi="宋体" w:cs="Times New Roman"/>
              </w:rPr>
              <w:t>①</w:t>
            </w:r>
            <w:r>
              <w:rPr>
                <w:rFonts w:ascii="Times New Roman" w:hAnsi="Times New Roman" w:cs="Times New Roman"/>
              </w:rPr>
              <w:t>完善农田水利设施，保障农业灌溉；</w:t>
            </w:r>
            <w:r>
              <w:rPr>
                <w:rFonts w:hAnsi="宋体" w:cs="Times New Roman"/>
              </w:rPr>
              <w:t>②</w:t>
            </w:r>
            <w:r>
              <w:rPr>
                <w:rFonts w:ascii="Times New Roman" w:hAnsi="Times New Roman" w:cs="Times New Roman"/>
              </w:rPr>
              <w:t>加强培训，提高农民粮食种植技术和质量安全意识，推广绿色安全标准化种植技术；</w:t>
            </w:r>
            <w:r>
              <w:rPr>
                <w:rFonts w:hAnsi="宋体" w:cs="Times New Roman"/>
              </w:rPr>
              <w:t>③</w:t>
            </w:r>
            <w:r>
              <w:rPr>
                <w:rFonts w:ascii="Times New Roman" w:hAnsi="Times New Roman" w:cs="Times New Roman"/>
              </w:rPr>
              <w:t>提高优质粮食品种种植面积；</w:t>
            </w:r>
            <w:r>
              <w:rPr>
                <w:rFonts w:hAnsi="宋体" w:cs="Times New Roman"/>
              </w:rPr>
              <w:t>④</w:t>
            </w:r>
            <w:r>
              <w:rPr>
                <w:rFonts w:ascii="Times New Roman" w:hAnsi="Times New Roman" w:cs="Times New Roman"/>
              </w:rPr>
              <w:t>使用无人机喷洒农药等智慧农业生产方式，减少病虫害影响；</w:t>
            </w:r>
            <w:r>
              <w:rPr>
                <w:rFonts w:hAnsi="宋体" w:cs="Times New Roman"/>
              </w:rPr>
              <w:t>⑤</w:t>
            </w:r>
            <w:r>
              <w:rPr>
                <w:rFonts w:ascii="Times New Roman" w:hAnsi="Times New Roman" w:cs="Times New Roman"/>
              </w:rPr>
              <w:t>加强综合治理，改善环境安全</w:t>
            </w:r>
          </w:p>
        </w:tc>
      </w:tr>
    </w:tbl>
    <w:p w14:paraId="68B3C396" w14:textId="77777777" w:rsidR="00BA02E7" w:rsidRDefault="00BA02E7" w:rsidP="00BA02E7">
      <w:pPr>
        <w:pStyle w:val="a7"/>
        <w:tabs>
          <w:tab w:val="left" w:pos="3402"/>
        </w:tabs>
        <w:snapToGrid w:val="0"/>
        <w:rPr>
          <w:rFonts w:ascii="Times New Roman" w:hAnsi="Times New Roman" w:cs="Times New Roman"/>
        </w:rPr>
      </w:pPr>
    </w:p>
    <w:p w14:paraId="53634242" w14:textId="77777777"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hint="eastAsia"/>
        </w:rPr>
        <w:t>10</w:t>
      </w:r>
      <w:r>
        <w:rPr>
          <w:rFonts w:ascii="Times New Roman" w:hAnsi="Times New Roman" w:cs="Times New Roman"/>
        </w:rPr>
        <w:t>．</w:t>
      </w:r>
      <w:r>
        <w:rPr>
          <w:rFonts w:ascii="Times New Roman" w:eastAsia="黑体" w:hAnsi="Times New Roman" w:cs="Times New Roman"/>
        </w:rPr>
        <w:t>粮食安全战略的基本内容：</w:t>
      </w:r>
      <w:r>
        <w:rPr>
          <w:rFonts w:hAnsi="宋体" w:cs="Times New Roman"/>
        </w:rPr>
        <w:t>“</w:t>
      </w:r>
      <w:r>
        <w:rPr>
          <w:rFonts w:ascii="Times New Roman" w:hAnsi="Times New Roman" w:cs="Times New Roman"/>
        </w:rPr>
        <w:t>以我为主、立足国内、确保产能、</w:t>
      </w:r>
      <w:r>
        <w:rPr>
          <w:rFonts w:ascii="Times New Roman" w:hAnsi="Times New Roman" w:cs="Times New Roman" w:hint="eastAsia"/>
          <w:u w:val="single"/>
        </w:rPr>
        <w:t xml:space="preserve">         </w:t>
      </w:r>
      <w:r>
        <w:rPr>
          <w:rFonts w:ascii="Times New Roman" w:hAnsi="Times New Roman" w:cs="Times New Roman"/>
        </w:rPr>
        <w:t>、科技支撑</w:t>
      </w:r>
      <w:r>
        <w:rPr>
          <w:rFonts w:hAnsi="宋体" w:cs="Times New Roman"/>
        </w:rPr>
        <w:t>”</w:t>
      </w:r>
      <w:r>
        <w:rPr>
          <w:rFonts w:ascii="Times New Roman" w:hAnsi="Times New Roman" w:cs="Times New Roman"/>
        </w:rPr>
        <w:t>。</w:t>
      </w:r>
    </w:p>
    <w:p w14:paraId="21F1C5FB" w14:textId="1E39CFD1" w:rsidR="00BA02E7" w:rsidRDefault="00BA02E7" w:rsidP="00BA02E7">
      <w:pPr>
        <w:pStyle w:val="a7"/>
        <w:tabs>
          <w:tab w:val="left" w:pos="3402"/>
        </w:tabs>
        <w:snapToGrid w:val="0"/>
        <w:rPr>
          <w:rFonts w:ascii="Times New Roman" w:hAnsi="Times New Roman" w:cs="Times New Roman"/>
        </w:rPr>
      </w:pPr>
      <w:r>
        <w:rPr>
          <w:rFonts w:ascii="Times New Roman" w:hAnsi="Times New Roman" w:cs="Times New Roman" w:hint="eastAsia"/>
        </w:rPr>
        <w:t>11</w:t>
      </w:r>
      <w:r>
        <w:rPr>
          <w:rFonts w:ascii="Times New Roman" w:hAnsi="Times New Roman" w:cs="Times New Roman"/>
        </w:rPr>
        <w:t>．</w:t>
      </w:r>
      <w:r>
        <w:rPr>
          <w:rFonts w:ascii="Times New Roman" w:eastAsia="黑体" w:hAnsi="Times New Roman" w:cs="Times New Roman"/>
        </w:rPr>
        <w:t>粮食安全的三大支柱：</w:t>
      </w:r>
      <w:r>
        <w:rPr>
          <w:rFonts w:hAnsi="宋体" w:cs="Times New Roman"/>
        </w:rPr>
        <w:t>“</w:t>
      </w:r>
      <w:r>
        <w:rPr>
          <w:rFonts w:ascii="Times New Roman" w:hAnsi="Times New Roman" w:cs="Times New Roman"/>
        </w:rPr>
        <w:t>藏粮于</w:t>
      </w:r>
      <w:r>
        <w:rPr>
          <w:rFonts w:ascii="Times New Roman" w:hAnsi="Times New Roman" w:cs="Times New Roman" w:hint="eastAsia"/>
          <w:u w:val="single"/>
        </w:rPr>
        <w:t xml:space="preserve">    </w:t>
      </w:r>
      <w:r>
        <w:rPr>
          <w:rFonts w:ascii="Times New Roman" w:hAnsi="Times New Roman" w:cs="Times New Roman"/>
        </w:rPr>
        <w:t>、藏粮于</w:t>
      </w:r>
      <w:r>
        <w:rPr>
          <w:rFonts w:ascii="Times New Roman" w:hAnsi="Times New Roman" w:cs="Times New Roman" w:hint="eastAsia"/>
          <w:u w:val="single"/>
        </w:rPr>
        <w:t xml:space="preserve">    </w:t>
      </w:r>
      <w:r>
        <w:rPr>
          <w:rFonts w:ascii="Times New Roman" w:hAnsi="Times New Roman" w:cs="Times New Roman"/>
        </w:rPr>
        <w:t>、藏粮于民</w:t>
      </w:r>
      <w:r>
        <w:rPr>
          <w:rFonts w:hAnsi="宋体" w:cs="Times New Roman"/>
        </w:rPr>
        <w:t>”</w:t>
      </w:r>
      <w:r>
        <w:rPr>
          <w:rFonts w:ascii="Times New Roman" w:hAnsi="Times New Roman" w:cs="Times New Roman"/>
        </w:rPr>
        <w:t>。</w:t>
      </w:r>
    </w:p>
    <w:p w14:paraId="5344E627" w14:textId="77C1F781" w:rsidR="00BA02E7" w:rsidRDefault="00BA02E7" w:rsidP="00BA02E7">
      <w:pPr>
        <w:snapToGrid w:val="0"/>
        <w:rPr>
          <w:rFonts w:ascii="宋体" w:hAnsi="宋体" w:cs="宋体"/>
          <w:szCs w:val="21"/>
        </w:rPr>
      </w:pPr>
    </w:p>
    <w:p w14:paraId="4A3E87C3" w14:textId="640460DA" w:rsidR="00BA02E7" w:rsidRPr="0099225D" w:rsidRDefault="0099225D" w:rsidP="0099225D">
      <w:pPr>
        <w:autoSpaceDE w:val="0"/>
        <w:autoSpaceDN w:val="0"/>
        <w:snapToGrid w:val="0"/>
        <w:jc w:val="left"/>
        <w:rPr>
          <w:rFonts w:ascii="宋体" w:hAnsi="宋体" w:cs="宋体"/>
          <w:b/>
          <w:szCs w:val="21"/>
        </w:rPr>
      </w:pPr>
      <w:r>
        <w:rPr>
          <w:rFonts w:ascii="Times New Roman" w:hAnsi="Times New Roman"/>
          <w:noProof/>
        </w:rPr>
        <w:drawing>
          <wp:anchor distT="0" distB="0" distL="114300" distR="114300" simplePos="0" relativeHeight="251676672" behindDoc="0" locked="0" layoutInCell="1" allowOverlap="1" wp14:anchorId="738B3F4C" wp14:editId="3B987D1C">
            <wp:simplePos x="0" y="0"/>
            <wp:positionH relativeFrom="column">
              <wp:posOffset>3845560</wp:posOffset>
            </wp:positionH>
            <wp:positionV relativeFrom="paragraph">
              <wp:posOffset>16510</wp:posOffset>
            </wp:positionV>
            <wp:extent cx="2291080" cy="1640205"/>
            <wp:effectExtent l="0" t="0" r="0" b="0"/>
            <wp:wrapSquare wrapText="bothSides"/>
            <wp:docPr id="188715733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pic:cNvPicPr>
                      <a:picLocks noChangeAspect="1"/>
                    </pic:cNvPicPr>
                  </pic:nvPicPr>
                  <pic:blipFill>
                    <a:blip r:embed="rId13" r:link="rId14" cstate="print">
                      <a:extLst>
                        <a:ext uri="{28A0092B-C50C-407E-A947-70E740481C1C}">
                          <a14:useLocalDpi xmlns:a14="http://schemas.microsoft.com/office/drawing/2010/main" val="0"/>
                        </a:ext>
                      </a:extLst>
                    </a:blip>
                    <a:stretch>
                      <a:fillRect/>
                    </a:stretch>
                  </pic:blipFill>
                  <pic:spPr>
                    <a:xfrm>
                      <a:off x="0" y="0"/>
                      <a:ext cx="2291080" cy="1640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02E7">
        <w:rPr>
          <w:rFonts w:ascii="宋体" w:hAnsi="宋体" w:cs="宋体" w:hint="eastAsia"/>
          <w:b/>
          <w:bCs/>
          <w:szCs w:val="21"/>
          <w:lang w:val="zh-CN" w:bidi="zh-CN"/>
        </w:rPr>
        <w:t>【导思——析问题，提能力】</w:t>
      </w:r>
      <w:r w:rsidR="00BA02E7">
        <w:rPr>
          <w:rFonts w:ascii="宋体" w:hAnsi="宋体" w:cs="宋体" w:hint="eastAsia"/>
          <w:b/>
          <w:noProof/>
          <w:szCs w:val="21"/>
        </w:rPr>
        <mc:AlternateContent>
          <mc:Choice Requires="wps">
            <w:drawing>
              <wp:anchor distT="0" distB="0" distL="114300" distR="114300" simplePos="0" relativeHeight="251669504" behindDoc="0" locked="0" layoutInCell="1" allowOverlap="1" wp14:anchorId="320EF184" wp14:editId="0254353E">
                <wp:simplePos x="0" y="0"/>
                <wp:positionH relativeFrom="column">
                  <wp:posOffset>-1765300</wp:posOffset>
                </wp:positionH>
                <wp:positionV relativeFrom="paragraph">
                  <wp:posOffset>683895</wp:posOffset>
                </wp:positionV>
                <wp:extent cx="457200" cy="198120"/>
                <wp:effectExtent l="0" t="0" r="0" b="0"/>
                <wp:wrapNone/>
                <wp:docPr id="356580309" name="文本框 356580309"/>
                <wp:cNvGraphicFramePr/>
                <a:graphic xmlns:a="http://schemas.openxmlformats.org/drawingml/2006/main">
                  <a:graphicData uri="http://schemas.microsoft.com/office/word/2010/wordprocessingShape">
                    <wps:wsp>
                      <wps:cNvSpPr txBox="1"/>
                      <wps:spPr>
                        <a:xfrm>
                          <a:off x="0" y="0"/>
                          <a:ext cx="457200" cy="198120"/>
                        </a:xfrm>
                        <a:prstGeom prst="rect">
                          <a:avLst/>
                        </a:prstGeom>
                        <a:noFill/>
                        <a:ln>
                          <a:noFill/>
                        </a:ln>
                      </wps:spPr>
                      <wps:txbx>
                        <w:txbxContent>
                          <w:p w14:paraId="4BA073BA" w14:textId="77777777" w:rsidR="00BA02E7" w:rsidRDefault="00BA02E7" w:rsidP="00BA02E7">
                            <w:pPr>
                              <w:autoSpaceDE w:val="0"/>
                              <w:autoSpaceDN w:val="0"/>
                              <w:jc w:val="center"/>
                              <w:rPr>
                                <w:rFonts w:ascii="黑体" w:eastAsia="黑体" w:hAnsi="黑体" w:cs="黑体"/>
                                <w:b/>
                                <w:bCs/>
                                <w:kern w:val="0"/>
                                <w:sz w:val="28"/>
                                <w:szCs w:val="28"/>
                                <w:lang w:bidi="zh-CN"/>
                              </w:rPr>
                            </w:pPr>
                            <w:r>
                              <w:rPr>
                                <w:rFonts w:ascii="黑体" w:eastAsia="黑体" w:hAnsi="黑体" w:cs="黑体" w:hint="eastAsia"/>
                                <w:b/>
                                <w:bCs/>
                                <w:sz w:val="28"/>
                                <w:szCs w:val="28"/>
                              </w:rPr>
                              <w:t>江苏省仪征中学202</w:t>
                            </w:r>
                            <w:r>
                              <w:rPr>
                                <w:rFonts w:ascii="黑体" w:eastAsia="黑体" w:hAnsi="黑体" w:cs="黑体"/>
                                <w:b/>
                                <w:bCs/>
                                <w:sz w:val="28"/>
                                <w:szCs w:val="28"/>
                              </w:rPr>
                              <w:t>3</w:t>
                            </w:r>
                            <w:r>
                              <w:rPr>
                                <w:rFonts w:ascii="黑体" w:eastAsia="黑体" w:hAnsi="黑体" w:cs="黑体" w:hint="eastAsia"/>
                                <w:b/>
                                <w:bCs/>
                                <w:sz w:val="28"/>
                                <w:szCs w:val="28"/>
                              </w:rPr>
                              <w:t>-202</w:t>
                            </w:r>
                            <w:r>
                              <w:rPr>
                                <w:rFonts w:ascii="黑体" w:eastAsia="黑体" w:hAnsi="黑体" w:cs="黑体"/>
                                <w:b/>
                                <w:bCs/>
                                <w:sz w:val="28"/>
                                <w:szCs w:val="28"/>
                              </w:rPr>
                              <w:t>4</w:t>
                            </w:r>
                            <w:r>
                              <w:rPr>
                                <w:rFonts w:ascii="黑体" w:eastAsia="黑体" w:hAnsi="黑体" w:cs="黑体" w:hint="eastAsia"/>
                                <w:b/>
                                <w:bCs/>
                                <w:sz w:val="28"/>
                                <w:szCs w:val="28"/>
                              </w:rPr>
                              <w:t>学年度第二学期高二地理学科导学案</w:t>
                            </w:r>
                          </w:p>
                          <w:p w14:paraId="65847DDC" w14:textId="77777777" w:rsidR="00BA02E7" w:rsidRDefault="00BA02E7" w:rsidP="00BA02E7">
                            <w:pPr>
                              <w:jc w:val="center"/>
                              <w:rPr>
                                <w:rFonts w:ascii="黑体" w:eastAsia="黑体" w:hAnsi="黑体" w:cs="黑体"/>
                                <w:b/>
                                <w:bCs/>
                                <w:sz w:val="28"/>
                                <w:szCs w:val="36"/>
                              </w:rPr>
                            </w:pPr>
                            <w:r>
                              <w:rPr>
                                <w:rFonts w:ascii="黑体" w:eastAsia="黑体" w:hAnsi="黑体" w:cs="黑体" w:hint="eastAsia"/>
                                <w:b/>
                                <w:bCs/>
                                <w:sz w:val="28"/>
                                <w:szCs w:val="36"/>
                              </w:rPr>
                              <w:t>.</w:t>
                            </w:r>
                          </w:p>
                          <w:p w14:paraId="26DD5237" w14:textId="77777777" w:rsidR="00BA02E7" w:rsidRDefault="00BA02E7" w:rsidP="00BA02E7">
                            <w:pPr>
                              <w:jc w:val="center"/>
                              <w:rPr>
                                <w:rFonts w:ascii="楷体" w:eastAsia="楷体" w:hAnsi="楷体" w:cs="楷体"/>
                                <w:bCs/>
                                <w:sz w:val="24"/>
                              </w:rPr>
                            </w:pPr>
                            <w:r>
                              <w:rPr>
                                <w:rFonts w:ascii="楷体" w:eastAsia="楷体" w:hAnsi="楷体" w:cs="楷体" w:hint="eastAsia"/>
                                <w:bCs/>
                                <w:sz w:val="24"/>
                              </w:rPr>
                              <w:t>研制人：王维中    审核人：李玉军</w:t>
                            </w:r>
                          </w:p>
                          <w:p w14:paraId="13A7D409" w14:textId="77777777" w:rsidR="00BA02E7" w:rsidRDefault="00BA02E7" w:rsidP="00BA02E7">
                            <w:pPr>
                              <w:snapToGrid w:val="0"/>
                              <w:jc w:val="center"/>
                              <w:rPr>
                                <w:rFonts w:eastAsia="楷体"/>
                                <w:bCs/>
                                <w:sz w:val="24"/>
                              </w:rPr>
                            </w:pPr>
                            <w:r>
                              <w:rPr>
                                <w:rFonts w:eastAsia="楷体"/>
                                <w:bCs/>
                                <w:sz w:val="24"/>
                              </w:rPr>
                              <w:t>班级：</w:t>
                            </w:r>
                            <w:r>
                              <w:rPr>
                                <w:rFonts w:eastAsia="楷体" w:hint="eastAsia"/>
                                <w:bCs/>
                                <w:sz w:val="24"/>
                              </w:rPr>
                              <w:t xml:space="preserve">________ </w:t>
                            </w:r>
                            <w:r>
                              <w:rPr>
                                <w:rFonts w:eastAsia="楷体"/>
                                <w:bCs/>
                                <w:sz w:val="24"/>
                              </w:rPr>
                              <w:t>姓名：</w:t>
                            </w:r>
                            <w:r>
                              <w:rPr>
                                <w:rFonts w:eastAsia="楷体" w:hint="eastAsia"/>
                                <w:bCs/>
                                <w:sz w:val="24"/>
                              </w:rPr>
                              <w:t>_________</w:t>
                            </w:r>
                            <w:r>
                              <w:rPr>
                                <w:rFonts w:eastAsia="楷体" w:hint="eastAsia"/>
                                <w:bCs/>
                                <w:sz w:val="24"/>
                              </w:rPr>
                              <w:t>学号：</w:t>
                            </w:r>
                            <w:r>
                              <w:rPr>
                                <w:rFonts w:eastAsia="楷体" w:hint="eastAsia"/>
                                <w:bCs/>
                                <w:sz w:val="24"/>
                              </w:rPr>
                              <w:t>________</w:t>
                            </w:r>
                            <w:r>
                              <w:rPr>
                                <w:rFonts w:eastAsia="楷体"/>
                                <w:bCs/>
                                <w:sz w:val="24"/>
                              </w:rPr>
                              <w:t xml:space="preserve">   </w:t>
                            </w:r>
                            <w:r>
                              <w:rPr>
                                <w:rFonts w:ascii="楷体" w:eastAsia="楷体" w:hAnsi="楷体" w:cs="楷体" w:hint="eastAsia"/>
                                <w:bCs/>
                                <w:sz w:val="24"/>
                              </w:rPr>
                              <w:t>授课日期：月 日</w:t>
                            </w:r>
                          </w:p>
                          <w:p w14:paraId="287E1EC2" w14:textId="77777777" w:rsidR="00BA02E7" w:rsidRDefault="00BA02E7" w:rsidP="00BA02E7">
                            <w:pPr>
                              <w:autoSpaceDE w:val="0"/>
                              <w:autoSpaceDN w:val="0"/>
                              <w:jc w:val="left"/>
                              <w:rPr>
                                <w:rFonts w:ascii="宋体" w:hAnsi="宋体" w:cs="宋体"/>
                                <w:b/>
                                <w:kern w:val="0"/>
                                <w:szCs w:val="21"/>
                                <w:lang w:bidi="zh-CN"/>
                              </w:rPr>
                            </w:pPr>
                            <w:r>
                              <w:rPr>
                                <w:rFonts w:ascii="宋体" w:hAnsi="宋体" w:cs="宋体" w:hint="eastAsia"/>
                                <w:b/>
                                <w:szCs w:val="21"/>
                              </w:rPr>
                              <w:t>【课程标准及要求】</w:t>
                            </w:r>
                          </w:p>
                          <w:tbl>
                            <w:tblPr>
                              <w:tblOverlap w:val="neve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8"/>
                              <w:gridCol w:w="259"/>
                            </w:tblGrid>
                            <w:tr w:rsidR="00BA02E7" w14:paraId="47E45D3F" w14:textId="77777777">
                              <w:trPr>
                                <w:trHeight w:val="1048"/>
                              </w:trPr>
                              <w:tc>
                                <w:tcPr>
                                  <w:tcW w:w="2034" w:type="pct"/>
                                </w:tcPr>
                                <w:p w14:paraId="096EC8E1" w14:textId="77777777" w:rsidR="00BA02E7" w:rsidRDefault="00BA02E7">
                                  <w:pPr>
                                    <w:autoSpaceDE w:val="0"/>
                                    <w:autoSpaceDN w:val="0"/>
                                    <w:ind w:right="-15"/>
                                    <w:jc w:val="left"/>
                                    <w:rPr>
                                      <w:rFonts w:ascii="宋体" w:hAnsi="宋体" w:cs="宋体"/>
                                      <w:bCs/>
                                      <w:szCs w:val="21"/>
                                    </w:rPr>
                                  </w:pPr>
                                </w:p>
                              </w:tc>
                              <w:tc>
                                <w:tcPr>
                                  <w:tcW w:w="2965" w:type="pct"/>
                                </w:tcPr>
                                <w:p w14:paraId="7A1D0F64" w14:textId="77777777" w:rsidR="00BA02E7" w:rsidRDefault="00BA02E7">
                                  <w:pPr>
                                    <w:ind w:left="210" w:hangingChars="100" w:hanging="210"/>
                                    <w:rPr>
                                      <w:rFonts w:ascii="宋体" w:hAnsi="宋体" w:cs="宋体"/>
                                      <w:szCs w:val="21"/>
                                    </w:rPr>
                                  </w:pPr>
                                </w:p>
                              </w:tc>
                            </w:tr>
                          </w:tbl>
                          <w:p w14:paraId="1EDA25B6" w14:textId="77777777" w:rsidR="00BA02E7" w:rsidRDefault="00BA02E7" w:rsidP="00BA02E7">
                            <w:pPr>
                              <w:tabs>
                                <w:tab w:val="left" w:pos="7360"/>
                              </w:tabs>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31E57935" w14:textId="77777777" w:rsidR="00BA02E7" w:rsidRDefault="00BA02E7" w:rsidP="00BA02E7">
                            <w:pPr>
                              <w:tabs>
                                <w:tab w:val="left" w:pos="7360"/>
                              </w:tabs>
                              <w:rPr>
                                <w:rFonts w:ascii="宋体" w:hAnsi="宋体" w:cs="宋体"/>
                                <w:b/>
                                <w:bCs/>
                                <w:szCs w:val="21"/>
                              </w:rPr>
                            </w:pPr>
                          </w:p>
                          <w:p w14:paraId="4B67A1AC" w14:textId="77777777" w:rsidR="00BA02E7" w:rsidRDefault="00BA02E7" w:rsidP="00BA02E7">
                            <w:pPr>
                              <w:tabs>
                                <w:tab w:val="left" w:pos="1200"/>
                              </w:tabs>
                              <w:rPr>
                                <w:rFonts w:ascii="宋体" w:hAnsi="宋体" w:cs="宋体"/>
                                <w:szCs w:val="21"/>
                              </w:rPr>
                            </w:pPr>
                            <w:r>
                              <w:rPr>
                                <w:rFonts w:ascii="宋体" w:hAnsi="宋体" w:cs="宋体" w:hint="eastAsia"/>
                                <w:b/>
                                <w:bCs/>
                                <w:szCs w:val="21"/>
                                <w:lang w:val="zh-CN" w:bidi="zh-CN"/>
                              </w:rPr>
                              <w:t>【导学——培素养，引价值】</w:t>
                            </w:r>
                          </w:p>
                          <w:p w14:paraId="61B21EE5" w14:textId="77777777" w:rsidR="00BA02E7" w:rsidRDefault="00BA02E7" w:rsidP="00BA02E7">
                            <w:pPr>
                              <w:rPr>
                                <w:rFonts w:ascii="宋体" w:hAnsi="宋体" w:cs="宋体"/>
                                <w:szCs w:val="21"/>
                              </w:rPr>
                            </w:pPr>
                            <w:r>
                              <w:rPr>
                                <w:rFonts w:ascii="宋体" w:hAnsi="宋体" w:cs="宋体" w:hint="eastAsia"/>
                                <w:szCs w:val="21"/>
                              </w:rPr>
                              <w:t>【任务一】</w:t>
                            </w:r>
                          </w:p>
                          <w:p w14:paraId="0958281D" w14:textId="77777777" w:rsidR="00BA02E7" w:rsidRDefault="00BA02E7" w:rsidP="00BA02E7">
                            <w:pPr>
                              <w:rPr>
                                <w:rFonts w:ascii="宋体" w:hAnsi="宋体" w:cs="宋体"/>
                                <w:szCs w:val="21"/>
                              </w:rPr>
                            </w:pPr>
                          </w:p>
                          <w:p w14:paraId="160789C0" w14:textId="77777777" w:rsidR="00BA02E7" w:rsidRDefault="00BA02E7" w:rsidP="00BA02E7">
                            <w:pPr>
                              <w:autoSpaceDE w:val="0"/>
                              <w:autoSpaceDN w:val="0"/>
                              <w:jc w:val="left"/>
                              <w:rPr>
                                <w:rFonts w:ascii="宋体" w:hAnsi="宋体" w:cs="宋体"/>
                                <w:b/>
                                <w:szCs w:val="21"/>
                              </w:rPr>
                            </w:pPr>
                            <w:r>
                              <w:rPr>
                                <w:rFonts w:ascii="宋体" w:hAnsi="宋体" w:cs="宋体" w:hint="eastAsia"/>
                                <w:b/>
                                <w:bCs/>
                                <w:szCs w:val="21"/>
                                <w:lang w:val="zh-CN" w:bidi="zh-CN"/>
                              </w:rPr>
                              <w:t>【导思——析问题，提能力】</w:t>
                            </w:r>
                          </w:p>
                          <w:p w14:paraId="3A3C3A7B" w14:textId="77777777" w:rsidR="00BA02E7" w:rsidRDefault="00BA02E7" w:rsidP="00BA02E7">
                            <w:pPr>
                              <w:ind w:firstLineChars="100" w:firstLine="210"/>
                              <w:rPr>
                                <w:rFonts w:ascii="宋体" w:hAnsi="宋体" w:cs="宋体"/>
                                <w:szCs w:val="21"/>
                              </w:rPr>
                            </w:pPr>
                            <w:r>
                              <w:rPr>
                                <w:rFonts w:ascii="宋体" w:hAnsi="宋体" w:cs="宋体" w:hint="eastAsia"/>
                                <w:szCs w:val="21"/>
                              </w:rPr>
                              <w:t>【问题情境】</w:t>
                            </w:r>
                          </w:p>
                          <w:p w14:paraId="339C4F36" w14:textId="77777777" w:rsidR="00BA02E7" w:rsidRDefault="00BA02E7" w:rsidP="00BA02E7">
                            <w:pPr>
                              <w:ind w:firstLineChars="100" w:firstLine="210"/>
                              <w:rPr>
                                <w:rFonts w:ascii="宋体" w:hAnsi="宋体" w:cs="宋体"/>
                                <w:szCs w:val="21"/>
                              </w:rPr>
                            </w:pPr>
                          </w:p>
                          <w:p w14:paraId="0E978BE2" w14:textId="77777777" w:rsidR="00BA02E7" w:rsidRDefault="00BA02E7" w:rsidP="00BA02E7">
                            <w:pPr>
                              <w:pStyle w:val="a7"/>
                              <w:tabs>
                                <w:tab w:val="left" w:pos="3402"/>
                              </w:tabs>
                              <w:snapToGrid w:val="0"/>
                              <w:rPr>
                                <w:rFonts w:hAnsi="宋体" w:cs="宋体"/>
                                <w:b/>
                                <w:bCs/>
                                <w:lang w:val="zh-CN" w:bidi="zh-CN"/>
                              </w:rPr>
                            </w:pPr>
                            <w:r>
                              <w:rPr>
                                <w:rFonts w:hAnsi="宋体" w:cs="宋体" w:hint="eastAsia"/>
                                <w:b/>
                                <w:bCs/>
                                <w:lang w:val="zh-CN" w:bidi="zh-CN"/>
                              </w:rPr>
                              <w:t>【导练——解例题找方法】</w:t>
                            </w:r>
                          </w:p>
                          <w:p w14:paraId="66DE1898" w14:textId="77777777" w:rsidR="00BA02E7" w:rsidRDefault="00BA02E7" w:rsidP="00BA02E7">
                            <w:pPr>
                              <w:rPr>
                                <w:rFonts w:ascii="宋体" w:hAnsi="宋体" w:cs="宋体"/>
                                <w:szCs w:val="21"/>
                              </w:rPr>
                            </w:pPr>
                            <w:r>
                              <w:rPr>
                                <w:rFonts w:ascii="宋体" w:hAnsi="宋体" w:cs="宋体" w:hint="eastAsia"/>
                                <w:szCs w:val="21"/>
                              </w:rPr>
                              <w:t>例1.</w:t>
                            </w:r>
                          </w:p>
                          <w:p w14:paraId="71626199" w14:textId="77777777" w:rsidR="00BA02E7" w:rsidRDefault="00BA02E7" w:rsidP="00BA02E7">
                            <w:pPr>
                              <w:autoSpaceDE w:val="0"/>
                              <w:autoSpaceDN w:val="0"/>
                              <w:jc w:val="left"/>
                              <w:outlineLvl w:val="1"/>
                              <w:rPr>
                                <w:rFonts w:ascii="宋体" w:hAnsi="宋体" w:cs="宋体"/>
                                <w:b/>
                                <w:bCs/>
                                <w:szCs w:val="21"/>
                                <w:lang w:val="zh-CN" w:bidi="zh-CN"/>
                              </w:rPr>
                            </w:pPr>
                            <w:r>
                              <w:rPr>
                                <w:rFonts w:ascii="宋体" w:hAnsi="宋体" w:cs="宋体" w:hint="eastAsia"/>
                                <w:b/>
                                <w:bCs/>
                                <w:szCs w:val="21"/>
                                <w:lang w:val="zh-CN" w:bidi="zh-CN"/>
                              </w:rPr>
                              <w:t>【导悟——拓思维，建体系】</w:t>
                            </w:r>
                          </w:p>
                          <w:p w14:paraId="66471760" w14:textId="77777777" w:rsidR="00BA02E7" w:rsidRDefault="00BA02E7" w:rsidP="00BA02E7">
                            <w:pPr>
                              <w:jc w:val="left"/>
                              <w:rPr>
                                <w:rFonts w:ascii="宋体" w:hAnsi="宋体" w:cs="宋体"/>
                                <w:szCs w:val="21"/>
                              </w:rPr>
                            </w:pPr>
                          </w:p>
                          <w:p w14:paraId="5058B430" w14:textId="77777777" w:rsidR="00BA02E7" w:rsidRDefault="00BA02E7" w:rsidP="00BA02E7">
                            <w:pPr>
                              <w:rPr>
                                <w:rFonts w:ascii="宋体" w:hAnsi="宋体" w:cs="宋体"/>
                                <w:szCs w:val="21"/>
                              </w:rPr>
                            </w:pPr>
                          </w:p>
                          <w:p w14:paraId="76056801" w14:textId="77777777" w:rsidR="00BA02E7" w:rsidRDefault="00BA02E7" w:rsidP="00BA02E7"/>
                        </w:txbxContent>
                      </wps:txbx>
                      <wps:bodyPr upright="1"/>
                    </wps:wsp>
                  </a:graphicData>
                </a:graphic>
              </wp:anchor>
            </w:drawing>
          </mc:Choice>
          <mc:Fallback>
            <w:pict>
              <v:shape w14:anchorId="320EF184" id="文本框 356580309" o:spid="_x0000_s1032" type="#_x0000_t202" style="position:absolute;margin-left:-139pt;margin-top:53.85pt;width:36pt;height:15.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" filled="f" stroked="f">
                <v:textbox>
                  <w:txbxContent>
                    <w:p w14:paraId="4BA073BA" w14:textId="77777777" w:rsidR="00BA02E7" w:rsidRDefault="00BA02E7" w:rsidP="00BA02E7">
                      <w:pPr>
                        <w:autoSpaceDE w:val="0"/>
                        <w:autoSpaceDN w:val="0"/>
                        <w:jc w:val="center"/>
                        <w:rPr>
                          <w:rFonts w:ascii="黑体" w:eastAsia="黑体" w:hAnsi="黑体" w:cs="黑体"/>
                          <w:b/>
                          <w:bCs/>
                          <w:kern w:val="0"/>
                          <w:sz w:val="28"/>
                          <w:szCs w:val="28"/>
                          <w:lang w:bidi="zh-CN"/>
                        </w:rPr>
                      </w:pPr>
                      <w:r>
                        <w:rPr>
                          <w:rFonts w:ascii="黑体" w:eastAsia="黑体" w:hAnsi="黑体" w:cs="黑体" w:hint="eastAsia"/>
                          <w:b/>
                          <w:bCs/>
                          <w:sz w:val="28"/>
                          <w:szCs w:val="28"/>
                        </w:rPr>
                        <w:t>江苏省仪征中学202</w:t>
                      </w:r>
                      <w:r>
                        <w:rPr>
                          <w:rFonts w:ascii="黑体" w:eastAsia="黑体" w:hAnsi="黑体" w:cs="黑体"/>
                          <w:b/>
                          <w:bCs/>
                          <w:sz w:val="28"/>
                          <w:szCs w:val="28"/>
                        </w:rPr>
                        <w:t>3</w:t>
                      </w:r>
                      <w:r>
                        <w:rPr>
                          <w:rFonts w:ascii="黑体" w:eastAsia="黑体" w:hAnsi="黑体" w:cs="黑体" w:hint="eastAsia"/>
                          <w:b/>
                          <w:bCs/>
                          <w:sz w:val="28"/>
                          <w:szCs w:val="28"/>
                        </w:rPr>
                        <w:t>-202</w:t>
                      </w:r>
                      <w:r>
                        <w:rPr>
                          <w:rFonts w:ascii="黑体" w:eastAsia="黑体" w:hAnsi="黑体" w:cs="黑体"/>
                          <w:b/>
                          <w:bCs/>
                          <w:sz w:val="28"/>
                          <w:szCs w:val="28"/>
                        </w:rPr>
                        <w:t>4</w:t>
                      </w:r>
                      <w:r>
                        <w:rPr>
                          <w:rFonts w:ascii="黑体" w:eastAsia="黑体" w:hAnsi="黑体" w:cs="黑体" w:hint="eastAsia"/>
                          <w:b/>
                          <w:bCs/>
                          <w:sz w:val="28"/>
                          <w:szCs w:val="28"/>
                        </w:rPr>
                        <w:t>学年度第二学期高二地理学科导学案</w:t>
                      </w:r>
                    </w:p>
                    <w:p w14:paraId="65847DDC" w14:textId="77777777" w:rsidR="00BA02E7" w:rsidRDefault="00BA02E7" w:rsidP="00BA02E7">
                      <w:pPr>
                        <w:jc w:val="center"/>
                        <w:rPr>
                          <w:rFonts w:ascii="黑体" w:eastAsia="黑体" w:hAnsi="黑体" w:cs="黑体"/>
                          <w:b/>
                          <w:bCs/>
                          <w:sz w:val="28"/>
                          <w:szCs w:val="36"/>
                        </w:rPr>
                      </w:pPr>
                      <w:r>
                        <w:rPr>
                          <w:rFonts w:ascii="黑体" w:eastAsia="黑体" w:hAnsi="黑体" w:cs="黑体" w:hint="eastAsia"/>
                          <w:b/>
                          <w:bCs/>
                          <w:sz w:val="28"/>
                          <w:szCs w:val="36"/>
                        </w:rPr>
                        <w:t>.</w:t>
                      </w:r>
                    </w:p>
                    <w:p w14:paraId="26DD5237" w14:textId="77777777" w:rsidR="00BA02E7" w:rsidRDefault="00BA02E7" w:rsidP="00BA02E7">
                      <w:pPr>
                        <w:jc w:val="center"/>
                        <w:rPr>
                          <w:rFonts w:ascii="楷体" w:eastAsia="楷体" w:hAnsi="楷体" w:cs="楷体"/>
                          <w:bCs/>
                          <w:sz w:val="24"/>
                        </w:rPr>
                      </w:pPr>
                      <w:r>
                        <w:rPr>
                          <w:rFonts w:ascii="楷体" w:eastAsia="楷体" w:hAnsi="楷体" w:cs="楷体" w:hint="eastAsia"/>
                          <w:bCs/>
                          <w:sz w:val="24"/>
                        </w:rPr>
                        <w:t>研制人：王维中    审核人：李玉军</w:t>
                      </w:r>
                    </w:p>
                    <w:p w14:paraId="13A7D409" w14:textId="77777777" w:rsidR="00BA02E7" w:rsidRDefault="00BA02E7" w:rsidP="00BA02E7">
                      <w:pPr>
                        <w:snapToGrid w:val="0"/>
                        <w:jc w:val="center"/>
                        <w:rPr>
                          <w:rFonts w:eastAsia="楷体"/>
                          <w:bCs/>
                          <w:sz w:val="24"/>
                        </w:rPr>
                      </w:pPr>
                      <w:r>
                        <w:rPr>
                          <w:rFonts w:eastAsia="楷体"/>
                          <w:bCs/>
                          <w:sz w:val="24"/>
                        </w:rPr>
                        <w:t>班级：</w:t>
                      </w:r>
                      <w:r>
                        <w:rPr>
                          <w:rFonts w:eastAsia="楷体" w:hint="eastAsia"/>
                          <w:bCs/>
                          <w:sz w:val="24"/>
                        </w:rPr>
                        <w:t xml:space="preserve">________ </w:t>
                      </w:r>
                      <w:r>
                        <w:rPr>
                          <w:rFonts w:eastAsia="楷体"/>
                          <w:bCs/>
                          <w:sz w:val="24"/>
                        </w:rPr>
                        <w:t>姓名：</w:t>
                      </w:r>
                      <w:r>
                        <w:rPr>
                          <w:rFonts w:eastAsia="楷体" w:hint="eastAsia"/>
                          <w:bCs/>
                          <w:sz w:val="24"/>
                        </w:rPr>
                        <w:t>_________</w:t>
                      </w:r>
                      <w:r>
                        <w:rPr>
                          <w:rFonts w:eastAsia="楷体" w:hint="eastAsia"/>
                          <w:bCs/>
                          <w:sz w:val="24"/>
                        </w:rPr>
                        <w:t>学号：</w:t>
                      </w:r>
                      <w:r>
                        <w:rPr>
                          <w:rFonts w:eastAsia="楷体" w:hint="eastAsia"/>
                          <w:bCs/>
                          <w:sz w:val="24"/>
                        </w:rPr>
                        <w:t>________</w:t>
                      </w:r>
                      <w:r>
                        <w:rPr>
                          <w:rFonts w:eastAsia="楷体"/>
                          <w:bCs/>
                          <w:sz w:val="24"/>
                        </w:rPr>
                        <w:t xml:space="preserve">   </w:t>
                      </w:r>
                      <w:r>
                        <w:rPr>
                          <w:rFonts w:ascii="楷体" w:eastAsia="楷体" w:hAnsi="楷体" w:cs="楷体" w:hint="eastAsia"/>
                          <w:bCs/>
                          <w:sz w:val="24"/>
                        </w:rPr>
                        <w:t>授课日期：月 日</w:t>
                      </w:r>
                    </w:p>
                    <w:p w14:paraId="287E1EC2" w14:textId="77777777" w:rsidR="00BA02E7" w:rsidRDefault="00BA02E7" w:rsidP="00BA02E7">
                      <w:pPr>
                        <w:autoSpaceDE w:val="0"/>
                        <w:autoSpaceDN w:val="0"/>
                        <w:jc w:val="left"/>
                        <w:rPr>
                          <w:rFonts w:ascii="宋体" w:hAnsi="宋体" w:cs="宋体"/>
                          <w:b/>
                          <w:kern w:val="0"/>
                          <w:szCs w:val="21"/>
                          <w:lang w:bidi="zh-CN"/>
                        </w:rPr>
                      </w:pPr>
                      <w:r>
                        <w:rPr>
                          <w:rFonts w:ascii="宋体" w:hAnsi="宋体" w:cs="宋体" w:hint="eastAsia"/>
                          <w:b/>
                          <w:szCs w:val="21"/>
                        </w:rPr>
                        <w:t>【课程标准及要求】</w:t>
                      </w:r>
                    </w:p>
                    <w:tbl>
                      <w:tblPr>
                        <w:tblOverlap w:val="neve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8"/>
                        <w:gridCol w:w="259"/>
                      </w:tblGrid>
                      <w:tr w:rsidR="00BA02E7" w14:paraId="47E45D3F" w14:textId="77777777">
                        <w:trPr>
                          <w:trHeight w:val="1048"/>
                        </w:trPr>
                        <w:tc>
                          <w:tcPr>
                            <w:tcW w:w="2034" w:type="pct"/>
                          </w:tcPr>
                          <w:p w14:paraId="096EC8E1" w14:textId="77777777" w:rsidR="00BA02E7" w:rsidRDefault="00BA02E7">
                            <w:pPr>
                              <w:autoSpaceDE w:val="0"/>
                              <w:autoSpaceDN w:val="0"/>
                              <w:ind w:right="-15"/>
                              <w:jc w:val="left"/>
                              <w:rPr>
                                <w:rFonts w:ascii="宋体" w:hAnsi="宋体" w:cs="宋体"/>
                                <w:bCs/>
                                <w:szCs w:val="21"/>
                              </w:rPr>
                            </w:pPr>
                          </w:p>
                        </w:tc>
                        <w:tc>
                          <w:tcPr>
                            <w:tcW w:w="2965" w:type="pct"/>
                          </w:tcPr>
                          <w:p w14:paraId="7A1D0F64" w14:textId="77777777" w:rsidR="00BA02E7" w:rsidRDefault="00BA02E7">
                            <w:pPr>
                              <w:ind w:left="210" w:hangingChars="100" w:hanging="210"/>
                              <w:rPr>
                                <w:rFonts w:ascii="宋体" w:hAnsi="宋体" w:cs="宋体"/>
                                <w:szCs w:val="21"/>
                              </w:rPr>
                            </w:pPr>
                          </w:p>
                        </w:tc>
                      </w:tr>
                    </w:tbl>
                    <w:p w14:paraId="1EDA25B6" w14:textId="77777777" w:rsidR="00BA02E7" w:rsidRDefault="00BA02E7" w:rsidP="00BA02E7">
                      <w:pPr>
                        <w:tabs>
                          <w:tab w:val="left" w:pos="7360"/>
                        </w:tabs>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31E57935" w14:textId="77777777" w:rsidR="00BA02E7" w:rsidRDefault="00BA02E7" w:rsidP="00BA02E7">
                      <w:pPr>
                        <w:tabs>
                          <w:tab w:val="left" w:pos="7360"/>
                        </w:tabs>
                        <w:rPr>
                          <w:rFonts w:ascii="宋体" w:hAnsi="宋体" w:cs="宋体"/>
                          <w:b/>
                          <w:bCs/>
                          <w:szCs w:val="21"/>
                        </w:rPr>
                      </w:pPr>
                    </w:p>
                    <w:p w14:paraId="4B67A1AC" w14:textId="77777777" w:rsidR="00BA02E7" w:rsidRDefault="00BA02E7" w:rsidP="00BA02E7">
                      <w:pPr>
                        <w:tabs>
                          <w:tab w:val="left" w:pos="1200"/>
                        </w:tabs>
                        <w:rPr>
                          <w:rFonts w:ascii="宋体" w:hAnsi="宋体" w:cs="宋体"/>
                          <w:szCs w:val="21"/>
                        </w:rPr>
                      </w:pPr>
                      <w:r>
                        <w:rPr>
                          <w:rFonts w:ascii="宋体" w:hAnsi="宋体" w:cs="宋体" w:hint="eastAsia"/>
                          <w:b/>
                          <w:bCs/>
                          <w:szCs w:val="21"/>
                          <w:lang w:val="zh-CN" w:bidi="zh-CN"/>
                        </w:rPr>
                        <w:t>【导学——培素养，引价值】</w:t>
                      </w:r>
                    </w:p>
                    <w:p w14:paraId="61B21EE5" w14:textId="77777777" w:rsidR="00BA02E7" w:rsidRDefault="00BA02E7" w:rsidP="00BA02E7">
                      <w:pPr>
                        <w:rPr>
                          <w:rFonts w:ascii="宋体" w:hAnsi="宋体" w:cs="宋体"/>
                          <w:szCs w:val="21"/>
                        </w:rPr>
                      </w:pPr>
                      <w:r>
                        <w:rPr>
                          <w:rFonts w:ascii="宋体" w:hAnsi="宋体" w:cs="宋体" w:hint="eastAsia"/>
                          <w:szCs w:val="21"/>
                        </w:rPr>
                        <w:t>【任务一】</w:t>
                      </w:r>
                    </w:p>
                    <w:p w14:paraId="0958281D" w14:textId="77777777" w:rsidR="00BA02E7" w:rsidRDefault="00BA02E7" w:rsidP="00BA02E7">
                      <w:pPr>
                        <w:rPr>
                          <w:rFonts w:ascii="宋体" w:hAnsi="宋体" w:cs="宋体"/>
                          <w:szCs w:val="21"/>
                        </w:rPr>
                      </w:pPr>
                    </w:p>
                    <w:p w14:paraId="160789C0" w14:textId="77777777" w:rsidR="00BA02E7" w:rsidRDefault="00BA02E7" w:rsidP="00BA02E7">
                      <w:pPr>
                        <w:autoSpaceDE w:val="0"/>
                        <w:autoSpaceDN w:val="0"/>
                        <w:jc w:val="left"/>
                        <w:rPr>
                          <w:rFonts w:ascii="宋体" w:hAnsi="宋体" w:cs="宋体"/>
                          <w:b/>
                          <w:szCs w:val="21"/>
                        </w:rPr>
                      </w:pPr>
                      <w:r>
                        <w:rPr>
                          <w:rFonts w:ascii="宋体" w:hAnsi="宋体" w:cs="宋体" w:hint="eastAsia"/>
                          <w:b/>
                          <w:bCs/>
                          <w:szCs w:val="21"/>
                          <w:lang w:val="zh-CN" w:bidi="zh-CN"/>
                        </w:rPr>
                        <w:t>【导思——析问题，提能力】</w:t>
                      </w:r>
                    </w:p>
                    <w:p w14:paraId="3A3C3A7B" w14:textId="77777777" w:rsidR="00BA02E7" w:rsidRDefault="00BA02E7" w:rsidP="00BA02E7">
                      <w:pPr>
                        <w:ind w:firstLineChars="100" w:firstLine="210"/>
                        <w:rPr>
                          <w:rFonts w:ascii="宋体" w:hAnsi="宋体" w:cs="宋体"/>
                          <w:szCs w:val="21"/>
                        </w:rPr>
                      </w:pPr>
                      <w:r>
                        <w:rPr>
                          <w:rFonts w:ascii="宋体" w:hAnsi="宋体" w:cs="宋体" w:hint="eastAsia"/>
                          <w:szCs w:val="21"/>
                        </w:rPr>
                        <w:t>【问题情境】</w:t>
                      </w:r>
                    </w:p>
                    <w:p w14:paraId="339C4F36" w14:textId="77777777" w:rsidR="00BA02E7" w:rsidRDefault="00BA02E7" w:rsidP="00BA02E7">
                      <w:pPr>
                        <w:ind w:firstLineChars="100" w:firstLine="210"/>
                        <w:rPr>
                          <w:rFonts w:ascii="宋体" w:hAnsi="宋体" w:cs="宋体"/>
                          <w:szCs w:val="21"/>
                        </w:rPr>
                      </w:pPr>
                    </w:p>
                    <w:p w14:paraId="0E978BE2" w14:textId="77777777" w:rsidR="00BA02E7" w:rsidRDefault="00BA02E7" w:rsidP="00BA02E7">
                      <w:pPr>
                        <w:pStyle w:val="a7"/>
                        <w:tabs>
                          <w:tab w:val="left" w:pos="3402"/>
                        </w:tabs>
                        <w:snapToGrid w:val="0"/>
                        <w:rPr>
                          <w:rFonts w:hAnsi="宋体" w:cs="宋体"/>
                          <w:b/>
                          <w:bCs/>
                          <w:lang w:val="zh-CN" w:bidi="zh-CN"/>
                        </w:rPr>
                      </w:pPr>
                      <w:r>
                        <w:rPr>
                          <w:rFonts w:hAnsi="宋体" w:cs="宋体" w:hint="eastAsia"/>
                          <w:b/>
                          <w:bCs/>
                          <w:lang w:val="zh-CN" w:bidi="zh-CN"/>
                        </w:rPr>
                        <w:t>【导练——解例题找方法】</w:t>
                      </w:r>
                    </w:p>
                    <w:p w14:paraId="66DE1898" w14:textId="77777777" w:rsidR="00BA02E7" w:rsidRDefault="00BA02E7" w:rsidP="00BA02E7">
                      <w:pPr>
                        <w:rPr>
                          <w:rFonts w:ascii="宋体" w:hAnsi="宋体" w:cs="宋体"/>
                          <w:szCs w:val="21"/>
                        </w:rPr>
                      </w:pPr>
                      <w:r>
                        <w:rPr>
                          <w:rFonts w:ascii="宋体" w:hAnsi="宋体" w:cs="宋体" w:hint="eastAsia"/>
                          <w:szCs w:val="21"/>
                        </w:rPr>
                        <w:t>例1.</w:t>
                      </w:r>
                    </w:p>
                    <w:p w14:paraId="71626199" w14:textId="77777777" w:rsidR="00BA02E7" w:rsidRDefault="00BA02E7" w:rsidP="00BA02E7">
                      <w:pPr>
                        <w:autoSpaceDE w:val="0"/>
                        <w:autoSpaceDN w:val="0"/>
                        <w:jc w:val="left"/>
                        <w:outlineLvl w:val="1"/>
                        <w:rPr>
                          <w:rFonts w:ascii="宋体" w:hAnsi="宋体" w:cs="宋体"/>
                          <w:b/>
                          <w:bCs/>
                          <w:szCs w:val="21"/>
                          <w:lang w:val="zh-CN" w:bidi="zh-CN"/>
                        </w:rPr>
                      </w:pPr>
                      <w:r>
                        <w:rPr>
                          <w:rFonts w:ascii="宋体" w:hAnsi="宋体" w:cs="宋体" w:hint="eastAsia"/>
                          <w:b/>
                          <w:bCs/>
                          <w:szCs w:val="21"/>
                          <w:lang w:val="zh-CN" w:bidi="zh-CN"/>
                        </w:rPr>
                        <w:t>【导悟——拓思维，建体系】</w:t>
                      </w:r>
                    </w:p>
                    <w:p w14:paraId="66471760" w14:textId="77777777" w:rsidR="00BA02E7" w:rsidRDefault="00BA02E7" w:rsidP="00BA02E7">
                      <w:pPr>
                        <w:jc w:val="left"/>
                        <w:rPr>
                          <w:rFonts w:ascii="宋体" w:hAnsi="宋体" w:cs="宋体"/>
                          <w:szCs w:val="21"/>
                        </w:rPr>
                      </w:pPr>
                    </w:p>
                    <w:p w14:paraId="5058B430" w14:textId="77777777" w:rsidR="00BA02E7" w:rsidRDefault="00BA02E7" w:rsidP="00BA02E7">
                      <w:pPr>
                        <w:rPr>
                          <w:rFonts w:ascii="宋体" w:hAnsi="宋体" w:cs="宋体"/>
                          <w:szCs w:val="21"/>
                        </w:rPr>
                      </w:pPr>
                    </w:p>
                    <w:p w14:paraId="76056801" w14:textId="77777777" w:rsidR="00BA02E7" w:rsidRDefault="00BA02E7" w:rsidP="00BA02E7"/>
                  </w:txbxContent>
                </v:textbox>
              </v:shape>
            </w:pict>
          </mc:Fallback>
        </mc:AlternateContent>
      </w:r>
      <w:r w:rsidR="00BA02E7">
        <w:rPr>
          <w:rFonts w:ascii="Times New Roman" w:hAnsi="Times New Roman"/>
        </w:rPr>
        <w:fldChar w:fldCharType="begin"/>
      </w:r>
      <w:r w:rsidR="00BA02E7">
        <w:rPr>
          <w:rFonts w:ascii="Times New Roman" w:hAnsi="Times New Roman" w:hint="eastAsia"/>
        </w:rPr>
        <w:instrText xml:space="preserve"> INCLUDEPICTURE "D:\\</w:instrText>
      </w:r>
      <w:r w:rsidR="00BA02E7">
        <w:rPr>
          <w:rFonts w:ascii="Times New Roman" w:hAnsi="Times New Roman" w:hint="eastAsia"/>
        </w:rPr>
        <w:instrText>张彦丽</w:instrText>
      </w:r>
      <w:r w:rsidR="00BA02E7">
        <w:rPr>
          <w:rFonts w:ascii="Times New Roman" w:hAnsi="Times New Roman" w:hint="eastAsia"/>
        </w:rPr>
        <w:instrText>\\2022</w:instrText>
      </w:r>
      <w:r w:rsidR="00BA02E7">
        <w:rPr>
          <w:rFonts w:ascii="Times New Roman" w:hAnsi="Times New Roman" w:hint="eastAsia"/>
        </w:rPr>
        <w:instrText>年</w:instrText>
      </w:r>
      <w:r w:rsidR="00BA02E7">
        <w:rPr>
          <w:rFonts w:ascii="Times New Roman" w:hAnsi="Times New Roman" w:hint="eastAsia"/>
        </w:rPr>
        <w:instrText>\\</w:instrText>
      </w:r>
      <w:r w:rsidR="00BA02E7">
        <w:rPr>
          <w:rFonts w:ascii="Times New Roman" w:hAnsi="Times New Roman" w:hint="eastAsia"/>
        </w:rPr>
        <w:instrText>同步</w:instrText>
      </w:r>
      <w:r w:rsidR="00BA02E7">
        <w:rPr>
          <w:rFonts w:ascii="Times New Roman" w:hAnsi="Times New Roman" w:hint="eastAsia"/>
        </w:rPr>
        <w:instrText>\\</w:instrText>
      </w:r>
      <w:r w:rsidR="00BA02E7">
        <w:rPr>
          <w:rFonts w:ascii="Times New Roman" w:hAnsi="Times New Roman" w:hint="eastAsia"/>
        </w:rPr>
        <w:instrText>地理</w:instrText>
      </w:r>
      <w:r w:rsidR="00BA02E7">
        <w:rPr>
          <w:rFonts w:ascii="Times New Roman" w:hAnsi="Times New Roman" w:hint="eastAsia"/>
        </w:rPr>
        <w:instrText>\\</w:instrText>
      </w:r>
      <w:r w:rsidR="00BA02E7">
        <w:rPr>
          <w:rFonts w:ascii="Times New Roman" w:hAnsi="Times New Roman" w:hint="eastAsia"/>
        </w:rPr>
        <w:instrText>地理——步步高</w:instrText>
      </w:r>
      <w:r w:rsidR="00BA02E7">
        <w:rPr>
          <w:rFonts w:ascii="Times New Roman" w:hAnsi="Times New Roman" w:hint="eastAsia"/>
        </w:rPr>
        <w:instrText xml:space="preserve"> </w:instrText>
      </w:r>
      <w:r w:rsidR="00BA02E7">
        <w:rPr>
          <w:rFonts w:ascii="Times New Roman" w:hAnsi="Times New Roman" w:hint="eastAsia"/>
        </w:rPr>
        <w:instrText>鲁教选择性必修</w:instrText>
      </w:r>
      <w:r w:rsidR="00BA02E7">
        <w:rPr>
          <w:rFonts w:ascii="Times New Roman" w:hAnsi="Times New Roman" w:hint="eastAsia"/>
        </w:rPr>
        <w:instrText xml:space="preserve">3  </w:instrText>
      </w:r>
      <w:r w:rsidR="00BA02E7">
        <w:rPr>
          <w:rFonts w:ascii="Times New Roman" w:hAnsi="Times New Roman" w:hint="eastAsia"/>
        </w:rPr>
        <w:instrText>海歌</w:instrText>
      </w:r>
      <w:r w:rsidR="00BA02E7">
        <w:rPr>
          <w:rFonts w:ascii="Times New Roman" w:hAnsi="Times New Roman" w:hint="eastAsia"/>
        </w:rPr>
        <w:instrText xml:space="preserve">\\03\\A24.TIF" \* MERGEFORMAT </w:instrText>
      </w:r>
      <w:r w:rsidR="00BA02E7">
        <w:rPr>
          <w:rFonts w:ascii="Times New Roman" w:hAnsi="Times New Roman"/>
        </w:rPr>
        <w:fldChar w:fldCharType="separate"/>
      </w:r>
      <w:r w:rsidR="00BA02E7">
        <w:rPr>
          <w:rFonts w:ascii="Times New Roman" w:hAnsi="Times New Roman"/>
        </w:rPr>
        <w:fldChar w:fldCharType="begin"/>
      </w:r>
      <w:r w:rsidR="00BA02E7">
        <w:rPr>
          <w:rFonts w:ascii="Times New Roman" w:hAnsi="Times New Roman"/>
        </w:rPr>
        <w:instrText xml:space="preserve"> </w:instrText>
      </w:r>
      <w:r w:rsidR="00BA02E7">
        <w:rPr>
          <w:rFonts w:ascii="Times New Roman" w:hAnsi="Times New Roman" w:hint="eastAsia"/>
        </w:rPr>
        <w:instrText>INCLUDEPICTURE  "D:\\</w:instrText>
      </w:r>
      <w:r w:rsidR="00BA02E7">
        <w:rPr>
          <w:rFonts w:ascii="Times New Roman" w:hAnsi="Times New Roman" w:hint="eastAsia"/>
        </w:rPr>
        <w:instrText>张彦丽</w:instrText>
      </w:r>
      <w:r w:rsidR="00BA02E7">
        <w:rPr>
          <w:rFonts w:ascii="Times New Roman" w:hAnsi="Times New Roman" w:hint="eastAsia"/>
        </w:rPr>
        <w:instrText>\\2022</w:instrText>
      </w:r>
      <w:r w:rsidR="00BA02E7">
        <w:rPr>
          <w:rFonts w:ascii="Times New Roman" w:hAnsi="Times New Roman" w:hint="eastAsia"/>
        </w:rPr>
        <w:instrText>年</w:instrText>
      </w:r>
      <w:r w:rsidR="00BA02E7">
        <w:rPr>
          <w:rFonts w:ascii="Times New Roman" w:hAnsi="Times New Roman" w:hint="eastAsia"/>
        </w:rPr>
        <w:instrText>\\</w:instrText>
      </w:r>
      <w:r w:rsidR="00BA02E7">
        <w:rPr>
          <w:rFonts w:ascii="Times New Roman" w:hAnsi="Times New Roman" w:hint="eastAsia"/>
        </w:rPr>
        <w:instrText>同步</w:instrText>
      </w:r>
      <w:r w:rsidR="00BA02E7">
        <w:rPr>
          <w:rFonts w:ascii="Times New Roman" w:hAnsi="Times New Roman" w:hint="eastAsia"/>
        </w:rPr>
        <w:instrText>\\</w:instrText>
      </w:r>
      <w:r w:rsidR="00BA02E7">
        <w:rPr>
          <w:rFonts w:ascii="Times New Roman" w:hAnsi="Times New Roman" w:hint="eastAsia"/>
        </w:rPr>
        <w:instrText>地理</w:instrText>
      </w:r>
      <w:r w:rsidR="00BA02E7">
        <w:rPr>
          <w:rFonts w:ascii="Times New Roman" w:hAnsi="Times New Roman" w:hint="eastAsia"/>
        </w:rPr>
        <w:instrText>\\</w:instrText>
      </w:r>
      <w:r w:rsidR="00BA02E7">
        <w:rPr>
          <w:rFonts w:ascii="Times New Roman" w:hAnsi="Times New Roman" w:hint="eastAsia"/>
        </w:rPr>
        <w:instrText>地理——步步高</w:instrText>
      </w:r>
      <w:r w:rsidR="00BA02E7">
        <w:rPr>
          <w:rFonts w:ascii="Times New Roman" w:hAnsi="Times New Roman" w:hint="eastAsia"/>
        </w:rPr>
        <w:instrText xml:space="preserve"> </w:instrText>
      </w:r>
      <w:r w:rsidR="00BA02E7">
        <w:rPr>
          <w:rFonts w:ascii="Times New Roman" w:hAnsi="Times New Roman" w:hint="eastAsia"/>
        </w:rPr>
        <w:instrText>鲁教选择性必修</w:instrText>
      </w:r>
      <w:r w:rsidR="00BA02E7">
        <w:rPr>
          <w:rFonts w:ascii="Times New Roman" w:hAnsi="Times New Roman" w:hint="eastAsia"/>
        </w:rPr>
        <w:instrText xml:space="preserve">3  </w:instrText>
      </w:r>
      <w:r w:rsidR="00BA02E7">
        <w:rPr>
          <w:rFonts w:ascii="Times New Roman" w:hAnsi="Times New Roman" w:hint="eastAsia"/>
        </w:rPr>
        <w:instrText>海歌</w:instrText>
      </w:r>
      <w:r w:rsidR="00BA02E7">
        <w:rPr>
          <w:rFonts w:ascii="Times New Roman" w:hAnsi="Times New Roman" w:hint="eastAsia"/>
        </w:rPr>
        <w:instrText>\\03\\A24.TIF" \* MERGEFORMATINET</w:instrText>
      </w:r>
      <w:r w:rsidR="00BA02E7">
        <w:rPr>
          <w:rFonts w:ascii="Times New Roman" w:hAnsi="Times New Roman"/>
        </w:rPr>
        <w:instrText xml:space="preserve"> </w:instrText>
      </w:r>
      <w:r w:rsidR="00BA02E7">
        <w:rPr>
          <w:rFonts w:ascii="Times New Roman" w:hAnsi="Times New Roman"/>
        </w:rPr>
        <w:fldChar w:fldCharType="separate"/>
      </w:r>
      <w:r w:rsidR="00BA02E7">
        <w:rPr>
          <w:rFonts w:ascii="Times New Roman" w:hAnsi="Times New Roman"/>
        </w:rPr>
        <w:fldChar w:fldCharType="begin"/>
      </w:r>
      <w:r w:rsidR="00BA02E7">
        <w:rPr>
          <w:rFonts w:ascii="Times New Roman" w:hAnsi="Times New Roman"/>
        </w:rPr>
        <w:instrText xml:space="preserve"> </w:instrText>
      </w:r>
      <w:r w:rsidR="00BA02E7">
        <w:rPr>
          <w:rFonts w:ascii="Times New Roman" w:hAnsi="Times New Roman" w:hint="eastAsia"/>
        </w:rPr>
        <w:instrText>INCLUDEPICTURE  "D:\\</w:instrText>
      </w:r>
      <w:r w:rsidR="00BA02E7">
        <w:rPr>
          <w:rFonts w:ascii="Times New Roman" w:hAnsi="Times New Roman" w:hint="eastAsia"/>
        </w:rPr>
        <w:instrText>张彦丽</w:instrText>
      </w:r>
      <w:r w:rsidR="00BA02E7">
        <w:rPr>
          <w:rFonts w:ascii="Times New Roman" w:hAnsi="Times New Roman" w:hint="eastAsia"/>
        </w:rPr>
        <w:instrText>\\2022</w:instrText>
      </w:r>
      <w:r w:rsidR="00BA02E7">
        <w:rPr>
          <w:rFonts w:ascii="Times New Roman" w:hAnsi="Times New Roman" w:hint="eastAsia"/>
        </w:rPr>
        <w:instrText>年</w:instrText>
      </w:r>
      <w:r w:rsidR="00BA02E7">
        <w:rPr>
          <w:rFonts w:ascii="Times New Roman" w:hAnsi="Times New Roman" w:hint="eastAsia"/>
        </w:rPr>
        <w:instrText>\\</w:instrText>
      </w:r>
      <w:r w:rsidR="00BA02E7">
        <w:rPr>
          <w:rFonts w:ascii="Times New Roman" w:hAnsi="Times New Roman" w:hint="eastAsia"/>
        </w:rPr>
        <w:instrText>同步</w:instrText>
      </w:r>
      <w:r w:rsidR="00BA02E7">
        <w:rPr>
          <w:rFonts w:ascii="Times New Roman" w:hAnsi="Times New Roman" w:hint="eastAsia"/>
        </w:rPr>
        <w:instrText>\\</w:instrText>
      </w:r>
      <w:r w:rsidR="00BA02E7">
        <w:rPr>
          <w:rFonts w:ascii="Times New Roman" w:hAnsi="Times New Roman" w:hint="eastAsia"/>
        </w:rPr>
        <w:instrText>地理</w:instrText>
      </w:r>
      <w:r w:rsidR="00BA02E7">
        <w:rPr>
          <w:rFonts w:ascii="Times New Roman" w:hAnsi="Times New Roman" w:hint="eastAsia"/>
        </w:rPr>
        <w:instrText>\\</w:instrText>
      </w:r>
      <w:r w:rsidR="00BA02E7">
        <w:rPr>
          <w:rFonts w:ascii="Times New Roman" w:hAnsi="Times New Roman" w:hint="eastAsia"/>
        </w:rPr>
        <w:instrText>地理——步步高</w:instrText>
      </w:r>
      <w:r w:rsidR="00BA02E7">
        <w:rPr>
          <w:rFonts w:ascii="Times New Roman" w:hAnsi="Times New Roman" w:hint="eastAsia"/>
        </w:rPr>
        <w:instrText xml:space="preserve"> </w:instrText>
      </w:r>
      <w:r w:rsidR="00BA02E7">
        <w:rPr>
          <w:rFonts w:ascii="Times New Roman" w:hAnsi="Times New Roman" w:hint="eastAsia"/>
        </w:rPr>
        <w:instrText>鲁教选择性必修</w:instrText>
      </w:r>
      <w:r w:rsidR="00BA02E7">
        <w:rPr>
          <w:rFonts w:ascii="Times New Roman" w:hAnsi="Times New Roman" w:hint="eastAsia"/>
        </w:rPr>
        <w:instrText xml:space="preserve">3  </w:instrText>
      </w:r>
      <w:r w:rsidR="00BA02E7">
        <w:rPr>
          <w:rFonts w:ascii="Times New Roman" w:hAnsi="Times New Roman" w:hint="eastAsia"/>
        </w:rPr>
        <w:instrText>海歌</w:instrText>
      </w:r>
      <w:r w:rsidR="00BA02E7">
        <w:rPr>
          <w:rFonts w:ascii="Times New Roman" w:hAnsi="Times New Roman" w:hint="eastAsia"/>
        </w:rPr>
        <w:instrText>\\</w:instrText>
      </w:r>
      <w:r w:rsidR="00BA02E7">
        <w:rPr>
          <w:rFonts w:ascii="Times New Roman" w:hAnsi="Times New Roman" w:hint="eastAsia"/>
        </w:rPr>
        <w:instrText>教师</w:instrText>
      </w:r>
      <w:r w:rsidR="00BA02E7">
        <w:rPr>
          <w:rFonts w:ascii="Times New Roman" w:hAnsi="Times New Roman" w:hint="eastAsia"/>
        </w:rPr>
        <w:instrText>\\03\\A24.TIF" \* MERGEFORMATINET</w:instrText>
      </w:r>
      <w:r w:rsidR="00BA02E7">
        <w:rPr>
          <w:rFonts w:ascii="Times New Roman" w:hAnsi="Times New Roman"/>
        </w:rPr>
        <w:instrText xml:space="preserve"> </w:instrText>
      </w:r>
      <w:r w:rsidR="00BA02E7">
        <w:rPr>
          <w:rFonts w:ascii="Times New Roman" w:hAnsi="Times New Roman"/>
        </w:rPr>
        <w:fldChar w:fldCharType="separate"/>
      </w:r>
      <w:r w:rsidR="00BA02E7">
        <w:rPr>
          <w:rFonts w:ascii="Times New Roman" w:hAnsi="Times New Roman"/>
        </w:rPr>
        <w:fldChar w:fldCharType="begin"/>
      </w:r>
      <w:r w:rsidR="00BA02E7">
        <w:rPr>
          <w:rFonts w:ascii="Times New Roman" w:hAnsi="Times New Roman"/>
        </w:rPr>
        <w:instrText xml:space="preserve"> </w:instrText>
      </w:r>
      <w:r w:rsidR="00BA02E7">
        <w:rPr>
          <w:rFonts w:ascii="Times New Roman" w:hAnsi="Times New Roman" w:hint="eastAsia"/>
        </w:rPr>
        <w:instrText>INCLUDEPICTURE  "D:\\</w:instrText>
      </w:r>
      <w:r w:rsidR="00BA02E7">
        <w:rPr>
          <w:rFonts w:ascii="Times New Roman" w:hAnsi="Times New Roman" w:hint="eastAsia"/>
        </w:rPr>
        <w:instrText>张彦丽</w:instrText>
      </w:r>
      <w:r w:rsidR="00BA02E7">
        <w:rPr>
          <w:rFonts w:ascii="Times New Roman" w:hAnsi="Times New Roman" w:hint="eastAsia"/>
        </w:rPr>
        <w:instrText>\\2022</w:instrText>
      </w:r>
      <w:r w:rsidR="00BA02E7">
        <w:rPr>
          <w:rFonts w:ascii="Times New Roman" w:hAnsi="Times New Roman" w:hint="eastAsia"/>
        </w:rPr>
        <w:instrText>年</w:instrText>
      </w:r>
      <w:r w:rsidR="00BA02E7">
        <w:rPr>
          <w:rFonts w:ascii="Times New Roman" w:hAnsi="Times New Roman" w:hint="eastAsia"/>
        </w:rPr>
        <w:instrText>\\</w:instrText>
      </w:r>
      <w:r w:rsidR="00BA02E7">
        <w:rPr>
          <w:rFonts w:ascii="Times New Roman" w:hAnsi="Times New Roman" w:hint="eastAsia"/>
        </w:rPr>
        <w:instrText>同步</w:instrText>
      </w:r>
      <w:r w:rsidR="00BA02E7">
        <w:rPr>
          <w:rFonts w:ascii="Times New Roman" w:hAnsi="Times New Roman" w:hint="eastAsia"/>
        </w:rPr>
        <w:instrText>\\</w:instrText>
      </w:r>
      <w:r w:rsidR="00BA02E7">
        <w:rPr>
          <w:rFonts w:ascii="Times New Roman" w:hAnsi="Times New Roman" w:hint="eastAsia"/>
        </w:rPr>
        <w:instrText>地理</w:instrText>
      </w:r>
      <w:r w:rsidR="00BA02E7">
        <w:rPr>
          <w:rFonts w:ascii="Times New Roman" w:hAnsi="Times New Roman" w:hint="eastAsia"/>
        </w:rPr>
        <w:instrText>\\</w:instrText>
      </w:r>
      <w:r w:rsidR="00BA02E7">
        <w:rPr>
          <w:rFonts w:ascii="Times New Roman" w:hAnsi="Times New Roman" w:hint="eastAsia"/>
        </w:rPr>
        <w:instrText>地理——步步高</w:instrText>
      </w:r>
      <w:r w:rsidR="00BA02E7">
        <w:rPr>
          <w:rFonts w:ascii="Times New Roman" w:hAnsi="Times New Roman" w:hint="eastAsia"/>
        </w:rPr>
        <w:instrText xml:space="preserve"> </w:instrText>
      </w:r>
      <w:r w:rsidR="00BA02E7">
        <w:rPr>
          <w:rFonts w:ascii="Times New Roman" w:hAnsi="Times New Roman" w:hint="eastAsia"/>
        </w:rPr>
        <w:instrText>鲁教选择性必修</w:instrText>
      </w:r>
      <w:r w:rsidR="00BA02E7">
        <w:rPr>
          <w:rFonts w:ascii="Times New Roman" w:hAnsi="Times New Roman" w:hint="eastAsia"/>
        </w:rPr>
        <w:instrText xml:space="preserve">3  </w:instrText>
      </w:r>
      <w:r w:rsidR="00BA02E7">
        <w:rPr>
          <w:rFonts w:ascii="Times New Roman" w:hAnsi="Times New Roman" w:hint="eastAsia"/>
        </w:rPr>
        <w:instrText>海歌</w:instrText>
      </w:r>
      <w:r w:rsidR="00BA02E7">
        <w:rPr>
          <w:rFonts w:ascii="Times New Roman" w:hAnsi="Times New Roman" w:hint="eastAsia"/>
        </w:rPr>
        <w:instrText>\\</w:instrText>
      </w:r>
      <w:r w:rsidR="00BA02E7">
        <w:rPr>
          <w:rFonts w:ascii="Times New Roman" w:hAnsi="Times New Roman" w:hint="eastAsia"/>
        </w:rPr>
        <w:instrText>教师</w:instrText>
      </w:r>
      <w:r w:rsidR="00BA02E7">
        <w:rPr>
          <w:rFonts w:ascii="Times New Roman" w:hAnsi="Times New Roman" w:hint="eastAsia"/>
        </w:rPr>
        <w:instrText>\\03\\A24.TIF" \* MERGEFORMATINET</w:instrText>
      </w:r>
      <w:r w:rsidR="00BA02E7">
        <w:rPr>
          <w:rFonts w:ascii="Times New Roman" w:hAnsi="Times New Roman"/>
        </w:rPr>
        <w:instrText xml:space="preserve"> </w:instrText>
      </w:r>
      <w:r w:rsidR="00BA02E7">
        <w:rPr>
          <w:rFonts w:ascii="Times New Roman" w:hAnsi="Times New Roman"/>
        </w:rPr>
        <w:fldChar w:fldCharType="separate"/>
      </w:r>
      <w:r w:rsidR="00BA02E7">
        <w:rPr>
          <w:rFonts w:ascii="Times New Roman" w:hAnsi="Times New Roman"/>
        </w:rPr>
        <w:fldChar w:fldCharType="begin"/>
      </w:r>
      <w:r w:rsidR="00BA02E7">
        <w:rPr>
          <w:rFonts w:ascii="Times New Roman" w:hAnsi="Times New Roman"/>
        </w:rPr>
        <w:instrText xml:space="preserve"> </w:instrText>
      </w:r>
      <w:r w:rsidR="00BA02E7">
        <w:rPr>
          <w:rFonts w:ascii="Times New Roman" w:hAnsi="Times New Roman" w:hint="eastAsia"/>
        </w:rPr>
        <w:instrText>INCLUDEPICTURE  "D:\\</w:instrText>
      </w:r>
      <w:r w:rsidR="00BA02E7">
        <w:rPr>
          <w:rFonts w:ascii="Times New Roman" w:hAnsi="Times New Roman" w:hint="eastAsia"/>
        </w:rPr>
        <w:instrText>张彦丽</w:instrText>
      </w:r>
      <w:r w:rsidR="00BA02E7">
        <w:rPr>
          <w:rFonts w:ascii="Times New Roman" w:hAnsi="Times New Roman" w:hint="eastAsia"/>
        </w:rPr>
        <w:instrText>\\2022</w:instrText>
      </w:r>
      <w:r w:rsidR="00BA02E7">
        <w:rPr>
          <w:rFonts w:ascii="Times New Roman" w:hAnsi="Times New Roman" w:hint="eastAsia"/>
        </w:rPr>
        <w:instrText>年</w:instrText>
      </w:r>
      <w:r w:rsidR="00BA02E7">
        <w:rPr>
          <w:rFonts w:ascii="Times New Roman" w:hAnsi="Times New Roman" w:hint="eastAsia"/>
        </w:rPr>
        <w:instrText>\\</w:instrText>
      </w:r>
      <w:r w:rsidR="00BA02E7">
        <w:rPr>
          <w:rFonts w:ascii="Times New Roman" w:hAnsi="Times New Roman" w:hint="eastAsia"/>
        </w:rPr>
        <w:instrText>同步</w:instrText>
      </w:r>
      <w:r w:rsidR="00BA02E7">
        <w:rPr>
          <w:rFonts w:ascii="Times New Roman" w:hAnsi="Times New Roman" w:hint="eastAsia"/>
        </w:rPr>
        <w:instrText>\\</w:instrText>
      </w:r>
      <w:r w:rsidR="00BA02E7">
        <w:rPr>
          <w:rFonts w:ascii="Times New Roman" w:hAnsi="Times New Roman" w:hint="eastAsia"/>
        </w:rPr>
        <w:instrText>地理</w:instrText>
      </w:r>
      <w:r w:rsidR="00BA02E7">
        <w:rPr>
          <w:rFonts w:ascii="Times New Roman" w:hAnsi="Times New Roman" w:hint="eastAsia"/>
        </w:rPr>
        <w:instrText>\\</w:instrText>
      </w:r>
      <w:r w:rsidR="00BA02E7">
        <w:rPr>
          <w:rFonts w:ascii="Times New Roman" w:hAnsi="Times New Roman" w:hint="eastAsia"/>
        </w:rPr>
        <w:instrText>地理——步步高</w:instrText>
      </w:r>
      <w:r w:rsidR="00BA02E7">
        <w:rPr>
          <w:rFonts w:ascii="Times New Roman" w:hAnsi="Times New Roman" w:hint="eastAsia"/>
        </w:rPr>
        <w:instrText xml:space="preserve"> </w:instrText>
      </w:r>
      <w:r w:rsidR="00BA02E7">
        <w:rPr>
          <w:rFonts w:ascii="Times New Roman" w:hAnsi="Times New Roman" w:hint="eastAsia"/>
        </w:rPr>
        <w:instrText>鲁教选择性必修</w:instrText>
      </w:r>
      <w:r w:rsidR="00BA02E7">
        <w:rPr>
          <w:rFonts w:ascii="Times New Roman" w:hAnsi="Times New Roman" w:hint="eastAsia"/>
        </w:rPr>
        <w:instrText xml:space="preserve">3  </w:instrText>
      </w:r>
      <w:r w:rsidR="00BA02E7">
        <w:rPr>
          <w:rFonts w:ascii="Times New Roman" w:hAnsi="Times New Roman" w:hint="eastAsia"/>
        </w:rPr>
        <w:instrText>海歌</w:instrText>
      </w:r>
      <w:r w:rsidR="00BA02E7">
        <w:rPr>
          <w:rFonts w:ascii="Times New Roman" w:hAnsi="Times New Roman" w:hint="eastAsia"/>
        </w:rPr>
        <w:instrText>\\</w:instrText>
      </w:r>
      <w:r w:rsidR="00BA02E7">
        <w:rPr>
          <w:rFonts w:ascii="Times New Roman" w:hAnsi="Times New Roman" w:hint="eastAsia"/>
        </w:rPr>
        <w:instrText>教师</w:instrText>
      </w:r>
      <w:r w:rsidR="00BA02E7">
        <w:rPr>
          <w:rFonts w:ascii="Times New Roman" w:hAnsi="Times New Roman" w:hint="eastAsia"/>
        </w:rPr>
        <w:instrText>\\03\\A24.TIF" \* MERGEFORMATINET</w:instrText>
      </w:r>
      <w:r w:rsidR="00BA02E7">
        <w:rPr>
          <w:rFonts w:ascii="Times New Roman" w:hAnsi="Times New Roman"/>
        </w:rPr>
        <w:instrText xml:space="preserve"> </w:instrText>
      </w:r>
      <w:r w:rsidR="00BA02E7">
        <w:rPr>
          <w:rFonts w:ascii="Times New Roman" w:hAnsi="Times New Roman"/>
        </w:rPr>
        <w:fldChar w:fldCharType="separate"/>
      </w:r>
      <w:r w:rsidR="00BA02E7">
        <w:rPr>
          <w:rFonts w:ascii="Times New Roman" w:hAnsi="Times New Roman"/>
        </w:rPr>
        <w:fldChar w:fldCharType="begin"/>
      </w:r>
      <w:r w:rsidR="00BA02E7">
        <w:rPr>
          <w:rFonts w:ascii="Times New Roman" w:hAnsi="Times New Roman"/>
        </w:rPr>
        <w:instrText xml:space="preserve"> </w:instrText>
      </w:r>
      <w:r w:rsidR="00BA02E7">
        <w:rPr>
          <w:rFonts w:ascii="Times New Roman" w:hAnsi="Times New Roman" w:hint="eastAsia"/>
        </w:rPr>
        <w:instrText>INCLUDEPICTURE  "D:\\</w:instrText>
      </w:r>
      <w:r w:rsidR="00BA02E7">
        <w:rPr>
          <w:rFonts w:ascii="Times New Roman" w:hAnsi="Times New Roman" w:hint="eastAsia"/>
        </w:rPr>
        <w:instrText>张彦丽</w:instrText>
      </w:r>
      <w:r w:rsidR="00BA02E7">
        <w:rPr>
          <w:rFonts w:ascii="Times New Roman" w:hAnsi="Times New Roman" w:hint="eastAsia"/>
        </w:rPr>
        <w:instrText>\\2022</w:instrText>
      </w:r>
      <w:r w:rsidR="00BA02E7">
        <w:rPr>
          <w:rFonts w:ascii="Times New Roman" w:hAnsi="Times New Roman" w:hint="eastAsia"/>
        </w:rPr>
        <w:instrText>年</w:instrText>
      </w:r>
      <w:r w:rsidR="00BA02E7">
        <w:rPr>
          <w:rFonts w:ascii="Times New Roman" w:hAnsi="Times New Roman" w:hint="eastAsia"/>
        </w:rPr>
        <w:instrText>\\</w:instrText>
      </w:r>
      <w:r w:rsidR="00BA02E7">
        <w:rPr>
          <w:rFonts w:ascii="Times New Roman" w:hAnsi="Times New Roman" w:hint="eastAsia"/>
        </w:rPr>
        <w:instrText>同步</w:instrText>
      </w:r>
      <w:r w:rsidR="00BA02E7">
        <w:rPr>
          <w:rFonts w:ascii="Times New Roman" w:hAnsi="Times New Roman" w:hint="eastAsia"/>
        </w:rPr>
        <w:instrText>\\</w:instrText>
      </w:r>
      <w:r w:rsidR="00BA02E7">
        <w:rPr>
          <w:rFonts w:ascii="Times New Roman" w:hAnsi="Times New Roman" w:hint="eastAsia"/>
        </w:rPr>
        <w:instrText>地理</w:instrText>
      </w:r>
      <w:r w:rsidR="00BA02E7">
        <w:rPr>
          <w:rFonts w:ascii="Times New Roman" w:hAnsi="Times New Roman" w:hint="eastAsia"/>
        </w:rPr>
        <w:instrText>\\</w:instrText>
      </w:r>
      <w:r w:rsidR="00BA02E7">
        <w:rPr>
          <w:rFonts w:ascii="Times New Roman" w:hAnsi="Times New Roman" w:hint="eastAsia"/>
        </w:rPr>
        <w:instrText>地理——步步高</w:instrText>
      </w:r>
      <w:r w:rsidR="00BA02E7">
        <w:rPr>
          <w:rFonts w:ascii="Times New Roman" w:hAnsi="Times New Roman" w:hint="eastAsia"/>
        </w:rPr>
        <w:instrText xml:space="preserve"> </w:instrText>
      </w:r>
      <w:r w:rsidR="00BA02E7">
        <w:rPr>
          <w:rFonts w:ascii="Times New Roman" w:hAnsi="Times New Roman" w:hint="eastAsia"/>
        </w:rPr>
        <w:instrText>鲁教选择性必修</w:instrText>
      </w:r>
      <w:r w:rsidR="00BA02E7">
        <w:rPr>
          <w:rFonts w:ascii="Times New Roman" w:hAnsi="Times New Roman" w:hint="eastAsia"/>
        </w:rPr>
        <w:instrText xml:space="preserve">3  </w:instrText>
      </w:r>
      <w:r w:rsidR="00BA02E7">
        <w:rPr>
          <w:rFonts w:ascii="Times New Roman" w:hAnsi="Times New Roman" w:hint="eastAsia"/>
        </w:rPr>
        <w:instrText>海歌</w:instrText>
      </w:r>
      <w:r w:rsidR="00BA02E7">
        <w:rPr>
          <w:rFonts w:ascii="Times New Roman" w:hAnsi="Times New Roman" w:hint="eastAsia"/>
        </w:rPr>
        <w:instrText>\\</w:instrText>
      </w:r>
      <w:r w:rsidR="00BA02E7">
        <w:rPr>
          <w:rFonts w:ascii="Times New Roman" w:hAnsi="Times New Roman" w:hint="eastAsia"/>
        </w:rPr>
        <w:instrText>教师</w:instrText>
      </w:r>
      <w:r w:rsidR="00BA02E7">
        <w:rPr>
          <w:rFonts w:ascii="Times New Roman" w:hAnsi="Times New Roman" w:hint="eastAsia"/>
        </w:rPr>
        <w:instrText>\\03\\A24.TIF" \* MERGEFORMATINET</w:instrText>
      </w:r>
      <w:r w:rsidR="00BA02E7">
        <w:rPr>
          <w:rFonts w:ascii="Times New Roman" w:hAnsi="Times New Roman"/>
        </w:rPr>
        <w:instrText xml:space="preserve"> </w:instrText>
      </w:r>
      <w:r w:rsidR="00BA02E7">
        <w:rPr>
          <w:rFonts w:ascii="Times New Roman" w:hAnsi="Times New Roman"/>
        </w:rPr>
        <w:fldChar w:fldCharType="separate"/>
      </w:r>
      <w:r w:rsidR="00BA02E7">
        <w:rPr>
          <w:rFonts w:ascii="Times New Roman" w:hAnsi="Times New Roman"/>
        </w:rPr>
        <w:fldChar w:fldCharType="begin"/>
      </w:r>
      <w:r w:rsidR="00BA02E7">
        <w:rPr>
          <w:rFonts w:ascii="Times New Roman" w:hAnsi="Times New Roman"/>
        </w:rPr>
        <w:instrText xml:space="preserve"> </w:instrText>
      </w:r>
      <w:r w:rsidR="00BA02E7">
        <w:rPr>
          <w:rFonts w:ascii="Times New Roman" w:hAnsi="Times New Roman" w:hint="eastAsia"/>
        </w:rPr>
        <w:instrText>INCLUDEPICTURE  "D:\\</w:instrText>
      </w:r>
      <w:r w:rsidR="00BA02E7">
        <w:rPr>
          <w:rFonts w:ascii="Times New Roman" w:hAnsi="Times New Roman" w:hint="eastAsia"/>
        </w:rPr>
        <w:instrText>张彦丽</w:instrText>
      </w:r>
      <w:r w:rsidR="00BA02E7">
        <w:rPr>
          <w:rFonts w:ascii="Times New Roman" w:hAnsi="Times New Roman" w:hint="eastAsia"/>
        </w:rPr>
        <w:instrText>\\2022</w:instrText>
      </w:r>
      <w:r w:rsidR="00BA02E7">
        <w:rPr>
          <w:rFonts w:ascii="Times New Roman" w:hAnsi="Times New Roman" w:hint="eastAsia"/>
        </w:rPr>
        <w:instrText>年</w:instrText>
      </w:r>
      <w:r w:rsidR="00BA02E7">
        <w:rPr>
          <w:rFonts w:ascii="Times New Roman" w:hAnsi="Times New Roman" w:hint="eastAsia"/>
        </w:rPr>
        <w:instrText>\\</w:instrText>
      </w:r>
      <w:r w:rsidR="00BA02E7">
        <w:rPr>
          <w:rFonts w:ascii="Times New Roman" w:hAnsi="Times New Roman" w:hint="eastAsia"/>
        </w:rPr>
        <w:instrText>同步</w:instrText>
      </w:r>
      <w:r w:rsidR="00BA02E7">
        <w:rPr>
          <w:rFonts w:ascii="Times New Roman" w:hAnsi="Times New Roman" w:hint="eastAsia"/>
        </w:rPr>
        <w:instrText>\\</w:instrText>
      </w:r>
      <w:r w:rsidR="00BA02E7">
        <w:rPr>
          <w:rFonts w:ascii="Times New Roman" w:hAnsi="Times New Roman" w:hint="eastAsia"/>
        </w:rPr>
        <w:instrText>地理</w:instrText>
      </w:r>
      <w:r w:rsidR="00BA02E7">
        <w:rPr>
          <w:rFonts w:ascii="Times New Roman" w:hAnsi="Times New Roman" w:hint="eastAsia"/>
        </w:rPr>
        <w:instrText>\\</w:instrText>
      </w:r>
      <w:r w:rsidR="00BA02E7">
        <w:rPr>
          <w:rFonts w:ascii="Times New Roman" w:hAnsi="Times New Roman" w:hint="eastAsia"/>
        </w:rPr>
        <w:instrText>地理——步步高</w:instrText>
      </w:r>
      <w:r w:rsidR="00BA02E7">
        <w:rPr>
          <w:rFonts w:ascii="Times New Roman" w:hAnsi="Times New Roman" w:hint="eastAsia"/>
        </w:rPr>
        <w:instrText xml:space="preserve"> </w:instrText>
      </w:r>
      <w:r w:rsidR="00BA02E7">
        <w:rPr>
          <w:rFonts w:ascii="Times New Roman" w:hAnsi="Times New Roman" w:hint="eastAsia"/>
        </w:rPr>
        <w:instrText>鲁教选择性必修</w:instrText>
      </w:r>
      <w:r w:rsidR="00BA02E7">
        <w:rPr>
          <w:rFonts w:ascii="Times New Roman" w:hAnsi="Times New Roman" w:hint="eastAsia"/>
        </w:rPr>
        <w:instrText xml:space="preserve">3  </w:instrText>
      </w:r>
      <w:r w:rsidR="00BA02E7">
        <w:rPr>
          <w:rFonts w:ascii="Times New Roman" w:hAnsi="Times New Roman" w:hint="eastAsia"/>
        </w:rPr>
        <w:instrText>海歌</w:instrText>
      </w:r>
      <w:r w:rsidR="00BA02E7">
        <w:rPr>
          <w:rFonts w:ascii="Times New Roman" w:hAnsi="Times New Roman" w:hint="eastAsia"/>
        </w:rPr>
        <w:instrText>\\</w:instrText>
      </w:r>
      <w:r w:rsidR="00BA02E7">
        <w:rPr>
          <w:rFonts w:ascii="Times New Roman" w:hAnsi="Times New Roman" w:hint="eastAsia"/>
        </w:rPr>
        <w:instrText>教师</w:instrText>
      </w:r>
      <w:r w:rsidR="00BA02E7">
        <w:rPr>
          <w:rFonts w:ascii="Times New Roman" w:hAnsi="Times New Roman" w:hint="eastAsia"/>
        </w:rPr>
        <w:instrText>\\10\\03\\A24.TIF" \* MERGEFORMATINET</w:instrText>
      </w:r>
      <w:r w:rsidR="00BA02E7">
        <w:rPr>
          <w:rFonts w:ascii="Times New Roman" w:hAnsi="Times New Roman"/>
        </w:rPr>
        <w:instrText xml:space="preserve"> </w:instrText>
      </w:r>
      <w:r w:rsidR="00BA02E7">
        <w:rPr>
          <w:rFonts w:ascii="Times New Roman" w:hAnsi="Times New Roman"/>
        </w:rPr>
        <w:fldChar w:fldCharType="separate"/>
      </w:r>
      <w:r w:rsidR="00BA02E7">
        <w:rPr>
          <w:rFonts w:ascii="Times New Roman" w:hAnsi="Times New Roman"/>
        </w:rPr>
        <w:fldChar w:fldCharType="begin"/>
      </w:r>
      <w:r w:rsidR="00BA02E7">
        <w:rPr>
          <w:rFonts w:ascii="Times New Roman" w:hAnsi="Times New Roman"/>
        </w:rPr>
        <w:instrText xml:space="preserve"> </w:instrText>
      </w:r>
      <w:r w:rsidR="00BA02E7">
        <w:rPr>
          <w:rFonts w:ascii="Times New Roman" w:hAnsi="Times New Roman" w:hint="eastAsia"/>
        </w:rPr>
        <w:instrText>INCLUDEPICTURE  "D:\\2022</w:instrText>
      </w:r>
      <w:r w:rsidR="00BA02E7">
        <w:rPr>
          <w:rFonts w:ascii="Times New Roman" w:hAnsi="Times New Roman" w:hint="eastAsia"/>
        </w:rPr>
        <w:instrText>唐兰</w:instrText>
      </w:r>
      <w:r w:rsidR="00BA02E7">
        <w:rPr>
          <w:rFonts w:ascii="Times New Roman" w:hAnsi="Times New Roman" w:hint="eastAsia"/>
        </w:rPr>
        <w:instrText>\\</w:instrText>
      </w:r>
      <w:r w:rsidR="00BA02E7">
        <w:rPr>
          <w:rFonts w:ascii="Times New Roman" w:hAnsi="Times New Roman" w:hint="eastAsia"/>
        </w:rPr>
        <w:instrText>同步</w:instrText>
      </w:r>
      <w:r w:rsidR="00BA02E7">
        <w:rPr>
          <w:rFonts w:ascii="Times New Roman" w:hAnsi="Times New Roman" w:hint="eastAsia"/>
        </w:rPr>
        <w:instrText>\\</w:instrText>
      </w:r>
      <w:r w:rsidR="00BA02E7">
        <w:rPr>
          <w:rFonts w:ascii="Times New Roman" w:hAnsi="Times New Roman" w:hint="eastAsia"/>
        </w:rPr>
        <w:instrText>看</w:instrText>
      </w:r>
      <w:r w:rsidR="00BA02E7">
        <w:rPr>
          <w:rFonts w:ascii="Times New Roman" w:hAnsi="Times New Roman" w:hint="eastAsia"/>
        </w:rPr>
        <w:instrText>PPT\\</w:instrText>
      </w:r>
      <w:r w:rsidR="00BA02E7">
        <w:rPr>
          <w:rFonts w:ascii="Times New Roman" w:hAnsi="Times New Roman" w:hint="eastAsia"/>
        </w:rPr>
        <w:instrText>地理——步步高</w:instrText>
      </w:r>
      <w:r w:rsidR="00BA02E7">
        <w:rPr>
          <w:rFonts w:ascii="Times New Roman" w:hAnsi="Times New Roman" w:hint="eastAsia"/>
        </w:rPr>
        <w:instrText xml:space="preserve"> </w:instrText>
      </w:r>
      <w:r w:rsidR="00BA02E7">
        <w:rPr>
          <w:rFonts w:ascii="Times New Roman" w:hAnsi="Times New Roman" w:hint="eastAsia"/>
        </w:rPr>
        <w:instrText>鲁教选择性必修</w:instrText>
      </w:r>
      <w:r w:rsidR="00BA02E7">
        <w:rPr>
          <w:rFonts w:ascii="Times New Roman" w:hAnsi="Times New Roman" w:hint="eastAsia"/>
        </w:rPr>
        <w:instrText xml:space="preserve">3  </w:instrText>
      </w:r>
      <w:r w:rsidR="00BA02E7">
        <w:rPr>
          <w:rFonts w:ascii="Times New Roman" w:hAnsi="Times New Roman" w:hint="eastAsia"/>
        </w:rPr>
        <w:instrText>海歌（张彦丽）</w:instrText>
      </w:r>
      <w:r w:rsidR="00BA02E7">
        <w:rPr>
          <w:rFonts w:ascii="Times New Roman" w:hAnsi="Times New Roman" w:hint="eastAsia"/>
        </w:rPr>
        <w:instrText>\\</w:instrText>
      </w:r>
      <w:r w:rsidR="00BA02E7">
        <w:rPr>
          <w:rFonts w:ascii="Times New Roman" w:hAnsi="Times New Roman" w:hint="eastAsia"/>
        </w:rPr>
        <w:instrText>教师用书</w:instrText>
      </w:r>
      <w:r w:rsidR="00BA02E7">
        <w:rPr>
          <w:rFonts w:ascii="Times New Roman" w:hAnsi="Times New Roman" w:hint="eastAsia"/>
        </w:rPr>
        <w:instrText>Word</w:instrText>
      </w:r>
      <w:r w:rsidR="00BA02E7">
        <w:rPr>
          <w:rFonts w:ascii="Times New Roman" w:hAnsi="Times New Roman" w:hint="eastAsia"/>
        </w:rPr>
        <w:instrText>版文档</w:instrText>
      </w:r>
      <w:r w:rsidR="00BA02E7">
        <w:rPr>
          <w:rFonts w:ascii="Times New Roman" w:hAnsi="Times New Roman" w:hint="eastAsia"/>
        </w:rPr>
        <w:instrText>\\03\\A24.TIF" \* MERGEFORMATINET</w:instrText>
      </w:r>
      <w:r w:rsidR="00BA02E7">
        <w:rPr>
          <w:rFonts w:ascii="Times New Roman" w:hAnsi="Times New Roman"/>
        </w:rPr>
        <w:instrText xml:space="preserve"> </w:instrText>
      </w:r>
      <w:r w:rsidR="00000000">
        <w:rPr>
          <w:rFonts w:ascii="Times New Roman" w:hAnsi="Times New Roman"/>
        </w:rPr>
        <w:fldChar w:fldCharType="separate"/>
      </w:r>
      <w:r w:rsidR="00BA02E7">
        <w:rPr>
          <w:rFonts w:ascii="Times New Roman" w:hAnsi="Times New Roman"/>
        </w:rPr>
        <w:fldChar w:fldCharType="end"/>
      </w:r>
      <w:r w:rsidR="00BA02E7">
        <w:rPr>
          <w:rFonts w:ascii="Times New Roman" w:hAnsi="Times New Roman"/>
        </w:rPr>
        <w:fldChar w:fldCharType="end"/>
      </w:r>
      <w:r w:rsidR="00BA02E7">
        <w:rPr>
          <w:rFonts w:ascii="Times New Roman" w:hAnsi="Times New Roman"/>
        </w:rPr>
        <w:fldChar w:fldCharType="end"/>
      </w:r>
      <w:r w:rsidR="00BA02E7">
        <w:rPr>
          <w:rFonts w:ascii="Times New Roman" w:hAnsi="Times New Roman"/>
        </w:rPr>
        <w:fldChar w:fldCharType="end"/>
      </w:r>
      <w:r w:rsidR="00BA02E7">
        <w:rPr>
          <w:rFonts w:ascii="Times New Roman" w:hAnsi="Times New Roman"/>
        </w:rPr>
        <w:fldChar w:fldCharType="end"/>
      </w:r>
      <w:r w:rsidR="00BA02E7">
        <w:rPr>
          <w:rFonts w:ascii="Times New Roman" w:hAnsi="Times New Roman"/>
        </w:rPr>
        <w:fldChar w:fldCharType="end"/>
      </w:r>
      <w:r w:rsidR="00BA02E7">
        <w:rPr>
          <w:rFonts w:ascii="Times New Roman" w:hAnsi="Times New Roman"/>
        </w:rPr>
        <w:fldChar w:fldCharType="end"/>
      </w:r>
      <w:r w:rsidR="00BA02E7">
        <w:rPr>
          <w:rFonts w:ascii="Times New Roman" w:hAnsi="Times New Roman"/>
        </w:rPr>
        <w:fldChar w:fldCharType="end"/>
      </w:r>
    </w:p>
    <w:p w14:paraId="49EC0527" w14:textId="6893330B" w:rsidR="00BA02E7" w:rsidRDefault="00BA02E7" w:rsidP="00BA02E7">
      <w:pPr>
        <w:pStyle w:val="a7"/>
        <w:tabs>
          <w:tab w:val="left" w:pos="3402"/>
        </w:tabs>
        <w:snapToGrid w:val="0"/>
        <w:ind w:firstLineChars="200" w:firstLine="420"/>
        <w:rPr>
          <w:rFonts w:ascii="Times New Roman" w:hAnsi="Times New Roman" w:cs="Times New Roman"/>
        </w:rPr>
      </w:pPr>
      <w:r>
        <w:rPr>
          <w:rFonts w:ascii="Times New Roman" w:eastAsia="黑体" w:hAnsi="Times New Roman" w:cs="Times New Roman"/>
        </w:rPr>
        <w:t>[</w:t>
      </w:r>
      <w:r>
        <w:rPr>
          <w:rFonts w:ascii="Times New Roman" w:eastAsia="黑体" w:hAnsi="Times New Roman" w:cs="Times New Roman"/>
        </w:rPr>
        <w:t>综合思维、人地协调观</w:t>
      </w:r>
      <w:r>
        <w:rPr>
          <w:rFonts w:ascii="Times New Roman" w:eastAsia="黑体" w:hAnsi="Times New Roman" w:cs="Times New Roman"/>
        </w:rPr>
        <w:t>]</w:t>
      </w:r>
      <w:r>
        <w:rPr>
          <w:rFonts w:ascii="Times New Roman" w:hAnsi="Times New Roman" w:cs="Times New Roman"/>
        </w:rPr>
        <w:t>河套平原是西北地区重要的农耕区之一，近年来土地退化现象严重，说明其主要表现。简述该地区若要实现可持续发展，针对这些现象可以采取的措施。</w:t>
      </w:r>
    </w:p>
    <w:p w14:paraId="38D1EF56" w14:textId="77777777" w:rsidR="00BA02E7" w:rsidRDefault="00BA02E7" w:rsidP="00634750">
      <w:pPr>
        <w:autoSpaceDE w:val="0"/>
        <w:autoSpaceDN w:val="0"/>
        <w:snapToGrid w:val="0"/>
        <w:jc w:val="left"/>
        <w:outlineLvl w:val="1"/>
        <w:rPr>
          <w:rFonts w:ascii="宋体" w:hAnsi="宋体" w:cs="宋体"/>
          <w:b/>
          <w:bCs/>
          <w:szCs w:val="21"/>
          <w:lang w:bidi="zh-CN"/>
        </w:rPr>
      </w:pPr>
    </w:p>
    <w:p w14:paraId="240E9EA6" w14:textId="77777777" w:rsidR="00BA02E7" w:rsidRDefault="00BA02E7" w:rsidP="00634750">
      <w:pPr>
        <w:autoSpaceDE w:val="0"/>
        <w:autoSpaceDN w:val="0"/>
        <w:snapToGrid w:val="0"/>
        <w:jc w:val="left"/>
        <w:outlineLvl w:val="1"/>
        <w:rPr>
          <w:rFonts w:ascii="宋体" w:hAnsi="宋体" w:cs="宋体"/>
          <w:b/>
          <w:bCs/>
          <w:szCs w:val="21"/>
          <w:lang w:bidi="zh-CN"/>
        </w:rPr>
      </w:pPr>
    </w:p>
    <w:p w14:paraId="08307A6B" w14:textId="77777777" w:rsidR="00BA02E7" w:rsidRDefault="00BA02E7" w:rsidP="00634750">
      <w:pPr>
        <w:autoSpaceDE w:val="0"/>
        <w:autoSpaceDN w:val="0"/>
        <w:snapToGrid w:val="0"/>
        <w:jc w:val="left"/>
        <w:outlineLvl w:val="1"/>
        <w:rPr>
          <w:rFonts w:ascii="宋体" w:hAnsi="宋体" w:cs="宋体"/>
          <w:b/>
          <w:bCs/>
          <w:szCs w:val="21"/>
          <w:lang w:bidi="zh-CN"/>
        </w:rPr>
      </w:pPr>
    </w:p>
    <w:p w14:paraId="23F75EA5" w14:textId="77777777" w:rsidR="0099225D" w:rsidRDefault="0099225D" w:rsidP="00634750">
      <w:pPr>
        <w:autoSpaceDE w:val="0"/>
        <w:autoSpaceDN w:val="0"/>
        <w:snapToGrid w:val="0"/>
        <w:jc w:val="left"/>
        <w:outlineLvl w:val="1"/>
        <w:rPr>
          <w:rFonts w:ascii="宋体" w:hAnsi="宋体" w:cs="宋体"/>
          <w:b/>
          <w:bCs/>
          <w:szCs w:val="21"/>
          <w:lang w:bidi="zh-CN"/>
        </w:rPr>
      </w:pPr>
    </w:p>
    <w:p w14:paraId="760A4435" w14:textId="77777777" w:rsidR="00BA02E7" w:rsidRDefault="00BA02E7" w:rsidP="00634750">
      <w:pPr>
        <w:autoSpaceDE w:val="0"/>
        <w:autoSpaceDN w:val="0"/>
        <w:snapToGrid w:val="0"/>
        <w:jc w:val="left"/>
        <w:outlineLvl w:val="1"/>
        <w:rPr>
          <w:rFonts w:ascii="宋体" w:hAnsi="宋体" w:cs="宋体"/>
          <w:b/>
          <w:bCs/>
          <w:szCs w:val="21"/>
          <w:lang w:bidi="zh-CN"/>
        </w:rPr>
      </w:pPr>
    </w:p>
    <w:p w14:paraId="2C1DDAE0" w14:textId="77777777" w:rsidR="00804D9E" w:rsidRDefault="00804D9E" w:rsidP="00804D9E">
      <w:pPr>
        <w:pStyle w:val="a7"/>
        <w:tabs>
          <w:tab w:val="left" w:pos="3402"/>
        </w:tabs>
        <w:snapToGrid w:val="0"/>
        <w:rPr>
          <w:rFonts w:ascii="Times New Roman" w:hAnsi="Times New Roman" w:cs="Times New Roman"/>
        </w:rPr>
      </w:pPr>
    </w:p>
    <w:p w14:paraId="10627C2D" w14:textId="77777777" w:rsidR="00804D9E" w:rsidRPr="00BA02E7" w:rsidRDefault="00804D9E" w:rsidP="00804D9E">
      <w:pPr>
        <w:pStyle w:val="a7"/>
        <w:tabs>
          <w:tab w:val="left" w:pos="3402"/>
        </w:tabs>
        <w:snapToGrid w:val="0"/>
        <w:rPr>
          <w:rFonts w:hAnsi="宋体" w:cs="宋体"/>
          <w:b/>
          <w:bCs/>
          <w:lang w:val="zh-CN" w:bidi="zh-CN"/>
        </w:rPr>
      </w:pPr>
      <w:r>
        <w:rPr>
          <w:rFonts w:hAnsi="宋体" w:cs="宋体" w:hint="eastAsia"/>
          <w:b/>
          <w:bCs/>
          <w:lang w:val="zh-CN" w:bidi="zh-CN"/>
        </w:rPr>
        <w:lastRenderedPageBreak/>
        <w:t>【导练——解例题找方法】</w:t>
      </w:r>
    </w:p>
    <w:p w14:paraId="27B34C1C" w14:textId="2F94B8D9" w:rsidR="0099225D" w:rsidRDefault="0099225D" w:rsidP="0099225D">
      <w:pPr>
        <w:pStyle w:val="a7"/>
        <w:tabs>
          <w:tab w:val="left" w:pos="3402"/>
        </w:tabs>
        <w:snapToGrid w:val="0"/>
        <w:rPr>
          <w:rFonts w:ascii="Times New Roman" w:hAnsi="Times New Roman" w:cs="Times New Roman"/>
        </w:rPr>
      </w:pPr>
      <w:r>
        <w:rPr>
          <w:rFonts w:ascii="Times New Roman" w:hAnsi="Times New Roman" w:cs="Times New Roman"/>
        </w:rPr>
        <w:t>阅读图文材料，完成下列要求。</w:t>
      </w:r>
      <w:r>
        <w:rPr>
          <w:rFonts w:ascii="Times New Roman" w:hAnsi="Times New Roman" w:cs="Times New Roman"/>
        </w:rPr>
        <w:t>(16</w:t>
      </w:r>
      <w:r>
        <w:rPr>
          <w:rFonts w:ascii="Times New Roman" w:hAnsi="Times New Roman" w:cs="Times New Roman"/>
        </w:rPr>
        <w:t>分</w:t>
      </w:r>
      <w:r>
        <w:rPr>
          <w:rFonts w:ascii="Times New Roman" w:hAnsi="Times New Roman" w:cs="Times New Roman"/>
        </w:rPr>
        <w:t>)</w:t>
      </w:r>
    </w:p>
    <w:p w14:paraId="247B89BE" w14:textId="77777777" w:rsidR="0099225D" w:rsidRDefault="0099225D" w:rsidP="0099225D">
      <w:pPr>
        <w:pStyle w:val="a7"/>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土壤碳库是地球陆地生态系统中最大的碳库，土壤有机碳是通过微生物作用所形成的腐殖质、动植物残体和微生物体的合称。有机碳本身就是养分的储藏库，同时深刻影响着土壤的物理、化学和生物学性质。对于耕地而言，土壤有机碳不仅是重要的生态因子，同时还是影响耕地质量和农业可持续性的重要因素。耕地土壤有机碳密度及储量受自然和人为因素的综合影响。下图为北京市行政区划及高程图，下表为北京市各地</w:t>
      </w:r>
      <w:proofErr w:type="gramStart"/>
      <w:r>
        <w:rPr>
          <w:rFonts w:ascii="Times New Roman" w:eastAsia="楷体_GB2312" w:hAnsi="Times New Roman" w:cs="Times New Roman"/>
        </w:rPr>
        <w:t>貌</w:t>
      </w:r>
      <w:proofErr w:type="gramEnd"/>
      <w:r>
        <w:rPr>
          <w:rFonts w:ascii="Times New Roman" w:eastAsia="楷体_GB2312" w:hAnsi="Times New Roman" w:cs="Times New Roman"/>
        </w:rPr>
        <w:t>类型耕地土壤有机碳密度均值表。</w:t>
      </w:r>
    </w:p>
    <w:p w14:paraId="32600103" w14:textId="77777777" w:rsidR="0099225D" w:rsidRDefault="0099225D" w:rsidP="0099225D">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 xml:space="preserve">\\03\\A31.TIF"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\\03\\A31.TIF"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\\10\\03\\A31.TIF"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noProof/>
        </w:rPr>
        <w:drawing>
          <wp:inline distT="0" distB="0" distL="114300" distR="114300" wp14:anchorId="2F1DB9B2" wp14:editId="2269B2D0">
            <wp:extent cx="2499360" cy="2453640"/>
            <wp:effectExtent l="0" t="0" r="15240" b="3810"/>
            <wp:docPr id="1356399410"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8"/>
                    <pic:cNvPicPr>
                      <a:picLocks noChangeAspect="1"/>
                    </pic:cNvPicPr>
                  </pic:nvPicPr>
                  <pic:blipFill>
                    <a:blip r:embed="rId17" r:link="rId18"/>
                    <a:stretch>
                      <a:fillRect/>
                    </a:stretch>
                  </pic:blipFill>
                  <pic:spPr>
                    <a:xfrm>
                      <a:off x="0" y="0"/>
                      <a:ext cx="2499360" cy="245364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633"/>
        <w:gridCol w:w="3114"/>
      </w:tblGrid>
      <w:tr w:rsidR="0099225D" w14:paraId="26E11D95" w14:textId="77777777" w:rsidTr="00C23DF1">
        <w:trPr>
          <w:jc w:val="center"/>
        </w:trPr>
        <w:tc>
          <w:tcPr>
            <w:tcW w:w="1236" w:type="dxa"/>
            <w:shd w:val="clear" w:color="auto" w:fill="auto"/>
            <w:vAlign w:val="center"/>
          </w:tcPr>
          <w:p w14:paraId="28139267" w14:textId="77777777" w:rsidR="0099225D" w:rsidRDefault="0099225D" w:rsidP="00C23DF1">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地貌类型</w:t>
            </w:r>
          </w:p>
        </w:tc>
        <w:tc>
          <w:tcPr>
            <w:tcW w:w="1633" w:type="dxa"/>
            <w:shd w:val="clear" w:color="auto" w:fill="auto"/>
            <w:vAlign w:val="center"/>
          </w:tcPr>
          <w:p w14:paraId="11E449BF" w14:textId="77777777" w:rsidR="0099225D" w:rsidRDefault="0099225D" w:rsidP="00C23DF1">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栅格面积</w:t>
            </w:r>
            <w:r>
              <w:rPr>
                <w:rFonts w:ascii="Times New Roman" w:eastAsia="楷体_GB2312" w:hAnsi="Times New Roman" w:cs="Times New Roman"/>
              </w:rPr>
              <w:t>/hm</w:t>
            </w:r>
            <w:r>
              <w:rPr>
                <w:rFonts w:ascii="Times New Roman" w:eastAsia="楷体_GB2312" w:hAnsi="Times New Roman" w:cs="Times New Roman"/>
                <w:vertAlign w:val="superscript"/>
              </w:rPr>
              <w:t>2</w:t>
            </w:r>
          </w:p>
        </w:tc>
        <w:tc>
          <w:tcPr>
            <w:tcW w:w="3114" w:type="dxa"/>
            <w:shd w:val="clear" w:color="auto" w:fill="auto"/>
            <w:vAlign w:val="center"/>
          </w:tcPr>
          <w:p w14:paraId="7DEDCD12" w14:textId="77777777" w:rsidR="0099225D" w:rsidRDefault="0099225D" w:rsidP="00C23DF1">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土壤有机碳密度均值</w:t>
            </w:r>
            <w:r>
              <w:rPr>
                <w:rFonts w:ascii="Times New Roman" w:eastAsia="楷体_GB2312" w:hAnsi="Times New Roman" w:cs="Times New Roman"/>
              </w:rPr>
              <w:t>/</w:t>
            </w:r>
            <w:proofErr w:type="spellStart"/>
            <w:r>
              <w:rPr>
                <w:rFonts w:ascii="Times New Roman" w:eastAsia="楷体_GB2312" w:hAnsi="Times New Roman" w:cs="Times New Roman"/>
              </w:rPr>
              <w:t>t·hm</w:t>
            </w:r>
            <w:proofErr w:type="spellEnd"/>
            <w:r>
              <w:rPr>
                <w:rFonts w:ascii="Times New Roman" w:eastAsia="楷体_GB2312" w:hAnsi="Times New Roman" w:cs="Times New Roman"/>
                <w:vertAlign w:val="superscript"/>
              </w:rPr>
              <w:t>－</w:t>
            </w:r>
            <w:r>
              <w:rPr>
                <w:rFonts w:ascii="Times New Roman" w:eastAsia="楷体_GB2312" w:hAnsi="Times New Roman" w:cs="Times New Roman"/>
                <w:vertAlign w:val="superscript"/>
              </w:rPr>
              <w:t>2</w:t>
            </w:r>
          </w:p>
        </w:tc>
      </w:tr>
      <w:tr w:rsidR="0099225D" w14:paraId="3F5C167B" w14:textId="77777777" w:rsidTr="00C23DF1">
        <w:trPr>
          <w:jc w:val="center"/>
        </w:trPr>
        <w:tc>
          <w:tcPr>
            <w:tcW w:w="1236" w:type="dxa"/>
            <w:shd w:val="clear" w:color="auto" w:fill="auto"/>
            <w:vAlign w:val="center"/>
          </w:tcPr>
          <w:p w14:paraId="2538A24A" w14:textId="77777777" w:rsidR="0099225D" w:rsidRDefault="0099225D" w:rsidP="00C23DF1">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平原</w:t>
            </w:r>
          </w:p>
        </w:tc>
        <w:tc>
          <w:tcPr>
            <w:tcW w:w="1633" w:type="dxa"/>
            <w:shd w:val="clear" w:color="auto" w:fill="auto"/>
            <w:vAlign w:val="center"/>
          </w:tcPr>
          <w:p w14:paraId="08B6BD77" w14:textId="77777777" w:rsidR="0099225D" w:rsidRDefault="0099225D" w:rsidP="00C23DF1">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31 905</w:t>
            </w:r>
          </w:p>
        </w:tc>
        <w:tc>
          <w:tcPr>
            <w:tcW w:w="3114" w:type="dxa"/>
            <w:shd w:val="clear" w:color="auto" w:fill="auto"/>
            <w:vAlign w:val="center"/>
          </w:tcPr>
          <w:p w14:paraId="658F23C5" w14:textId="77777777" w:rsidR="0099225D" w:rsidRDefault="0099225D" w:rsidP="00C23DF1">
            <w:pPr>
              <w:pStyle w:val="a7"/>
              <w:tabs>
                <w:tab w:val="left" w:pos="3402"/>
              </w:tabs>
              <w:snapToGrid w:val="0"/>
              <w:jc w:val="center"/>
              <w:rPr>
                <w:rFonts w:ascii="楷体_GB2312" w:eastAsia="楷体_GB2312" w:hAnsi="楷体_GB2312" w:cs="楷体_GB2312"/>
              </w:rPr>
            </w:pPr>
            <w:r>
              <w:rPr>
                <w:rFonts w:ascii="Times New Roman" w:eastAsia="楷体_GB2312" w:hAnsi="Times New Roman" w:cs="Times New Roman"/>
              </w:rPr>
              <w:t>21.09</w:t>
            </w:r>
          </w:p>
        </w:tc>
      </w:tr>
      <w:tr w:rsidR="0099225D" w14:paraId="2F2748F9" w14:textId="77777777" w:rsidTr="00C23DF1">
        <w:trPr>
          <w:jc w:val="center"/>
        </w:trPr>
        <w:tc>
          <w:tcPr>
            <w:tcW w:w="1236" w:type="dxa"/>
            <w:shd w:val="clear" w:color="auto" w:fill="auto"/>
            <w:vAlign w:val="center"/>
          </w:tcPr>
          <w:p w14:paraId="4AD74553" w14:textId="77777777" w:rsidR="0099225D" w:rsidRDefault="0099225D" w:rsidP="00C23DF1">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丘陵</w:t>
            </w:r>
          </w:p>
        </w:tc>
        <w:tc>
          <w:tcPr>
            <w:tcW w:w="1633" w:type="dxa"/>
            <w:shd w:val="clear" w:color="auto" w:fill="auto"/>
            <w:vAlign w:val="center"/>
          </w:tcPr>
          <w:p w14:paraId="3F8B566C" w14:textId="77777777" w:rsidR="0099225D" w:rsidRDefault="0099225D" w:rsidP="00C23DF1">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42 830</w:t>
            </w:r>
          </w:p>
        </w:tc>
        <w:tc>
          <w:tcPr>
            <w:tcW w:w="3114" w:type="dxa"/>
            <w:shd w:val="clear" w:color="auto" w:fill="auto"/>
            <w:vAlign w:val="center"/>
          </w:tcPr>
          <w:p w14:paraId="5F7F3BD5" w14:textId="77777777" w:rsidR="0099225D" w:rsidRDefault="0099225D" w:rsidP="00C23DF1">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24.39</w:t>
            </w:r>
          </w:p>
        </w:tc>
      </w:tr>
      <w:tr w:rsidR="0099225D" w14:paraId="746181A0" w14:textId="77777777" w:rsidTr="00C23DF1">
        <w:trPr>
          <w:jc w:val="center"/>
        </w:trPr>
        <w:tc>
          <w:tcPr>
            <w:tcW w:w="1236" w:type="dxa"/>
            <w:shd w:val="clear" w:color="auto" w:fill="auto"/>
            <w:vAlign w:val="center"/>
          </w:tcPr>
          <w:p w14:paraId="11275632" w14:textId="77777777" w:rsidR="0099225D" w:rsidRDefault="0099225D" w:rsidP="00C23DF1">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低山</w:t>
            </w:r>
          </w:p>
        </w:tc>
        <w:tc>
          <w:tcPr>
            <w:tcW w:w="1633" w:type="dxa"/>
            <w:shd w:val="clear" w:color="auto" w:fill="auto"/>
            <w:vAlign w:val="center"/>
          </w:tcPr>
          <w:p w14:paraId="2D22788F" w14:textId="77777777" w:rsidR="0099225D" w:rsidRDefault="0099225D" w:rsidP="00C23DF1">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72 596</w:t>
            </w:r>
          </w:p>
        </w:tc>
        <w:tc>
          <w:tcPr>
            <w:tcW w:w="3114" w:type="dxa"/>
            <w:shd w:val="clear" w:color="auto" w:fill="auto"/>
            <w:vAlign w:val="center"/>
          </w:tcPr>
          <w:p w14:paraId="1E77C8DD" w14:textId="77777777" w:rsidR="0099225D" w:rsidRDefault="0099225D" w:rsidP="00C23DF1">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26.26</w:t>
            </w:r>
          </w:p>
        </w:tc>
      </w:tr>
      <w:tr w:rsidR="0099225D" w14:paraId="6404EB88" w14:textId="77777777" w:rsidTr="00C23DF1">
        <w:trPr>
          <w:jc w:val="center"/>
        </w:trPr>
        <w:tc>
          <w:tcPr>
            <w:tcW w:w="1236" w:type="dxa"/>
            <w:shd w:val="clear" w:color="auto" w:fill="auto"/>
            <w:vAlign w:val="center"/>
          </w:tcPr>
          <w:p w14:paraId="5BB6D1EE" w14:textId="77777777" w:rsidR="0099225D" w:rsidRDefault="0099225D" w:rsidP="00C23DF1">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中山</w:t>
            </w:r>
          </w:p>
        </w:tc>
        <w:tc>
          <w:tcPr>
            <w:tcW w:w="1633" w:type="dxa"/>
            <w:shd w:val="clear" w:color="auto" w:fill="auto"/>
            <w:vAlign w:val="center"/>
          </w:tcPr>
          <w:p w14:paraId="0FA08C94" w14:textId="77777777" w:rsidR="0099225D" w:rsidRDefault="0099225D" w:rsidP="00C23DF1">
            <w:pPr>
              <w:pStyle w:val="a7"/>
              <w:tabs>
                <w:tab w:val="left" w:pos="3402"/>
              </w:tabs>
              <w:snapToGrid w:val="0"/>
              <w:jc w:val="center"/>
              <w:rPr>
                <w:rFonts w:ascii="Times New Roman" w:eastAsia="楷体_GB2312" w:hAnsi="Times New Roman" w:cs="Times New Roman"/>
              </w:rPr>
            </w:pPr>
            <w:r>
              <w:rPr>
                <w:rFonts w:ascii="Times New Roman" w:eastAsia="楷体_GB2312" w:hAnsi="Times New Roman" w:cs="Times New Roman"/>
              </w:rPr>
              <w:t>5 175</w:t>
            </w:r>
          </w:p>
        </w:tc>
        <w:tc>
          <w:tcPr>
            <w:tcW w:w="3114" w:type="dxa"/>
            <w:shd w:val="clear" w:color="auto" w:fill="auto"/>
            <w:vAlign w:val="center"/>
          </w:tcPr>
          <w:p w14:paraId="1D3DB993" w14:textId="77777777" w:rsidR="0099225D" w:rsidRDefault="0099225D" w:rsidP="00C23DF1">
            <w:pPr>
              <w:pStyle w:val="a7"/>
              <w:tabs>
                <w:tab w:val="left" w:pos="3402"/>
              </w:tabs>
              <w:snapToGrid w:val="0"/>
              <w:jc w:val="center"/>
              <w:rPr>
                <w:rFonts w:ascii="Times New Roman" w:hAnsi="Times New Roman" w:cs="Times New Roman"/>
              </w:rPr>
            </w:pPr>
            <w:r>
              <w:rPr>
                <w:rFonts w:ascii="Times New Roman" w:eastAsia="楷体_GB2312" w:hAnsi="Times New Roman" w:cs="Times New Roman"/>
              </w:rPr>
              <w:t>41.72</w:t>
            </w:r>
          </w:p>
        </w:tc>
      </w:tr>
    </w:tbl>
    <w:p w14:paraId="2BCCA3EA" w14:textId="77777777" w:rsidR="0099225D" w:rsidRDefault="0099225D" w:rsidP="0099225D">
      <w:pPr>
        <w:pStyle w:val="a7"/>
        <w:tabs>
          <w:tab w:val="left" w:pos="3402"/>
        </w:tabs>
        <w:snapToGrid w:val="0"/>
        <w:rPr>
          <w:rFonts w:ascii="Times New Roman" w:hAnsi="Times New Roman" w:cs="Times New Roman"/>
        </w:rPr>
      </w:pPr>
    </w:p>
    <w:p w14:paraId="64B903E0" w14:textId="77777777" w:rsidR="0099225D" w:rsidRDefault="0099225D" w:rsidP="0099225D">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概括北京市耕地土壤有机碳密度的空间分布特征。</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28D6873C" w14:textId="77777777" w:rsidR="0099225D" w:rsidRDefault="0099225D" w:rsidP="0099225D">
      <w:pPr>
        <w:pStyle w:val="a7"/>
        <w:tabs>
          <w:tab w:val="left" w:pos="3402"/>
        </w:tabs>
        <w:snapToGrid w:val="0"/>
        <w:rPr>
          <w:rFonts w:ascii="Times New Roman" w:hAnsi="Times New Roman" w:cs="Times New Roman"/>
        </w:rPr>
      </w:pPr>
    </w:p>
    <w:p w14:paraId="490EE0FD" w14:textId="77777777" w:rsidR="0099225D" w:rsidRDefault="0099225D" w:rsidP="0099225D">
      <w:pPr>
        <w:pStyle w:val="a7"/>
        <w:tabs>
          <w:tab w:val="left" w:pos="3402"/>
        </w:tabs>
        <w:snapToGrid w:val="0"/>
        <w:rPr>
          <w:rFonts w:ascii="Times New Roman" w:hAnsi="Times New Roman" w:cs="Times New Roman"/>
        </w:rPr>
      </w:pPr>
    </w:p>
    <w:p w14:paraId="5ADA1BBB" w14:textId="77777777" w:rsidR="0099225D" w:rsidRDefault="0099225D" w:rsidP="0099225D">
      <w:pPr>
        <w:pStyle w:val="a7"/>
        <w:tabs>
          <w:tab w:val="left" w:pos="3402"/>
        </w:tabs>
        <w:snapToGrid w:val="0"/>
        <w:rPr>
          <w:rFonts w:ascii="Times New Roman" w:hAnsi="Times New Roman" w:cs="Times New Roman"/>
        </w:rPr>
      </w:pPr>
    </w:p>
    <w:p w14:paraId="05E9BCE4" w14:textId="77777777" w:rsidR="0099225D" w:rsidRDefault="0099225D" w:rsidP="0099225D">
      <w:pPr>
        <w:pStyle w:val="a7"/>
        <w:tabs>
          <w:tab w:val="left" w:pos="3402"/>
        </w:tabs>
        <w:snapToGrid w:val="0"/>
        <w:rPr>
          <w:rFonts w:ascii="Times New Roman" w:hAnsi="Times New Roman" w:cs="Times New Roman"/>
        </w:rPr>
      </w:pPr>
    </w:p>
    <w:p w14:paraId="7C66BC42" w14:textId="77777777" w:rsidR="0099225D" w:rsidRDefault="0099225D" w:rsidP="0099225D">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推测北京市平原小麦种植区及城市近郊蔬菜种植区耕地表层土壤有机碳密度的差异，并说明原因。</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14:paraId="0C511C54" w14:textId="77777777" w:rsidR="0099225D" w:rsidRDefault="0099225D" w:rsidP="0099225D">
      <w:pPr>
        <w:pStyle w:val="a7"/>
        <w:tabs>
          <w:tab w:val="left" w:pos="3402"/>
        </w:tabs>
        <w:snapToGrid w:val="0"/>
        <w:rPr>
          <w:rFonts w:ascii="Times New Roman" w:hAnsi="Times New Roman" w:cs="Times New Roman"/>
        </w:rPr>
      </w:pPr>
    </w:p>
    <w:p w14:paraId="239979B5" w14:textId="77777777" w:rsidR="0099225D" w:rsidRDefault="0099225D" w:rsidP="0099225D">
      <w:pPr>
        <w:pStyle w:val="a7"/>
        <w:tabs>
          <w:tab w:val="left" w:pos="3402"/>
        </w:tabs>
        <w:snapToGrid w:val="0"/>
        <w:rPr>
          <w:rFonts w:ascii="Times New Roman" w:hAnsi="Times New Roman" w:cs="Times New Roman"/>
        </w:rPr>
      </w:pPr>
    </w:p>
    <w:p w14:paraId="1A29EFAD" w14:textId="77777777" w:rsidR="0099225D" w:rsidRDefault="0099225D" w:rsidP="0099225D">
      <w:pPr>
        <w:pStyle w:val="a7"/>
        <w:tabs>
          <w:tab w:val="left" w:pos="3402"/>
        </w:tabs>
        <w:snapToGrid w:val="0"/>
        <w:rPr>
          <w:rFonts w:ascii="Times New Roman" w:hAnsi="Times New Roman" w:cs="Times New Roman"/>
        </w:rPr>
      </w:pPr>
    </w:p>
    <w:p w14:paraId="07381232" w14:textId="77777777" w:rsidR="0099225D" w:rsidRDefault="0099225D" w:rsidP="0099225D">
      <w:pPr>
        <w:pStyle w:val="a7"/>
        <w:tabs>
          <w:tab w:val="left" w:pos="3402"/>
        </w:tabs>
        <w:snapToGrid w:val="0"/>
        <w:rPr>
          <w:rFonts w:ascii="Times New Roman" w:hAnsi="Times New Roman" w:cs="Times New Roman"/>
        </w:rPr>
      </w:pPr>
    </w:p>
    <w:p w14:paraId="51DEEA8C" w14:textId="77777777" w:rsidR="0099225D" w:rsidRDefault="0099225D" w:rsidP="0099225D">
      <w:pPr>
        <w:pStyle w:val="a7"/>
        <w:tabs>
          <w:tab w:val="left" w:pos="3402"/>
        </w:tabs>
        <w:snapToGrid w:val="0"/>
        <w:rPr>
          <w:rFonts w:ascii="Times New Roman" w:hAnsi="Times New Roman" w:cs="Times New Roman"/>
        </w:rPr>
      </w:pPr>
    </w:p>
    <w:p w14:paraId="6FD8D5DF" w14:textId="77777777" w:rsidR="0099225D" w:rsidRDefault="0099225D" w:rsidP="0099225D">
      <w:pPr>
        <w:pStyle w:val="a7"/>
        <w:tabs>
          <w:tab w:val="left" w:pos="3402"/>
        </w:tabs>
        <w:snapToGrid w:val="0"/>
        <w:rPr>
          <w:rFonts w:ascii="Times New Roman" w:hAnsi="Times New Roman" w:cs="Times New Roman"/>
        </w:rPr>
      </w:pPr>
    </w:p>
    <w:p w14:paraId="6C91C41F" w14:textId="77777777" w:rsidR="0099225D" w:rsidRDefault="0099225D" w:rsidP="0099225D">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简述适量增加有机碳对改善土壤质量的积极作用。</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14:paraId="6915FBFD" w14:textId="77777777" w:rsidR="0099225D" w:rsidRDefault="0099225D" w:rsidP="0099225D">
      <w:pPr>
        <w:pStyle w:val="a7"/>
        <w:tabs>
          <w:tab w:val="left" w:pos="3402"/>
        </w:tabs>
        <w:snapToGrid w:val="0"/>
        <w:rPr>
          <w:rFonts w:ascii="Times New Roman" w:hAnsi="Times New Roman" w:cs="Times New Roman"/>
        </w:rPr>
      </w:pPr>
    </w:p>
    <w:p w14:paraId="0B5C9B6B" w14:textId="77777777" w:rsidR="0099225D" w:rsidRDefault="0099225D" w:rsidP="0099225D">
      <w:pPr>
        <w:pStyle w:val="a7"/>
        <w:tabs>
          <w:tab w:val="left" w:pos="3402"/>
        </w:tabs>
        <w:snapToGrid w:val="0"/>
        <w:rPr>
          <w:rFonts w:ascii="Times New Roman" w:hAnsi="Times New Roman" w:cs="Times New Roman"/>
        </w:rPr>
      </w:pPr>
    </w:p>
    <w:p w14:paraId="28CD990A" w14:textId="77777777" w:rsidR="0099225D" w:rsidRDefault="0099225D" w:rsidP="0099225D">
      <w:pPr>
        <w:pStyle w:val="a7"/>
        <w:tabs>
          <w:tab w:val="left" w:pos="3402"/>
        </w:tabs>
        <w:snapToGrid w:val="0"/>
        <w:rPr>
          <w:rFonts w:ascii="Times New Roman" w:hAnsi="Times New Roman" w:cs="Times New Roman"/>
        </w:rPr>
      </w:pPr>
    </w:p>
    <w:p w14:paraId="107C1CD7" w14:textId="77777777" w:rsidR="0099225D" w:rsidRDefault="0099225D" w:rsidP="0099225D">
      <w:pPr>
        <w:pStyle w:val="a7"/>
        <w:tabs>
          <w:tab w:val="left" w:pos="3402"/>
        </w:tabs>
        <w:snapToGrid w:val="0"/>
        <w:rPr>
          <w:rFonts w:ascii="Times New Roman" w:hAnsi="Times New Roman" w:cs="Times New Roman"/>
        </w:rPr>
      </w:pPr>
    </w:p>
    <w:p w14:paraId="076C91FB" w14:textId="77777777" w:rsidR="0099225D" w:rsidRDefault="0099225D" w:rsidP="0099225D">
      <w:pPr>
        <w:pStyle w:val="a7"/>
        <w:tabs>
          <w:tab w:val="left" w:pos="3402"/>
        </w:tabs>
        <w:snapToGrid w:val="0"/>
        <w:rPr>
          <w:rFonts w:ascii="Times New Roman" w:hAnsi="Times New Roman" w:cs="Times New Roman"/>
        </w:rPr>
      </w:pPr>
    </w:p>
    <w:p w14:paraId="21836C72" w14:textId="77777777" w:rsidR="0099225D" w:rsidRDefault="0099225D" w:rsidP="0099225D">
      <w:pPr>
        <w:pStyle w:val="a7"/>
        <w:tabs>
          <w:tab w:val="left" w:pos="3402"/>
        </w:tabs>
        <w:snapToGrid w:val="0"/>
        <w:rPr>
          <w:rFonts w:ascii="Times New Roman" w:hAnsi="Times New Roman" w:cs="Times New Roman"/>
        </w:rPr>
      </w:pPr>
    </w:p>
    <w:p w14:paraId="1524BCAD" w14:textId="77777777" w:rsidR="00804D9E" w:rsidRDefault="00804D9E" w:rsidP="00804D9E">
      <w:pPr>
        <w:autoSpaceDE w:val="0"/>
        <w:autoSpaceDN w:val="0"/>
        <w:snapToGrid w:val="0"/>
        <w:jc w:val="left"/>
        <w:outlineLvl w:val="1"/>
        <w:rPr>
          <w:rFonts w:ascii="宋体" w:hAnsi="宋体" w:cs="宋体"/>
          <w:b/>
          <w:bCs/>
          <w:szCs w:val="21"/>
          <w:lang w:val="zh-CN" w:bidi="zh-CN"/>
        </w:rPr>
      </w:pPr>
      <w:r>
        <w:rPr>
          <w:rFonts w:ascii="宋体" w:hAnsi="宋体" w:cs="宋体" w:hint="eastAsia"/>
          <w:b/>
          <w:bCs/>
          <w:szCs w:val="21"/>
          <w:lang w:val="zh-CN" w:bidi="zh-CN"/>
        </w:rPr>
        <w:t>【导悟——拓思维，建体系】</w:t>
      </w:r>
    </w:p>
    <w:p w14:paraId="3D66F4A4" w14:textId="77777777" w:rsidR="00804D9E" w:rsidRDefault="00804D9E" w:rsidP="00804D9E">
      <w:pPr>
        <w:snapToGrid w:val="0"/>
        <w:jc w:val="left"/>
        <w:rPr>
          <w:rFonts w:ascii="宋体" w:hAnsi="宋体" w:cs="宋体"/>
          <w:szCs w:val="21"/>
        </w:rPr>
      </w:pPr>
      <w:r>
        <w:rPr>
          <w:rFonts w:ascii="宋体" w:hAnsi="宋体" w:cs="宋体" w:hint="eastAsia"/>
          <w:noProof/>
          <w:szCs w:val="21"/>
        </w:rPr>
        <mc:AlternateContent>
          <mc:Choice Requires="wps">
            <w:drawing>
              <wp:inline distT="0" distB="0" distL="114300" distR="114300" wp14:anchorId="31C40F78" wp14:editId="5A73EDBF">
                <wp:extent cx="6061075" cy="1298575"/>
                <wp:effectExtent l="0" t="0" r="15875" b="15875"/>
                <wp:docPr id="1119574989" name="文本框 1119574989"/>
                <wp:cNvGraphicFramePr/>
                <a:graphic xmlns:a="http://schemas.openxmlformats.org/drawingml/2006/main">
                  <a:graphicData uri="http://schemas.microsoft.com/office/word/2010/wordprocessingShape">
                    <wps:wsp>
                      <wps:cNvSpPr txBox="1"/>
                      <wps:spPr>
                        <a:xfrm>
                          <a:off x="0" y="0"/>
                          <a:ext cx="6061075" cy="1298575"/>
                        </a:xfrm>
                        <a:prstGeom prst="rect">
                          <a:avLst/>
                        </a:prstGeom>
                        <a:solidFill>
                          <a:schemeClr val="lt1"/>
                        </a:solidFill>
                        <a:ln w="19050" cap="rnd" cmpd="dbl">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14:paraId="0955D3E9" w14:textId="77777777" w:rsidR="00804D9E" w:rsidRDefault="00804D9E" w:rsidP="00804D9E"/>
                        </w:txbxContent>
                      </wps:txbx>
                      <wps:bodyPr rot="0" spcFirstLastPara="0" vertOverflow="overflow" horzOverflow="overflow" vert="horz" wrap="square" lIns="46800" tIns="46800" rIns="46800" bIns="46800" numCol="1" spcCol="0" rtlCol="0" fromWordArt="0" anchor="t" anchorCtr="0" forceAA="0" compatLnSpc="1">
                        <a:noAutofit/>
                      </wps:bodyPr>
                    </wps:wsp>
                  </a:graphicData>
                </a:graphic>
              </wp:inline>
            </w:drawing>
          </mc:Choice>
          <mc:Fallback>
            <w:pict>
              <v:shape w14:anchorId="31C40F78" id="文本框 1119574989" o:spid="_x0000_s1033" type="#_x0000_t202" style="width:477.25pt;height:1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" fillcolor="white [3201]" strokecolor="black [3213]" strokeweight="1.5pt">
                <v:stroke linestyle="thinThin" endcap="round"/>
                <v:textbox inset="1.3mm,1.3mm,1.3mm,1.3mm">
                  <w:txbxContent>
                    <w:p w14:paraId="0955D3E9" w14:textId="77777777" w:rsidR="00804D9E" w:rsidRDefault="00804D9E" w:rsidP="00804D9E"/>
                  </w:txbxContent>
                </v:textbox>
                <w10:anchorlock/>
              </v:shape>
            </w:pict>
          </mc:Fallback>
        </mc:AlternateContent>
      </w:r>
    </w:p>
    <w:p w14:paraId="2F3C4711" w14:textId="77777777" w:rsidR="00BA02E7" w:rsidRDefault="00BA02E7" w:rsidP="00BA02E7">
      <w:pPr>
        <w:autoSpaceDE w:val="0"/>
        <w:autoSpaceDN w:val="0"/>
        <w:snapToGrid w:val="0"/>
        <w:jc w:val="center"/>
        <w:rPr>
          <w:rFonts w:ascii="黑体" w:eastAsia="黑体" w:hAnsi="黑体" w:cs="黑体"/>
          <w:b/>
          <w:bCs/>
          <w:kern w:val="0"/>
          <w:sz w:val="28"/>
          <w:szCs w:val="28"/>
          <w:lang w:bidi="zh-CN"/>
        </w:rPr>
      </w:pPr>
      <w:r>
        <w:rPr>
          <w:rFonts w:ascii="黑体" w:eastAsia="黑体" w:hAnsi="黑体" w:cs="黑体" w:hint="eastAsia"/>
          <w:b/>
          <w:bCs/>
          <w:sz w:val="28"/>
          <w:szCs w:val="28"/>
        </w:rPr>
        <w:lastRenderedPageBreak/>
        <w:t>江苏省仪征中学202</w:t>
      </w:r>
      <w:r>
        <w:rPr>
          <w:rFonts w:ascii="黑体" w:eastAsia="黑体" w:hAnsi="黑体" w:cs="黑体"/>
          <w:b/>
          <w:bCs/>
          <w:sz w:val="28"/>
          <w:szCs w:val="28"/>
        </w:rPr>
        <w:t>3</w:t>
      </w:r>
      <w:r>
        <w:rPr>
          <w:rFonts w:ascii="黑体" w:eastAsia="黑体" w:hAnsi="黑体" w:cs="黑体" w:hint="eastAsia"/>
          <w:b/>
          <w:bCs/>
          <w:sz w:val="28"/>
          <w:szCs w:val="28"/>
        </w:rPr>
        <w:t>-202</w:t>
      </w:r>
      <w:r>
        <w:rPr>
          <w:rFonts w:ascii="黑体" w:eastAsia="黑体" w:hAnsi="黑体" w:cs="黑体"/>
          <w:b/>
          <w:bCs/>
          <w:sz w:val="28"/>
          <w:szCs w:val="28"/>
        </w:rPr>
        <w:t>4</w:t>
      </w:r>
      <w:r>
        <w:rPr>
          <w:rFonts w:ascii="黑体" w:eastAsia="黑体" w:hAnsi="黑体" w:cs="黑体" w:hint="eastAsia"/>
          <w:b/>
          <w:bCs/>
          <w:sz w:val="28"/>
          <w:szCs w:val="28"/>
        </w:rPr>
        <w:t>学年度第二学期高二地理学科导学案</w:t>
      </w:r>
    </w:p>
    <w:p w14:paraId="367F25ED" w14:textId="326F790E" w:rsidR="00BA02E7" w:rsidRDefault="00BA02E7" w:rsidP="00BA02E7">
      <w:pPr>
        <w:snapToGrid w:val="0"/>
        <w:jc w:val="center"/>
        <w:rPr>
          <w:rFonts w:ascii="黑体" w:eastAsia="黑体" w:hAnsi="黑体" w:cs="黑体"/>
          <w:b/>
          <w:bCs/>
          <w:sz w:val="28"/>
          <w:szCs w:val="36"/>
        </w:rPr>
      </w:pPr>
      <w:r>
        <w:rPr>
          <w:rFonts w:ascii="黑体" w:eastAsia="黑体" w:hAnsi="黑体" w:cs="黑体" w:hint="eastAsia"/>
          <w:b/>
          <w:bCs/>
          <w:sz w:val="28"/>
          <w:szCs w:val="36"/>
        </w:rPr>
        <w:t>微专题 提高耕地质量措施</w:t>
      </w:r>
    </w:p>
    <w:p w14:paraId="46DECB44" w14:textId="77777777" w:rsidR="00BA02E7" w:rsidRDefault="00BA02E7" w:rsidP="00BA02E7">
      <w:pPr>
        <w:snapToGrid w:val="0"/>
        <w:jc w:val="center"/>
        <w:rPr>
          <w:rFonts w:ascii="楷体" w:eastAsia="楷体" w:hAnsi="楷体" w:cs="楷体"/>
          <w:bCs/>
          <w:sz w:val="24"/>
        </w:rPr>
      </w:pPr>
      <w:r>
        <w:rPr>
          <w:rFonts w:ascii="楷体" w:eastAsia="楷体" w:hAnsi="楷体" w:cs="楷体" w:hint="eastAsia"/>
          <w:bCs/>
          <w:sz w:val="24"/>
        </w:rPr>
        <w:t>研制人：王维中    审核人：李玉军</w:t>
      </w:r>
    </w:p>
    <w:p w14:paraId="6C28C532" w14:textId="702827B4" w:rsidR="00BA02E7" w:rsidRDefault="00BA02E7" w:rsidP="00BA02E7">
      <w:pPr>
        <w:snapToGrid w:val="0"/>
        <w:jc w:val="center"/>
        <w:rPr>
          <w:rFonts w:eastAsia="楷体"/>
          <w:bCs/>
          <w:sz w:val="24"/>
        </w:rPr>
      </w:pPr>
      <w:r>
        <w:rPr>
          <w:rFonts w:eastAsia="楷体"/>
          <w:bCs/>
          <w:sz w:val="24"/>
        </w:rPr>
        <w:t>班级：</w:t>
      </w:r>
      <w:r>
        <w:rPr>
          <w:rFonts w:eastAsia="楷体" w:hint="eastAsia"/>
          <w:bCs/>
          <w:sz w:val="24"/>
        </w:rPr>
        <w:t xml:space="preserve">________ </w:t>
      </w:r>
      <w:r>
        <w:rPr>
          <w:rFonts w:eastAsia="楷体"/>
          <w:bCs/>
          <w:sz w:val="24"/>
        </w:rPr>
        <w:t>姓名：</w:t>
      </w:r>
      <w:r>
        <w:rPr>
          <w:rFonts w:eastAsia="楷体" w:hint="eastAsia"/>
          <w:bCs/>
          <w:sz w:val="24"/>
        </w:rPr>
        <w:t>_________</w:t>
      </w:r>
      <w:r>
        <w:rPr>
          <w:rFonts w:eastAsia="楷体" w:hint="eastAsia"/>
          <w:bCs/>
          <w:sz w:val="24"/>
        </w:rPr>
        <w:t>学号：</w:t>
      </w:r>
      <w:r>
        <w:rPr>
          <w:rFonts w:eastAsia="楷体" w:hint="eastAsia"/>
          <w:bCs/>
          <w:sz w:val="24"/>
        </w:rPr>
        <w:t>________</w:t>
      </w:r>
      <w:r>
        <w:rPr>
          <w:rFonts w:eastAsia="楷体"/>
          <w:bCs/>
          <w:sz w:val="24"/>
        </w:rPr>
        <w:t xml:space="preserve">   </w:t>
      </w:r>
      <w:r>
        <w:rPr>
          <w:rFonts w:ascii="楷体" w:eastAsia="楷体" w:hAnsi="楷体" w:cs="楷体" w:hint="eastAsia"/>
          <w:bCs/>
          <w:sz w:val="24"/>
        </w:rPr>
        <w:t>授课日期：4月 1</w:t>
      </w:r>
      <w:r w:rsidR="0099225D">
        <w:rPr>
          <w:rFonts w:ascii="楷体" w:eastAsia="楷体" w:hAnsi="楷体" w:cs="楷体" w:hint="eastAsia"/>
          <w:bCs/>
          <w:sz w:val="24"/>
        </w:rPr>
        <w:t>9</w:t>
      </w:r>
      <w:r>
        <w:rPr>
          <w:rFonts w:ascii="楷体" w:eastAsia="楷体" w:hAnsi="楷体" w:cs="楷体" w:hint="eastAsia"/>
          <w:bCs/>
          <w:sz w:val="24"/>
        </w:rPr>
        <w:t>日</w:t>
      </w:r>
    </w:p>
    <w:p w14:paraId="7321F2AB" w14:textId="77777777" w:rsidR="00BA02E7" w:rsidRDefault="00BA02E7" w:rsidP="00BA02E7">
      <w:pPr>
        <w:autoSpaceDE w:val="0"/>
        <w:autoSpaceDN w:val="0"/>
        <w:snapToGrid w:val="0"/>
        <w:jc w:val="left"/>
        <w:rPr>
          <w:rFonts w:ascii="宋体" w:hAnsi="宋体" w:cs="宋体"/>
          <w:b/>
          <w:kern w:val="0"/>
          <w:szCs w:val="21"/>
          <w:lang w:bidi="zh-CN"/>
        </w:rPr>
      </w:pPr>
      <w:r>
        <w:rPr>
          <w:rFonts w:ascii="宋体" w:hAnsi="宋体" w:cs="宋体" w:hint="eastAsia"/>
          <w:b/>
          <w:szCs w:val="21"/>
        </w:rPr>
        <w:t>【课程标准及要求】</w:t>
      </w:r>
    </w:p>
    <w:tbl>
      <w:tblPr>
        <w:tblpPr w:leftFromText="180" w:rightFromText="180" w:vertAnchor="text" w:horzAnchor="page" w:tblpX="1154" w:tblpY="1"/>
        <w:tblOverlap w:val="never"/>
        <w:tblW w:w="50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04"/>
        <w:gridCol w:w="7070"/>
      </w:tblGrid>
      <w:tr w:rsidR="00BA02E7" w14:paraId="67A5D7F4" w14:textId="77777777" w:rsidTr="00C23DF1">
        <w:trPr>
          <w:trHeight w:val="1048"/>
        </w:trPr>
        <w:tc>
          <w:tcPr>
            <w:tcW w:w="2301" w:type="dxa"/>
          </w:tcPr>
          <w:p w14:paraId="78676C59" w14:textId="77777777" w:rsidR="00BA02E7" w:rsidRDefault="00BA02E7" w:rsidP="00C23DF1">
            <w:pPr>
              <w:autoSpaceDE w:val="0"/>
              <w:autoSpaceDN w:val="0"/>
              <w:snapToGrid w:val="0"/>
              <w:ind w:right="-15"/>
              <w:jc w:val="left"/>
              <w:rPr>
                <w:rFonts w:ascii="宋体" w:hAnsi="宋体" w:cs="宋体"/>
                <w:bCs/>
                <w:szCs w:val="21"/>
              </w:rPr>
            </w:pPr>
            <w:r>
              <w:rPr>
                <w:rFonts w:ascii="宋体" w:hAnsi="宋体" w:cs="宋体" w:hint="eastAsia"/>
                <w:szCs w:val="21"/>
              </w:rPr>
              <w:t>运用图表，解释中国耕地资源的分布，说明其开发利用现状，以及耕地保护与粮食安全的关系。</w:t>
            </w:r>
          </w:p>
        </w:tc>
        <w:tc>
          <w:tcPr>
            <w:tcW w:w="6246" w:type="dxa"/>
          </w:tcPr>
          <w:p w14:paraId="32B497A1" w14:textId="77777777" w:rsidR="00BA02E7" w:rsidRDefault="00BA02E7" w:rsidP="00C23DF1">
            <w:pPr>
              <w:snapToGrid w:val="0"/>
              <w:ind w:left="210" w:hangingChars="100" w:hanging="210"/>
              <w:rPr>
                <w:rFonts w:ascii="宋体" w:hAnsi="宋体" w:cs="宋体"/>
                <w:szCs w:val="21"/>
              </w:rPr>
            </w:pPr>
            <w:r>
              <w:rPr>
                <w:rFonts w:ascii="宋体" w:hAnsi="宋体" w:cs="宋体" w:hint="eastAsia"/>
                <w:szCs w:val="21"/>
              </w:rPr>
              <w:t>1.运用图表，说明中国耕地资源的分布及特点。</w:t>
            </w:r>
          </w:p>
          <w:p w14:paraId="5529DAB9" w14:textId="77777777" w:rsidR="00BA02E7" w:rsidRDefault="00BA02E7" w:rsidP="00C23DF1">
            <w:pPr>
              <w:snapToGrid w:val="0"/>
              <w:ind w:left="210" w:hangingChars="100" w:hanging="210"/>
              <w:rPr>
                <w:rFonts w:ascii="宋体" w:hAnsi="宋体" w:cs="宋体"/>
                <w:szCs w:val="21"/>
              </w:rPr>
            </w:pPr>
            <w:r>
              <w:rPr>
                <w:rFonts w:ascii="宋体" w:hAnsi="宋体" w:cs="宋体" w:hint="eastAsia"/>
                <w:szCs w:val="21"/>
              </w:rPr>
              <w:t>2.结合图文资料，讨论耕地资源的价值。</w:t>
            </w:r>
          </w:p>
          <w:p w14:paraId="41B8BFE0" w14:textId="77777777" w:rsidR="00BA02E7" w:rsidRDefault="00BA02E7" w:rsidP="00C23DF1">
            <w:pPr>
              <w:snapToGrid w:val="0"/>
              <w:ind w:left="210" w:hangingChars="100" w:hanging="210"/>
              <w:rPr>
                <w:rFonts w:ascii="宋体" w:hAnsi="宋体" w:cs="宋体"/>
                <w:szCs w:val="21"/>
              </w:rPr>
            </w:pPr>
            <w:r>
              <w:rPr>
                <w:rFonts w:ascii="宋体" w:hAnsi="宋体" w:cs="宋体" w:hint="eastAsia"/>
                <w:szCs w:val="21"/>
              </w:rPr>
              <w:t>3.结合案例，说明区域耕地开发利用的现状，说出保护耕地和保障粮食安全的具体措施。</w:t>
            </w:r>
          </w:p>
        </w:tc>
      </w:tr>
    </w:tbl>
    <w:p w14:paraId="605A94D7" w14:textId="77777777" w:rsidR="00BA02E7" w:rsidRDefault="00BA02E7" w:rsidP="00BA02E7">
      <w:pPr>
        <w:tabs>
          <w:tab w:val="left" w:pos="7360"/>
        </w:tabs>
        <w:snapToGrid w:val="0"/>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0E0CD6D9" w14:textId="77777777" w:rsidR="00BA02E7" w:rsidRDefault="00BA02E7" w:rsidP="00BA02E7">
      <w:pPr>
        <w:tabs>
          <w:tab w:val="left" w:pos="7360"/>
        </w:tabs>
        <w:snapToGrid w:val="0"/>
        <w:rPr>
          <w:rFonts w:ascii="宋体" w:hAnsi="宋体" w:cs="宋体"/>
          <w:szCs w:val="21"/>
        </w:rPr>
      </w:pPr>
      <w:proofErr w:type="gramStart"/>
      <w:r>
        <w:rPr>
          <w:rFonts w:ascii="宋体" w:hAnsi="宋体" w:cs="宋体" w:hint="eastAsia"/>
          <w:szCs w:val="21"/>
        </w:rPr>
        <w:t>阅读鲁教版</w:t>
      </w:r>
      <w:proofErr w:type="gramEnd"/>
      <w:r>
        <w:rPr>
          <w:rFonts w:ascii="宋体" w:hAnsi="宋体" w:cs="宋体" w:hint="eastAsia"/>
          <w:szCs w:val="21"/>
        </w:rPr>
        <w:t>选择性必修三</w:t>
      </w:r>
      <w:proofErr w:type="gramStart"/>
      <w:r>
        <w:rPr>
          <w:rFonts w:ascii="宋体" w:hAnsi="宋体" w:cs="宋体" w:hint="eastAsia"/>
          <w:szCs w:val="21"/>
        </w:rPr>
        <w:t>教材第</w:t>
      </w:r>
      <w:proofErr w:type="gramEnd"/>
      <w:r>
        <w:rPr>
          <w:rFonts w:ascii="宋体" w:hAnsi="宋体" w:cs="宋体" w:hint="eastAsia"/>
          <w:szCs w:val="21"/>
        </w:rPr>
        <w:t xml:space="preserve"> 23- 34页。</w:t>
      </w:r>
    </w:p>
    <w:p w14:paraId="1D9AF509" w14:textId="3357E8DC" w:rsidR="00BA02E7" w:rsidRPr="002E6E1A" w:rsidRDefault="002E6E1A" w:rsidP="002E6E1A">
      <w:pPr>
        <w:tabs>
          <w:tab w:val="left" w:pos="1200"/>
        </w:tabs>
        <w:snapToGrid w:val="0"/>
        <w:rPr>
          <w:rFonts w:ascii="宋体" w:hAnsi="宋体" w:cs="宋体"/>
          <w:szCs w:val="21"/>
        </w:rPr>
      </w:pPr>
      <w:r>
        <w:rPr>
          <w:rFonts w:ascii="宋体" w:hAnsi="宋体" w:cs="宋体" w:hint="eastAsia"/>
          <w:b/>
          <w:bCs/>
          <w:szCs w:val="21"/>
          <w:lang w:val="zh-CN" w:bidi="zh-CN"/>
        </w:rPr>
        <w:t>【导学——培素养，引价值】</w:t>
      </w:r>
      <w:r w:rsidR="00BA02E7">
        <w:rPr>
          <w:rFonts w:ascii="宋体" w:hAnsi="宋体" w:cs="宋体" w:hint="eastAsia"/>
          <w:b/>
          <w:noProof/>
          <w:szCs w:val="21"/>
        </w:rPr>
        <mc:AlternateContent>
          <mc:Choice Requires="wps">
            <w:drawing>
              <wp:anchor distT="0" distB="0" distL="114300" distR="114300" simplePos="0" relativeHeight="251671552" behindDoc="0" locked="0" layoutInCell="1" allowOverlap="1" wp14:anchorId="709B53B6" wp14:editId="11E76801">
                <wp:simplePos x="0" y="0"/>
                <wp:positionH relativeFrom="column">
                  <wp:posOffset>-1765300</wp:posOffset>
                </wp:positionH>
                <wp:positionV relativeFrom="paragraph">
                  <wp:posOffset>683895</wp:posOffset>
                </wp:positionV>
                <wp:extent cx="457200" cy="19812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57200" cy="198120"/>
                        </a:xfrm>
                        <a:prstGeom prst="rect">
                          <a:avLst/>
                        </a:prstGeom>
                        <a:noFill/>
                        <a:ln>
                          <a:noFill/>
                        </a:ln>
                      </wps:spPr>
                      <wps:txbx>
                        <w:txbxContent>
                          <w:p w14:paraId="33D04B86" w14:textId="77777777" w:rsidR="00BA02E7" w:rsidRDefault="00BA02E7" w:rsidP="00BA02E7">
                            <w:pPr>
                              <w:autoSpaceDE w:val="0"/>
                              <w:autoSpaceDN w:val="0"/>
                              <w:snapToGrid w:val="0"/>
                              <w:jc w:val="center"/>
                              <w:rPr>
                                <w:rFonts w:ascii="黑体" w:eastAsia="黑体" w:hAnsi="黑体" w:cs="黑体"/>
                                <w:b/>
                                <w:bCs/>
                                <w:kern w:val="0"/>
                                <w:sz w:val="28"/>
                                <w:szCs w:val="28"/>
                                <w:lang w:bidi="zh-CN"/>
                              </w:rPr>
                            </w:pPr>
                            <w:r>
                              <w:rPr>
                                <w:rFonts w:ascii="黑体" w:eastAsia="黑体" w:hAnsi="黑体" w:cs="黑体" w:hint="eastAsia"/>
                                <w:b/>
                                <w:bCs/>
                                <w:sz w:val="28"/>
                                <w:szCs w:val="28"/>
                              </w:rPr>
                              <w:t>江苏省仪征中学202</w:t>
                            </w:r>
                            <w:r>
                              <w:rPr>
                                <w:rFonts w:ascii="黑体" w:eastAsia="黑体" w:hAnsi="黑体" w:cs="黑体"/>
                                <w:b/>
                                <w:bCs/>
                                <w:sz w:val="28"/>
                                <w:szCs w:val="28"/>
                              </w:rPr>
                              <w:t>3</w:t>
                            </w:r>
                            <w:r>
                              <w:rPr>
                                <w:rFonts w:ascii="黑体" w:eastAsia="黑体" w:hAnsi="黑体" w:cs="黑体" w:hint="eastAsia"/>
                                <w:b/>
                                <w:bCs/>
                                <w:sz w:val="28"/>
                                <w:szCs w:val="28"/>
                              </w:rPr>
                              <w:t>-202</w:t>
                            </w:r>
                            <w:r>
                              <w:rPr>
                                <w:rFonts w:ascii="黑体" w:eastAsia="黑体" w:hAnsi="黑体" w:cs="黑体"/>
                                <w:b/>
                                <w:bCs/>
                                <w:sz w:val="28"/>
                                <w:szCs w:val="28"/>
                              </w:rPr>
                              <w:t>4</w:t>
                            </w:r>
                            <w:r>
                              <w:rPr>
                                <w:rFonts w:ascii="黑体" w:eastAsia="黑体" w:hAnsi="黑体" w:cs="黑体" w:hint="eastAsia"/>
                                <w:b/>
                                <w:bCs/>
                                <w:sz w:val="28"/>
                                <w:szCs w:val="28"/>
                              </w:rPr>
                              <w:t>学年度第二学期高二地理学科导学案</w:t>
                            </w:r>
                          </w:p>
                          <w:p w14:paraId="58EE24D3" w14:textId="77777777" w:rsidR="00BA02E7" w:rsidRDefault="00BA02E7" w:rsidP="00BA02E7">
                            <w:pPr>
                              <w:snapToGrid w:val="0"/>
                              <w:jc w:val="center"/>
                              <w:rPr>
                                <w:rFonts w:ascii="黑体" w:eastAsia="黑体" w:hAnsi="黑体" w:cs="黑体"/>
                                <w:b/>
                                <w:bCs/>
                                <w:sz w:val="28"/>
                                <w:szCs w:val="36"/>
                              </w:rPr>
                            </w:pPr>
                            <w:r>
                              <w:rPr>
                                <w:rFonts w:ascii="黑体" w:eastAsia="黑体" w:hAnsi="黑体" w:cs="黑体" w:hint="eastAsia"/>
                                <w:b/>
                                <w:bCs/>
                                <w:sz w:val="28"/>
                                <w:szCs w:val="36"/>
                              </w:rPr>
                              <w:t>1.</w:t>
                            </w:r>
                          </w:p>
                          <w:p w14:paraId="4307A7FD" w14:textId="77777777" w:rsidR="00BA02E7" w:rsidRDefault="00BA02E7" w:rsidP="00BA02E7">
                            <w:pPr>
                              <w:snapToGrid w:val="0"/>
                              <w:jc w:val="center"/>
                              <w:rPr>
                                <w:rFonts w:ascii="楷体" w:eastAsia="楷体" w:hAnsi="楷体" w:cs="楷体"/>
                                <w:bCs/>
                                <w:sz w:val="24"/>
                              </w:rPr>
                            </w:pPr>
                            <w:r>
                              <w:rPr>
                                <w:rFonts w:ascii="楷体" w:eastAsia="楷体" w:hAnsi="楷体" w:cs="楷体" w:hint="eastAsia"/>
                                <w:bCs/>
                                <w:sz w:val="24"/>
                              </w:rPr>
                              <w:t>研制人：王维中    审核人：李玉军</w:t>
                            </w:r>
                          </w:p>
                          <w:p w14:paraId="17C47FFC" w14:textId="77777777" w:rsidR="00BA02E7" w:rsidRDefault="00BA02E7" w:rsidP="00BA02E7">
                            <w:pPr>
                              <w:snapToGrid w:val="0"/>
                              <w:jc w:val="center"/>
                              <w:rPr>
                                <w:rFonts w:eastAsia="楷体"/>
                                <w:bCs/>
                                <w:sz w:val="24"/>
                              </w:rPr>
                            </w:pPr>
                            <w:r>
                              <w:rPr>
                                <w:rFonts w:eastAsia="楷体"/>
                                <w:bCs/>
                                <w:sz w:val="24"/>
                              </w:rPr>
                              <w:t>班级：</w:t>
                            </w:r>
                            <w:r>
                              <w:rPr>
                                <w:rFonts w:eastAsia="楷体" w:hint="eastAsia"/>
                                <w:bCs/>
                                <w:sz w:val="24"/>
                              </w:rPr>
                              <w:t xml:space="preserve">________ </w:t>
                            </w:r>
                            <w:r>
                              <w:rPr>
                                <w:rFonts w:eastAsia="楷体"/>
                                <w:bCs/>
                                <w:sz w:val="24"/>
                              </w:rPr>
                              <w:t>姓名：</w:t>
                            </w:r>
                            <w:r>
                              <w:rPr>
                                <w:rFonts w:eastAsia="楷体" w:hint="eastAsia"/>
                                <w:bCs/>
                                <w:sz w:val="24"/>
                              </w:rPr>
                              <w:t>_________</w:t>
                            </w:r>
                            <w:r>
                              <w:rPr>
                                <w:rFonts w:eastAsia="楷体" w:hint="eastAsia"/>
                                <w:bCs/>
                                <w:sz w:val="24"/>
                              </w:rPr>
                              <w:t>学号：</w:t>
                            </w:r>
                            <w:r>
                              <w:rPr>
                                <w:rFonts w:eastAsia="楷体" w:hint="eastAsia"/>
                                <w:bCs/>
                                <w:sz w:val="24"/>
                              </w:rPr>
                              <w:t>________</w:t>
                            </w:r>
                            <w:r>
                              <w:rPr>
                                <w:rFonts w:eastAsia="楷体"/>
                                <w:bCs/>
                                <w:sz w:val="24"/>
                              </w:rPr>
                              <w:t xml:space="preserve">   </w:t>
                            </w:r>
                            <w:r>
                              <w:rPr>
                                <w:rFonts w:ascii="楷体" w:eastAsia="楷体" w:hAnsi="楷体" w:cs="楷体" w:hint="eastAsia"/>
                                <w:bCs/>
                                <w:sz w:val="24"/>
                              </w:rPr>
                              <w:t>授课日期：月 日</w:t>
                            </w:r>
                          </w:p>
                          <w:p w14:paraId="686EAFAD" w14:textId="77777777" w:rsidR="00BA02E7" w:rsidRDefault="00BA02E7" w:rsidP="00BA02E7">
                            <w:pPr>
                              <w:autoSpaceDE w:val="0"/>
                              <w:autoSpaceDN w:val="0"/>
                              <w:snapToGrid w:val="0"/>
                              <w:jc w:val="left"/>
                              <w:rPr>
                                <w:rFonts w:ascii="宋体" w:hAnsi="宋体" w:cs="宋体"/>
                                <w:b/>
                                <w:kern w:val="0"/>
                                <w:szCs w:val="21"/>
                                <w:lang w:bidi="zh-CN"/>
                              </w:rPr>
                            </w:pPr>
                            <w:r>
                              <w:rPr>
                                <w:rFonts w:ascii="宋体" w:hAnsi="宋体" w:cs="宋体" w:hint="eastAsia"/>
                                <w:b/>
                                <w:szCs w:val="21"/>
                              </w:rPr>
                              <w:t>【课程标准及要求】</w:t>
                            </w:r>
                          </w:p>
                          <w:tbl>
                            <w:tblPr>
                              <w:tblOverlap w:val="never"/>
                              <w:tblW w:w="50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5"/>
                              <w:gridCol w:w="374"/>
                            </w:tblGrid>
                            <w:tr w:rsidR="00BA02E7" w14:paraId="3CC37878" w14:textId="77777777">
                              <w:trPr>
                                <w:trHeight w:val="1048"/>
                              </w:trPr>
                              <w:tc>
                                <w:tcPr>
                                  <w:tcW w:w="741" w:type="pct"/>
                                </w:tcPr>
                                <w:p w14:paraId="79566479" w14:textId="77777777" w:rsidR="00BA02E7" w:rsidRDefault="00BA02E7">
                                  <w:pPr>
                                    <w:autoSpaceDE w:val="0"/>
                                    <w:autoSpaceDN w:val="0"/>
                                    <w:snapToGrid w:val="0"/>
                                    <w:ind w:right="-15"/>
                                    <w:jc w:val="left"/>
                                    <w:rPr>
                                      <w:rFonts w:ascii="宋体" w:hAnsi="宋体" w:cs="宋体"/>
                                      <w:bCs/>
                                      <w:szCs w:val="21"/>
                                    </w:rPr>
                                  </w:pPr>
                                </w:p>
                              </w:tc>
                              <w:tc>
                                <w:tcPr>
                                  <w:tcW w:w="4258" w:type="pct"/>
                                </w:tcPr>
                                <w:p w14:paraId="025973FE" w14:textId="77777777" w:rsidR="00BA02E7" w:rsidRDefault="00BA02E7">
                                  <w:pPr>
                                    <w:snapToGrid w:val="0"/>
                                    <w:ind w:left="210" w:hangingChars="100" w:hanging="210"/>
                                    <w:rPr>
                                      <w:rFonts w:ascii="宋体" w:hAnsi="宋体" w:cs="宋体"/>
                                      <w:szCs w:val="21"/>
                                    </w:rPr>
                                  </w:pPr>
                                </w:p>
                              </w:tc>
                            </w:tr>
                          </w:tbl>
                          <w:p w14:paraId="31F158FB" w14:textId="77777777" w:rsidR="00BA02E7" w:rsidRDefault="00BA02E7" w:rsidP="00BA02E7">
                            <w:pPr>
                              <w:tabs>
                                <w:tab w:val="left" w:pos="7360"/>
                              </w:tabs>
                              <w:snapToGrid w:val="0"/>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12EF674F" w14:textId="77777777" w:rsidR="00BA02E7" w:rsidRDefault="00BA02E7" w:rsidP="00BA02E7">
                            <w:pPr>
                              <w:tabs>
                                <w:tab w:val="left" w:pos="7360"/>
                              </w:tabs>
                              <w:snapToGrid w:val="0"/>
                              <w:rPr>
                                <w:rFonts w:ascii="宋体" w:hAnsi="宋体" w:cs="宋体"/>
                                <w:szCs w:val="21"/>
                              </w:rPr>
                            </w:pPr>
                            <w:proofErr w:type="gramStart"/>
                            <w:r>
                              <w:rPr>
                                <w:rFonts w:ascii="宋体" w:hAnsi="宋体" w:cs="宋体" w:hint="eastAsia"/>
                                <w:szCs w:val="21"/>
                              </w:rPr>
                              <w:t>阅读鲁教版</w:t>
                            </w:r>
                            <w:proofErr w:type="gramEnd"/>
                            <w:r>
                              <w:rPr>
                                <w:rFonts w:ascii="宋体" w:hAnsi="宋体" w:cs="宋体" w:hint="eastAsia"/>
                                <w:szCs w:val="21"/>
                              </w:rPr>
                              <w:t>选择性必修三</w:t>
                            </w:r>
                            <w:proofErr w:type="gramStart"/>
                            <w:r>
                              <w:rPr>
                                <w:rFonts w:ascii="宋体" w:hAnsi="宋体" w:cs="宋体" w:hint="eastAsia"/>
                                <w:szCs w:val="21"/>
                              </w:rPr>
                              <w:t>教材第</w:t>
                            </w:r>
                            <w:proofErr w:type="gramEnd"/>
                            <w:r>
                              <w:rPr>
                                <w:rFonts w:ascii="宋体" w:hAnsi="宋体" w:cs="宋体" w:hint="eastAsia"/>
                                <w:szCs w:val="21"/>
                              </w:rPr>
                              <w:t xml:space="preserve"> - 页。</w:t>
                            </w:r>
                          </w:p>
                          <w:p w14:paraId="055AF82D" w14:textId="77777777" w:rsidR="00BA02E7" w:rsidRDefault="00BA02E7" w:rsidP="00BA02E7">
                            <w:pPr>
                              <w:tabs>
                                <w:tab w:val="left" w:pos="7360"/>
                              </w:tabs>
                              <w:snapToGrid w:val="0"/>
                              <w:rPr>
                                <w:rFonts w:ascii="宋体" w:hAnsi="宋体" w:cs="宋体"/>
                                <w:b/>
                                <w:bCs/>
                                <w:szCs w:val="21"/>
                              </w:rPr>
                            </w:pPr>
                          </w:p>
                          <w:p w14:paraId="0DEF8BDA" w14:textId="77777777" w:rsidR="00BA02E7" w:rsidRDefault="00BA02E7" w:rsidP="00BA02E7">
                            <w:pPr>
                              <w:tabs>
                                <w:tab w:val="left" w:pos="1200"/>
                              </w:tabs>
                              <w:snapToGrid w:val="0"/>
                              <w:rPr>
                                <w:rFonts w:ascii="宋体" w:hAnsi="宋体" w:cs="宋体"/>
                                <w:szCs w:val="21"/>
                              </w:rPr>
                            </w:pPr>
                            <w:r>
                              <w:rPr>
                                <w:rFonts w:ascii="宋体" w:hAnsi="宋体" w:cs="宋体" w:hint="eastAsia"/>
                                <w:b/>
                                <w:bCs/>
                                <w:szCs w:val="21"/>
                                <w:lang w:val="zh-CN" w:bidi="zh-CN"/>
                              </w:rPr>
                              <w:t>【导学——培素养，引价值】</w:t>
                            </w:r>
                          </w:p>
                          <w:p w14:paraId="39D4D1D5" w14:textId="77777777" w:rsidR="00BA02E7" w:rsidRDefault="00BA02E7" w:rsidP="00BA02E7">
                            <w:pPr>
                              <w:snapToGrid w:val="0"/>
                              <w:rPr>
                                <w:rFonts w:ascii="宋体" w:hAnsi="宋体" w:cs="宋体"/>
                                <w:szCs w:val="21"/>
                              </w:rPr>
                            </w:pPr>
                          </w:p>
                          <w:p w14:paraId="3482B597" w14:textId="77777777" w:rsidR="00BA02E7" w:rsidRDefault="00BA02E7" w:rsidP="00BA02E7">
                            <w:pPr>
                              <w:snapToGrid w:val="0"/>
                              <w:rPr>
                                <w:rFonts w:ascii="宋体" w:hAnsi="宋体" w:cs="宋体"/>
                                <w:szCs w:val="21"/>
                              </w:rPr>
                            </w:pPr>
                          </w:p>
                          <w:p w14:paraId="157D3A33" w14:textId="77777777" w:rsidR="00BA02E7" w:rsidRDefault="00BA02E7" w:rsidP="00BA02E7">
                            <w:pPr>
                              <w:autoSpaceDE w:val="0"/>
                              <w:autoSpaceDN w:val="0"/>
                              <w:snapToGrid w:val="0"/>
                              <w:jc w:val="left"/>
                              <w:rPr>
                                <w:rFonts w:ascii="宋体" w:hAnsi="宋体" w:cs="宋体"/>
                                <w:b/>
                                <w:szCs w:val="21"/>
                              </w:rPr>
                            </w:pPr>
                            <w:r>
                              <w:rPr>
                                <w:rFonts w:ascii="宋体" w:hAnsi="宋体" w:cs="宋体" w:hint="eastAsia"/>
                                <w:b/>
                                <w:bCs/>
                                <w:szCs w:val="21"/>
                                <w:lang w:val="zh-CN" w:bidi="zh-CN"/>
                              </w:rPr>
                              <w:t>【导思——析问题，提能力】</w:t>
                            </w:r>
                          </w:p>
                          <w:p w14:paraId="002E6FED" w14:textId="77777777" w:rsidR="00BA02E7" w:rsidRDefault="00BA02E7" w:rsidP="00BA02E7">
                            <w:pPr>
                              <w:snapToGrid w:val="0"/>
                              <w:ind w:firstLineChars="100" w:firstLine="210"/>
                              <w:rPr>
                                <w:rFonts w:ascii="宋体" w:hAnsi="宋体" w:cs="宋体"/>
                                <w:szCs w:val="21"/>
                              </w:rPr>
                            </w:pPr>
                          </w:p>
                          <w:p w14:paraId="10888FD2" w14:textId="77777777" w:rsidR="00BA02E7" w:rsidRDefault="00BA02E7" w:rsidP="00BA02E7">
                            <w:pPr>
                              <w:pStyle w:val="a7"/>
                              <w:tabs>
                                <w:tab w:val="left" w:pos="3402"/>
                              </w:tabs>
                              <w:snapToGrid w:val="0"/>
                              <w:rPr>
                                <w:rFonts w:hAnsi="宋体" w:cs="宋体"/>
                                <w:b/>
                                <w:bCs/>
                                <w:lang w:val="zh-CN" w:bidi="zh-CN"/>
                              </w:rPr>
                            </w:pPr>
                            <w:r>
                              <w:rPr>
                                <w:rFonts w:hAnsi="宋体" w:cs="宋体" w:hint="eastAsia"/>
                                <w:b/>
                                <w:bCs/>
                                <w:lang w:val="zh-CN" w:bidi="zh-CN"/>
                              </w:rPr>
                              <w:t>【导练——解例题找方法】</w:t>
                            </w:r>
                          </w:p>
                          <w:p w14:paraId="62023205" w14:textId="77777777" w:rsidR="00BA02E7" w:rsidRDefault="00BA02E7" w:rsidP="00BA02E7">
                            <w:pPr>
                              <w:autoSpaceDE w:val="0"/>
                              <w:autoSpaceDN w:val="0"/>
                              <w:snapToGrid w:val="0"/>
                              <w:jc w:val="left"/>
                              <w:outlineLvl w:val="1"/>
                              <w:rPr>
                                <w:rFonts w:ascii="宋体" w:hAnsi="宋体" w:cs="宋体"/>
                                <w:b/>
                                <w:bCs/>
                                <w:szCs w:val="21"/>
                                <w:lang w:val="zh-CN" w:bidi="zh-CN"/>
                              </w:rPr>
                            </w:pPr>
                            <w:r>
                              <w:rPr>
                                <w:rFonts w:ascii="宋体" w:hAnsi="宋体" w:cs="宋体" w:hint="eastAsia"/>
                                <w:b/>
                                <w:bCs/>
                                <w:szCs w:val="21"/>
                                <w:lang w:val="zh-CN" w:bidi="zh-CN"/>
                              </w:rPr>
                              <w:t>【导悟——拓思维，建体系】</w:t>
                            </w:r>
                          </w:p>
                          <w:p w14:paraId="0945E402" w14:textId="77777777" w:rsidR="00BA02E7" w:rsidRDefault="00BA02E7" w:rsidP="00BA02E7">
                            <w:pPr>
                              <w:snapToGrid w:val="0"/>
                              <w:jc w:val="left"/>
                              <w:rPr>
                                <w:rFonts w:ascii="宋体" w:hAnsi="宋体" w:cs="宋体"/>
                                <w:szCs w:val="21"/>
                              </w:rPr>
                            </w:pPr>
                          </w:p>
                          <w:p w14:paraId="5948E5E2" w14:textId="77777777" w:rsidR="00BA02E7" w:rsidRDefault="00BA02E7" w:rsidP="00BA02E7">
                            <w:pPr>
                              <w:snapToGrid w:val="0"/>
                              <w:rPr>
                                <w:rFonts w:ascii="宋体" w:hAnsi="宋体" w:cs="宋体"/>
                                <w:szCs w:val="21"/>
                              </w:rPr>
                            </w:pPr>
                          </w:p>
                          <w:p w14:paraId="5CA8020A" w14:textId="77777777" w:rsidR="00BA02E7" w:rsidRDefault="00BA02E7" w:rsidP="00BA02E7"/>
                        </w:txbxContent>
                      </wps:txbx>
                      <wps:bodyPr upright="1"/>
                    </wps:wsp>
                  </a:graphicData>
                </a:graphic>
              </wp:anchor>
            </w:drawing>
          </mc:Choice>
          <mc:Fallback>
            <w:pict>
              <v:shape w14:anchorId="709B53B6" id="文本框 32" o:spid="_x0000_s1034" type="#_x0000_t202" style="position:absolute;left:0;text-align:left;margin-left:-139pt;margin-top:53.85pt;width:36pt;height:15.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" filled="f" stroked="f">
                <v:textbox>
                  <w:txbxContent>
                    <w:p w14:paraId="33D04B86" w14:textId="77777777" w:rsidR="00BA02E7" w:rsidRDefault="00BA02E7" w:rsidP="00BA02E7">
                      <w:pPr>
                        <w:autoSpaceDE w:val="0"/>
                        <w:autoSpaceDN w:val="0"/>
                        <w:snapToGrid w:val="0"/>
                        <w:jc w:val="center"/>
                        <w:rPr>
                          <w:rFonts w:ascii="黑体" w:eastAsia="黑体" w:hAnsi="黑体" w:cs="黑体"/>
                          <w:b/>
                          <w:bCs/>
                          <w:kern w:val="0"/>
                          <w:sz w:val="28"/>
                          <w:szCs w:val="28"/>
                          <w:lang w:bidi="zh-CN"/>
                        </w:rPr>
                      </w:pPr>
                      <w:r>
                        <w:rPr>
                          <w:rFonts w:ascii="黑体" w:eastAsia="黑体" w:hAnsi="黑体" w:cs="黑体" w:hint="eastAsia"/>
                          <w:b/>
                          <w:bCs/>
                          <w:sz w:val="28"/>
                          <w:szCs w:val="28"/>
                        </w:rPr>
                        <w:t>江苏省仪征中学202</w:t>
                      </w:r>
                      <w:r>
                        <w:rPr>
                          <w:rFonts w:ascii="黑体" w:eastAsia="黑体" w:hAnsi="黑体" w:cs="黑体"/>
                          <w:b/>
                          <w:bCs/>
                          <w:sz w:val="28"/>
                          <w:szCs w:val="28"/>
                        </w:rPr>
                        <w:t>3</w:t>
                      </w:r>
                      <w:r>
                        <w:rPr>
                          <w:rFonts w:ascii="黑体" w:eastAsia="黑体" w:hAnsi="黑体" w:cs="黑体" w:hint="eastAsia"/>
                          <w:b/>
                          <w:bCs/>
                          <w:sz w:val="28"/>
                          <w:szCs w:val="28"/>
                        </w:rPr>
                        <w:t>-202</w:t>
                      </w:r>
                      <w:r>
                        <w:rPr>
                          <w:rFonts w:ascii="黑体" w:eastAsia="黑体" w:hAnsi="黑体" w:cs="黑体"/>
                          <w:b/>
                          <w:bCs/>
                          <w:sz w:val="28"/>
                          <w:szCs w:val="28"/>
                        </w:rPr>
                        <w:t>4</w:t>
                      </w:r>
                      <w:r>
                        <w:rPr>
                          <w:rFonts w:ascii="黑体" w:eastAsia="黑体" w:hAnsi="黑体" w:cs="黑体" w:hint="eastAsia"/>
                          <w:b/>
                          <w:bCs/>
                          <w:sz w:val="28"/>
                          <w:szCs w:val="28"/>
                        </w:rPr>
                        <w:t>学年度第二学期高二地理学科导学案</w:t>
                      </w:r>
                    </w:p>
                    <w:p w14:paraId="58EE24D3" w14:textId="77777777" w:rsidR="00BA02E7" w:rsidRDefault="00BA02E7" w:rsidP="00BA02E7">
                      <w:pPr>
                        <w:snapToGrid w:val="0"/>
                        <w:jc w:val="center"/>
                        <w:rPr>
                          <w:rFonts w:ascii="黑体" w:eastAsia="黑体" w:hAnsi="黑体" w:cs="黑体"/>
                          <w:b/>
                          <w:bCs/>
                          <w:sz w:val="28"/>
                          <w:szCs w:val="36"/>
                        </w:rPr>
                      </w:pPr>
                      <w:r>
                        <w:rPr>
                          <w:rFonts w:ascii="黑体" w:eastAsia="黑体" w:hAnsi="黑体" w:cs="黑体" w:hint="eastAsia"/>
                          <w:b/>
                          <w:bCs/>
                          <w:sz w:val="28"/>
                          <w:szCs w:val="36"/>
                        </w:rPr>
                        <w:t>1.</w:t>
                      </w:r>
                    </w:p>
                    <w:p w14:paraId="4307A7FD" w14:textId="77777777" w:rsidR="00BA02E7" w:rsidRDefault="00BA02E7" w:rsidP="00BA02E7">
                      <w:pPr>
                        <w:snapToGrid w:val="0"/>
                        <w:jc w:val="center"/>
                        <w:rPr>
                          <w:rFonts w:ascii="楷体" w:eastAsia="楷体" w:hAnsi="楷体" w:cs="楷体"/>
                          <w:bCs/>
                          <w:sz w:val="24"/>
                        </w:rPr>
                      </w:pPr>
                      <w:r>
                        <w:rPr>
                          <w:rFonts w:ascii="楷体" w:eastAsia="楷体" w:hAnsi="楷体" w:cs="楷体" w:hint="eastAsia"/>
                          <w:bCs/>
                          <w:sz w:val="24"/>
                        </w:rPr>
                        <w:t>研制人：王维中    审核人：李玉军</w:t>
                      </w:r>
                    </w:p>
                    <w:p w14:paraId="17C47FFC" w14:textId="77777777" w:rsidR="00BA02E7" w:rsidRDefault="00BA02E7" w:rsidP="00BA02E7">
                      <w:pPr>
                        <w:snapToGrid w:val="0"/>
                        <w:jc w:val="center"/>
                        <w:rPr>
                          <w:rFonts w:eastAsia="楷体"/>
                          <w:bCs/>
                          <w:sz w:val="24"/>
                        </w:rPr>
                      </w:pPr>
                      <w:r>
                        <w:rPr>
                          <w:rFonts w:eastAsia="楷体"/>
                          <w:bCs/>
                          <w:sz w:val="24"/>
                        </w:rPr>
                        <w:t>班级：</w:t>
                      </w:r>
                      <w:r>
                        <w:rPr>
                          <w:rFonts w:eastAsia="楷体" w:hint="eastAsia"/>
                          <w:bCs/>
                          <w:sz w:val="24"/>
                        </w:rPr>
                        <w:t xml:space="preserve">________ </w:t>
                      </w:r>
                      <w:r>
                        <w:rPr>
                          <w:rFonts w:eastAsia="楷体"/>
                          <w:bCs/>
                          <w:sz w:val="24"/>
                        </w:rPr>
                        <w:t>姓名：</w:t>
                      </w:r>
                      <w:r>
                        <w:rPr>
                          <w:rFonts w:eastAsia="楷体" w:hint="eastAsia"/>
                          <w:bCs/>
                          <w:sz w:val="24"/>
                        </w:rPr>
                        <w:t>_________</w:t>
                      </w:r>
                      <w:r>
                        <w:rPr>
                          <w:rFonts w:eastAsia="楷体" w:hint="eastAsia"/>
                          <w:bCs/>
                          <w:sz w:val="24"/>
                        </w:rPr>
                        <w:t>学号：</w:t>
                      </w:r>
                      <w:r>
                        <w:rPr>
                          <w:rFonts w:eastAsia="楷体" w:hint="eastAsia"/>
                          <w:bCs/>
                          <w:sz w:val="24"/>
                        </w:rPr>
                        <w:t>________</w:t>
                      </w:r>
                      <w:r>
                        <w:rPr>
                          <w:rFonts w:eastAsia="楷体"/>
                          <w:bCs/>
                          <w:sz w:val="24"/>
                        </w:rPr>
                        <w:t xml:space="preserve">   </w:t>
                      </w:r>
                      <w:r>
                        <w:rPr>
                          <w:rFonts w:ascii="楷体" w:eastAsia="楷体" w:hAnsi="楷体" w:cs="楷体" w:hint="eastAsia"/>
                          <w:bCs/>
                          <w:sz w:val="24"/>
                        </w:rPr>
                        <w:t>授课日期：月 日</w:t>
                      </w:r>
                    </w:p>
                    <w:p w14:paraId="686EAFAD" w14:textId="77777777" w:rsidR="00BA02E7" w:rsidRDefault="00BA02E7" w:rsidP="00BA02E7">
                      <w:pPr>
                        <w:autoSpaceDE w:val="0"/>
                        <w:autoSpaceDN w:val="0"/>
                        <w:snapToGrid w:val="0"/>
                        <w:jc w:val="left"/>
                        <w:rPr>
                          <w:rFonts w:ascii="宋体" w:hAnsi="宋体" w:cs="宋体"/>
                          <w:b/>
                          <w:kern w:val="0"/>
                          <w:szCs w:val="21"/>
                          <w:lang w:bidi="zh-CN"/>
                        </w:rPr>
                      </w:pPr>
                      <w:r>
                        <w:rPr>
                          <w:rFonts w:ascii="宋体" w:hAnsi="宋体" w:cs="宋体" w:hint="eastAsia"/>
                          <w:b/>
                          <w:szCs w:val="21"/>
                        </w:rPr>
                        <w:t>【课程标准及要求】</w:t>
                      </w:r>
                    </w:p>
                    <w:tbl>
                      <w:tblPr>
                        <w:tblOverlap w:val="never"/>
                        <w:tblW w:w="50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5"/>
                        <w:gridCol w:w="374"/>
                      </w:tblGrid>
                      <w:tr w:rsidR="00BA02E7" w14:paraId="3CC37878" w14:textId="77777777">
                        <w:trPr>
                          <w:trHeight w:val="1048"/>
                        </w:trPr>
                        <w:tc>
                          <w:tcPr>
                            <w:tcW w:w="741" w:type="pct"/>
                          </w:tcPr>
                          <w:p w14:paraId="79566479" w14:textId="77777777" w:rsidR="00BA02E7" w:rsidRDefault="00BA02E7">
                            <w:pPr>
                              <w:autoSpaceDE w:val="0"/>
                              <w:autoSpaceDN w:val="0"/>
                              <w:snapToGrid w:val="0"/>
                              <w:ind w:right="-15"/>
                              <w:jc w:val="left"/>
                              <w:rPr>
                                <w:rFonts w:ascii="宋体" w:hAnsi="宋体" w:cs="宋体"/>
                                <w:bCs/>
                                <w:szCs w:val="21"/>
                              </w:rPr>
                            </w:pPr>
                          </w:p>
                        </w:tc>
                        <w:tc>
                          <w:tcPr>
                            <w:tcW w:w="4258" w:type="pct"/>
                          </w:tcPr>
                          <w:p w14:paraId="025973FE" w14:textId="77777777" w:rsidR="00BA02E7" w:rsidRDefault="00BA02E7">
                            <w:pPr>
                              <w:snapToGrid w:val="0"/>
                              <w:ind w:left="210" w:hangingChars="100" w:hanging="210"/>
                              <w:rPr>
                                <w:rFonts w:ascii="宋体" w:hAnsi="宋体" w:cs="宋体"/>
                                <w:szCs w:val="21"/>
                              </w:rPr>
                            </w:pPr>
                          </w:p>
                        </w:tc>
                      </w:tr>
                    </w:tbl>
                    <w:p w14:paraId="31F158FB" w14:textId="77777777" w:rsidR="00BA02E7" w:rsidRDefault="00BA02E7" w:rsidP="00BA02E7">
                      <w:pPr>
                        <w:tabs>
                          <w:tab w:val="left" w:pos="7360"/>
                        </w:tabs>
                        <w:snapToGrid w:val="0"/>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12EF674F" w14:textId="77777777" w:rsidR="00BA02E7" w:rsidRDefault="00BA02E7" w:rsidP="00BA02E7">
                      <w:pPr>
                        <w:tabs>
                          <w:tab w:val="left" w:pos="7360"/>
                        </w:tabs>
                        <w:snapToGrid w:val="0"/>
                        <w:rPr>
                          <w:rFonts w:ascii="宋体" w:hAnsi="宋体" w:cs="宋体"/>
                          <w:szCs w:val="21"/>
                        </w:rPr>
                      </w:pPr>
                      <w:proofErr w:type="gramStart"/>
                      <w:r>
                        <w:rPr>
                          <w:rFonts w:ascii="宋体" w:hAnsi="宋体" w:cs="宋体" w:hint="eastAsia"/>
                          <w:szCs w:val="21"/>
                        </w:rPr>
                        <w:t>阅读鲁教版</w:t>
                      </w:r>
                      <w:proofErr w:type="gramEnd"/>
                      <w:r>
                        <w:rPr>
                          <w:rFonts w:ascii="宋体" w:hAnsi="宋体" w:cs="宋体" w:hint="eastAsia"/>
                          <w:szCs w:val="21"/>
                        </w:rPr>
                        <w:t>选择性必修三</w:t>
                      </w:r>
                      <w:proofErr w:type="gramStart"/>
                      <w:r>
                        <w:rPr>
                          <w:rFonts w:ascii="宋体" w:hAnsi="宋体" w:cs="宋体" w:hint="eastAsia"/>
                          <w:szCs w:val="21"/>
                        </w:rPr>
                        <w:t>教材第</w:t>
                      </w:r>
                      <w:proofErr w:type="gramEnd"/>
                      <w:r>
                        <w:rPr>
                          <w:rFonts w:ascii="宋体" w:hAnsi="宋体" w:cs="宋体" w:hint="eastAsia"/>
                          <w:szCs w:val="21"/>
                        </w:rPr>
                        <w:t xml:space="preserve"> - 页。</w:t>
                      </w:r>
                    </w:p>
                    <w:p w14:paraId="055AF82D" w14:textId="77777777" w:rsidR="00BA02E7" w:rsidRDefault="00BA02E7" w:rsidP="00BA02E7">
                      <w:pPr>
                        <w:tabs>
                          <w:tab w:val="left" w:pos="7360"/>
                        </w:tabs>
                        <w:snapToGrid w:val="0"/>
                        <w:rPr>
                          <w:rFonts w:ascii="宋体" w:hAnsi="宋体" w:cs="宋体"/>
                          <w:b/>
                          <w:bCs/>
                          <w:szCs w:val="21"/>
                        </w:rPr>
                      </w:pPr>
                    </w:p>
                    <w:p w14:paraId="0DEF8BDA" w14:textId="77777777" w:rsidR="00BA02E7" w:rsidRDefault="00BA02E7" w:rsidP="00BA02E7">
                      <w:pPr>
                        <w:tabs>
                          <w:tab w:val="left" w:pos="1200"/>
                        </w:tabs>
                        <w:snapToGrid w:val="0"/>
                        <w:rPr>
                          <w:rFonts w:ascii="宋体" w:hAnsi="宋体" w:cs="宋体"/>
                          <w:szCs w:val="21"/>
                        </w:rPr>
                      </w:pPr>
                      <w:r>
                        <w:rPr>
                          <w:rFonts w:ascii="宋体" w:hAnsi="宋体" w:cs="宋体" w:hint="eastAsia"/>
                          <w:b/>
                          <w:bCs/>
                          <w:szCs w:val="21"/>
                          <w:lang w:val="zh-CN" w:bidi="zh-CN"/>
                        </w:rPr>
                        <w:t>【导学——培素养，引价值】</w:t>
                      </w:r>
                    </w:p>
                    <w:p w14:paraId="39D4D1D5" w14:textId="77777777" w:rsidR="00BA02E7" w:rsidRDefault="00BA02E7" w:rsidP="00BA02E7">
                      <w:pPr>
                        <w:snapToGrid w:val="0"/>
                        <w:rPr>
                          <w:rFonts w:ascii="宋体" w:hAnsi="宋体" w:cs="宋体"/>
                          <w:szCs w:val="21"/>
                        </w:rPr>
                      </w:pPr>
                    </w:p>
                    <w:p w14:paraId="3482B597" w14:textId="77777777" w:rsidR="00BA02E7" w:rsidRDefault="00BA02E7" w:rsidP="00BA02E7">
                      <w:pPr>
                        <w:snapToGrid w:val="0"/>
                        <w:rPr>
                          <w:rFonts w:ascii="宋体" w:hAnsi="宋体" w:cs="宋体"/>
                          <w:szCs w:val="21"/>
                        </w:rPr>
                      </w:pPr>
                    </w:p>
                    <w:p w14:paraId="157D3A33" w14:textId="77777777" w:rsidR="00BA02E7" w:rsidRDefault="00BA02E7" w:rsidP="00BA02E7">
                      <w:pPr>
                        <w:autoSpaceDE w:val="0"/>
                        <w:autoSpaceDN w:val="0"/>
                        <w:snapToGrid w:val="0"/>
                        <w:jc w:val="left"/>
                        <w:rPr>
                          <w:rFonts w:ascii="宋体" w:hAnsi="宋体" w:cs="宋体"/>
                          <w:b/>
                          <w:szCs w:val="21"/>
                        </w:rPr>
                      </w:pPr>
                      <w:r>
                        <w:rPr>
                          <w:rFonts w:ascii="宋体" w:hAnsi="宋体" w:cs="宋体" w:hint="eastAsia"/>
                          <w:b/>
                          <w:bCs/>
                          <w:szCs w:val="21"/>
                          <w:lang w:val="zh-CN" w:bidi="zh-CN"/>
                        </w:rPr>
                        <w:t>【导思——析问题，提能力】</w:t>
                      </w:r>
                    </w:p>
                    <w:p w14:paraId="002E6FED" w14:textId="77777777" w:rsidR="00BA02E7" w:rsidRDefault="00BA02E7" w:rsidP="00BA02E7">
                      <w:pPr>
                        <w:snapToGrid w:val="0"/>
                        <w:ind w:firstLineChars="100" w:firstLine="210"/>
                        <w:rPr>
                          <w:rFonts w:ascii="宋体" w:hAnsi="宋体" w:cs="宋体"/>
                          <w:szCs w:val="21"/>
                        </w:rPr>
                      </w:pPr>
                    </w:p>
                    <w:p w14:paraId="10888FD2" w14:textId="77777777" w:rsidR="00BA02E7" w:rsidRDefault="00BA02E7" w:rsidP="00BA02E7">
                      <w:pPr>
                        <w:pStyle w:val="a7"/>
                        <w:tabs>
                          <w:tab w:val="left" w:pos="3402"/>
                        </w:tabs>
                        <w:snapToGrid w:val="0"/>
                        <w:rPr>
                          <w:rFonts w:hAnsi="宋体" w:cs="宋体"/>
                          <w:b/>
                          <w:bCs/>
                          <w:lang w:val="zh-CN" w:bidi="zh-CN"/>
                        </w:rPr>
                      </w:pPr>
                      <w:r>
                        <w:rPr>
                          <w:rFonts w:hAnsi="宋体" w:cs="宋体" w:hint="eastAsia"/>
                          <w:b/>
                          <w:bCs/>
                          <w:lang w:val="zh-CN" w:bidi="zh-CN"/>
                        </w:rPr>
                        <w:t>【导练——解例题找方法】</w:t>
                      </w:r>
                    </w:p>
                    <w:p w14:paraId="62023205" w14:textId="77777777" w:rsidR="00BA02E7" w:rsidRDefault="00BA02E7" w:rsidP="00BA02E7">
                      <w:pPr>
                        <w:autoSpaceDE w:val="0"/>
                        <w:autoSpaceDN w:val="0"/>
                        <w:snapToGrid w:val="0"/>
                        <w:jc w:val="left"/>
                        <w:outlineLvl w:val="1"/>
                        <w:rPr>
                          <w:rFonts w:ascii="宋体" w:hAnsi="宋体" w:cs="宋体"/>
                          <w:b/>
                          <w:bCs/>
                          <w:szCs w:val="21"/>
                          <w:lang w:val="zh-CN" w:bidi="zh-CN"/>
                        </w:rPr>
                      </w:pPr>
                      <w:r>
                        <w:rPr>
                          <w:rFonts w:ascii="宋体" w:hAnsi="宋体" w:cs="宋体" w:hint="eastAsia"/>
                          <w:b/>
                          <w:bCs/>
                          <w:szCs w:val="21"/>
                          <w:lang w:val="zh-CN" w:bidi="zh-CN"/>
                        </w:rPr>
                        <w:t>【导悟——拓思维，建体系】</w:t>
                      </w:r>
                    </w:p>
                    <w:p w14:paraId="0945E402" w14:textId="77777777" w:rsidR="00BA02E7" w:rsidRDefault="00BA02E7" w:rsidP="00BA02E7">
                      <w:pPr>
                        <w:snapToGrid w:val="0"/>
                        <w:jc w:val="left"/>
                        <w:rPr>
                          <w:rFonts w:ascii="宋体" w:hAnsi="宋体" w:cs="宋体"/>
                          <w:szCs w:val="21"/>
                        </w:rPr>
                      </w:pPr>
                    </w:p>
                    <w:p w14:paraId="5948E5E2" w14:textId="77777777" w:rsidR="00BA02E7" w:rsidRDefault="00BA02E7" w:rsidP="00BA02E7">
                      <w:pPr>
                        <w:snapToGrid w:val="0"/>
                        <w:rPr>
                          <w:rFonts w:ascii="宋体" w:hAnsi="宋体" w:cs="宋体"/>
                          <w:szCs w:val="21"/>
                        </w:rPr>
                      </w:pPr>
                    </w:p>
                    <w:p w14:paraId="5CA8020A" w14:textId="77777777" w:rsidR="00BA02E7" w:rsidRDefault="00BA02E7" w:rsidP="00BA02E7"/>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080"/>
      </w:tblGrid>
      <w:tr w:rsidR="00BA02E7" w14:paraId="79AD6FB1" w14:textId="77777777" w:rsidTr="000B67FA">
        <w:trPr>
          <w:jc w:val="center"/>
        </w:trPr>
        <w:tc>
          <w:tcPr>
            <w:tcW w:w="1271" w:type="dxa"/>
            <w:shd w:val="clear" w:color="auto" w:fill="auto"/>
            <w:vAlign w:val="center"/>
          </w:tcPr>
          <w:p w14:paraId="5CB72891"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措施</w:t>
            </w:r>
          </w:p>
        </w:tc>
        <w:tc>
          <w:tcPr>
            <w:tcW w:w="8080" w:type="dxa"/>
            <w:shd w:val="clear" w:color="auto" w:fill="auto"/>
            <w:vAlign w:val="center"/>
          </w:tcPr>
          <w:p w14:paraId="799C3BC2" w14:textId="77777777" w:rsidR="00BA02E7" w:rsidRDefault="00BA02E7" w:rsidP="00C23DF1">
            <w:pPr>
              <w:pStyle w:val="a7"/>
              <w:tabs>
                <w:tab w:val="left" w:pos="3402"/>
              </w:tabs>
              <w:snapToGrid w:val="0"/>
              <w:jc w:val="center"/>
              <w:rPr>
                <w:rFonts w:hAnsi="宋体" w:cs="宋体"/>
              </w:rPr>
            </w:pPr>
            <w:r>
              <w:rPr>
                <w:rFonts w:ascii="Times New Roman" w:hAnsi="Times New Roman" w:cs="Times New Roman"/>
              </w:rPr>
              <w:t>作用</w:t>
            </w:r>
          </w:p>
        </w:tc>
      </w:tr>
      <w:tr w:rsidR="00BA02E7" w14:paraId="2508CD19" w14:textId="77777777" w:rsidTr="000B67FA">
        <w:trPr>
          <w:jc w:val="center"/>
        </w:trPr>
        <w:tc>
          <w:tcPr>
            <w:tcW w:w="1271" w:type="dxa"/>
            <w:shd w:val="clear" w:color="auto" w:fill="auto"/>
            <w:vAlign w:val="center"/>
          </w:tcPr>
          <w:p w14:paraId="0DA2E100"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改良土壤</w:t>
            </w:r>
          </w:p>
        </w:tc>
        <w:tc>
          <w:tcPr>
            <w:tcW w:w="8080" w:type="dxa"/>
            <w:shd w:val="clear" w:color="auto" w:fill="auto"/>
            <w:vAlign w:val="center"/>
          </w:tcPr>
          <w:p w14:paraId="3C9E6EAE" w14:textId="77777777" w:rsidR="00BA02E7" w:rsidRDefault="00BA02E7" w:rsidP="00C23DF1">
            <w:pPr>
              <w:pStyle w:val="a7"/>
              <w:tabs>
                <w:tab w:val="left" w:pos="3402"/>
              </w:tabs>
              <w:snapToGrid w:val="0"/>
              <w:jc w:val="left"/>
              <w:rPr>
                <w:rFonts w:ascii="Times New Roman" w:hAnsi="Times New Roman" w:cs="Times New Roman"/>
              </w:rPr>
            </w:pPr>
            <w:r>
              <w:rPr>
                <w:rFonts w:ascii="Times New Roman" w:hAnsi="Times New Roman" w:cs="Times New Roman"/>
              </w:rPr>
              <w:t>通过深耕翻土、施肥、掺砂、掺石灰、合理灌溉、回填客土、井排井灌等措施，完善土壤结构，调节土壤酸碱度，调节土壤水分含量，增加土壤肥力，减轻土壤盐渍化、水土流失等土地退化问题</w:t>
            </w:r>
          </w:p>
        </w:tc>
      </w:tr>
      <w:tr w:rsidR="00BA02E7" w14:paraId="7A1B0771" w14:textId="77777777" w:rsidTr="000B67FA">
        <w:trPr>
          <w:jc w:val="center"/>
        </w:trPr>
        <w:tc>
          <w:tcPr>
            <w:tcW w:w="1271" w:type="dxa"/>
            <w:shd w:val="clear" w:color="auto" w:fill="auto"/>
            <w:vAlign w:val="center"/>
          </w:tcPr>
          <w:p w14:paraId="5DB10149" w14:textId="77777777" w:rsidR="00BA02E7" w:rsidRDefault="00BA02E7" w:rsidP="00C23DF1">
            <w:pPr>
              <w:pStyle w:val="a7"/>
              <w:tabs>
                <w:tab w:val="left" w:pos="3402"/>
              </w:tabs>
              <w:snapToGrid w:val="0"/>
              <w:jc w:val="left"/>
              <w:rPr>
                <w:rFonts w:ascii="Times New Roman" w:hAnsi="Times New Roman" w:cs="Times New Roman"/>
              </w:rPr>
            </w:pPr>
            <w:r>
              <w:rPr>
                <w:rFonts w:ascii="Times New Roman" w:hAnsi="Times New Roman" w:cs="Times New Roman"/>
              </w:rPr>
              <w:t>喷灌、滴灌技术</w:t>
            </w:r>
          </w:p>
        </w:tc>
        <w:tc>
          <w:tcPr>
            <w:tcW w:w="8080" w:type="dxa"/>
            <w:shd w:val="clear" w:color="auto" w:fill="auto"/>
            <w:vAlign w:val="center"/>
          </w:tcPr>
          <w:p w14:paraId="6A8B391D" w14:textId="77777777" w:rsidR="00BA02E7" w:rsidRDefault="00BA02E7" w:rsidP="00C23DF1">
            <w:pPr>
              <w:pStyle w:val="a7"/>
              <w:tabs>
                <w:tab w:val="left" w:pos="3402"/>
              </w:tabs>
              <w:snapToGrid w:val="0"/>
              <w:jc w:val="left"/>
              <w:rPr>
                <w:rFonts w:ascii="Times New Roman" w:hAnsi="Times New Roman" w:cs="Times New Roman"/>
              </w:rPr>
            </w:pPr>
            <w:r>
              <w:rPr>
                <w:rFonts w:ascii="Times New Roman" w:hAnsi="Times New Roman" w:cs="Times New Roman"/>
              </w:rPr>
              <w:t>节约有限的水资源和提高农田灌溉用水的利用率，调节农田小气候，节水节肥省工，降低人工成本；滴灌技术仅湿润作物根部附近的土壤，其他区域土壤水分含量较低，可防止田间杂草的生长</w:t>
            </w:r>
          </w:p>
        </w:tc>
      </w:tr>
      <w:tr w:rsidR="00BA02E7" w14:paraId="4D486F14" w14:textId="77777777" w:rsidTr="000B67FA">
        <w:trPr>
          <w:jc w:val="center"/>
        </w:trPr>
        <w:tc>
          <w:tcPr>
            <w:tcW w:w="1271" w:type="dxa"/>
            <w:shd w:val="clear" w:color="auto" w:fill="auto"/>
            <w:vAlign w:val="center"/>
          </w:tcPr>
          <w:p w14:paraId="79F96831"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覆盖技术</w:t>
            </w:r>
          </w:p>
        </w:tc>
        <w:tc>
          <w:tcPr>
            <w:tcW w:w="8080" w:type="dxa"/>
            <w:shd w:val="clear" w:color="auto" w:fill="auto"/>
            <w:vAlign w:val="center"/>
          </w:tcPr>
          <w:p w14:paraId="701F209A" w14:textId="77777777" w:rsidR="00BA02E7" w:rsidRDefault="00BA02E7" w:rsidP="00C23DF1">
            <w:pPr>
              <w:pStyle w:val="a7"/>
              <w:tabs>
                <w:tab w:val="left" w:pos="3402"/>
              </w:tabs>
              <w:snapToGrid w:val="0"/>
              <w:jc w:val="left"/>
              <w:rPr>
                <w:rFonts w:ascii="Times New Roman" w:hAnsi="Times New Roman" w:cs="Times New Roman"/>
              </w:rPr>
            </w:pPr>
            <w:r>
              <w:rPr>
                <w:rFonts w:hAnsi="宋体" w:cs="Times New Roman"/>
              </w:rPr>
              <w:t>①</w:t>
            </w:r>
            <w:r>
              <w:rPr>
                <w:rFonts w:ascii="Times New Roman" w:hAnsi="Times New Roman" w:cs="Times New Roman"/>
              </w:rPr>
              <w:t>地膜覆盖技术：可以保湿、保温、保土，减少土壤水分蒸发，减少土壤热量损失，提高地温，抑制杂草和减少病虫害；在果树下覆盖的特殊反光地膜，反射率高，增加果树下部光照，提高光合效率，可使果品着色均匀，提高产品质量。</w:t>
            </w:r>
          </w:p>
          <w:p w14:paraId="75329713" w14:textId="77777777" w:rsidR="00BA02E7" w:rsidRDefault="00BA02E7" w:rsidP="00C23DF1">
            <w:pPr>
              <w:pStyle w:val="a7"/>
              <w:tabs>
                <w:tab w:val="left" w:pos="3402"/>
              </w:tabs>
              <w:snapToGrid w:val="0"/>
              <w:jc w:val="left"/>
              <w:rPr>
                <w:rFonts w:ascii="Times New Roman" w:hAnsi="Times New Roman" w:cs="Times New Roman"/>
              </w:rPr>
            </w:pPr>
            <w:r>
              <w:rPr>
                <w:rFonts w:hAnsi="宋体" w:cs="Times New Roman"/>
              </w:rPr>
              <w:t>②</w:t>
            </w:r>
            <w:r>
              <w:rPr>
                <w:rFonts w:ascii="Times New Roman" w:hAnsi="Times New Roman" w:cs="Times New Roman"/>
              </w:rPr>
              <w:t>压砂技术：砂砾覆盖能增大昼夜温差，有利于农作物有机质的积累；砂砾可以减少水分蒸发，增加地表水下渗，有利于保持土壤水分；保护土壤，减少侵蚀；抑制杂草生长和减少病虫害。</w:t>
            </w:r>
          </w:p>
          <w:p w14:paraId="30DA99BB" w14:textId="77777777" w:rsidR="00BA02E7" w:rsidRDefault="00BA02E7" w:rsidP="00C23DF1">
            <w:pPr>
              <w:pStyle w:val="a7"/>
              <w:tabs>
                <w:tab w:val="left" w:pos="3402"/>
              </w:tabs>
              <w:snapToGrid w:val="0"/>
              <w:jc w:val="left"/>
              <w:rPr>
                <w:rFonts w:ascii="Times New Roman" w:hAnsi="Times New Roman" w:cs="Times New Roman"/>
              </w:rPr>
            </w:pPr>
            <w:r>
              <w:rPr>
                <w:rFonts w:hAnsi="宋体" w:cs="Times New Roman"/>
              </w:rPr>
              <w:t>③</w:t>
            </w:r>
            <w:r>
              <w:rPr>
                <w:rFonts w:ascii="Times New Roman" w:hAnsi="Times New Roman" w:cs="Times New Roman"/>
              </w:rPr>
              <w:t>秸秆覆盖：增加土壤有机质，也是有机肥料，利于生产；可以就地取材，减少果农的投资成本，经济效益较高</w:t>
            </w:r>
          </w:p>
        </w:tc>
      </w:tr>
      <w:tr w:rsidR="00BA02E7" w14:paraId="005C6423" w14:textId="77777777" w:rsidTr="000B67FA">
        <w:trPr>
          <w:jc w:val="center"/>
        </w:trPr>
        <w:tc>
          <w:tcPr>
            <w:tcW w:w="1271" w:type="dxa"/>
            <w:shd w:val="clear" w:color="auto" w:fill="auto"/>
            <w:vAlign w:val="center"/>
          </w:tcPr>
          <w:p w14:paraId="6EDA2B6E"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温室大棚</w:t>
            </w:r>
          </w:p>
        </w:tc>
        <w:tc>
          <w:tcPr>
            <w:tcW w:w="8080" w:type="dxa"/>
            <w:shd w:val="clear" w:color="auto" w:fill="auto"/>
            <w:vAlign w:val="center"/>
          </w:tcPr>
          <w:p w14:paraId="42C0FAA5"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改善棚内作物生长条件，在不适宜植物生长的季节，提高其产量和质量</w:t>
            </w:r>
          </w:p>
        </w:tc>
      </w:tr>
      <w:tr w:rsidR="00BA02E7" w14:paraId="6DE1241E" w14:textId="77777777" w:rsidTr="000B67FA">
        <w:trPr>
          <w:jc w:val="center"/>
        </w:trPr>
        <w:tc>
          <w:tcPr>
            <w:tcW w:w="1271" w:type="dxa"/>
            <w:shd w:val="clear" w:color="auto" w:fill="auto"/>
            <w:vAlign w:val="center"/>
          </w:tcPr>
          <w:p w14:paraId="737A3E2C"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耕作模式</w:t>
            </w:r>
          </w:p>
        </w:tc>
        <w:tc>
          <w:tcPr>
            <w:tcW w:w="8080" w:type="dxa"/>
            <w:shd w:val="clear" w:color="auto" w:fill="auto"/>
            <w:vAlign w:val="center"/>
          </w:tcPr>
          <w:p w14:paraId="33B00550" w14:textId="77777777" w:rsidR="00BA02E7" w:rsidRDefault="00BA02E7" w:rsidP="00C23DF1">
            <w:pPr>
              <w:pStyle w:val="a7"/>
              <w:tabs>
                <w:tab w:val="left" w:pos="3402"/>
              </w:tabs>
              <w:snapToGrid w:val="0"/>
              <w:jc w:val="left"/>
              <w:rPr>
                <w:rFonts w:ascii="Times New Roman" w:hAnsi="Times New Roman" w:cs="Times New Roman"/>
              </w:rPr>
            </w:pPr>
            <w:r>
              <w:rPr>
                <w:rFonts w:hAnsi="宋体" w:cs="Times New Roman"/>
              </w:rPr>
              <w:t>①</w:t>
            </w:r>
            <w:r>
              <w:rPr>
                <w:rFonts w:ascii="Times New Roman" w:hAnsi="Times New Roman" w:cs="Times New Roman"/>
              </w:rPr>
              <w:t>间作套种：如采用玉米</w:t>
            </w:r>
            <w:r>
              <w:rPr>
                <w:rFonts w:ascii="Times New Roman" w:hAnsi="Times New Roman" w:cs="Times New Roman"/>
              </w:rPr>
              <w:t>—</w:t>
            </w:r>
            <w:r>
              <w:rPr>
                <w:rFonts w:ascii="Times New Roman" w:hAnsi="Times New Roman" w:cs="Times New Roman"/>
              </w:rPr>
              <w:t>大豆间作利于防止土壤养分的过度消耗，发挥大豆根部固氮作用，利于保持土壤肥力；可有效防止病虫害，利于保持农作物的产量；利于减少化肥、农药的使用量，提高农产品的品质；增加农作物种类，增强生态系统的稳定性，提高防御自然灾害的能力。</w:t>
            </w:r>
          </w:p>
          <w:p w14:paraId="02C8A283" w14:textId="77777777" w:rsidR="00BA02E7" w:rsidRDefault="00BA02E7" w:rsidP="00C23DF1">
            <w:pPr>
              <w:pStyle w:val="a7"/>
              <w:tabs>
                <w:tab w:val="left" w:pos="3402"/>
              </w:tabs>
              <w:snapToGrid w:val="0"/>
              <w:jc w:val="left"/>
              <w:rPr>
                <w:rFonts w:ascii="Times New Roman" w:hAnsi="Times New Roman" w:cs="Times New Roman"/>
              </w:rPr>
            </w:pPr>
            <w:r>
              <w:rPr>
                <w:rFonts w:hAnsi="宋体" w:cs="Times New Roman"/>
              </w:rPr>
              <w:t>②</w:t>
            </w:r>
            <w:r>
              <w:rPr>
                <w:rFonts w:ascii="Times New Roman" w:hAnsi="Times New Roman" w:cs="Times New Roman"/>
              </w:rPr>
              <w:t>轮作：平衡土壤养分，保持土壤肥力；避免作物连作，防止杂草蔓延，减轻病虫害；提高农作物品质和产量，发挥农田的生产潜力。</w:t>
            </w:r>
          </w:p>
          <w:p w14:paraId="660F23E6" w14:textId="77777777" w:rsidR="00BA02E7" w:rsidRDefault="00BA02E7" w:rsidP="00C23DF1">
            <w:pPr>
              <w:pStyle w:val="a7"/>
              <w:tabs>
                <w:tab w:val="left" w:pos="3402"/>
              </w:tabs>
              <w:snapToGrid w:val="0"/>
              <w:jc w:val="left"/>
              <w:rPr>
                <w:rFonts w:ascii="Times New Roman" w:hAnsi="Times New Roman" w:cs="Times New Roman"/>
              </w:rPr>
            </w:pPr>
            <w:r>
              <w:rPr>
                <w:rFonts w:hAnsi="宋体" w:cs="Times New Roman"/>
              </w:rPr>
              <w:t>③</w:t>
            </w:r>
            <w:r>
              <w:rPr>
                <w:rFonts w:ascii="Times New Roman" w:hAnsi="Times New Roman" w:cs="Times New Roman"/>
              </w:rPr>
              <w:t>休耕：撂荒地种植绿肥作物可增加土壤肥力</w:t>
            </w:r>
          </w:p>
        </w:tc>
      </w:tr>
      <w:tr w:rsidR="00BA02E7" w14:paraId="742014F9" w14:textId="77777777" w:rsidTr="000B67FA">
        <w:trPr>
          <w:jc w:val="center"/>
        </w:trPr>
        <w:tc>
          <w:tcPr>
            <w:tcW w:w="1271" w:type="dxa"/>
            <w:shd w:val="clear" w:color="auto" w:fill="auto"/>
            <w:vAlign w:val="center"/>
          </w:tcPr>
          <w:p w14:paraId="71338383" w14:textId="77777777" w:rsidR="00BA02E7" w:rsidRDefault="00BA02E7" w:rsidP="00C23DF1">
            <w:pPr>
              <w:pStyle w:val="a7"/>
              <w:tabs>
                <w:tab w:val="left" w:pos="3402"/>
              </w:tabs>
              <w:snapToGrid w:val="0"/>
              <w:jc w:val="center"/>
              <w:rPr>
                <w:rFonts w:ascii="Times New Roman" w:hAnsi="Times New Roman" w:cs="Times New Roman"/>
              </w:rPr>
            </w:pPr>
            <w:r>
              <w:rPr>
                <w:rFonts w:ascii="Times New Roman" w:hAnsi="Times New Roman" w:cs="Times New Roman"/>
              </w:rPr>
              <w:t>精准农业</w:t>
            </w:r>
          </w:p>
        </w:tc>
        <w:tc>
          <w:tcPr>
            <w:tcW w:w="8080" w:type="dxa"/>
            <w:shd w:val="clear" w:color="auto" w:fill="auto"/>
            <w:vAlign w:val="center"/>
          </w:tcPr>
          <w:p w14:paraId="60493917" w14:textId="77777777" w:rsidR="00BA02E7" w:rsidRDefault="00BA02E7" w:rsidP="00C23DF1">
            <w:pPr>
              <w:pStyle w:val="a7"/>
              <w:tabs>
                <w:tab w:val="left" w:pos="3402"/>
              </w:tabs>
              <w:snapToGrid w:val="0"/>
              <w:jc w:val="left"/>
              <w:rPr>
                <w:rFonts w:ascii="Times New Roman" w:hAnsi="Times New Roman" w:cs="Times New Roman"/>
              </w:rPr>
            </w:pPr>
            <w:r>
              <w:rPr>
                <w:rFonts w:ascii="Times New Roman" w:hAnsi="Times New Roman" w:cs="Times New Roman"/>
              </w:rPr>
              <w:t>精准农业是通过地理信息技术和自动化技术的综合应用，按照田间每一块操作单元上的具体条件，更好地利用耕地资源潜力、科学合理利用物资投入，以提高农作物产量和品质、降低生产成本、减少农业活动带来的污染和改善环境</w:t>
            </w:r>
          </w:p>
        </w:tc>
      </w:tr>
    </w:tbl>
    <w:p w14:paraId="3968FB94" w14:textId="77777777" w:rsidR="002E6E1A" w:rsidRDefault="002E6E1A" w:rsidP="002E6E1A">
      <w:pPr>
        <w:snapToGrid w:val="0"/>
        <w:rPr>
          <w:rFonts w:ascii="宋体" w:hAnsi="宋体" w:cs="宋体"/>
          <w:szCs w:val="21"/>
        </w:rPr>
      </w:pPr>
    </w:p>
    <w:p w14:paraId="1764297B" w14:textId="77777777" w:rsidR="002E6E1A" w:rsidRDefault="002E6E1A" w:rsidP="002E6E1A">
      <w:pPr>
        <w:autoSpaceDE w:val="0"/>
        <w:autoSpaceDN w:val="0"/>
        <w:snapToGrid w:val="0"/>
        <w:jc w:val="left"/>
        <w:rPr>
          <w:rFonts w:ascii="宋体" w:hAnsi="宋体" w:cs="宋体"/>
          <w:b/>
          <w:szCs w:val="21"/>
        </w:rPr>
      </w:pPr>
      <w:r>
        <w:rPr>
          <w:rFonts w:ascii="宋体" w:hAnsi="宋体" w:cs="宋体" w:hint="eastAsia"/>
          <w:b/>
          <w:bCs/>
          <w:szCs w:val="21"/>
          <w:lang w:val="zh-CN" w:bidi="zh-CN"/>
        </w:rPr>
        <w:t>【导思——析问题，提能力】</w:t>
      </w:r>
      <w:r>
        <w:rPr>
          <w:rFonts w:ascii="宋体" w:hAnsi="宋体" w:cs="宋体" w:hint="eastAsia"/>
          <w:b/>
          <w:noProof/>
          <w:szCs w:val="21"/>
        </w:rPr>
        <mc:AlternateContent>
          <mc:Choice Requires="wps">
            <w:drawing>
              <wp:anchor distT="0" distB="0" distL="114300" distR="114300" simplePos="0" relativeHeight="251673600" behindDoc="0" locked="0" layoutInCell="1" allowOverlap="1" wp14:anchorId="78980F53" wp14:editId="7C90D377">
                <wp:simplePos x="0" y="0"/>
                <wp:positionH relativeFrom="column">
                  <wp:posOffset>-1765300</wp:posOffset>
                </wp:positionH>
                <wp:positionV relativeFrom="paragraph">
                  <wp:posOffset>683895</wp:posOffset>
                </wp:positionV>
                <wp:extent cx="457200" cy="198120"/>
                <wp:effectExtent l="0" t="0" r="0" b="0"/>
                <wp:wrapNone/>
                <wp:docPr id="1627057716" name="文本框 1627057716"/>
                <wp:cNvGraphicFramePr/>
                <a:graphic xmlns:a="http://schemas.openxmlformats.org/drawingml/2006/main">
                  <a:graphicData uri="http://schemas.microsoft.com/office/word/2010/wordprocessingShape">
                    <wps:wsp>
                      <wps:cNvSpPr txBox="1"/>
                      <wps:spPr>
                        <a:xfrm>
                          <a:off x="0" y="0"/>
                          <a:ext cx="457200" cy="198120"/>
                        </a:xfrm>
                        <a:prstGeom prst="rect">
                          <a:avLst/>
                        </a:prstGeom>
                        <a:noFill/>
                        <a:ln>
                          <a:noFill/>
                        </a:ln>
                      </wps:spPr>
                      <wps:txbx>
                        <w:txbxContent>
                          <w:p w14:paraId="507E89A1" w14:textId="77777777" w:rsidR="002E6E1A" w:rsidRDefault="002E6E1A" w:rsidP="002E6E1A">
                            <w:pPr>
                              <w:autoSpaceDE w:val="0"/>
                              <w:autoSpaceDN w:val="0"/>
                              <w:jc w:val="center"/>
                              <w:rPr>
                                <w:rFonts w:ascii="黑体" w:eastAsia="黑体" w:hAnsi="黑体" w:cs="黑体"/>
                                <w:b/>
                                <w:bCs/>
                                <w:kern w:val="0"/>
                                <w:sz w:val="28"/>
                                <w:szCs w:val="28"/>
                                <w:lang w:bidi="zh-CN"/>
                              </w:rPr>
                            </w:pPr>
                            <w:r>
                              <w:rPr>
                                <w:rFonts w:ascii="黑体" w:eastAsia="黑体" w:hAnsi="黑体" w:cs="黑体" w:hint="eastAsia"/>
                                <w:b/>
                                <w:bCs/>
                                <w:sz w:val="28"/>
                                <w:szCs w:val="28"/>
                              </w:rPr>
                              <w:t>江苏省仪征中学202</w:t>
                            </w:r>
                            <w:r>
                              <w:rPr>
                                <w:rFonts w:ascii="黑体" w:eastAsia="黑体" w:hAnsi="黑体" w:cs="黑体"/>
                                <w:b/>
                                <w:bCs/>
                                <w:sz w:val="28"/>
                                <w:szCs w:val="28"/>
                              </w:rPr>
                              <w:t>3</w:t>
                            </w:r>
                            <w:r>
                              <w:rPr>
                                <w:rFonts w:ascii="黑体" w:eastAsia="黑体" w:hAnsi="黑体" w:cs="黑体" w:hint="eastAsia"/>
                                <w:b/>
                                <w:bCs/>
                                <w:sz w:val="28"/>
                                <w:szCs w:val="28"/>
                              </w:rPr>
                              <w:t>-202</w:t>
                            </w:r>
                            <w:r>
                              <w:rPr>
                                <w:rFonts w:ascii="黑体" w:eastAsia="黑体" w:hAnsi="黑体" w:cs="黑体"/>
                                <w:b/>
                                <w:bCs/>
                                <w:sz w:val="28"/>
                                <w:szCs w:val="28"/>
                              </w:rPr>
                              <w:t>4</w:t>
                            </w:r>
                            <w:r>
                              <w:rPr>
                                <w:rFonts w:ascii="黑体" w:eastAsia="黑体" w:hAnsi="黑体" w:cs="黑体" w:hint="eastAsia"/>
                                <w:b/>
                                <w:bCs/>
                                <w:sz w:val="28"/>
                                <w:szCs w:val="28"/>
                              </w:rPr>
                              <w:t>学年度第二学期高二地理学科导学案</w:t>
                            </w:r>
                          </w:p>
                          <w:p w14:paraId="2172D881" w14:textId="77777777" w:rsidR="002E6E1A" w:rsidRDefault="002E6E1A" w:rsidP="002E6E1A">
                            <w:pPr>
                              <w:jc w:val="center"/>
                              <w:rPr>
                                <w:rFonts w:ascii="黑体" w:eastAsia="黑体" w:hAnsi="黑体" w:cs="黑体"/>
                                <w:b/>
                                <w:bCs/>
                                <w:sz w:val="28"/>
                                <w:szCs w:val="36"/>
                              </w:rPr>
                            </w:pPr>
                            <w:r>
                              <w:rPr>
                                <w:rFonts w:ascii="黑体" w:eastAsia="黑体" w:hAnsi="黑体" w:cs="黑体" w:hint="eastAsia"/>
                                <w:b/>
                                <w:bCs/>
                                <w:sz w:val="28"/>
                                <w:szCs w:val="36"/>
                              </w:rPr>
                              <w:t>.</w:t>
                            </w:r>
                          </w:p>
                          <w:p w14:paraId="4DE89FBC" w14:textId="77777777" w:rsidR="002E6E1A" w:rsidRDefault="002E6E1A" w:rsidP="002E6E1A">
                            <w:pPr>
                              <w:jc w:val="center"/>
                              <w:rPr>
                                <w:rFonts w:ascii="楷体" w:eastAsia="楷体" w:hAnsi="楷体" w:cs="楷体"/>
                                <w:bCs/>
                                <w:sz w:val="24"/>
                              </w:rPr>
                            </w:pPr>
                            <w:r>
                              <w:rPr>
                                <w:rFonts w:ascii="楷体" w:eastAsia="楷体" w:hAnsi="楷体" w:cs="楷体" w:hint="eastAsia"/>
                                <w:bCs/>
                                <w:sz w:val="24"/>
                              </w:rPr>
                              <w:t>研制人：王维中    审核人：李玉军</w:t>
                            </w:r>
                          </w:p>
                          <w:p w14:paraId="7044C516" w14:textId="77777777" w:rsidR="002E6E1A" w:rsidRDefault="002E6E1A" w:rsidP="002E6E1A">
                            <w:pPr>
                              <w:snapToGrid w:val="0"/>
                              <w:jc w:val="center"/>
                              <w:rPr>
                                <w:rFonts w:eastAsia="楷体"/>
                                <w:bCs/>
                                <w:sz w:val="24"/>
                              </w:rPr>
                            </w:pPr>
                            <w:r>
                              <w:rPr>
                                <w:rFonts w:eastAsia="楷体"/>
                                <w:bCs/>
                                <w:sz w:val="24"/>
                              </w:rPr>
                              <w:t>班级：</w:t>
                            </w:r>
                            <w:r>
                              <w:rPr>
                                <w:rFonts w:eastAsia="楷体" w:hint="eastAsia"/>
                                <w:bCs/>
                                <w:sz w:val="24"/>
                              </w:rPr>
                              <w:t xml:space="preserve">________ </w:t>
                            </w:r>
                            <w:r>
                              <w:rPr>
                                <w:rFonts w:eastAsia="楷体"/>
                                <w:bCs/>
                                <w:sz w:val="24"/>
                              </w:rPr>
                              <w:t>姓名：</w:t>
                            </w:r>
                            <w:r>
                              <w:rPr>
                                <w:rFonts w:eastAsia="楷体" w:hint="eastAsia"/>
                                <w:bCs/>
                                <w:sz w:val="24"/>
                              </w:rPr>
                              <w:t>_________</w:t>
                            </w:r>
                            <w:r>
                              <w:rPr>
                                <w:rFonts w:eastAsia="楷体" w:hint="eastAsia"/>
                                <w:bCs/>
                                <w:sz w:val="24"/>
                              </w:rPr>
                              <w:t>学号：</w:t>
                            </w:r>
                            <w:r>
                              <w:rPr>
                                <w:rFonts w:eastAsia="楷体" w:hint="eastAsia"/>
                                <w:bCs/>
                                <w:sz w:val="24"/>
                              </w:rPr>
                              <w:t>________</w:t>
                            </w:r>
                            <w:r>
                              <w:rPr>
                                <w:rFonts w:eastAsia="楷体"/>
                                <w:bCs/>
                                <w:sz w:val="24"/>
                              </w:rPr>
                              <w:t xml:space="preserve">   </w:t>
                            </w:r>
                            <w:r>
                              <w:rPr>
                                <w:rFonts w:ascii="楷体" w:eastAsia="楷体" w:hAnsi="楷体" w:cs="楷体" w:hint="eastAsia"/>
                                <w:bCs/>
                                <w:sz w:val="24"/>
                              </w:rPr>
                              <w:t>授课日期：月 日</w:t>
                            </w:r>
                          </w:p>
                          <w:p w14:paraId="1949DC5F" w14:textId="77777777" w:rsidR="002E6E1A" w:rsidRDefault="002E6E1A" w:rsidP="002E6E1A">
                            <w:pPr>
                              <w:autoSpaceDE w:val="0"/>
                              <w:autoSpaceDN w:val="0"/>
                              <w:jc w:val="left"/>
                              <w:rPr>
                                <w:rFonts w:ascii="宋体" w:hAnsi="宋体" w:cs="宋体"/>
                                <w:b/>
                                <w:kern w:val="0"/>
                                <w:szCs w:val="21"/>
                                <w:lang w:bidi="zh-CN"/>
                              </w:rPr>
                            </w:pPr>
                            <w:r>
                              <w:rPr>
                                <w:rFonts w:ascii="宋体" w:hAnsi="宋体" w:cs="宋体" w:hint="eastAsia"/>
                                <w:b/>
                                <w:szCs w:val="21"/>
                              </w:rPr>
                              <w:t>【课程标准及要求】</w:t>
                            </w:r>
                          </w:p>
                          <w:tbl>
                            <w:tblPr>
                              <w:tblOverlap w:val="neve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8"/>
                              <w:gridCol w:w="259"/>
                            </w:tblGrid>
                            <w:tr w:rsidR="002E6E1A" w14:paraId="0D5C2B5A" w14:textId="77777777">
                              <w:trPr>
                                <w:trHeight w:val="1048"/>
                              </w:trPr>
                              <w:tc>
                                <w:tcPr>
                                  <w:tcW w:w="2034" w:type="pct"/>
                                </w:tcPr>
                                <w:p w14:paraId="4197FA42" w14:textId="77777777" w:rsidR="002E6E1A" w:rsidRDefault="002E6E1A">
                                  <w:pPr>
                                    <w:autoSpaceDE w:val="0"/>
                                    <w:autoSpaceDN w:val="0"/>
                                    <w:ind w:right="-15"/>
                                    <w:jc w:val="left"/>
                                    <w:rPr>
                                      <w:rFonts w:ascii="宋体" w:hAnsi="宋体" w:cs="宋体"/>
                                      <w:bCs/>
                                      <w:szCs w:val="21"/>
                                    </w:rPr>
                                  </w:pPr>
                                </w:p>
                              </w:tc>
                              <w:tc>
                                <w:tcPr>
                                  <w:tcW w:w="2965" w:type="pct"/>
                                </w:tcPr>
                                <w:p w14:paraId="7E689655" w14:textId="77777777" w:rsidR="002E6E1A" w:rsidRDefault="002E6E1A">
                                  <w:pPr>
                                    <w:ind w:left="210" w:hangingChars="100" w:hanging="210"/>
                                    <w:rPr>
                                      <w:rFonts w:ascii="宋体" w:hAnsi="宋体" w:cs="宋体"/>
                                      <w:szCs w:val="21"/>
                                    </w:rPr>
                                  </w:pPr>
                                </w:p>
                              </w:tc>
                            </w:tr>
                          </w:tbl>
                          <w:p w14:paraId="23F7C189" w14:textId="77777777" w:rsidR="002E6E1A" w:rsidRDefault="002E6E1A" w:rsidP="002E6E1A">
                            <w:pPr>
                              <w:tabs>
                                <w:tab w:val="left" w:pos="7360"/>
                              </w:tabs>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72C87431" w14:textId="77777777" w:rsidR="002E6E1A" w:rsidRDefault="002E6E1A" w:rsidP="002E6E1A">
                            <w:pPr>
                              <w:tabs>
                                <w:tab w:val="left" w:pos="7360"/>
                              </w:tabs>
                              <w:rPr>
                                <w:rFonts w:ascii="宋体" w:hAnsi="宋体" w:cs="宋体"/>
                                <w:b/>
                                <w:bCs/>
                                <w:szCs w:val="21"/>
                              </w:rPr>
                            </w:pPr>
                          </w:p>
                          <w:p w14:paraId="0F1E6A53" w14:textId="77777777" w:rsidR="002E6E1A" w:rsidRDefault="002E6E1A" w:rsidP="002E6E1A">
                            <w:pPr>
                              <w:tabs>
                                <w:tab w:val="left" w:pos="1200"/>
                              </w:tabs>
                              <w:rPr>
                                <w:rFonts w:ascii="宋体" w:hAnsi="宋体" w:cs="宋体"/>
                                <w:szCs w:val="21"/>
                              </w:rPr>
                            </w:pPr>
                            <w:r>
                              <w:rPr>
                                <w:rFonts w:ascii="宋体" w:hAnsi="宋体" w:cs="宋体" w:hint="eastAsia"/>
                                <w:b/>
                                <w:bCs/>
                                <w:szCs w:val="21"/>
                                <w:lang w:val="zh-CN" w:bidi="zh-CN"/>
                              </w:rPr>
                              <w:t>【导学——培素养，引价值】</w:t>
                            </w:r>
                          </w:p>
                          <w:p w14:paraId="1CE1A2A2" w14:textId="77777777" w:rsidR="002E6E1A" w:rsidRDefault="002E6E1A" w:rsidP="002E6E1A">
                            <w:pPr>
                              <w:rPr>
                                <w:rFonts w:ascii="宋体" w:hAnsi="宋体" w:cs="宋体"/>
                                <w:szCs w:val="21"/>
                              </w:rPr>
                            </w:pPr>
                            <w:r>
                              <w:rPr>
                                <w:rFonts w:ascii="宋体" w:hAnsi="宋体" w:cs="宋体" w:hint="eastAsia"/>
                                <w:szCs w:val="21"/>
                              </w:rPr>
                              <w:t>【任务一】</w:t>
                            </w:r>
                          </w:p>
                          <w:p w14:paraId="1728E856" w14:textId="77777777" w:rsidR="002E6E1A" w:rsidRDefault="002E6E1A" w:rsidP="002E6E1A">
                            <w:pPr>
                              <w:rPr>
                                <w:rFonts w:ascii="宋体" w:hAnsi="宋体" w:cs="宋体"/>
                                <w:szCs w:val="21"/>
                              </w:rPr>
                            </w:pPr>
                          </w:p>
                          <w:p w14:paraId="1765E9A9" w14:textId="77777777" w:rsidR="002E6E1A" w:rsidRDefault="002E6E1A" w:rsidP="002E6E1A">
                            <w:pPr>
                              <w:autoSpaceDE w:val="0"/>
                              <w:autoSpaceDN w:val="0"/>
                              <w:jc w:val="left"/>
                              <w:rPr>
                                <w:rFonts w:ascii="宋体" w:hAnsi="宋体" w:cs="宋体"/>
                                <w:b/>
                                <w:szCs w:val="21"/>
                              </w:rPr>
                            </w:pPr>
                            <w:r>
                              <w:rPr>
                                <w:rFonts w:ascii="宋体" w:hAnsi="宋体" w:cs="宋体" w:hint="eastAsia"/>
                                <w:b/>
                                <w:bCs/>
                                <w:szCs w:val="21"/>
                                <w:lang w:val="zh-CN" w:bidi="zh-CN"/>
                              </w:rPr>
                              <w:t>【导思——析问题，提能力】</w:t>
                            </w:r>
                          </w:p>
                          <w:p w14:paraId="3BC1B7A2" w14:textId="77777777" w:rsidR="002E6E1A" w:rsidRDefault="002E6E1A" w:rsidP="002E6E1A">
                            <w:pPr>
                              <w:ind w:firstLineChars="100" w:firstLine="210"/>
                              <w:rPr>
                                <w:rFonts w:ascii="宋体" w:hAnsi="宋体" w:cs="宋体"/>
                                <w:szCs w:val="21"/>
                              </w:rPr>
                            </w:pPr>
                            <w:r>
                              <w:rPr>
                                <w:rFonts w:ascii="宋体" w:hAnsi="宋体" w:cs="宋体" w:hint="eastAsia"/>
                                <w:szCs w:val="21"/>
                              </w:rPr>
                              <w:t>【问题情境】</w:t>
                            </w:r>
                          </w:p>
                          <w:p w14:paraId="11AEA762" w14:textId="77777777" w:rsidR="002E6E1A" w:rsidRDefault="002E6E1A" w:rsidP="002E6E1A">
                            <w:pPr>
                              <w:ind w:firstLineChars="100" w:firstLine="210"/>
                              <w:rPr>
                                <w:rFonts w:ascii="宋体" w:hAnsi="宋体" w:cs="宋体"/>
                                <w:szCs w:val="21"/>
                              </w:rPr>
                            </w:pPr>
                          </w:p>
                          <w:p w14:paraId="745812CB" w14:textId="77777777" w:rsidR="002E6E1A" w:rsidRDefault="002E6E1A" w:rsidP="002E6E1A">
                            <w:pPr>
                              <w:pStyle w:val="a7"/>
                              <w:tabs>
                                <w:tab w:val="left" w:pos="3402"/>
                              </w:tabs>
                              <w:snapToGrid w:val="0"/>
                              <w:rPr>
                                <w:rFonts w:hAnsi="宋体" w:cs="宋体"/>
                                <w:b/>
                                <w:bCs/>
                                <w:lang w:val="zh-CN" w:bidi="zh-CN"/>
                              </w:rPr>
                            </w:pPr>
                            <w:r>
                              <w:rPr>
                                <w:rFonts w:hAnsi="宋体" w:cs="宋体" w:hint="eastAsia"/>
                                <w:b/>
                                <w:bCs/>
                                <w:lang w:val="zh-CN" w:bidi="zh-CN"/>
                              </w:rPr>
                              <w:t>【导练——解例题找方法】</w:t>
                            </w:r>
                          </w:p>
                          <w:p w14:paraId="71D5FECA" w14:textId="77777777" w:rsidR="002E6E1A" w:rsidRDefault="002E6E1A" w:rsidP="002E6E1A">
                            <w:pPr>
                              <w:rPr>
                                <w:rFonts w:ascii="宋体" w:hAnsi="宋体" w:cs="宋体"/>
                                <w:szCs w:val="21"/>
                              </w:rPr>
                            </w:pPr>
                            <w:r>
                              <w:rPr>
                                <w:rFonts w:ascii="宋体" w:hAnsi="宋体" w:cs="宋体" w:hint="eastAsia"/>
                                <w:szCs w:val="21"/>
                              </w:rPr>
                              <w:t>例1.</w:t>
                            </w:r>
                          </w:p>
                          <w:p w14:paraId="399C6DC4" w14:textId="77777777" w:rsidR="002E6E1A" w:rsidRDefault="002E6E1A" w:rsidP="002E6E1A">
                            <w:pPr>
                              <w:autoSpaceDE w:val="0"/>
                              <w:autoSpaceDN w:val="0"/>
                              <w:jc w:val="left"/>
                              <w:outlineLvl w:val="1"/>
                              <w:rPr>
                                <w:rFonts w:ascii="宋体" w:hAnsi="宋体" w:cs="宋体"/>
                                <w:b/>
                                <w:bCs/>
                                <w:szCs w:val="21"/>
                                <w:lang w:val="zh-CN" w:bidi="zh-CN"/>
                              </w:rPr>
                            </w:pPr>
                            <w:r>
                              <w:rPr>
                                <w:rFonts w:ascii="宋体" w:hAnsi="宋体" w:cs="宋体" w:hint="eastAsia"/>
                                <w:b/>
                                <w:bCs/>
                                <w:szCs w:val="21"/>
                                <w:lang w:val="zh-CN" w:bidi="zh-CN"/>
                              </w:rPr>
                              <w:t>【导悟——拓思维，建体系】</w:t>
                            </w:r>
                          </w:p>
                          <w:p w14:paraId="412BBEB6" w14:textId="77777777" w:rsidR="002E6E1A" w:rsidRDefault="002E6E1A" w:rsidP="002E6E1A">
                            <w:pPr>
                              <w:jc w:val="left"/>
                              <w:rPr>
                                <w:rFonts w:ascii="宋体" w:hAnsi="宋体" w:cs="宋体"/>
                                <w:szCs w:val="21"/>
                              </w:rPr>
                            </w:pPr>
                          </w:p>
                          <w:p w14:paraId="46402309" w14:textId="77777777" w:rsidR="002E6E1A" w:rsidRDefault="002E6E1A" w:rsidP="002E6E1A">
                            <w:pPr>
                              <w:rPr>
                                <w:rFonts w:ascii="宋体" w:hAnsi="宋体" w:cs="宋体"/>
                                <w:szCs w:val="21"/>
                              </w:rPr>
                            </w:pPr>
                          </w:p>
                          <w:p w14:paraId="258CDEB9" w14:textId="77777777" w:rsidR="002E6E1A" w:rsidRDefault="002E6E1A" w:rsidP="002E6E1A"/>
                        </w:txbxContent>
                      </wps:txbx>
                      <wps:bodyPr upright="1"/>
                    </wps:wsp>
                  </a:graphicData>
                </a:graphic>
              </wp:anchor>
            </w:drawing>
          </mc:Choice>
          <mc:Fallback>
            <w:pict>
              <v:shape w14:anchorId="78980F53" id="文本框 1627057716" o:spid="_x0000_s1035" type="#_x0000_t202" style="position:absolute;margin-left:-139pt;margin-top:53.85pt;width:36pt;height:15.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" filled="f" stroked="f">
                <v:textbox>
                  <w:txbxContent>
                    <w:p w14:paraId="507E89A1" w14:textId="77777777" w:rsidR="002E6E1A" w:rsidRDefault="002E6E1A" w:rsidP="002E6E1A">
                      <w:pPr>
                        <w:autoSpaceDE w:val="0"/>
                        <w:autoSpaceDN w:val="0"/>
                        <w:jc w:val="center"/>
                        <w:rPr>
                          <w:rFonts w:ascii="黑体" w:eastAsia="黑体" w:hAnsi="黑体" w:cs="黑体"/>
                          <w:b/>
                          <w:bCs/>
                          <w:kern w:val="0"/>
                          <w:sz w:val="28"/>
                          <w:szCs w:val="28"/>
                          <w:lang w:bidi="zh-CN"/>
                        </w:rPr>
                      </w:pPr>
                      <w:r>
                        <w:rPr>
                          <w:rFonts w:ascii="黑体" w:eastAsia="黑体" w:hAnsi="黑体" w:cs="黑体" w:hint="eastAsia"/>
                          <w:b/>
                          <w:bCs/>
                          <w:sz w:val="28"/>
                          <w:szCs w:val="28"/>
                        </w:rPr>
                        <w:t>江苏省仪征中学202</w:t>
                      </w:r>
                      <w:r>
                        <w:rPr>
                          <w:rFonts w:ascii="黑体" w:eastAsia="黑体" w:hAnsi="黑体" w:cs="黑体"/>
                          <w:b/>
                          <w:bCs/>
                          <w:sz w:val="28"/>
                          <w:szCs w:val="28"/>
                        </w:rPr>
                        <w:t>3</w:t>
                      </w:r>
                      <w:r>
                        <w:rPr>
                          <w:rFonts w:ascii="黑体" w:eastAsia="黑体" w:hAnsi="黑体" w:cs="黑体" w:hint="eastAsia"/>
                          <w:b/>
                          <w:bCs/>
                          <w:sz w:val="28"/>
                          <w:szCs w:val="28"/>
                        </w:rPr>
                        <w:t>-202</w:t>
                      </w:r>
                      <w:r>
                        <w:rPr>
                          <w:rFonts w:ascii="黑体" w:eastAsia="黑体" w:hAnsi="黑体" w:cs="黑体"/>
                          <w:b/>
                          <w:bCs/>
                          <w:sz w:val="28"/>
                          <w:szCs w:val="28"/>
                        </w:rPr>
                        <w:t>4</w:t>
                      </w:r>
                      <w:r>
                        <w:rPr>
                          <w:rFonts w:ascii="黑体" w:eastAsia="黑体" w:hAnsi="黑体" w:cs="黑体" w:hint="eastAsia"/>
                          <w:b/>
                          <w:bCs/>
                          <w:sz w:val="28"/>
                          <w:szCs w:val="28"/>
                        </w:rPr>
                        <w:t>学年度第二学期高二地理学科导学案</w:t>
                      </w:r>
                    </w:p>
                    <w:p w14:paraId="2172D881" w14:textId="77777777" w:rsidR="002E6E1A" w:rsidRDefault="002E6E1A" w:rsidP="002E6E1A">
                      <w:pPr>
                        <w:jc w:val="center"/>
                        <w:rPr>
                          <w:rFonts w:ascii="黑体" w:eastAsia="黑体" w:hAnsi="黑体" w:cs="黑体"/>
                          <w:b/>
                          <w:bCs/>
                          <w:sz w:val="28"/>
                          <w:szCs w:val="36"/>
                        </w:rPr>
                      </w:pPr>
                      <w:r>
                        <w:rPr>
                          <w:rFonts w:ascii="黑体" w:eastAsia="黑体" w:hAnsi="黑体" w:cs="黑体" w:hint="eastAsia"/>
                          <w:b/>
                          <w:bCs/>
                          <w:sz w:val="28"/>
                          <w:szCs w:val="36"/>
                        </w:rPr>
                        <w:t>.</w:t>
                      </w:r>
                    </w:p>
                    <w:p w14:paraId="4DE89FBC" w14:textId="77777777" w:rsidR="002E6E1A" w:rsidRDefault="002E6E1A" w:rsidP="002E6E1A">
                      <w:pPr>
                        <w:jc w:val="center"/>
                        <w:rPr>
                          <w:rFonts w:ascii="楷体" w:eastAsia="楷体" w:hAnsi="楷体" w:cs="楷体"/>
                          <w:bCs/>
                          <w:sz w:val="24"/>
                        </w:rPr>
                      </w:pPr>
                      <w:r>
                        <w:rPr>
                          <w:rFonts w:ascii="楷体" w:eastAsia="楷体" w:hAnsi="楷体" w:cs="楷体" w:hint="eastAsia"/>
                          <w:bCs/>
                          <w:sz w:val="24"/>
                        </w:rPr>
                        <w:t>研制人：王维中    审核人：李玉军</w:t>
                      </w:r>
                    </w:p>
                    <w:p w14:paraId="7044C516" w14:textId="77777777" w:rsidR="002E6E1A" w:rsidRDefault="002E6E1A" w:rsidP="002E6E1A">
                      <w:pPr>
                        <w:snapToGrid w:val="0"/>
                        <w:jc w:val="center"/>
                        <w:rPr>
                          <w:rFonts w:eastAsia="楷体"/>
                          <w:bCs/>
                          <w:sz w:val="24"/>
                        </w:rPr>
                      </w:pPr>
                      <w:r>
                        <w:rPr>
                          <w:rFonts w:eastAsia="楷体"/>
                          <w:bCs/>
                          <w:sz w:val="24"/>
                        </w:rPr>
                        <w:t>班级：</w:t>
                      </w:r>
                      <w:r>
                        <w:rPr>
                          <w:rFonts w:eastAsia="楷体" w:hint="eastAsia"/>
                          <w:bCs/>
                          <w:sz w:val="24"/>
                        </w:rPr>
                        <w:t xml:space="preserve">________ </w:t>
                      </w:r>
                      <w:r>
                        <w:rPr>
                          <w:rFonts w:eastAsia="楷体"/>
                          <w:bCs/>
                          <w:sz w:val="24"/>
                        </w:rPr>
                        <w:t>姓名：</w:t>
                      </w:r>
                      <w:r>
                        <w:rPr>
                          <w:rFonts w:eastAsia="楷体" w:hint="eastAsia"/>
                          <w:bCs/>
                          <w:sz w:val="24"/>
                        </w:rPr>
                        <w:t>_________</w:t>
                      </w:r>
                      <w:r>
                        <w:rPr>
                          <w:rFonts w:eastAsia="楷体" w:hint="eastAsia"/>
                          <w:bCs/>
                          <w:sz w:val="24"/>
                        </w:rPr>
                        <w:t>学号：</w:t>
                      </w:r>
                      <w:r>
                        <w:rPr>
                          <w:rFonts w:eastAsia="楷体" w:hint="eastAsia"/>
                          <w:bCs/>
                          <w:sz w:val="24"/>
                        </w:rPr>
                        <w:t>________</w:t>
                      </w:r>
                      <w:r>
                        <w:rPr>
                          <w:rFonts w:eastAsia="楷体"/>
                          <w:bCs/>
                          <w:sz w:val="24"/>
                        </w:rPr>
                        <w:t xml:space="preserve">   </w:t>
                      </w:r>
                      <w:r>
                        <w:rPr>
                          <w:rFonts w:ascii="楷体" w:eastAsia="楷体" w:hAnsi="楷体" w:cs="楷体" w:hint="eastAsia"/>
                          <w:bCs/>
                          <w:sz w:val="24"/>
                        </w:rPr>
                        <w:t>授课日期：月 日</w:t>
                      </w:r>
                    </w:p>
                    <w:p w14:paraId="1949DC5F" w14:textId="77777777" w:rsidR="002E6E1A" w:rsidRDefault="002E6E1A" w:rsidP="002E6E1A">
                      <w:pPr>
                        <w:autoSpaceDE w:val="0"/>
                        <w:autoSpaceDN w:val="0"/>
                        <w:jc w:val="left"/>
                        <w:rPr>
                          <w:rFonts w:ascii="宋体" w:hAnsi="宋体" w:cs="宋体"/>
                          <w:b/>
                          <w:kern w:val="0"/>
                          <w:szCs w:val="21"/>
                          <w:lang w:bidi="zh-CN"/>
                        </w:rPr>
                      </w:pPr>
                      <w:r>
                        <w:rPr>
                          <w:rFonts w:ascii="宋体" w:hAnsi="宋体" w:cs="宋体" w:hint="eastAsia"/>
                          <w:b/>
                          <w:szCs w:val="21"/>
                        </w:rPr>
                        <w:t>【课程标准及要求】</w:t>
                      </w:r>
                    </w:p>
                    <w:tbl>
                      <w:tblPr>
                        <w:tblOverlap w:val="neve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8"/>
                        <w:gridCol w:w="259"/>
                      </w:tblGrid>
                      <w:tr w:rsidR="002E6E1A" w14:paraId="0D5C2B5A" w14:textId="77777777">
                        <w:trPr>
                          <w:trHeight w:val="1048"/>
                        </w:trPr>
                        <w:tc>
                          <w:tcPr>
                            <w:tcW w:w="2034" w:type="pct"/>
                          </w:tcPr>
                          <w:p w14:paraId="4197FA42" w14:textId="77777777" w:rsidR="002E6E1A" w:rsidRDefault="002E6E1A">
                            <w:pPr>
                              <w:autoSpaceDE w:val="0"/>
                              <w:autoSpaceDN w:val="0"/>
                              <w:ind w:right="-15"/>
                              <w:jc w:val="left"/>
                              <w:rPr>
                                <w:rFonts w:ascii="宋体" w:hAnsi="宋体" w:cs="宋体"/>
                                <w:bCs/>
                                <w:szCs w:val="21"/>
                              </w:rPr>
                            </w:pPr>
                          </w:p>
                        </w:tc>
                        <w:tc>
                          <w:tcPr>
                            <w:tcW w:w="2965" w:type="pct"/>
                          </w:tcPr>
                          <w:p w14:paraId="7E689655" w14:textId="77777777" w:rsidR="002E6E1A" w:rsidRDefault="002E6E1A">
                            <w:pPr>
                              <w:ind w:left="210" w:hangingChars="100" w:hanging="210"/>
                              <w:rPr>
                                <w:rFonts w:ascii="宋体" w:hAnsi="宋体" w:cs="宋体"/>
                                <w:szCs w:val="21"/>
                              </w:rPr>
                            </w:pPr>
                          </w:p>
                        </w:tc>
                      </w:tr>
                    </w:tbl>
                    <w:p w14:paraId="23F7C189" w14:textId="77777777" w:rsidR="002E6E1A" w:rsidRDefault="002E6E1A" w:rsidP="002E6E1A">
                      <w:pPr>
                        <w:tabs>
                          <w:tab w:val="left" w:pos="7360"/>
                        </w:tabs>
                        <w:rPr>
                          <w:rFonts w:ascii="宋体" w:hAnsi="宋体" w:cs="宋体"/>
                          <w:b/>
                          <w:bCs/>
                          <w:szCs w:val="21"/>
                        </w:rPr>
                      </w:pPr>
                      <w:r>
                        <w:rPr>
                          <w:rFonts w:ascii="宋体" w:hAnsi="宋体" w:cs="宋体" w:hint="eastAsia"/>
                          <w:b/>
                          <w:bCs/>
                          <w:szCs w:val="21"/>
                        </w:rPr>
                        <w:t>【</w:t>
                      </w:r>
                      <w:r>
                        <w:rPr>
                          <w:rFonts w:ascii="宋体" w:hAnsi="宋体" w:cs="宋体" w:hint="eastAsia"/>
                          <w:b/>
                          <w:szCs w:val="21"/>
                        </w:rPr>
                        <w:t>导读——读教材，夯基础</w:t>
                      </w:r>
                      <w:r>
                        <w:rPr>
                          <w:rFonts w:ascii="宋体" w:hAnsi="宋体" w:cs="宋体" w:hint="eastAsia"/>
                          <w:b/>
                          <w:bCs/>
                          <w:szCs w:val="21"/>
                        </w:rPr>
                        <w:t>】</w:t>
                      </w:r>
                    </w:p>
                    <w:p w14:paraId="72C87431" w14:textId="77777777" w:rsidR="002E6E1A" w:rsidRDefault="002E6E1A" w:rsidP="002E6E1A">
                      <w:pPr>
                        <w:tabs>
                          <w:tab w:val="left" w:pos="7360"/>
                        </w:tabs>
                        <w:rPr>
                          <w:rFonts w:ascii="宋体" w:hAnsi="宋体" w:cs="宋体"/>
                          <w:b/>
                          <w:bCs/>
                          <w:szCs w:val="21"/>
                        </w:rPr>
                      </w:pPr>
                    </w:p>
                    <w:p w14:paraId="0F1E6A53" w14:textId="77777777" w:rsidR="002E6E1A" w:rsidRDefault="002E6E1A" w:rsidP="002E6E1A">
                      <w:pPr>
                        <w:tabs>
                          <w:tab w:val="left" w:pos="1200"/>
                        </w:tabs>
                        <w:rPr>
                          <w:rFonts w:ascii="宋体" w:hAnsi="宋体" w:cs="宋体"/>
                          <w:szCs w:val="21"/>
                        </w:rPr>
                      </w:pPr>
                      <w:r>
                        <w:rPr>
                          <w:rFonts w:ascii="宋体" w:hAnsi="宋体" w:cs="宋体" w:hint="eastAsia"/>
                          <w:b/>
                          <w:bCs/>
                          <w:szCs w:val="21"/>
                          <w:lang w:val="zh-CN" w:bidi="zh-CN"/>
                        </w:rPr>
                        <w:t>【导学——培素养，引价值】</w:t>
                      </w:r>
                    </w:p>
                    <w:p w14:paraId="1CE1A2A2" w14:textId="77777777" w:rsidR="002E6E1A" w:rsidRDefault="002E6E1A" w:rsidP="002E6E1A">
                      <w:pPr>
                        <w:rPr>
                          <w:rFonts w:ascii="宋体" w:hAnsi="宋体" w:cs="宋体"/>
                          <w:szCs w:val="21"/>
                        </w:rPr>
                      </w:pPr>
                      <w:r>
                        <w:rPr>
                          <w:rFonts w:ascii="宋体" w:hAnsi="宋体" w:cs="宋体" w:hint="eastAsia"/>
                          <w:szCs w:val="21"/>
                        </w:rPr>
                        <w:t>【任务一】</w:t>
                      </w:r>
                    </w:p>
                    <w:p w14:paraId="1728E856" w14:textId="77777777" w:rsidR="002E6E1A" w:rsidRDefault="002E6E1A" w:rsidP="002E6E1A">
                      <w:pPr>
                        <w:rPr>
                          <w:rFonts w:ascii="宋体" w:hAnsi="宋体" w:cs="宋体"/>
                          <w:szCs w:val="21"/>
                        </w:rPr>
                      </w:pPr>
                    </w:p>
                    <w:p w14:paraId="1765E9A9" w14:textId="77777777" w:rsidR="002E6E1A" w:rsidRDefault="002E6E1A" w:rsidP="002E6E1A">
                      <w:pPr>
                        <w:autoSpaceDE w:val="0"/>
                        <w:autoSpaceDN w:val="0"/>
                        <w:jc w:val="left"/>
                        <w:rPr>
                          <w:rFonts w:ascii="宋体" w:hAnsi="宋体" w:cs="宋体"/>
                          <w:b/>
                          <w:szCs w:val="21"/>
                        </w:rPr>
                      </w:pPr>
                      <w:r>
                        <w:rPr>
                          <w:rFonts w:ascii="宋体" w:hAnsi="宋体" w:cs="宋体" w:hint="eastAsia"/>
                          <w:b/>
                          <w:bCs/>
                          <w:szCs w:val="21"/>
                          <w:lang w:val="zh-CN" w:bidi="zh-CN"/>
                        </w:rPr>
                        <w:t>【导思——析问题，提能力】</w:t>
                      </w:r>
                    </w:p>
                    <w:p w14:paraId="3BC1B7A2" w14:textId="77777777" w:rsidR="002E6E1A" w:rsidRDefault="002E6E1A" w:rsidP="002E6E1A">
                      <w:pPr>
                        <w:ind w:firstLineChars="100" w:firstLine="210"/>
                        <w:rPr>
                          <w:rFonts w:ascii="宋体" w:hAnsi="宋体" w:cs="宋体"/>
                          <w:szCs w:val="21"/>
                        </w:rPr>
                      </w:pPr>
                      <w:r>
                        <w:rPr>
                          <w:rFonts w:ascii="宋体" w:hAnsi="宋体" w:cs="宋体" w:hint="eastAsia"/>
                          <w:szCs w:val="21"/>
                        </w:rPr>
                        <w:t>【问题情境】</w:t>
                      </w:r>
                    </w:p>
                    <w:p w14:paraId="11AEA762" w14:textId="77777777" w:rsidR="002E6E1A" w:rsidRDefault="002E6E1A" w:rsidP="002E6E1A">
                      <w:pPr>
                        <w:ind w:firstLineChars="100" w:firstLine="210"/>
                        <w:rPr>
                          <w:rFonts w:ascii="宋体" w:hAnsi="宋体" w:cs="宋体"/>
                          <w:szCs w:val="21"/>
                        </w:rPr>
                      </w:pPr>
                    </w:p>
                    <w:p w14:paraId="745812CB" w14:textId="77777777" w:rsidR="002E6E1A" w:rsidRDefault="002E6E1A" w:rsidP="002E6E1A">
                      <w:pPr>
                        <w:pStyle w:val="a7"/>
                        <w:tabs>
                          <w:tab w:val="left" w:pos="3402"/>
                        </w:tabs>
                        <w:snapToGrid w:val="0"/>
                        <w:rPr>
                          <w:rFonts w:hAnsi="宋体" w:cs="宋体"/>
                          <w:b/>
                          <w:bCs/>
                          <w:lang w:val="zh-CN" w:bidi="zh-CN"/>
                        </w:rPr>
                      </w:pPr>
                      <w:r>
                        <w:rPr>
                          <w:rFonts w:hAnsi="宋体" w:cs="宋体" w:hint="eastAsia"/>
                          <w:b/>
                          <w:bCs/>
                          <w:lang w:val="zh-CN" w:bidi="zh-CN"/>
                        </w:rPr>
                        <w:t>【导练——解例题找方法】</w:t>
                      </w:r>
                    </w:p>
                    <w:p w14:paraId="71D5FECA" w14:textId="77777777" w:rsidR="002E6E1A" w:rsidRDefault="002E6E1A" w:rsidP="002E6E1A">
                      <w:pPr>
                        <w:rPr>
                          <w:rFonts w:ascii="宋体" w:hAnsi="宋体" w:cs="宋体"/>
                          <w:szCs w:val="21"/>
                        </w:rPr>
                      </w:pPr>
                      <w:r>
                        <w:rPr>
                          <w:rFonts w:ascii="宋体" w:hAnsi="宋体" w:cs="宋体" w:hint="eastAsia"/>
                          <w:szCs w:val="21"/>
                        </w:rPr>
                        <w:t>例1.</w:t>
                      </w:r>
                    </w:p>
                    <w:p w14:paraId="399C6DC4" w14:textId="77777777" w:rsidR="002E6E1A" w:rsidRDefault="002E6E1A" w:rsidP="002E6E1A">
                      <w:pPr>
                        <w:autoSpaceDE w:val="0"/>
                        <w:autoSpaceDN w:val="0"/>
                        <w:jc w:val="left"/>
                        <w:outlineLvl w:val="1"/>
                        <w:rPr>
                          <w:rFonts w:ascii="宋体" w:hAnsi="宋体" w:cs="宋体"/>
                          <w:b/>
                          <w:bCs/>
                          <w:szCs w:val="21"/>
                          <w:lang w:val="zh-CN" w:bidi="zh-CN"/>
                        </w:rPr>
                      </w:pPr>
                      <w:r>
                        <w:rPr>
                          <w:rFonts w:ascii="宋体" w:hAnsi="宋体" w:cs="宋体" w:hint="eastAsia"/>
                          <w:b/>
                          <w:bCs/>
                          <w:szCs w:val="21"/>
                          <w:lang w:val="zh-CN" w:bidi="zh-CN"/>
                        </w:rPr>
                        <w:t>【导悟——拓思维，建体系】</w:t>
                      </w:r>
                    </w:p>
                    <w:p w14:paraId="412BBEB6" w14:textId="77777777" w:rsidR="002E6E1A" w:rsidRDefault="002E6E1A" w:rsidP="002E6E1A">
                      <w:pPr>
                        <w:jc w:val="left"/>
                        <w:rPr>
                          <w:rFonts w:ascii="宋体" w:hAnsi="宋体" w:cs="宋体"/>
                          <w:szCs w:val="21"/>
                        </w:rPr>
                      </w:pPr>
                    </w:p>
                    <w:p w14:paraId="46402309" w14:textId="77777777" w:rsidR="002E6E1A" w:rsidRDefault="002E6E1A" w:rsidP="002E6E1A">
                      <w:pPr>
                        <w:rPr>
                          <w:rFonts w:ascii="宋体" w:hAnsi="宋体" w:cs="宋体"/>
                          <w:szCs w:val="21"/>
                        </w:rPr>
                      </w:pPr>
                    </w:p>
                    <w:p w14:paraId="258CDEB9" w14:textId="77777777" w:rsidR="002E6E1A" w:rsidRDefault="002E6E1A" w:rsidP="002E6E1A"/>
                  </w:txbxContent>
                </v:textbox>
              </v:shape>
            </w:pict>
          </mc:Fallback>
        </mc:AlternateContent>
      </w:r>
    </w:p>
    <w:p w14:paraId="2A82D8A3" w14:textId="69006DBB" w:rsidR="002E6E1A" w:rsidRDefault="002E6E1A" w:rsidP="002E6E1A">
      <w:pPr>
        <w:pStyle w:val="a7"/>
        <w:tabs>
          <w:tab w:val="left" w:pos="3402"/>
        </w:tabs>
        <w:snapToGrid w:val="0"/>
        <w:rPr>
          <w:rFonts w:ascii="Times New Roman" w:hAnsi="Times New Roman" w:cs="Times New Roman"/>
        </w:rPr>
      </w:pPr>
      <w:r>
        <w:rPr>
          <w:rFonts w:ascii="Times New Roman" w:hAnsi="Times New Roman" w:cs="Times New Roman"/>
        </w:rPr>
        <w:t>阅读下列材料，回答下列问题。</w:t>
      </w:r>
      <w:r>
        <w:rPr>
          <w:rFonts w:ascii="Times New Roman" w:hAnsi="Times New Roman" w:cs="Times New Roman"/>
        </w:rPr>
        <w:t>(18</w:t>
      </w:r>
      <w:r>
        <w:rPr>
          <w:rFonts w:ascii="Times New Roman" w:hAnsi="Times New Roman" w:cs="Times New Roman"/>
        </w:rPr>
        <w:t>分</w:t>
      </w:r>
      <w:r>
        <w:rPr>
          <w:rFonts w:ascii="Times New Roman" w:hAnsi="Times New Roman" w:cs="Times New Roman"/>
        </w:rPr>
        <w:t>)</w:t>
      </w:r>
    </w:p>
    <w:p w14:paraId="78BDA294" w14:textId="77777777" w:rsidR="002E6E1A" w:rsidRDefault="002E6E1A" w:rsidP="002E6E1A">
      <w:pPr>
        <w:pStyle w:val="a7"/>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黑土土壤肥沃，有机质含量高。近年来，由于人类不合理的活动及气候的影响，导致我国东北地区黑土耕地数量不断减少、肥力不断下降，为此我国科研人员提出了</w:t>
      </w:r>
      <w:r>
        <w:rPr>
          <w:rFonts w:hAnsi="宋体" w:cs="Times New Roman"/>
        </w:rPr>
        <w:t>“</w:t>
      </w:r>
      <w:r>
        <w:rPr>
          <w:rFonts w:ascii="Times New Roman" w:eastAsia="楷体_GB2312" w:hAnsi="Times New Roman" w:cs="Times New Roman"/>
        </w:rPr>
        <w:t>秸秆富集深还</w:t>
      </w:r>
      <w:r>
        <w:rPr>
          <w:rFonts w:hAnsi="宋体" w:cs="Times New Roman"/>
        </w:rPr>
        <w:t>”</w:t>
      </w:r>
      <w:r>
        <w:rPr>
          <w:rFonts w:ascii="Times New Roman" w:eastAsia="楷体_GB2312" w:hAnsi="Times New Roman" w:cs="Times New Roman"/>
        </w:rPr>
        <w:t>模式来应对黑土退化问题。该模式提倡将农作物分带种植，在耕作层底部和作物带间埋藏秸秆，以</w:t>
      </w:r>
      <w:r>
        <w:rPr>
          <w:rFonts w:ascii="Times New Roman" w:eastAsia="楷体_GB2312" w:hAnsi="Times New Roman" w:cs="Times New Roman"/>
        </w:rPr>
        <w:t>5</w:t>
      </w:r>
      <w:r>
        <w:rPr>
          <w:rFonts w:ascii="Times New Roman" w:eastAsia="楷体_GB2312" w:hAnsi="Times New Roman" w:cs="Times New Roman"/>
        </w:rPr>
        <w:t>年为周期，通过调整农作物播种位置、填埋秸秆逐步覆盖整块田地。经过试验，</w:t>
      </w:r>
      <w:r>
        <w:rPr>
          <w:rFonts w:ascii="Times New Roman" w:eastAsia="楷体_GB2312" w:hAnsi="Times New Roman" w:cs="Times New Roman"/>
          <w:spacing w:val="-2"/>
        </w:rPr>
        <w:t>该模式取得了较好的效果，但农民对其操作和实施了解较少。下图示意</w:t>
      </w:r>
      <w:r>
        <w:rPr>
          <w:rFonts w:hAnsi="宋体" w:cs="Times New Roman"/>
          <w:spacing w:val="-2"/>
        </w:rPr>
        <w:t>“</w:t>
      </w:r>
      <w:r>
        <w:rPr>
          <w:rFonts w:ascii="Times New Roman" w:eastAsia="楷体_GB2312" w:hAnsi="Times New Roman" w:cs="Times New Roman"/>
          <w:spacing w:val="-2"/>
        </w:rPr>
        <w:t>秸秆富集深还</w:t>
      </w:r>
      <w:r>
        <w:rPr>
          <w:rFonts w:hAnsi="宋体" w:cs="Times New Roman"/>
          <w:spacing w:val="-2"/>
        </w:rPr>
        <w:t>”</w:t>
      </w:r>
      <w:r>
        <w:rPr>
          <w:rFonts w:ascii="Times New Roman" w:eastAsia="楷体_GB2312" w:hAnsi="Times New Roman" w:cs="Times New Roman"/>
          <w:spacing w:val="-2"/>
        </w:rPr>
        <w:t>模式。</w:t>
      </w:r>
    </w:p>
    <w:p w14:paraId="1E12FEE7" w14:textId="77777777" w:rsidR="002E6E1A" w:rsidRDefault="002E6E1A" w:rsidP="002E6E1A">
      <w:pPr>
        <w:pStyle w:val="a7"/>
        <w:tabs>
          <w:tab w:val="left" w:pos="3402"/>
        </w:tabs>
        <w:snapToGrid w:val="0"/>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 xml:space="preserve">\\03\\A32.TIF"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\\03\\A32.TIF"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\\03\\A32.TIF"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\\2022</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地理——步步高</w:instrText>
      </w:r>
      <w:r>
        <w:rPr>
          <w:rFonts w:ascii="Times New Roman" w:hAnsi="Times New Roman" w:cs="Times New Roman" w:hint="eastAsia"/>
        </w:rPr>
        <w:instrText xml:space="preserve"> </w:instrText>
      </w:r>
      <w:r>
        <w:rPr>
          <w:rFonts w:ascii="Times New Roman" w:hAnsi="Times New Roman" w:cs="Times New Roman" w:hint="eastAsia"/>
        </w:rPr>
        <w:instrText>鲁教选择性必修</w:instrText>
      </w:r>
      <w:r>
        <w:rPr>
          <w:rFonts w:ascii="Times New Roman" w:hAnsi="Times New Roman" w:cs="Times New Roman" w:hint="eastAsia"/>
        </w:rPr>
        <w:instrText xml:space="preserve">3  </w:instrText>
      </w:r>
      <w:r>
        <w:rPr>
          <w:rFonts w:ascii="Times New Roman" w:hAnsi="Times New Roman" w:cs="Times New Roman" w:hint="eastAsia"/>
        </w:rPr>
        <w:instrText>海歌</w:instrText>
      </w:r>
      <w:r>
        <w:rPr>
          <w:rFonts w:ascii="Times New Roman" w:hAnsi="Times New Roman" w:cs="Times New Roman" w:hint="eastAsia"/>
        </w:rPr>
        <w:instrText>\\</w:instrText>
      </w:r>
      <w:r>
        <w:rPr>
          <w:rFonts w:ascii="Times New Roman" w:hAnsi="Times New Roman" w:cs="Times New Roman" w:hint="eastAsia"/>
        </w:rPr>
        <w:instrText>教师</w:instrText>
      </w:r>
      <w:r>
        <w:rPr>
          <w:rFonts w:ascii="Times New Roman" w:hAnsi="Times New Roman" w:cs="Times New Roman" w:hint="eastAsia"/>
        </w:rPr>
        <w:instrText>\\10\\03\\A32.TIF"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noProof/>
        </w:rPr>
        <w:drawing>
          <wp:inline distT="0" distB="0" distL="114300" distR="114300" wp14:anchorId="59467BE1" wp14:editId="000B58C9">
            <wp:extent cx="2834640" cy="1554480"/>
            <wp:effectExtent l="0" t="0" r="3810" b="7620"/>
            <wp:docPr id="55"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9"/>
                    <pic:cNvPicPr>
                      <a:picLocks noChangeAspect="1"/>
                    </pic:cNvPicPr>
                  </pic:nvPicPr>
                  <pic:blipFill>
                    <a:blip r:embed="rId19" r:link="rId20"/>
                    <a:stretch>
                      <a:fillRect/>
                    </a:stretch>
                  </pic:blipFill>
                  <pic:spPr>
                    <a:xfrm>
                      <a:off x="0" y="0"/>
                      <a:ext cx="2834640" cy="155448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59C9B690" w14:textId="77777777" w:rsidR="002E6E1A" w:rsidRDefault="002E6E1A" w:rsidP="002E6E1A">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说明我国东北地区黑土肥力不断下降的原因。</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14:paraId="2A6D9991" w14:textId="77777777" w:rsidR="002E6E1A" w:rsidRDefault="002E6E1A" w:rsidP="002E6E1A">
      <w:pPr>
        <w:pStyle w:val="a7"/>
        <w:tabs>
          <w:tab w:val="left" w:pos="3402"/>
        </w:tabs>
        <w:snapToGrid w:val="0"/>
        <w:rPr>
          <w:rFonts w:ascii="Times New Roman" w:hAnsi="Times New Roman" w:cs="Times New Roman"/>
        </w:rPr>
      </w:pPr>
    </w:p>
    <w:p w14:paraId="49A90EB1" w14:textId="77777777" w:rsidR="002E6E1A" w:rsidRDefault="002E6E1A" w:rsidP="002E6E1A">
      <w:pPr>
        <w:pStyle w:val="a7"/>
        <w:tabs>
          <w:tab w:val="left" w:pos="3402"/>
        </w:tabs>
        <w:snapToGrid w:val="0"/>
        <w:rPr>
          <w:rFonts w:ascii="Times New Roman" w:hAnsi="Times New Roman" w:cs="Times New Roman"/>
        </w:rPr>
      </w:pPr>
    </w:p>
    <w:p w14:paraId="75A56CEC" w14:textId="77777777" w:rsidR="002E6E1A" w:rsidRDefault="002E6E1A" w:rsidP="002E6E1A">
      <w:pPr>
        <w:pStyle w:val="a7"/>
        <w:tabs>
          <w:tab w:val="left" w:pos="3402"/>
        </w:tabs>
        <w:snapToGrid w:val="0"/>
        <w:rPr>
          <w:rFonts w:ascii="Times New Roman" w:hAnsi="Times New Roman" w:cs="Times New Roman"/>
        </w:rPr>
      </w:pPr>
    </w:p>
    <w:p w14:paraId="665084A8" w14:textId="77777777" w:rsidR="002E6E1A" w:rsidRDefault="002E6E1A" w:rsidP="002E6E1A">
      <w:pPr>
        <w:pStyle w:val="a7"/>
        <w:tabs>
          <w:tab w:val="left" w:pos="3402"/>
        </w:tabs>
        <w:snapToGrid w:val="0"/>
        <w:rPr>
          <w:rFonts w:ascii="Times New Roman" w:hAnsi="Times New Roman" w:cs="Times New Roman"/>
        </w:rPr>
      </w:pPr>
    </w:p>
    <w:p w14:paraId="39FE02AA" w14:textId="77777777" w:rsidR="002E6E1A" w:rsidRDefault="002E6E1A" w:rsidP="002E6E1A">
      <w:pPr>
        <w:pStyle w:val="a7"/>
        <w:tabs>
          <w:tab w:val="left" w:pos="3402"/>
        </w:tabs>
        <w:snapToGrid w:val="0"/>
        <w:rPr>
          <w:rFonts w:ascii="Times New Roman" w:hAnsi="Times New Roman" w:cs="Times New Roman"/>
        </w:rPr>
      </w:pPr>
    </w:p>
    <w:p w14:paraId="60B9013B" w14:textId="77777777" w:rsidR="002E6E1A" w:rsidRDefault="002E6E1A" w:rsidP="002E6E1A">
      <w:pPr>
        <w:pStyle w:val="a7"/>
        <w:tabs>
          <w:tab w:val="left" w:pos="3402"/>
        </w:tabs>
        <w:snapToGrid w:val="0"/>
        <w:rPr>
          <w:rFonts w:ascii="Times New Roman" w:hAnsi="Times New Roman" w:cs="Times New Roman"/>
        </w:rPr>
      </w:pPr>
    </w:p>
    <w:p w14:paraId="34712D98" w14:textId="77777777" w:rsidR="002E6E1A" w:rsidRDefault="002E6E1A" w:rsidP="002E6E1A">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分析采用</w:t>
      </w:r>
      <w:r>
        <w:rPr>
          <w:rFonts w:hAnsi="宋体" w:cs="Times New Roman"/>
        </w:rPr>
        <w:t>“</w:t>
      </w:r>
      <w:r>
        <w:rPr>
          <w:rFonts w:ascii="Times New Roman" w:hAnsi="Times New Roman" w:cs="Times New Roman"/>
        </w:rPr>
        <w:t>秸秆富集深还</w:t>
      </w:r>
      <w:r>
        <w:rPr>
          <w:rFonts w:hAnsi="宋体" w:cs="Times New Roman"/>
        </w:rPr>
        <w:t>”</w:t>
      </w:r>
      <w:r>
        <w:rPr>
          <w:rFonts w:ascii="Times New Roman" w:hAnsi="Times New Roman" w:cs="Times New Roman"/>
        </w:rPr>
        <w:t>模式进行农业耕作的优势。</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14:paraId="74EEEF0A" w14:textId="77777777" w:rsidR="002E6E1A" w:rsidRDefault="002E6E1A" w:rsidP="002E6E1A">
      <w:pPr>
        <w:pStyle w:val="a7"/>
        <w:tabs>
          <w:tab w:val="left" w:pos="3402"/>
        </w:tabs>
        <w:snapToGrid w:val="0"/>
        <w:rPr>
          <w:rFonts w:ascii="Times New Roman" w:hAnsi="Times New Roman" w:cs="Times New Roman"/>
        </w:rPr>
      </w:pPr>
    </w:p>
    <w:p w14:paraId="0D555623" w14:textId="77777777" w:rsidR="002E6E1A" w:rsidRDefault="002E6E1A" w:rsidP="002E6E1A">
      <w:pPr>
        <w:pStyle w:val="a7"/>
        <w:tabs>
          <w:tab w:val="left" w:pos="3402"/>
        </w:tabs>
        <w:snapToGrid w:val="0"/>
        <w:rPr>
          <w:rFonts w:ascii="Times New Roman" w:hAnsi="Times New Roman" w:cs="Times New Roman"/>
        </w:rPr>
      </w:pPr>
    </w:p>
    <w:p w14:paraId="1DD627CD" w14:textId="77777777" w:rsidR="002E6E1A" w:rsidRDefault="002E6E1A" w:rsidP="002E6E1A">
      <w:pPr>
        <w:pStyle w:val="a7"/>
        <w:tabs>
          <w:tab w:val="left" w:pos="3402"/>
        </w:tabs>
        <w:snapToGrid w:val="0"/>
        <w:rPr>
          <w:rFonts w:ascii="Times New Roman" w:hAnsi="Times New Roman" w:cs="Times New Roman"/>
        </w:rPr>
      </w:pPr>
    </w:p>
    <w:p w14:paraId="3BC1A7F5" w14:textId="77777777" w:rsidR="002E6E1A" w:rsidRDefault="002E6E1A" w:rsidP="002E6E1A">
      <w:pPr>
        <w:pStyle w:val="a7"/>
        <w:tabs>
          <w:tab w:val="left" w:pos="3402"/>
        </w:tabs>
        <w:snapToGrid w:val="0"/>
        <w:rPr>
          <w:rFonts w:ascii="Times New Roman" w:hAnsi="Times New Roman" w:cs="Times New Roman"/>
        </w:rPr>
      </w:pPr>
    </w:p>
    <w:p w14:paraId="0F553C98" w14:textId="77777777" w:rsidR="002E6E1A" w:rsidRDefault="002E6E1A" w:rsidP="002E6E1A">
      <w:pPr>
        <w:pStyle w:val="a7"/>
        <w:tabs>
          <w:tab w:val="left" w:pos="3402"/>
        </w:tabs>
        <w:snapToGrid w:val="0"/>
        <w:rPr>
          <w:rFonts w:ascii="Times New Roman" w:hAnsi="Times New Roman" w:cs="Times New Roman"/>
        </w:rPr>
      </w:pPr>
    </w:p>
    <w:p w14:paraId="54025DD9" w14:textId="77777777" w:rsidR="002E6E1A" w:rsidRDefault="002E6E1A" w:rsidP="002E6E1A">
      <w:pPr>
        <w:pStyle w:val="a7"/>
        <w:tabs>
          <w:tab w:val="left" w:pos="3402"/>
        </w:tabs>
        <w:snapToGrid w:val="0"/>
        <w:rPr>
          <w:rFonts w:ascii="Times New Roman" w:hAnsi="Times New Roman" w:cs="Times New Roman"/>
        </w:rPr>
      </w:pPr>
    </w:p>
    <w:p w14:paraId="79D7245F" w14:textId="77777777" w:rsidR="002E6E1A" w:rsidRDefault="002E6E1A" w:rsidP="002E6E1A">
      <w:pPr>
        <w:pStyle w:val="a7"/>
        <w:tabs>
          <w:tab w:val="left" w:pos="3402"/>
        </w:tabs>
        <w:snapToGrid w:val="0"/>
        <w:rPr>
          <w:rFonts w:ascii="Times New Roman" w:hAnsi="Times New Roman" w:cs="Times New Roman"/>
        </w:rPr>
      </w:pPr>
    </w:p>
    <w:p w14:paraId="4D9B48D9" w14:textId="77777777" w:rsidR="002E6E1A" w:rsidRDefault="002E6E1A" w:rsidP="002E6E1A">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指出促进</w:t>
      </w:r>
      <w:r>
        <w:rPr>
          <w:rFonts w:hAnsi="宋体" w:cs="Times New Roman"/>
        </w:rPr>
        <w:t>“</w:t>
      </w:r>
      <w:r>
        <w:rPr>
          <w:rFonts w:ascii="Times New Roman" w:hAnsi="Times New Roman" w:cs="Times New Roman"/>
        </w:rPr>
        <w:t>秸秆富集深还</w:t>
      </w:r>
      <w:r>
        <w:rPr>
          <w:rFonts w:hAnsi="宋体" w:cs="Times New Roman"/>
        </w:rPr>
        <w:t>”</w:t>
      </w:r>
      <w:r>
        <w:rPr>
          <w:rFonts w:ascii="Times New Roman" w:hAnsi="Times New Roman" w:cs="Times New Roman"/>
        </w:rPr>
        <w:t>模式推广应采取的措施。</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14:paraId="04C8E842" w14:textId="77777777" w:rsidR="002E6E1A" w:rsidRDefault="002E6E1A" w:rsidP="00BA02E7">
      <w:pPr>
        <w:snapToGrid w:val="0"/>
        <w:ind w:firstLineChars="100" w:firstLine="210"/>
        <w:rPr>
          <w:rFonts w:ascii="宋体" w:hAnsi="宋体" w:cs="宋体"/>
          <w:szCs w:val="21"/>
        </w:rPr>
      </w:pPr>
    </w:p>
    <w:p w14:paraId="7E690DDD" w14:textId="77777777" w:rsidR="002E6E1A" w:rsidRDefault="002E6E1A" w:rsidP="00BA02E7">
      <w:pPr>
        <w:snapToGrid w:val="0"/>
        <w:ind w:firstLineChars="100" w:firstLine="210"/>
        <w:rPr>
          <w:rFonts w:ascii="宋体" w:hAnsi="宋体" w:cs="宋体"/>
          <w:szCs w:val="21"/>
        </w:rPr>
      </w:pPr>
    </w:p>
    <w:p w14:paraId="3275699F" w14:textId="77777777" w:rsidR="0099225D" w:rsidRDefault="0099225D" w:rsidP="00BA02E7">
      <w:pPr>
        <w:snapToGrid w:val="0"/>
        <w:ind w:firstLineChars="100" w:firstLine="210"/>
        <w:rPr>
          <w:rFonts w:ascii="宋体" w:hAnsi="宋体" w:cs="宋体"/>
          <w:szCs w:val="21"/>
        </w:rPr>
      </w:pPr>
    </w:p>
    <w:p w14:paraId="0D60498B" w14:textId="77777777" w:rsidR="0099225D" w:rsidRDefault="0099225D" w:rsidP="00BA02E7">
      <w:pPr>
        <w:snapToGrid w:val="0"/>
        <w:ind w:firstLineChars="100" w:firstLine="210"/>
        <w:rPr>
          <w:rFonts w:ascii="宋体" w:hAnsi="宋体" w:cs="宋体"/>
          <w:szCs w:val="21"/>
        </w:rPr>
      </w:pPr>
    </w:p>
    <w:p w14:paraId="7D8F6222" w14:textId="77777777" w:rsidR="0099225D" w:rsidRDefault="0099225D" w:rsidP="00BA02E7">
      <w:pPr>
        <w:snapToGrid w:val="0"/>
        <w:ind w:firstLineChars="100" w:firstLine="210"/>
        <w:rPr>
          <w:rFonts w:ascii="宋体" w:hAnsi="宋体" w:cs="宋体"/>
          <w:szCs w:val="21"/>
        </w:rPr>
      </w:pPr>
    </w:p>
    <w:p w14:paraId="31074E54" w14:textId="77777777" w:rsidR="0099225D" w:rsidRDefault="0099225D" w:rsidP="00BA02E7">
      <w:pPr>
        <w:snapToGrid w:val="0"/>
        <w:ind w:firstLineChars="100" w:firstLine="210"/>
        <w:rPr>
          <w:rFonts w:ascii="宋体" w:hAnsi="宋体" w:cs="宋体"/>
          <w:szCs w:val="21"/>
        </w:rPr>
      </w:pPr>
    </w:p>
    <w:p w14:paraId="535D7FB2" w14:textId="4A1A1E6D" w:rsidR="002E6E1A" w:rsidRPr="002E6E1A" w:rsidRDefault="002E6E1A" w:rsidP="002E6E1A">
      <w:pPr>
        <w:pStyle w:val="a7"/>
        <w:tabs>
          <w:tab w:val="left" w:pos="3402"/>
        </w:tabs>
        <w:snapToGrid w:val="0"/>
        <w:rPr>
          <w:rFonts w:hAnsi="宋体" w:cs="宋体"/>
          <w:b/>
          <w:bCs/>
          <w:lang w:val="zh-CN" w:bidi="zh-CN"/>
        </w:rPr>
      </w:pPr>
      <w:r>
        <w:rPr>
          <w:rFonts w:hAnsi="宋体" w:cs="宋体" w:hint="eastAsia"/>
          <w:b/>
          <w:bCs/>
          <w:lang w:val="zh-CN" w:bidi="zh-CN"/>
        </w:rPr>
        <w:t>【导练——解例题找方法】</w:t>
      </w:r>
    </w:p>
    <w:p w14:paraId="751FB9CB" w14:textId="46B89B26" w:rsidR="002E6E1A" w:rsidRDefault="002E6E1A" w:rsidP="002E6E1A">
      <w:pPr>
        <w:pStyle w:val="a7"/>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间作指在同一块田地上成行或成带</w:t>
      </w:r>
      <w:r>
        <w:rPr>
          <w:rFonts w:ascii="Times New Roman" w:eastAsia="楷体_GB2312" w:hAnsi="Times New Roman" w:cs="Times New Roman"/>
        </w:rPr>
        <w:t>(</w:t>
      </w:r>
      <w:r>
        <w:rPr>
          <w:rFonts w:ascii="Times New Roman" w:eastAsia="楷体_GB2312" w:hAnsi="Times New Roman" w:cs="Times New Roman"/>
        </w:rPr>
        <w:t>多行</w:t>
      </w:r>
      <w:r>
        <w:rPr>
          <w:rFonts w:ascii="Times New Roman" w:eastAsia="楷体_GB2312" w:hAnsi="Times New Roman" w:cs="Times New Roman"/>
        </w:rPr>
        <w:t>)</w:t>
      </w:r>
      <w:r>
        <w:rPr>
          <w:rFonts w:ascii="Times New Roman" w:eastAsia="楷体_GB2312" w:hAnsi="Times New Roman" w:cs="Times New Roman"/>
        </w:rPr>
        <w:t>间隔种植两种或两种以上生育季节相近的作物的方式；</w:t>
      </w:r>
      <w:proofErr w:type="gramStart"/>
      <w:r>
        <w:rPr>
          <w:rFonts w:ascii="Times New Roman" w:eastAsia="楷体_GB2312" w:hAnsi="Times New Roman" w:cs="Times New Roman"/>
        </w:rPr>
        <w:t>套种指</w:t>
      </w:r>
      <w:proofErr w:type="gramEnd"/>
      <w:r>
        <w:rPr>
          <w:rFonts w:ascii="Times New Roman" w:eastAsia="楷体_GB2312" w:hAnsi="Times New Roman" w:cs="Times New Roman"/>
        </w:rPr>
        <w:t>在前季作物生长后期的株行间播种或移栽后季作物的种植方式；</w:t>
      </w:r>
      <w:proofErr w:type="gramStart"/>
      <w:r>
        <w:rPr>
          <w:rFonts w:ascii="Times New Roman" w:eastAsia="楷体_GB2312" w:hAnsi="Times New Roman" w:cs="Times New Roman"/>
        </w:rPr>
        <w:t>轮作指</w:t>
      </w:r>
      <w:proofErr w:type="gramEnd"/>
      <w:r>
        <w:rPr>
          <w:rFonts w:ascii="Times New Roman" w:eastAsia="楷体_GB2312" w:hAnsi="Times New Roman" w:cs="Times New Roman"/>
        </w:rPr>
        <w:t>前后两季种植不同的作物或相邻两年内种植不同的作物的方式。</w:t>
      </w:r>
      <w:r>
        <w:rPr>
          <w:rFonts w:ascii="Times New Roman" w:hAnsi="Times New Roman" w:cs="Times New Roman"/>
        </w:rPr>
        <w:t>据此回答</w:t>
      </w:r>
      <w:r>
        <w:rPr>
          <w:rFonts w:ascii="Times New Roman" w:hAnsi="Times New Roman" w:cs="Times New Roman"/>
        </w:rPr>
        <w:t>1</w:t>
      </w:r>
      <w:r>
        <w:rPr>
          <w:rFonts w:ascii="Times New Roman" w:hAnsi="Times New Roman" w:cs="Times New Roman"/>
        </w:rPr>
        <w:t>～</w:t>
      </w:r>
      <w:r>
        <w:rPr>
          <w:rFonts w:ascii="Times New Roman" w:hAnsi="Times New Roman" w:cs="Times New Roman"/>
        </w:rPr>
        <w:t>3</w:t>
      </w:r>
      <w:r>
        <w:rPr>
          <w:rFonts w:ascii="Times New Roman" w:hAnsi="Times New Roman" w:cs="Times New Roman"/>
        </w:rPr>
        <w:t>题。</w:t>
      </w:r>
    </w:p>
    <w:p w14:paraId="5D27861F" w14:textId="670E0C4B" w:rsidR="002E6E1A" w:rsidRDefault="002E6E1A" w:rsidP="002E6E1A">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．间作有利于提高</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BA31313" w14:textId="77777777" w:rsidR="0099225D" w:rsidRDefault="002E6E1A" w:rsidP="002E6E1A">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．光照利用率</w:t>
      </w:r>
      <w:r>
        <w:rPr>
          <w:rFonts w:ascii="Times New Roman" w:hAnsi="Times New Roman" w:cs="Times New Roman"/>
        </w:rPr>
        <w:t xml:space="preserve">  </w:t>
      </w:r>
    </w:p>
    <w:p w14:paraId="10015989" w14:textId="1ED48FF3" w:rsidR="0099225D" w:rsidRDefault="002E6E1A" w:rsidP="002E6E1A">
      <w:pPr>
        <w:pStyle w:val="a7"/>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．热量利用率</w:t>
      </w:r>
      <w:r>
        <w:rPr>
          <w:rFonts w:ascii="Times New Roman" w:hAnsi="Times New Roman" w:cs="Times New Roman" w:hint="eastAsia"/>
        </w:rPr>
        <w:t xml:space="preserve">  </w:t>
      </w:r>
    </w:p>
    <w:p w14:paraId="4BC10405" w14:textId="77777777" w:rsidR="0099225D" w:rsidRDefault="002E6E1A" w:rsidP="002E6E1A">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．土地利用率</w:t>
      </w:r>
      <w:r>
        <w:rPr>
          <w:rFonts w:ascii="Times New Roman" w:hAnsi="Times New Roman" w:cs="Times New Roman"/>
        </w:rPr>
        <w:t xml:space="preserve">  </w:t>
      </w:r>
    </w:p>
    <w:p w14:paraId="50514A52" w14:textId="1A1FA9C7" w:rsidR="002E6E1A" w:rsidRDefault="002E6E1A" w:rsidP="002E6E1A">
      <w:pPr>
        <w:pStyle w:val="a7"/>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．水分利用率</w:t>
      </w:r>
    </w:p>
    <w:p w14:paraId="599D1DAE" w14:textId="3324EE0D" w:rsidR="002E6E1A" w:rsidRDefault="002E6E1A" w:rsidP="002E6E1A">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．轮作有利于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E6198B5" w14:textId="77777777" w:rsidR="0099225D" w:rsidRDefault="002E6E1A" w:rsidP="002E6E1A">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．提高土壤中养分的平衡消耗</w:t>
      </w:r>
      <w:r>
        <w:rPr>
          <w:rFonts w:ascii="Times New Roman" w:hAnsi="Times New Roman" w:cs="Times New Roman" w:hint="eastAsia"/>
        </w:rPr>
        <w:t xml:space="preserve">    </w:t>
      </w:r>
    </w:p>
    <w:p w14:paraId="7B8879A5" w14:textId="0054C04A" w:rsidR="002E6E1A" w:rsidRDefault="002E6E1A" w:rsidP="002E6E1A">
      <w:pPr>
        <w:pStyle w:val="a7"/>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．避免作物伴生的病虫杂草的危害</w:t>
      </w:r>
    </w:p>
    <w:p w14:paraId="67E05F84" w14:textId="77777777" w:rsidR="0099225D" w:rsidRDefault="002E6E1A" w:rsidP="002E6E1A">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．增强作物抵御寒潮冻害的能力</w:t>
      </w:r>
      <w:r>
        <w:rPr>
          <w:rFonts w:ascii="Times New Roman" w:hAnsi="Times New Roman" w:cs="Times New Roman" w:hint="eastAsia"/>
        </w:rPr>
        <w:t xml:space="preserve">  </w:t>
      </w:r>
    </w:p>
    <w:p w14:paraId="3DAF9C30" w14:textId="112C3455" w:rsidR="002E6E1A" w:rsidRDefault="002E6E1A" w:rsidP="002E6E1A">
      <w:pPr>
        <w:pStyle w:val="a7"/>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．提高同一农田农作物的复种指数</w:t>
      </w:r>
    </w:p>
    <w:p w14:paraId="1507B0FC" w14:textId="2ACD3C1F" w:rsidR="002E6E1A" w:rsidRDefault="002E6E1A" w:rsidP="002E6E1A">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．间作、套种技术在海外全面推广，比较适宜的国家是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CE723F8" w14:textId="3D2E7ED8" w:rsidR="0099225D" w:rsidRDefault="002E6E1A" w:rsidP="002E6E1A">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．俄罗斯</w:t>
      </w:r>
      <w:r>
        <w:rPr>
          <w:rFonts w:ascii="Times New Roman" w:hAnsi="Times New Roman" w:cs="Times New Roman"/>
        </w:rPr>
        <w:t xml:space="preserve">  </w:t>
      </w:r>
      <w:r w:rsidR="0099225D">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．加拿大</w:t>
      </w:r>
      <w:r>
        <w:rPr>
          <w:rFonts w:ascii="Times New Roman" w:hAnsi="Times New Roman" w:cs="Times New Roman" w:hint="eastAsia"/>
        </w:rPr>
        <w:t xml:space="preserve">  </w:t>
      </w:r>
    </w:p>
    <w:p w14:paraId="631D7B54" w14:textId="58161FC7" w:rsidR="002E6E1A" w:rsidRDefault="002E6E1A" w:rsidP="002E6E1A">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．印度</w:t>
      </w:r>
      <w:r>
        <w:rPr>
          <w:rFonts w:ascii="Times New Roman" w:hAnsi="Times New Roman" w:cs="Times New Roman"/>
        </w:rPr>
        <w:t xml:space="preserve">  </w:t>
      </w:r>
      <w:r w:rsidR="0099225D">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t>．澳大利亚</w:t>
      </w:r>
    </w:p>
    <w:p w14:paraId="10F07E08" w14:textId="77777777" w:rsidR="002E6E1A" w:rsidRPr="002E6E1A" w:rsidRDefault="002E6E1A" w:rsidP="00BA02E7">
      <w:pPr>
        <w:snapToGrid w:val="0"/>
        <w:ind w:firstLineChars="100" w:firstLine="210"/>
        <w:rPr>
          <w:rFonts w:ascii="宋体" w:hAnsi="宋体" w:cs="宋体"/>
          <w:szCs w:val="21"/>
        </w:rPr>
      </w:pPr>
    </w:p>
    <w:p w14:paraId="3AC29A6B" w14:textId="77777777" w:rsidR="00BA02E7" w:rsidRDefault="00BA02E7" w:rsidP="00BA02E7">
      <w:pPr>
        <w:autoSpaceDE w:val="0"/>
        <w:autoSpaceDN w:val="0"/>
        <w:snapToGrid w:val="0"/>
        <w:jc w:val="left"/>
        <w:outlineLvl w:val="1"/>
        <w:rPr>
          <w:rFonts w:ascii="宋体" w:hAnsi="宋体" w:cs="宋体"/>
          <w:b/>
          <w:bCs/>
          <w:szCs w:val="21"/>
          <w:lang w:val="zh-CN" w:bidi="zh-CN"/>
        </w:rPr>
      </w:pPr>
      <w:r>
        <w:rPr>
          <w:rFonts w:ascii="宋体" w:hAnsi="宋体" w:cs="宋体" w:hint="eastAsia"/>
          <w:b/>
          <w:bCs/>
          <w:szCs w:val="21"/>
          <w:lang w:val="zh-CN" w:bidi="zh-CN"/>
        </w:rPr>
        <w:t>【导悟——拓思维，建体系】</w:t>
      </w:r>
    </w:p>
    <w:p w14:paraId="7AAF5802" w14:textId="4646618E" w:rsidR="00BA02E7" w:rsidRPr="0099225D" w:rsidRDefault="00BA02E7" w:rsidP="0099225D">
      <w:pPr>
        <w:snapToGrid w:val="0"/>
        <w:jc w:val="left"/>
        <w:rPr>
          <w:rFonts w:ascii="宋体" w:hAnsi="宋体" w:cs="宋体"/>
          <w:szCs w:val="21"/>
        </w:rPr>
      </w:pPr>
      <w:r>
        <w:rPr>
          <w:rFonts w:ascii="宋体" w:hAnsi="宋体" w:cs="宋体" w:hint="eastAsia"/>
          <w:noProof/>
          <w:szCs w:val="21"/>
        </w:rPr>
        <mc:AlternateContent>
          <mc:Choice Requires="wps">
            <w:drawing>
              <wp:inline distT="0" distB="0" distL="114300" distR="114300" wp14:anchorId="758D9DA4" wp14:editId="349B5631">
                <wp:extent cx="6073775" cy="675640"/>
                <wp:effectExtent l="0" t="0" r="22225" b="10160"/>
                <wp:docPr id="33" name="文本框 33"/>
                <wp:cNvGraphicFramePr/>
                <a:graphic xmlns:a="http://schemas.openxmlformats.org/drawingml/2006/main">
                  <a:graphicData uri="http://schemas.microsoft.com/office/word/2010/wordprocessingShape">
                    <wps:wsp>
                      <wps:cNvSpPr txBox="1"/>
                      <wps:spPr>
                        <a:xfrm>
                          <a:off x="0" y="0"/>
                          <a:ext cx="6073775" cy="675640"/>
                        </a:xfrm>
                        <a:prstGeom prst="rect">
                          <a:avLst/>
                        </a:prstGeom>
                        <a:solidFill>
                          <a:schemeClr val="lt1"/>
                        </a:solidFill>
                        <a:ln w="19050" cap="rnd" cmpd="dbl">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14:paraId="5B97F078" w14:textId="77777777" w:rsidR="00BA02E7" w:rsidRDefault="00BA02E7" w:rsidP="00BA02E7"/>
                        </w:txbxContent>
                      </wps:txbx>
                      <wps:bodyPr rot="0" spcFirstLastPara="0" vertOverflow="overflow" horzOverflow="overflow" vert="horz" wrap="square" lIns="46800" tIns="46800" rIns="46800" bIns="46800" numCol="1" spcCol="0" rtlCol="0" fromWordArt="0" anchor="t" anchorCtr="0" forceAA="0" compatLnSpc="1">
                        <a:noAutofit/>
                      </wps:bodyPr>
                    </wps:wsp>
                  </a:graphicData>
                </a:graphic>
              </wp:inline>
            </w:drawing>
          </mc:Choice>
          <mc:Fallback>
            <w:pict>
              <v:shape w14:anchorId="758D9DA4" id="文本框 33" o:spid="_x0000_s1036" type="#_x0000_t202" style="width:478.2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" fillcolor="white [3201]" strokecolor="black [3213]" strokeweight="1.5pt">
                <v:stroke linestyle="thinThin" endcap="round"/>
                <v:textbox inset="1.3mm,1.3mm,1.3mm,1.3mm">
                  <w:txbxContent>
                    <w:p w14:paraId="5B97F078" w14:textId="77777777" w:rsidR="00BA02E7" w:rsidRDefault="00BA02E7" w:rsidP="00BA02E7"/>
                  </w:txbxContent>
                </v:textbox>
                <w10:anchorlock/>
              </v:shape>
            </w:pict>
          </mc:Fallback>
        </mc:AlternateContent>
      </w:r>
    </w:p>
    <w:sectPr w:rsidR="00BA02E7" w:rsidRPr="0099225D" w:rsidSect="00ED0DA7">
      <w:footerReference w:type="default" r:id="rId21"/>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D7EAC" w14:textId="77777777" w:rsidR="00ED0DA7" w:rsidRDefault="00ED0DA7" w:rsidP="00485549">
      <w:r>
        <w:separator/>
      </w:r>
    </w:p>
  </w:endnote>
  <w:endnote w:type="continuationSeparator" w:id="0">
    <w:p w14:paraId="423214BD" w14:textId="77777777" w:rsidR="00ED0DA7" w:rsidRDefault="00ED0DA7" w:rsidP="0048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62B83" w14:textId="16264FC4" w:rsidR="00C338A9" w:rsidRDefault="00B37192">
    <w:pPr>
      <w:pStyle w:val="a5"/>
    </w:pPr>
    <w:r>
      <w:rPr>
        <w:noProof/>
      </w:rPr>
      <mc:AlternateContent>
        <mc:Choice Requires="wps">
          <w:drawing>
            <wp:anchor distT="0" distB="0" distL="114300" distR="114300" simplePos="0" relativeHeight="251659264" behindDoc="0" locked="0" layoutInCell="1" allowOverlap="1" wp14:anchorId="25FB8D22" wp14:editId="1C8785D7">
              <wp:simplePos x="0" y="0"/>
              <wp:positionH relativeFrom="margin">
                <wp:align>center</wp:align>
              </wp:positionH>
              <wp:positionV relativeFrom="paragraph">
                <wp:posOffset>0</wp:posOffset>
              </wp:positionV>
              <wp:extent cx="857885" cy="147955"/>
              <wp:effectExtent l="0" t="0" r="635" b="0"/>
              <wp:wrapNone/>
              <wp:docPr id="1679523651"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22439" w14:textId="77777777" w:rsidR="00C338A9" w:rsidRDefault="00000000">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35</w:t>
                            </w:r>
                          </w:fldSimple>
                          <w:r>
                            <w:t xml:space="preserve"> </w:t>
                          </w:r>
                          <w: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FB8D22" id="_x0000_t202" coordsize="21600,21600" o:spt="202" path="m,l,21600r21600,l21600,xe">
              <v:stroke joinstyle="miter"/>
              <v:path gradientshapeok="t" o:connecttype="rect"/>
            </v:shapetype>
            <v:shape id="文本框 16" o:spid="_x0000_s1037" type="#_x0000_t202" style="position:absolute;margin-left:0;margin-top:0;width:67.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" filled="f" stroked="f">
              <v:textbox style="mso-fit-shape-to-text:t" inset="0,0,0,0">
                <w:txbxContent>
                  <w:p w14:paraId="3E622439" w14:textId="77777777" w:rsidR="00C338A9" w:rsidRDefault="00000000">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35</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107F1" w14:textId="77777777" w:rsidR="00ED0DA7" w:rsidRDefault="00ED0DA7" w:rsidP="00485549">
      <w:r>
        <w:separator/>
      </w:r>
    </w:p>
  </w:footnote>
  <w:footnote w:type="continuationSeparator" w:id="0">
    <w:p w14:paraId="15C67300" w14:textId="77777777" w:rsidR="00ED0DA7" w:rsidRDefault="00ED0DA7" w:rsidP="00485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07DE5B"/>
    <w:multiLevelType w:val="singleLevel"/>
    <w:tmpl w:val="8307DE5B"/>
    <w:lvl w:ilvl="0">
      <w:start w:val="2"/>
      <w:numFmt w:val="decimal"/>
      <w:suff w:val="nothing"/>
      <w:lvlText w:val="%1．"/>
      <w:lvlJc w:val="left"/>
    </w:lvl>
  </w:abstractNum>
  <w:abstractNum w:abstractNumId="1" w15:restartNumberingAfterBreak="0">
    <w:nsid w:val="A8D0A63A"/>
    <w:multiLevelType w:val="singleLevel"/>
    <w:tmpl w:val="A8D0A63A"/>
    <w:lvl w:ilvl="0">
      <w:start w:val="1"/>
      <w:numFmt w:val="decimal"/>
      <w:lvlText w:val="%1."/>
      <w:lvlJc w:val="left"/>
      <w:pPr>
        <w:ind w:left="425" w:hanging="425"/>
      </w:pPr>
      <w:rPr>
        <w:rFonts w:hint="default"/>
      </w:rPr>
    </w:lvl>
  </w:abstractNum>
  <w:abstractNum w:abstractNumId="2" w15:restartNumberingAfterBreak="0">
    <w:nsid w:val="B276E4A7"/>
    <w:multiLevelType w:val="singleLevel"/>
    <w:tmpl w:val="B276E4A7"/>
    <w:lvl w:ilvl="0">
      <w:start w:val="2"/>
      <w:numFmt w:val="decimal"/>
      <w:suff w:val="space"/>
      <w:lvlText w:val="%1."/>
      <w:lvlJc w:val="left"/>
    </w:lvl>
  </w:abstractNum>
  <w:abstractNum w:abstractNumId="3" w15:restartNumberingAfterBreak="0">
    <w:nsid w:val="B97C8CF9"/>
    <w:multiLevelType w:val="singleLevel"/>
    <w:tmpl w:val="B97C8CF9"/>
    <w:lvl w:ilvl="0">
      <w:start w:val="1"/>
      <w:numFmt w:val="decimal"/>
      <w:suff w:val="nothing"/>
      <w:lvlText w:val="%1．"/>
      <w:lvlJc w:val="left"/>
    </w:lvl>
  </w:abstractNum>
  <w:abstractNum w:abstractNumId="4" w15:restartNumberingAfterBreak="0">
    <w:nsid w:val="B97D95B0"/>
    <w:multiLevelType w:val="singleLevel"/>
    <w:tmpl w:val="B97D95B0"/>
    <w:lvl w:ilvl="0">
      <w:start w:val="1"/>
      <w:numFmt w:val="decimal"/>
      <w:lvlText w:val="%1."/>
      <w:lvlJc w:val="left"/>
      <w:pPr>
        <w:tabs>
          <w:tab w:val="left" w:pos="312"/>
        </w:tabs>
      </w:pPr>
    </w:lvl>
  </w:abstractNum>
  <w:abstractNum w:abstractNumId="5" w15:restartNumberingAfterBreak="0">
    <w:nsid w:val="C3EB7A7D"/>
    <w:multiLevelType w:val="singleLevel"/>
    <w:tmpl w:val="C3EB7A7D"/>
    <w:lvl w:ilvl="0">
      <w:start w:val="1"/>
      <w:numFmt w:val="decimal"/>
      <w:suff w:val="nothing"/>
      <w:lvlText w:val="%1、"/>
      <w:lvlJc w:val="left"/>
    </w:lvl>
  </w:abstractNum>
  <w:abstractNum w:abstractNumId="6" w15:restartNumberingAfterBreak="0">
    <w:nsid w:val="C9F3729D"/>
    <w:multiLevelType w:val="singleLevel"/>
    <w:tmpl w:val="C9F3729D"/>
    <w:lvl w:ilvl="0">
      <w:start w:val="3"/>
      <w:numFmt w:val="decimal"/>
      <w:lvlText w:val="(%1)"/>
      <w:lvlJc w:val="left"/>
      <w:pPr>
        <w:tabs>
          <w:tab w:val="left" w:pos="312"/>
        </w:tabs>
      </w:pPr>
    </w:lvl>
  </w:abstractNum>
  <w:abstractNum w:abstractNumId="7" w15:restartNumberingAfterBreak="0">
    <w:nsid w:val="E7B987AD"/>
    <w:multiLevelType w:val="singleLevel"/>
    <w:tmpl w:val="E7B987AD"/>
    <w:lvl w:ilvl="0">
      <w:start w:val="1"/>
      <w:numFmt w:val="decimal"/>
      <w:suff w:val="nothing"/>
      <w:lvlText w:val="%1、"/>
      <w:lvlJc w:val="left"/>
    </w:lvl>
  </w:abstractNum>
  <w:abstractNum w:abstractNumId="8" w15:restartNumberingAfterBreak="0">
    <w:nsid w:val="E922961A"/>
    <w:multiLevelType w:val="singleLevel"/>
    <w:tmpl w:val="E922961A"/>
    <w:lvl w:ilvl="0">
      <w:start w:val="1"/>
      <w:numFmt w:val="decimal"/>
      <w:suff w:val="nothing"/>
      <w:lvlText w:val="%1、"/>
      <w:lvlJc w:val="left"/>
    </w:lvl>
  </w:abstractNum>
  <w:abstractNum w:abstractNumId="9" w15:restartNumberingAfterBreak="0">
    <w:nsid w:val="F432A6C8"/>
    <w:multiLevelType w:val="singleLevel"/>
    <w:tmpl w:val="F432A6C8"/>
    <w:lvl w:ilvl="0">
      <w:start w:val="2"/>
      <w:numFmt w:val="decimal"/>
      <w:suff w:val="nothing"/>
      <w:lvlText w:val="%1、"/>
      <w:lvlJc w:val="left"/>
    </w:lvl>
  </w:abstractNum>
  <w:abstractNum w:abstractNumId="10" w15:restartNumberingAfterBreak="0">
    <w:nsid w:val="F78E094A"/>
    <w:multiLevelType w:val="singleLevel"/>
    <w:tmpl w:val="F78E094A"/>
    <w:lvl w:ilvl="0">
      <w:start w:val="1"/>
      <w:numFmt w:val="decimal"/>
      <w:suff w:val="nothing"/>
      <w:lvlText w:val="（%1）"/>
      <w:lvlJc w:val="left"/>
    </w:lvl>
  </w:abstractNum>
  <w:abstractNum w:abstractNumId="11" w15:restartNumberingAfterBreak="0">
    <w:nsid w:val="F912006F"/>
    <w:multiLevelType w:val="singleLevel"/>
    <w:tmpl w:val="F912006F"/>
    <w:lvl w:ilvl="0">
      <w:start w:val="2"/>
      <w:numFmt w:val="decimal"/>
      <w:suff w:val="nothing"/>
      <w:lvlText w:val="%1．"/>
      <w:lvlJc w:val="left"/>
    </w:lvl>
  </w:abstractNum>
  <w:abstractNum w:abstractNumId="12" w15:restartNumberingAfterBreak="0">
    <w:nsid w:val="01DE52DD"/>
    <w:multiLevelType w:val="multilevel"/>
    <w:tmpl w:val="01DE52DD"/>
    <w:lvl w:ilvl="0">
      <w:start w:val="1"/>
      <w:numFmt w:val="decimalEnclosedCircle"/>
      <w:lvlText w:val="%1"/>
      <w:lvlJc w:val="left"/>
      <w:pPr>
        <w:ind w:left="360" w:hanging="360"/>
      </w:pPr>
      <w:rPr>
        <w:rFonts w:hAnsi="Courier New" w:cs="Courier New"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02AC4322"/>
    <w:multiLevelType w:val="singleLevel"/>
    <w:tmpl w:val="02AC4322"/>
    <w:lvl w:ilvl="0">
      <w:start w:val="5"/>
      <w:numFmt w:val="decimal"/>
      <w:lvlText w:val="%1."/>
      <w:lvlJc w:val="left"/>
      <w:pPr>
        <w:tabs>
          <w:tab w:val="left" w:pos="312"/>
        </w:tabs>
      </w:pPr>
    </w:lvl>
  </w:abstractNum>
  <w:abstractNum w:abstractNumId="14" w15:restartNumberingAfterBreak="0">
    <w:nsid w:val="09A828E6"/>
    <w:multiLevelType w:val="hybridMultilevel"/>
    <w:tmpl w:val="C35C2D78"/>
    <w:lvl w:ilvl="0" w:tplc="D5F25F76">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0EF74EAB"/>
    <w:multiLevelType w:val="singleLevel"/>
    <w:tmpl w:val="0EF74EAB"/>
    <w:lvl w:ilvl="0">
      <w:start w:val="1"/>
      <w:numFmt w:val="decimal"/>
      <w:suff w:val="nothing"/>
      <w:lvlText w:val="（%1）"/>
      <w:lvlJc w:val="left"/>
    </w:lvl>
  </w:abstractNum>
  <w:abstractNum w:abstractNumId="16" w15:restartNumberingAfterBreak="0">
    <w:nsid w:val="0FFF3A29"/>
    <w:multiLevelType w:val="singleLevel"/>
    <w:tmpl w:val="0FFF3A29"/>
    <w:lvl w:ilvl="0">
      <w:start w:val="1"/>
      <w:numFmt w:val="decimal"/>
      <w:suff w:val="nothing"/>
      <w:lvlText w:val="%1、"/>
      <w:lvlJc w:val="left"/>
    </w:lvl>
  </w:abstractNum>
  <w:abstractNum w:abstractNumId="17" w15:restartNumberingAfterBreak="0">
    <w:nsid w:val="15D37C29"/>
    <w:multiLevelType w:val="singleLevel"/>
    <w:tmpl w:val="15D37C29"/>
    <w:lvl w:ilvl="0">
      <w:start w:val="1"/>
      <w:numFmt w:val="decimal"/>
      <w:lvlText w:val="%1."/>
      <w:lvlJc w:val="left"/>
      <w:pPr>
        <w:ind w:left="425" w:hanging="425"/>
      </w:pPr>
      <w:rPr>
        <w:rFonts w:hint="default"/>
      </w:rPr>
    </w:lvl>
  </w:abstractNum>
  <w:abstractNum w:abstractNumId="18" w15:restartNumberingAfterBreak="0">
    <w:nsid w:val="165A9CBB"/>
    <w:multiLevelType w:val="singleLevel"/>
    <w:tmpl w:val="165A9CBB"/>
    <w:lvl w:ilvl="0">
      <w:start w:val="2"/>
      <w:numFmt w:val="chineseCounting"/>
      <w:suff w:val="space"/>
      <w:lvlText w:val="%1、"/>
      <w:lvlJc w:val="left"/>
      <w:rPr>
        <w:rFonts w:hint="eastAsia"/>
      </w:rPr>
    </w:lvl>
  </w:abstractNum>
  <w:abstractNum w:abstractNumId="19" w15:restartNumberingAfterBreak="0">
    <w:nsid w:val="1CC573DA"/>
    <w:multiLevelType w:val="hybridMultilevel"/>
    <w:tmpl w:val="F412DCD6"/>
    <w:lvl w:ilvl="0" w:tplc="D9B483CE">
      <w:start w:val="2"/>
      <w:numFmt w:val="decimal"/>
      <w:lvlText w:val="%1、"/>
      <w:lvlJc w:val="left"/>
      <w:pPr>
        <w:ind w:left="360" w:hanging="360"/>
      </w:pPr>
      <w:rPr>
        <w:rFonts w:ascii="Calibri" w:hAnsi="Calibr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1950C9B"/>
    <w:multiLevelType w:val="singleLevel"/>
    <w:tmpl w:val="21950C9B"/>
    <w:lvl w:ilvl="0">
      <w:start w:val="3"/>
      <w:numFmt w:val="decimal"/>
      <w:suff w:val="nothing"/>
      <w:lvlText w:val="（%1）"/>
      <w:lvlJc w:val="left"/>
    </w:lvl>
  </w:abstractNum>
  <w:abstractNum w:abstractNumId="21" w15:restartNumberingAfterBreak="0">
    <w:nsid w:val="2C1D1178"/>
    <w:multiLevelType w:val="hybridMultilevel"/>
    <w:tmpl w:val="D4ECE446"/>
    <w:lvl w:ilvl="0" w:tplc="29168370">
      <w:start w:val="1"/>
      <w:numFmt w:val="decimalEnclosedCircle"/>
      <w:lvlText w:val="例%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36AF3064"/>
    <w:multiLevelType w:val="singleLevel"/>
    <w:tmpl w:val="36AF3064"/>
    <w:lvl w:ilvl="0">
      <w:start w:val="1"/>
      <w:numFmt w:val="decimal"/>
      <w:lvlText w:val="%1."/>
      <w:lvlJc w:val="left"/>
      <w:pPr>
        <w:tabs>
          <w:tab w:val="left" w:pos="312"/>
        </w:tabs>
      </w:pPr>
    </w:lvl>
  </w:abstractNum>
  <w:abstractNum w:abstractNumId="23" w15:restartNumberingAfterBreak="0">
    <w:nsid w:val="38A41E4B"/>
    <w:multiLevelType w:val="hybridMultilevel"/>
    <w:tmpl w:val="C7C2019C"/>
    <w:lvl w:ilvl="0" w:tplc="0A6C4F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3C22D180"/>
    <w:multiLevelType w:val="singleLevel"/>
    <w:tmpl w:val="3C22D180"/>
    <w:lvl w:ilvl="0">
      <w:start w:val="4"/>
      <w:numFmt w:val="decimal"/>
      <w:lvlText w:val="%1."/>
      <w:lvlJc w:val="left"/>
      <w:pPr>
        <w:tabs>
          <w:tab w:val="left" w:pos="312"/>
        </w:tabs>
      </w:pPr>
    </w:lvl>
  </w:abstractNum>
  <w:abstractNum w:abstractNumId="25" w15:restartNumberingAfterBreak="0">
    <w:nsid w:val="43236319"/>
    <w:multiLevelType w:val="multilevel"/>
    <w:tmpl w:val="4323631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48860E1B"/>
    <w:multiLevelType w:val="hybridMultilevel"/>
    <w:tmpl w:val="EB7C7632"/>
    <w:lvl w:ilvl="0" w:tplc="4652079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4996628B"/>
    <w:multiLevelType w:val="singleLevel"/>
    <w:tmpl w:val="4996628B"/>
    <w:lvl w:ilvl="0">
      <w:start w:val="1"/>
      <w:numFmt w:val="decimal"/>
      <w:suff w:val="nothing"/>
      <w:lvlText w:val="（%1）"/>
      <w:lvlJc w:val="left"/>
    </w:lvl>
  </w:abstractNum>
  <w:abstractNum w:abstractNumId="28" w15:restartNumberingAfterBreak="0">
    <w:nsid w:val="4B8316B6"/>
    <w:multiLevelType w:val="multilevel"/>
    <w:tmpl w:val="4B8316B6"/>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4C523986"/>
    <w:multiLevelType w:val="hybridMultilevel"/>
    <w:tmpl w:val="7DA46FEE"/>
    <w:lvl w:ilvl="0" w:tplc="A59CFE7C">
      <w:start w:val="1"/>
      <w:numFmt w:val="decimal"/>
      <w:lvlText w:val="%1."/>
      <w:lvlJc w:val="left"/>
      <w:pPr>
        <w:ind w:left="160" w:hanging="1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4CCD247C"/>
    <w:multiLevelType w:val="hybridMultilevel"/>
    <w:tmpl w:val="3A7E4CC6"/>
    <w:lvl w:ilvl="0" w:tplc="839A48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5C3E74E5"/>
    <w:multiLevelType w:val="hybridMultilevel"/>
    <w:tmpl w:val="54FCDB50"/>
    <w:lvl w:ilvl="0" w:tplc="14A0AC4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5F4643AC"/>
    <w:multiLevelType w:val="hybridMultilevel"/>
    <w:tmpl w:val="FA4AA832"/>
    <w:lvl w:ilvl="0" w:tplc="00F27BB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5FBC680C"/>
    <w:multiLevelType w:val="multilevel"/>
    <w:tmpl w:val="5FBC680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0D5247C"/>
    <w:multiLevelType w:val="multilevel"/>
    <w:tmpl w:val="A844D6BA"/>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1E54DA1"/>
    <w:multiLevelType w:val="singleLevel"/>
    <w:tmpl w:val="61E54DA1"/>
    <w:lvl w:ilvl="0">
      <w:start w:val="2"/>
      <w:numFmt w:val="decimal"/>
      <w:suff w:val="nothing"/>
      <w:lvlText w:val="（%1）"/>
      <w:lvlJc w:val="left"/>
    </w:lvl>
  </w:abstractNum>
  <w:abstractNum w:abstractNumId="36" w15:restartNumberingAfterBreak="0">
    <w:nsid w:val="6537338D"/>
    <w:multiLevelType w:val="hybridMultilevel"/>
    <w:tmpl w:val="C9D47FB6"/>
    <w:lvl w:ilvl="0" w:tplc="83BA025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69262FAA"/>
    <w:multiLevelType w:val="hybridMultilevel"/>
    <w:tmpl w:val="609E1B8A"/>
    <w:lvl w:ilvl="0" w:tplc="0B42436E">
      <w:start w:val="1"/>
      <w:numFmt w:val="decimal"/>
      <w:lvlText w:val="%1."/>
      <w:lvlJc w:val="left"/>
      <w:pPr>
        <w:ind w:left="160" w:hanging="1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696C162A"/>
    <w:multiLevelType w:val="hybridMultilevel"/>
    <w:tmpl w:val="88300324"/>
    <w:lvl w:ilvl="0" w:tplc="B2D6645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78F1024D"/>
    <w:multiLevelType w:val="hybridMultilevel"/>
    <w:tmpl w:val="15744618"/>
    <w:lvl w:ilvl="0" w:tplc="7CA2D1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7F177A1E"/>
    <w:multiLevelType w:val="hybridMultilevel"/>
    <w:tmpl w:val="B4F6E7F2"/>
    <w:lvl w:ilvl="0" w:tplc="E38ADEE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42779250">
    <w:abstractNumId w:val="1"/>
  </w:num>
  <w:num w:numId="2" w16cid:durableId="1963684536">
    <w:abstractNumId w:val="17"/>
  </w:num>
  <w:num w:numId="3" w16cid:durableId="2057852045">
    <w:abstractNumId w:val="19"/>
  </w:num>
  <w:num w:numId="4" w16cid:durableId="1235701641">
    <w:abstractNumId w:val="10"/>
  </w:num>
  <w:num w:numId="5" w16cid:durableId="71396663">
    <w:abstractNumId w:val="2"/>
  </w:num>
  <w:num w:numId="6" w16cid:durableId="484474236">
    <w:abstractNumId w:val="28"/>
  </w:num>
  <w:num w:numId="7" w16cid:durableId="1614438817">
    <w:abstractNumId w:val="3"/>
  </w:num>
  <w:num w:numId="8" w16cid:durableId="957416339">
    <w:abstractNumId w:val="12"/>
  </w:num>
  <w:num w:numId="9" w16cid:durableId="1447117178">
    <w:abstractNumId w:val="13"/>
  </w:num>
  <w:num w:numId="10" w16cid:durableId="841626952">
    <w:abstractNumId w:val="27"/>
  </w:num>
  <w:num w:numId="11" w16cid:durableId="1163620923">
    <w:abstractNumId w:val="35"/>
  </w:num>
  <w:num w:numId="12" w16cid:durableId="576018961">
    <w:abstractNumId w:val="6"/>
  </w:num>
  <w:num w:numId="13" w16cid:durableId="2082756235">
    <w:abstractNumId w:val="24"/>
  </w:num>
  <w:num w:numId="14" w16cid:durableId="1693219152">
    <w:abstractNumId w:val="33"/>
  </w:num>
  <w:num w:numId="15" w16cid:durableId="1281692685">
    <w:abstractNumId w:val="22"/>
  </w:num>
  <w:num w:numId="16" w16cid:durableId="1607227501">
    <w:abstractNumId w:val="11"/>
  </w:num>
  <w:num w:numId="17" w16cid:durableId="318078607">
    <w:abstractNumId w:val="4"/>
  </w:num>
  <w:num w:numId="18" w16cid:durableId="2084834280">
    <w:abstractNumId w:val="0"/>
  </w:num>
  <w:num w:numId="19" w16cid:durableId="184222353">
    <w:abstractNumId w:val="21"/>
  </w:num>
  <w:num w:numId="20" w16cid:durableId="1674452256">
    <w:abstractNumId w:val="25"/>
  </w:num>
  <w:num w:numId="21" w16cid:durableId="256907217">
    <w:abstractNumId w:val="14"/>
  </w:num>
  <w:num w:numId="22" w16cid:durableId="1281372851">
    <w:abstractNumId w:val="30"/>
  </w:num>
  <w:num w:numId="23" w16cid:durableId="614365044">
    <w:abstractNumId w:val="40"/>
  </w:num>
  <w:num w:numId="24" w16cid:durableId="1909803258">
    <w:abstractNumId w:val="29"/>
  </w:num>
  <w:num w:numId="25" w16cid:durableId="442842241">
    <w:abstractNumId w:val="15"/>
  </w:num>
  <w:num w:numId="26" w16cid:durableId="795680062">
    <w:abstractNumId w:val="34"/>
  </w:num>
  <w:num w:numId="27" w16cid:durableId="852958040">
    <w:abstractNumId w:val="26"/>
  </w:num>
  <w:num w:numId="28" w16cid:durableId="1176531118">
    <w:abstractNumId w:val="37"/>
  </w:num>
  <w:num w:numId="29" w16cid:durableId="1374840424">
    <w:abstractNumId w:val="32"/>
  </w:num>
  <w:num w:numId="30" w16cid:durableId="1105615486">
    <w:abstractNumId w:val="9"/>
  </w:num>
  <w:num w:numId="31" w16cid:durableId="1689142427">
    <w:abstractNumId w:val="16"/>
  </w:num>
  <w:num w:numId="32" w16cid:durableId="1745908610">
    <w:abstractNumId w:val="18"/>
  </w:num>
  <w:num w:numId="33" w16cid:durableId="1597395727">
    <w:abstractNumId w:val="7"/>
  </w:num>
  <w:num w:numId="34" w16cid:durableId="605114830">
    <w:abstractNumId w:val="5"/>
  </w:num>
  <w:num w:numId="35" w16cid:durableId="311982940">
    <w:abstractNumId w:val="20"/>
  </w:num>
  <w:num w:numId="36" w16cid:durableId="1225876260">
    <w:abstractNumId w:val="8"/>
  </w:num>
  <w:num w:numId="37" w16cid:durableId="416825606">
    <w:abstractNumId w:val="39"/>
  </w:num>
  <w:num w:numId="38" w16cid:durableId="1870483783">
    <w:abstractNumId w:val="38"/>
  </w:num>
  <w:num w:numId="39" w16cid:durableId="885872582">
    <w:abstractNumId w:val="31"/>
  </w:num>
  <w:num w:numId="40" w16cid:durableId="1659646411">
    <w:abstractNumId w:val="23"/>
  </w:num>
  <w:num w:numId="41" w16cid:durableId="26557688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15"/>
    <w:rsid w:val="000026AA"/>
    <w:rsid w:val="00036D91"/>
    <w:rsid w:val="000647E9"/>
    <w:rsid w:val="00066911"/>
    <w:rsid w:val="000733E5"/>
    <w:rsid w:val="00075395"/>
    <w:rsid w:val="000813B6"/>
    <w:rsid w:val="000828F3"/>
    <w:rsid w:val="000A30E0"/>
    <w:rsid w:val="000B1399"/>
    <w:rsid w:val="000B2F3A"/>
    <w:rsid w:val="000B67FA"/>
    <w:rsid w:val="000D1D28"/>
    <w:rsid w:val="000D26B3"/>
    <w:rsid w:val="000E0617"/>
    <w:rsid w:val="000E51D6"/>
    <w:rsid w:val="001059F6"/>
    <w:rsid w:val="001375D9"/>
    <w:rsid w:val="0016642A"/>
    <w:rsid w:val="00171FDF"/>
    <w:rsid w:val="00172397"/>
    <w:rsid w:val="00172A8C"/>
    <w:rsid w:val="00172F70"/>
    <w:rsid w:val="00175F9B"/>
    <w:rsid w:val="00187425"/>
    <w:rsid w:val="00196DF0"/>
    <w:rsid w:val="001B2542"/>
    <w:rsid w:val="001C2A09"/>
    <w:rsid w:val="001C3120"/>
    <w:rsid w:val="001E183B"/>
    <w:rsid w:val="001E2840"/>
    <w:rsid w:val="00200F13"/>
    <w:rsid w:val="00212A04"/>
    <w:rsid w:val="00217F02"/>
    <w:rsid w:val="00226CC1"/>
    <w:rsid w:val="00230752"/>
    <w:rsid w:val="00232CBA"/>
    <w:rsid w:val="00246C60"/>
    <w:rsid w:val="00246CF6"/>
    <w:rsid w:val="002505E9"/>
    <w:rsid w:val="00262290"/>
    <w:rsid w:val="002623E9"/>
    <w:rsid w:val="00276397"/>
    <w:rsid w:val="00282670"/>
    <w:rsid w:val="002A5340"/>
    <w:rsid w:val="002C057E"/>
    <w:rsid w:val="002D266F"/>
    <w:rsid w:val="002D2A7D"/>
    <w:rsid w:val="002D2DB5"/>
    <w:rsid w:val="002D3163"/>
    <w:rsid w:val="002E05CD"/>
    <w:rsid w:val="002E6E1A"/>
    <w:rsid w:val="002F6880"/>
    <w:rsid w:val="002F734E"/>
    <w:rsid w:val="00306BA1"/>
    <w:rsid w:val="003115CB"/>
    <w:rsid w:val="003228FE"/>
    <w:rsid w:val="0033610F"/>
    <w:rsid w:val="00336CD3"/>
    <w:rsid w:val="00343555"/>
    <w:rsid w:val="0035749A"/>
    <w:rsid w:val="003603DE"/>
    <w:rsid w:val="0038750B"/>
    <w:rsid w:val="00394C9E"/>
    <w:rsid w:val="003A21FA"/>
    <w:rsid w:val="003A5AC4"/>
    <w:rsid w:val="003A66D9"/>
    <w:rsid w:val="003B769B"/>
    <w:rsid w:val="003B7724"/>
    <w:rsid w:val="003D12A1"/>
    <w:rsid w:val="003D7747"/>
    <w:rsid w:val="003F6E15"/>
    <w:rsid w:val="00407FEC"/>
    <w:rsid w:val="004216AE"/>
    <w:rsid w:val="004322EC"/>
    <w:rsid w:val="00465552"/>
    <w:rsid w:val="00467895"/>
    <w:rsid w:val="00485549"/>
    <w:rsid w:val="0049391A"/>
    <w:rsid w:val="004C2D48"/>
    <w:rsid w:val="004D2C7D"/>
    <w:rsid w:val="004E3EF3"/>
    <w:rsid w:val="004E7467"/>
    <w:rsid w:val="00501B17"/>
    <w:rsid w:val="0050589D"/>
    <w:rsid w:val="00526499"/>
    <w:rsid w:val="0055268A"/>
    <w:rsid w:val="0056415F"/>
    <w:rsid w:val="005650FA"/>
    <w:rsid w:val="00570C40"/>
    <w:rsid w:val="005710F3"/>
    <w:rsid w:val="00576D6F"/>
    <w:rsid w:val="00577C03"/>
    <w:rsid w:val="00595B3F"/>
    <w:rsid w:val="0059622E"/>
    <w:rsid w:val="005A071E"/>
    <w:rsid w:val="005A0893"/>
    <w:rsid w:val="005A3826"/>
    <w:rsid w:val="005B1D6D"/>
    <w:rsid w:val="005B45AE"/>
    <w:rsid w:val="005F741C"/>
    <w:rsid w:val="0061267F"/>
    <w:rsid w:val="00612A97"/>
    <w:rsid w:val="00630674"/>
    <w:rsid w:val="00634750"/>
    <w:rsid w:val="00644F34"/>
    <w:rsid w:val="006712D8"/>
    <w:rsid w:val="006B6235"/>
    <w:rsid w:val="006B6D3E"/>
    <w:rsid w:val="006B6E5E"/>
    <w:rsid w:val="006D03AF"/>
    <w:rsid w:val="006F02BA"/>
    <w:rsid w:val="0070446B"/>
    <w:rsid w:val="00707E8A"/>
    <w:rsid w:val="00715BF8"/>
    <w:rsid w:val="00771354"/>
    <w:rsid w:val="00771805"/>
    <w:rsid w:val="0078546C"/>
    <w:rsid w:val="007A271C"/>
    <w:rsid w:val="007A7F20"/>
    <w:rsid w:val="007D44FA"/>
    <w:rsid w:val="00804D9E"/>
    <w:rsid w:val="008072ED"/>
    <w:rsid w:val="00814ECD"/>
    <w:rsid w:val="00815736"/>
    <w:rsid w:val="00825062"/>
    <w:rsid w:val="00827313"/>
    <w:rsid w:val="00833F55"/>
    <w:rsid w:val="00835D6F"/>
    <w:rsid w:val="00842A05"/>
    <w:rsid w:val="0088467F"/>
    <w:rsid w:val="008A714C"/>
    <w:rsid w:val="008B0D63"/>
    <w:rsid w:val="008C533C"/>
    <w:rsid w:val="008D5A4B"/>
    <w:rsid w:val="008D7227"/>
    <w:rsid w:val="00922BED"/>
    <w:rsid w:val="00940ECA"/>
    <w:rsid w:val="00943875"/>
    <w:rsid w:val="0099225D"/>
    <w:rsid w:val="009A2A9F"/>
    <w:rsid w:val="009B1CEF"/>
    <w:rsid w:val="009B77D6"/>
    <w:rsid w:val="00A2055D"/>
    <w:rsid w:val="00A30ACC"/>
    <w:rsid w:val="00A501EE"/>
    <w:rsid w:val="00A63606"/>
    <w:rsid w:val="00A97E49"/>
    <w:rsid w:val="00AA6CE2"/>
    <w:rsid w:val="00AC3865"/>
    <w:rsid w:val="00AC4553"/>
    <w:rsid w:val="00AC7CD1"/>
    <w:rsid w:val="00AF4A54"/>
    <w:rsid w:val="00B02FFB"/>
    <w:rsid w:val="00B0477D"/>
    <w:rsid w:val="00B134D1"/>
    <w:rsid w:val="00B1362A"/>
    <w:rsid w:val="00B3524E"/>
    <w:rsid w:val="00B37192"/>
    <w:rsid w:val="00B435F9"/>
    <w:rsid w:val="00B47D00"/>
    <w:rsid w:val="00B82A09"/>
    <w:rsid w:val="00B82A40"/>
    <w:rsid w:val="00B91430"/>
    <w:rsid w:val="00BA02E7"/>
    <w:rsid w:val="00BB45AF"/>
    <w:rsid w:val="00BC6148"/>
    <w:rsid w:val="00BC6F7F"/>
    <w:rsid w:val="00BD461E"/>
    <w:rsid w:val="00BE2E89"/>
    <w:rsid w:val="00BE47A1"/>
    <w:rsid w:val="00BE516E"/>
    <w:rsid w:val="00C01AEF"/>
    <w:rsid w:val="00C058FE"/>
    <w:rsid w:val="00C338A9"/>
    <w:rsid w:val="00C349BA"/>
    <w:rsid w:val="00C42132"/>
    <w:rsid w:val="00C649A1"/>
    <w:rsid w:val="00C700DE"/>
    <w:rsid w:val="00C75528"/>
    <w:rsid w:val="00C77E6F"/>
    <w:rsid w:val="00C8285A"/>
    <w:rsid w:val="00CA3BAD"/>
    <w:rsid w:val="00CA66E3"/>
    <w:rsid w:val="00CF10F8"/>
    <w:rsid w:val="00CF17F8"/>
    <w:rsid w:val="00CF4481"/>
    <w:rsid w:val="00D01546"/>
    <w:rsid w:val="00D21890"/>
    <w:rsid w:val="00D40B3C"/>
    <w:rsid w:val="00D46DF8"/>
    <w:rsid w:val="00D86CB5"/>
    <w:rsid w:val="00DB3502"/>
    <w:rsid w:val="00DB417A"/>
    <w:rsid w:val="00DD4701"/>
    <w:rsid w:val="00DE35B5"/>
    <w:rsid w:val="00DF5C24"/>
    <w:rsid w:val="00E116D7"/>
    <w:rsid w:val="00E129B1"/>
    <w:rsid w:val="00E31BF1"/>
    <w:rsid w:val="00E4207A"/>
    <w:rsid w:val="00E46136"/>
    <w:rsid w:val="00E557CE"/>
    <w:rsid w:val="00EA3405"/>
    <w:rsid w:val="00EB5AD4"/>
    <w:rsid w:val="00EC3386"/>
    <w:rsid w:val="00EC43B8"/>
    <w:rsid w:val="00EC6FE3"/>
    <w:rsid w:val="00ED0DA7"/>
    <w:rsid w:val="00EF2FCF"/>
    <w:rsid w:val="00F062F2"/>
    <w:rsid w:val="00F27E0E"/>
    <w:rsid w:val="00F5518A"/>
    <w:rsid w:val="00F63153"/>
    <w:rsid w:val="00F766A3"/>
    <w:rsid w:val="00F877C3"/>
    <w:rsid w:val="00F91E20"/>
    <w:rsid w:val="00F92D24"/>
    <w:rsid w:val="00F93116"/>
    <w:rsid w:val="00FA1FDB"/>
    <w:rsid w:val="00FB25B5"/>
    <w:rsid w:val="00FB460D"/>
    <w:rsid w:val="00FC4206"/>
    <w:rsid w:val="00FD3F5B"/>
    <w:rsid w:val="00FD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F92D7"/>
  <w15:chartTrackingRefBased/>
  <w15:docId w15:val="{1525CE2E-DEA1-44AE-9C0A-31957D1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549"/>
    <w:pPr>
      <w:widowControl w:val="0"/>
      <w:jc w:val="both"/>
    </w:pPr>
    <w:rPr>
      <w:rFonts w:ascii="Calibri" w:eastAsia="宋体" w:hAnsi="Calibri" w:cs="Times New Roman"/>
      <w:szCs w:val="24"/>
    </w:rPr>
  </w:style>
  <w:style w:type="paragraph" w:styleId="2">
    <w:name w:val="heading 2"/>
    <w:basedOn w:val="a"/>
    <w:next w:val="a"/>
    <w:link w:val="20"/>
    <w:qFormat/>
    <w:rsid w:val="00F27E0E"/>
    <w:pPr>
      <w:keepNext/>
      <w:keepLines/>
      <w:spacing w:before="260" w:after="260" w:line="416" w:lineRule="auto"/>
      <w:outlineLvl w:val="1"/>
    </w:pPr>
    <w:rPr>
      <w:rFonts w:ascii="Arial" w:eastAsia="黑体" w:hAnsi="Arial" w:cs="MT Extra"/>
      <w:b/>
      <w:bCs/>
      <w:sz w:val="32"/>
      <w:szCs w:val="32"/>
    </w:rPr>
  </w:style>
  <w:style w:type="paragraph" w:styleId="3">
    <w:name w:val="heading 3"/>
    <w:basedOn w:val="a"/>
    <w:next w:val="a"/>
    <w:link w:val="30"/>
    <w:qFormat/>
    <w:rsid w:val="00E557CE"/>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5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5549"/>
    <w:rPr>
      <w:sz w:val="18"/>
      <w:szCs w:val="18"/>
    </w:rPr>
  </w:style>
  <w:style w:type="paragraph" w:styleId="a5">
    <w:name w:val="footer"/>
    <w:basedOn w:val="a"/>
    <w:link w:val="a6"/>
    <w:unhideWhenUsed/>
    <w:rsid w:val="00485549"/>
    <w:pPr>
      <w:tabs>
        <w:tab w:val="center" w:pos="4153"/>
        <w:tab w:val="right" w:pos="8306"/>
      </w:tabs>
      <w:snapToGrid w:val="0"/>
      <w:jc w:val="left"/>
    </w:pPr>
    <w:rPr>
      <w:sz w:val="18"/>
      <w:szCs w:val="18"/>
    </w:rPr>
  </w:style>
  <w:style w:type="character" w:customStyle="1" w:styleId="a6">
    <w:name w:val="页脚 字符"/>
    <w:basedOn w:val="a0"/>
    <w:link w:val="a5"/>
    <w:rsid w:val="00485549"/>
    <w:rPr>
      <w:sz w:val="18"/>
      <w:szCs w:val="18"/>
    </w:rPr>
  </w:style>
  <w:style w:type="paragraph" w:styleId="a7">
    <w:name w:val="Plain Text"/>
    <w:basedOn w:val="a"/>
    <w:link w:val="a8"/>
    <w:qFormat/>
    <w:rsid w:val="00485549"/>
    <w:rPr>
      <w:rFonts w:ascii="宋体" w:hAnsi="Courier New" w:cs="Courier New"/>
      <w:szCs w:val="21"/>
    </w:rPr>
  </w:style>
  <w:style w:type="character" w:customStyle="1" w:styleId="a8">
    <w:name w:val="纯文本 字符"/>
    <w:basedOn w:val="a0"/>
    <w:link w:val="a7"/>
    <w:qFormat/>
    <w:rsid w:val="00485549"/>
    <w:rPr>
      <w:rFonts w:ascii="宋体" w:eastAsia="宋体" w:hAnsi="Courier New" w:cs="Courier New"/>
      <w:szCs w:val="21"/>
    </w:rPr>
  </w:style>
  <w:style w:type="table" w:styleId="a9">
    <w:name w:val="Table Grid"/>
    <w:basedOn w:val="a1"/>
    <w:qFormat/>
    <w:rsid w:val="0048554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C6FE3"/>
    <w:pPr>
      <w:ind w:firstLineChars="200" w:firstLine="420"/>
    </w:pPr>
  </w:style>
  <w:style w:type="character" w:customStyle="1" w:styleId="20">
    <w:name w:val="标题 2 字符"/>
    <w:basedOn w:val="a0"/>
    <w:link w:val="2"/>
    <w:qFormat/>
    <w:rsid w:val="00F27E0E"/>
    <w:rPr>
      <w:rFonts w:ascii="Arial" w:eastAsia="黑体" w:hAnsi="Arial" w:cs="MT Extra"/>
      <w:b/>
      <w:bCs/>
      <w:sz w:val="32"/>
      <w:szCs w:val="32"/>
    </w:rPr>
  </w:style>
  <w:style w:type="paragraph" w:styleId="ab">
    <w:name w:val="Normal (Web)"/>
    <w:basedOn w:val="a"/>
    <w:unhideWhenUsed/>
    <w:qFormat/>
    <w:rsid w:val="00F27E0E"/>
    <w:pPr>
      <w:widowControl/>
      <w:spacing w:before="100" w:beforeAutospacing="1" w:after="100" w:afterAutospacing="1"/>
      <w:jc w:val="left"/>
    </w:pPr>
    <w:rPr>
      <w:rFonts w:ascii="宋体" w:eastAsiaTheme="minorEastAsia" w:hAnsi="宋体" w:cs="宋体"/>
      <w:kern w:val="0"/>
      <w:sz w:val="24"/>
    </w:rPr>
  </w:style>
  <w:style w:type="paragraph" w:customStyle="1" w:styleId="0">
    <w:name w:val="正文_0"/>
    <w:qFormat/>
    <w:rsid w:val="00F27E0E"/>
    <w:pPr>
      <w:widowControl w:val="0"/>
      <w:jc w:val="both"/>
    </w:pPr>
    <w:rPr>
      <w:rFonts w:ascii="Calibri" w:eastAsia="宋体" w:hAnsi="Calibri" w:cs="Times New Roman"/>
    </w:rPr>
  </w:style>
  <w:style w:type="paragraph" w:styleId="ac">
    <w:name w:val="No Spacing"/>
    <w:uiPriority w:val="1"/>
    <w:qFormat/>
    <w:rsid w:val="00F27E0E"/>
    <w:pPr>
      <w:widowControl w:val="0"/>
      <w:jc w:val="both"/>
    </w:pPr>
    <w:rPr>
      <w:rFonts w:ascii="Times New Roman" w:eastAsia="宋体" w:hAnsi="Times New Roman" w:cs="Times New Roman"/>
      <w:szCs w:val="24"/>
    </w:rPr>
  </w:style>
  <w:style w:type="paragraph" w:customStyle="1" w:styleId="00">
    <w:name w:val="纯文本_0"/>
    <w:basedOn w:val="a"/>
    <w:qFormat/>
    <w:rsid w:val="00F27E0E"/>
    <w:rPr>
      <w:rFonts w:ascii="宋体" w:hAnsi="Courier New" w:cs="Courier New"/>
      <w:szCs w:val="21"/>
    </w:rPr>
  </w:style>
  <w:style w:type="paragraph" w:customStyle="1" w:styleId="85">
    <w:name w:val="正文_85"/>
    <w:qFormat/>
    <w:rsid w:val="00F27E0E"/>
    <w:pPr>
      <w:widowControl w:val="0"/>
      <w:jc w:val="both"/>
    </w:pPr>
    <w:rPr>
      <w:rFonts w:ascii="Times New Roman" w:eastAsia="Times New Roman" w:hAnsi="Times New Roman" w:cs="Times New Roman"/>
    </w:rPr>
  </w:style>
  <w:style w:type="paragraph" w:customStyle="1" w:styleId="Normal121">
    <w:name w:val="Normal_1_21"/>
    <w:qFormat/>
    <w:rsid w:val="00F27E0E"/>
    <w:pPr>
      <w:widowControl w:val="0"/>
      <w:jc w:val="both"/>
    </w:pPr>
    <w:rPr>
      <w:rFonts w:ascii="Calibri" w:eastAsia="宋体" w:hAnsi="Calibri" w:cs="Times New Roman"/>
    </w:rPr>
  </w:style>
  <w:style w:type="paragraph" w:customStyle="1" w:styleId="21">
    <w:name w:val="正文_21"/>
    <w:qFormat/>
    <w:rsid w:val="00F27E0E"/>
    <w:pPr>
      <w:widowControl w:val="0"/>
      <w:jc w:val="both"/>
    </w:pPr>
    <w:rPr>
      <w:rFonts w:ascii="Times New Roman" w:eastAsia="宋体" w:hAnsi="Times New Roman" w:cs="Times New Roman"/>
      <w:szCs w:val="24"/>
    </w:rPr>
  </w:style>
  <w:style w:type="paragraph" w:customStyle="1" w:styleId="8">
    <w:name w:val="正文_8"/>
    <w:qFormat/>
    <w:rsid w:val="00F27E0E"/>
    <w:pPr>
      <w:widowControl w:val="0"/>
      <w:jc w:val="both"/>
    </w:pPr>
    <w:rPr>
      <w:rFonts w:ascii="Calibri" w:eastAsia="宋体" w:hAnsi="Calibri" w:cs="Times New Roman"/>
    </w:rPr>
  </w:style>
  <w:style w:type="character" w:customStyle="1" w:styleId="2Char">
    <w:name w:val="左缩进2格 Char"/>
    <w:basedOn w:val="a0"/>
    <w:link w:val="22"/>
    <w:qFormat/>
    <w:rsid w:val="002D266F"/>
    <w:rPr>
      <w:rFonts w:eastAsia="宋体" w:cs="宋体"/>
      <w:color w:val="000000"/>
      <w:szCs w:val="21"/>
    </w:rPr>
  </w:style>
  <w:style w:type="paragraph" w:customStyle="1" w:styleId="22">
    <w:name w:val="左缩进2格"/>
    <w:basedOn w:val="a"/>
    <w:link w:val="2Char"/>
    <w:qFormat/>
    <w:rsid w:val="002D266F"/>
    <w:pPr>
      <w:wordWrap w:val="0"/>
      <w:topLinePunct/>
      <w:adjustRightInd w:val="0"/>
      <w:ind w:leftChars="200" w:left="420"/>
      <w:textAlignment w:val="top"/>
    </w:pPr>
    <w:rPr>
      <w:rFonts w:asciiTheme="minorHAnsi" w:hAnsiTheme="minorHAnsi" w:cs="宋体"/>
      <w:color w:val="000000"/>
      <w:szCs w:val="21"/>
    </w:rPr>
  </w:style>
  <w:style w:type="character" w:customStyle="1" w:styleId="Char">
    <w:name w:val="标题顶格粗体 Char"/>
    <w:basedOn w:val="a0"/>
    <w:link w:val="ad"/>
    <w:qFormat/>
    <w:rsid w:val="002D266F"/>
    <w:rPr>
      <w:rFonts w:ascii="宋体" w:eastAsia="宋体" w:hAnsi="宋体"/>
      <w:b/>
      <w:color w:val="000000"/>
      <w:kern w:val="21"/>
      <w:szCs w:val="21"/>
    </w:rPr>
  </w:style>
  <w:style w:type="paragraph" w:customStyle="1" w:styleId="ad">
    <w:name w:val="标题顶格粗体"/>
    <w:basedOn w:val="a"/>
    <w:next w:val="a"/>
    <w:link w:val="Char"/>
    <w:qFormat/>
    <w:rsid w:val="002D266F"/>
    <w:pPr>
      <w:topLinePunct/>
      <w:adjustRightInd w:val="0"/>
      <w:spacing w:line="320" w:lineRule="exact"/>
      <w:textAlignment w:val="top"/>
    </w:pPr>
    <w:rPr>
      <w:rFonts w:ascii="宋体" w:hAnsi="宋体" w:cstheme="minorBidi"/>
      <w:b/>
      <w:color w:val="000000"/>
      <w:kern w:val="21"/>
      <w:szCs w:val="21"/>
    </w:rPr>
  </w:style>
  <w:style w:type="character" w:customStyle="1" w:styleId="2Char0">
    <w:name w:val="正文首行空2格 Char"/>
    <w:basedOn w:val="a0"/>
    <w:link w:val="23"/>
    <w:qFormat/>
    <w:rsid w:val="002D266F"/>
    <w:rPr>
      <w:rFonts w:ascii="宋体" w:eastAsia="宋体"/>
      <w:color w:val="000000"/>
      <w:kern w:val="21"/>
      <w:szCs w:val="21"/>
      <w:u w:color="000000"/>
    </w:rPr>
  </w:style>
  <w:style w:type="paragraph" w:customStyle="1" w:styleId="23">
    <w:name w:val="正文首行空2格"/>
    <w:basedOn w:val="a"/>
    <w:next w:val="a"/>
    <w:link w:val="2Char0"/>
    <w:qFormat/>
    <w:rsid w:val="002D266F"/>
    <w:pPr>
      <w:wordWrap w:val="0"/>
      <w:topLinePunct/>
      <w:adjustRightInd w:val="0"/>
      <w:textAlignment w:val="top"/>
    </w:pPr>
    <w:rPr>
      <w:rFonts w:ascii="宋体" w:hAnsiTheme="minorHAnsi" w:cstheme="minorBidi"/>
      <w:color w:val="000000"/>
      <w:kern w:val="21"/>
      <w:szCs w:val="21"/>
      <w:u w:color="000000"/>
    </w:rPr>
  </w:style>
  <w:style w:type="character" w:customStyle="1" w:styleId="30">
    <w:name w:val="标题 3 字符"/>
    <w:basedOn w:val="a0"/>
    <w:link w:val="3"/>
    <w:rsid w:val="00E557CE"/>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5396">
      <w:bodyDiv w:val="1"/>
      <w:marLeft w:val="0"/>
      <w:marRight w:val="0"/>
      <w:marTop w:val="0"/>
      <w:marBottom w:val="0"/>
      <w:divBdr>
        <w:top w:val="none" w:sz="0" w:space="0" w:color="auto"/>
        <w:left w:val="none" w:sz="0" w:space="0" w:color="auto"/>
        <w:bottom w:val="none" w:sz="0" w:space="0" w:color="auto"/>
        <w:right w:val="none" w:sz="0" w:space="0" w:color="auto"/>
      </w:divBdr>
    </w:div>
    <w:div w:id="74671170">
      <w:bodyDiv w:val="1"/>
      <w:marLeft w:val="0"/>
      <w:marRight w:val="0"/>
      <w:marTop w:val="0"/>
      <w:marBottom w:val="0"/>
      <w:divBdr>
        <w:top w:val="none" w:sz="0" w:space="0" w:color="auto"/>
        <w:left w:val="none" w:sz="0" w:space="0" w:color="auto"/>
        <w:bottom w:val="none" w:sz="0" w:space="0" w:color="auto"/>
        <w:right w:val="none" w:sz="0" w:space="0" w:color="auto"/>
      </w:divBdr>
    </w:div>
    <w:div w:id="123356157">
      <w:bodyDiv w:val="1"/>
      <w:marLeft w:val="0"/>
      <w:marRight w:val="0"/>
      <w:marTop w:val="0"/>
      <w:marBottom w:val="0"/>
      <w:divBdr>
        <w:top w:val="none" w:sz="0" w:space="0" w:color="auto"/>
        <w:left w:val="none" w:sz="0" w:space="0" w:color="auto"/>
        <w:bottom w:val="none" w:sz="0" w:space="0" w:color="auto"/>
        <w:right w:val="none" w:sz="0" w:space="0" w:color="auto"/>
      </w:divBdr>
    </w:div>
    <w:div w:id="317271808">
      <w:bodyDiv w:val="1"/>
      <w:marLeft w:val="0"/>
      <w:marRight w:val="0"/>
      <w:marTop w:val="0"/>
      <w:marBottom w:val="0"/>
      <w:divBdr>
        <w:top w:val="none" w:sz="0" w:space="0" w:color="auto"/>
        <w:left w:val="none" w:sz="0" w:space="0" w:color="auto"/>
        <w:bottom w:val="none" w:sz="0" w:space="0" w:color="auto"/>
        <w:right w:val="none" w:sz="0" w:space="0" w:color="auto"/>
      </w:divBdr>
    </w:div>
    <w:div w:id="386148431">
      <w:bodyDiv w:val="1"/>
      <w:marLeft w:val="0"/>
      <w:marRight w:val="0"/>
      <w:marTop w:val="0"/>
      <w:marBottom w:val="0"/>
      <w:divBdr>
        <w:top w:val="none" w:sz="0" w:space="0" w:color="auto"/>
        <w:left w:val="none" w:sz="0" w:space="0" w:color="auto"/>
        <w:bottom w:val="none" w:sz="0" w:space="0" w:color="auto"/>
        <w:right w:val="none" w:sz="0" w:space="0" w:color="auto"/>
      </w:divBdr>
    </w:div>
    <w:div w:id="475343797">
      <w:bodyDiv w:val="1"/>
      <w:marLeft w:val="0"/>
      <w:marRight w:val="0"/>
      <w:marTop w:val="0"/>
      <w:marBottom w:val="0"/>
      <w:divBdr>
        <w:top w:val="none" w:sz="0" w:space="0" w:color="auto"/>
        <w:left w:val="none" w:sz="0" w:space="0" w:color="auto"/>
        <w:bottom w:val="none" w:sz="0" w:space="0" w:color="auto"/>
        <w:right w:val="none" w:sz="0" w:space="0" w:color="auto"/>
      </w:divBdr>
    </w:div>
    <w:div w:id="706758319">
      <w:bodyDiv w:val="1"/>
      <w:marLeft w:val="0"/>
      <w:marRight w:val="0"/>
      <w:marTop w:val="0"/>
      <w:marBottom w:val="0"/>
      <w:divBdr>
        <w:top w:val="none" w:sz="0" w:space="0" w:color="auto"/>
        <w:left w:val="none" w:sz="0" w:space="0" w:color="auto"/>
        <w:bottom w:val="none" w:sz="0" w:space="0" w:color="auto"/>
        <w:right w:val="none" w:sz="0" w:space="0" w:color="auto"/>
      </w:divBdr>
    </w:div>
    <w:div w:id="805391990">
      <w:bodyDiv w:val="1"/>
      <w:marLeft w:val="0"/>
      <w:marRight w:val="0"/>
      <w:marTop w:val="0"/>
      <w:marBottom w:val="0"/>
      <w:divBdr>
        <w:top w:val="none" w:sz="0" w:space="0" w:color="auto"/>
        <w:left w:val="none" w:sz="0" w:space="0" w:color="auto"/>
        <w:bottom w:val="none" w:sz="0" w:space="0" w:color="auto"/>
        <w:right w:val="none" w:sz="0" w:space="0" w:color="auto"/>
      </w:divBdr>
    </w:div>
    <w:div w:id="972100187">
      <w:bodyDiv w:val="1"/>
      <w:marLeft w:val="0"/>
      <w:marRight w:val="0"/>
      <w:marTop w:val="0"/>
      <w:marBottom w:val="0"/>
      <w:divBdr>
        <w:top w:val="none" w:sz="0" w:space="0" w:color="auto"/>
        <w:left w:val="none" w:sz="0" w:space="0" w:color="auto"/>
        <w:bottom w:val="none" w:sz="0" w:space="0" w:color="auto"/>
        <w:right w:val="none" w:sz="0" w:space="0" w:color="auto"/>
      </w:divBdr>
    </w:div>
    <w:div w:id="1096248265">
      <w:bodyDiv w:val="1"/>
      <w:marLeft w:val="0"/>
      <w:marRight w:val="0"/>
      <w:marTop w:val="0"/>
      <w:marBottom w:val="0"/>
      <w:divBdr>
        <w:top w:val="none" w:sz="0" w:space="0" w:color="auto"/>
        <w:left w:val="none" w:sz="0" w:space="0" w:color="auto"/>
        <w:bottom w:val="none" w:sz="0" w:space="0" w:color="auto"/>
        <w:right w:val="none" w:sz="0" w:space="0" w:color="auto"/>
      </w:divBdr>
    </w:div>
    <w:div w:id="1218397307">
      <w:bodyDiv w:val="1"/>
      <w:marLeft w:val="0"/>
      <w:marRight w:val="0"/>
      <w:marTop w:val="0"/>
      <w:marBottom w:val="0"/>
      <w:divBdr>
        <w:top w:val="none" w:sz="0" w:space="0" w:color="auto"/>
        <w:left w:val="none" w:sz="0" w:space="0" w:color="auto"/>
        <w:bottom w:val="none" w:sz="0" w:space="0" w:color="auto"/>
        <w:right w:val="none" w:sz="0" w:space="0" w:color="auto"/>
      </w:divBdr>
    </w:div>
    <w:div w:id="1265462204">
      <w:bodyDiv w:val="1"/>
      <w:marLeft w:val="0"/>
      <w:marRight w:val="0"/>
      <w:marTop w:val="0"/>
      <w:marBottom w:val="0"/>
      <w:divBdr>
        <w:top w:val="none" w:sz="0" w:space="0" w:color="auto"/>
        <w:left w:val="none" w:sz="0" w:space="0" w:color="auto"/>
        <w:bottom w:val="none" w:sz="0" w:space="0" w:color="auto"/>
        <w:right w:val="none" w:sz="0" w:space="0" w:color="auto"/>
      </w:divBdr>
    </w:div>
    <w:div w:id="1298075111">
      <w:bodyDiv w:val="1"/>
      <w:marLeft w:val="0"/>
      <w:marRight w:val="0"/>
      <w:marTop w:val="0"/>
      <w:marBottom w:val="0"/>
      <w:divBdr>
        <w:top w:val="none" w:sz="0" w:space="0" w:color="auto"/>
        <w:left w:val="none" w:sz="0" w:space="0" w:color="auto"/>
        <w:bottom w:val="none" w:sz="0" w:space="0" w:color="auto"/>
        <w:right w:val="none" w:sz="0" w:space="0" w:color="auto"/>
      </w:divBdr>
    </w:div>
    <w:div w:id="1382053434">
      <w:bodyDiv w:val="1"/>
      <w:marLeft w:val="0"/>
      <w:marRight w:val="0"/>
      <w:marTop w:val="0"/>
      <w:marBottom w:val="0"/>
      <w:divBdr>
        <w:top w:val="none" w:sz="0" w:space="0" w:color="auto"/>
        <w:left w:val="none" w:sz="0" w:space="0" w:color="auto"/>
        <w:bottom w:val="none" w:sz="0" w:space="0" w:color="auto"/>
        <w:right w:val="none" w:sz="0" w:space="0" w:color="auto"/>
      </w:divBdr>
    </w:div>
    <w:div w:id="1405492148">
      <w:bodyDiv w:val="1"/>
      <w:marLeft w:val="0"/>
      <w:marRight w:val="0"/>
      <w:marTop w:val="0"/>
      <w:marBottom w:val="0"/>
      <w:divBdr>
        <w:top w:val="none" w:sz="0" w:space="0" w:color="auto"/>
        <w:left w:val="none" w:sz="0" w:space="0" w:color="auto"/>
        <w:bottom w:val="none" w:sz="0" w:space="0" w:color="auto"/>
        <w:right w:val="none" w:sz="0" w:space="0" w:color="auto"/>
      </w:divBdr>
    </w:div>
    <w:div w:id="1446391825">
      <w:bodyDiv w:val="1"/>
      <w:marLeft w:val="0"/>
      <w:marRight w:val="0"/>
      <w:marTop w:val="0"/>
      <w:marBottom w:val="0"/>
      <w:divBdr>
        <w:top w:val="none" w:sz="0" w:space="0" w:color="auto"/>
        <w:left w:val="none" w:sz="0" w:space="0" w:color="auto"/>
        <w:bottom w:val="none" w:sz="0" w:space="0" w:color="auto"/>
        <w:right w:val="none" w:sz="0" w:space="0" w:color="auto"/>
      </w:divBdr>
    </w:div>
    <w:div w:id="1557550016">
      <w:bodyDiv w:val="1"/>
      <w:marLeft w:val="0"/>
      <w:marRight w:val="0"/>
      <w:marTop w:val="0"/>
      <w:marBottom w:val="0"/>
      <w:divBdr>
        <w:top w:val="none" w:sz="0" w:space="0" w:color="auto"/>
        <w:left w:val="none" w:sz="0" w:space="0" w:color="auto"/>
        <w:bottom w:val="none" w:sz="0" w:space="0" w:color="auto"/>
        <w:right w:val="none" w:sz="0" w:space="0" w:color="auto"/>
      </w:divBdr>
    </w:div>
    <w:div w:id="1560745345">
      <w:bodyDiv w:val="1"/>
      <w:marLeft w:val="0"/>
      <w:marRight w:val="0"/>
      <w:marTop w:val="0"/>
      <w:marBottom w:val="0"/>
      <w:divBdr>
        <w:top w:val="none" w:sz="0" w:space="0" w:color="auto"/>
        <w:left w:val="none" w:sz="0" w:space="0" w:color="auto"/>
        <w:bottom w:val="none" w:sz="0" w:space="0" w:color="auto"/>
        <w:right w:val="none" w:sz="0" w:space="0" w:color="auto"/>
      </w:divBdr>
    </w:div>
    <w:div w:id="1560751331">
      <w:bodyDiv w:val="1"/>
      <w:marLeft w:val="0"/>
      <w:marRight w:val="0"/>
      <w:marTop w:val="0"/>
      <w:marBottom w:val="0"/>
      <w:divBdr>
        <w:top w:val="none" w:sz="0" w:space="0" w:color="auto"/>
        <w:left w:val="none" w:sz="0" w:space="0" w:color="auto"/>
        <w:bottom w:val="none" w:sz="0" w:space="0" w:color="auto"/>
        <w:right w:val="none" w:sz="0" w:space="0" w:color="auto"/>
      </w:divBdr>
    </w:div>
    <w:div w:id="1753307458">
      <w:bodyDiv w:val="1"/>
      <w:marLeft w:val="0"/>
      <w:marRight w:val="0"/>
      <w:marTop w:val="0"/>
      <w:marBottom w:val="0"/>
      <w:divBdr>
        <w:top w:val="none" w:sz="0" w:space="0" w:color="auto"/>
        <w:left w:val="none" w:sz="0" w:space="0" w:color="auto"/>
        <w:bottom w:val="none" w:sz="0" w:space="0" w:color="auto"/>
        <w:right w:val="none" w:sz="0" w:space="0" w:color="auto"/>
      </w:divBdr>
    </w:div>
    <w:div w:id="1777098226">
      <w:bodyDiv w:val="1"/>
      <w:marLeft w:val="0"/>
      <w:marRight w:val="0"/>
      <w:marTop w:val="0"/>
      <w:marBottom w:val="0"/>
      <w:divBdr>
        <w:top w:val="none" w:sz="0" w:space="0" w:color="auto"/>
        <w:left w:val="none" w:sz="0" w:space="0" w:color="auto"/>
        <w:bottom w:val="none" w:sz="0" w:space="0" w:color="auto"/>
        <w:right w:val="none" w:sz="0" w:space="0" w:color="auto"/>
      </w:divBdr>
    </w:div>
    <w:div w:id="1847787971">
      <w:bodyDiv w:val="1"/>
      <w:marLeft w:val="0"/>
      <w:marRight w:val="0"/>
      <w:marTop w:val="0"/>
      <w:marBottom w:val="0"/>
      <w:divBdr>
        <w:top w:val="none" w:sz="0" w:space="0" w:color="auto"/>
        <w:left w:val="none" w:sz="0" w:space="0" w:color="auto"/>
        <w:bottom w:val="none" w:sz="0" w:space="0" w:color="auto"/>
        <w:right w:val="none" w:sz="0" w:space="0" w:color="auto"/>
      </w:divBdr>
    </w:div>
    <w:div w:id="2014718226">
      <w:bodyDiv w:val="1"/>
      <w:marLeft w:val="0"/>
      <w:marRight w:val="0"/>
      <w:marTop w:val="0"/>
      <w:marBottom w:val="0"/>
      <w:divBdr>
        <w:top w:val="none" w:sz="0" w:space="0" w:color="auto"/>
        <w:left w:val="none" w:sz="0" w:space="0" w:color="auto"/>
        <w:bottom w:val="none" w:sz="0" w:space="0" w:color="auto"/>
        <w:right w:val="none" w:sz="0" w:space="0" w:color="auto"/>
      </w:divBdr>
    </w:div>
    <w:div w:id="201656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03/A31.TI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03/A21.TIF" TargetMode="External"/><Relationship Id="rId20" Type="http://schemas.openxmlformats.org/officeDocument/2006/relationships/image" Target="../03/A32.T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03/A17.TIF"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03/A18.TIF" TargetMode="External"/><Relationship Id="rId14" Type="http://schemas.openxmlformats.org/officeDocument/2006/relationships/image" Target="../03/A24.TIF"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36E43-EDAE-41DD-8434-00A99AF3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1805</TotalTime>
  <Pages>10</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凡 李</cp:lastModifiedBy>
  <cp:revision>136</cp:revision>
  <dcterms:created xsi:type="dcterms:W3CDTF">2023-04-12T02:32:00Z</dcterms:created>
  <dcterms:modified xsi:type="dcterms:W3CDTF">2024-04-19T00:02:00Z</dcterms:modified>
</cp:coreProperties>
</file>