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4B13" w14:textId="77777777" w:rsidR="00CF10F8" w:rsidRDefault="00CF10F8" w:rsidP="00CF10F8">
      <w:pPr>
        <w:autoSpaceDE w:val="0"/>
        <w:autoSpaceDN w:val="0"/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江苏省仪征中学202</w:t>
      </w:r>
      <w:r>
        <w:rPr>
          <w:rFonts w:ascii="黑体" w:eastAsia="黑体" w:hAnsi="黑体" w:cs="黑体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-202</w:t>
      </w:r>
      <w:r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学年度第一学期高二地理学科导学案</w:t>
      </w:r>
    </w:p>
    <w:p w14:paraId="06414E9D" w14:textId="4C255E14" w:rsidR="00036D91" w:rsidRDefault="00835D6F" w:rsidP="00CF10F8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北方地区1</w:t>
      </w:r>
    </w:p>
    <w:p w14:paraId="6E502AA2" w14:textId="44979524" w:rsidR="00CF10F8" w:rsidRPr="00AA6CE2" w:rsidRDefault="00CF10F8" w:rsidP="00CF10F8">
      <w:pPr>
        <w:jc w:val="center"/>
        <w:rPr>
          <w:rFonts w:ascii="楷体" w:eastAsia="楷体" w:hAnsi="楷体" w:cs="楷体"/>
          <w:bCs/>
          <w:sz w:val="24"/>
        </w:rPr>
      </w:pPr>
      <w:r w:rsidRPr="00AA6CE2">
        <w:rPr>
          <w:rFonts w:ascii="楷体" w:eastAsia="楷体" w:hAnsi="楷体" w:cs="楷体" w:hint="eastAsia"/>
          <w:bCs/>
          <w:sz w:val="24"/>
        </w:rPr>
        <w:t>研制人：</w:t>
      </w:r>
      <w:r w:rsidR="000828F3" w:rsidRPr="00AA6CE2">
        <w:rPr>
          <w:rFonts w:ascii="Times New Roman" w:eastAsia="楷体" w:hAnsi="Times New Roman" w:hint="eastAsia"/>
          <w:szCs w:val="21"/>
        </w:rPr>
        <w:t>李</w:t>
      </w:r>
      <w:r w:rsidR="000828F3">
        <w:rPr>
          <w:rFonts w:ascii="Times New Roman" w:eastAsia="楷体" w:hAnsi="Times New Roman" w:hint="eastAsia"/>
          <w:szCs w:val="21"/>
        </w:rPr>
        <w:t>凡</w:t>
      </w:r>
      <w:r w:rsidRPr="00AA6CE2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="000828F3" w:rsidRPr="00AA6CE2">
        <w:rPr>
          <w:rFonts w:ascii="Times New Roman" w:eastAsia="楷体" w:hAnsi="Times New Roman" w:hint="eastAsia"/>
          <w:szCs w:val="21"/>
        </w:rPr>
        <w:t>王维中</w:t>
      </w:r>
    </w:p>
    <w:p w14:paraId="14806803" w14:textId="220C4A63" w:rsidR="00CF10F8" w:rsidRDefault="00CF10F8" w:rsidP="00CF10F8">
      <w:pPr>
        <w:autoSpaceDE w:val="0"/>
        <w:autoSpaceDN w:val="0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班级：__________ 姓名：__________ 学号：________ 授课日期： </w:t>
      </w:r>
      <w:r w:rsidR="00BB45AF"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 w:rsidR="00CF17F8">
        <w:rPr>
          <w:rFonts w:ascii="楷体" w:eastAsia="楷体" w:hAnsi="楷体" w:cs="楷体"/>
          <w:bCs/>
          <w:sz w:val="24"/>
        </w:rPr>
        <w:t>15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1D2308F1" w14:textId="77777777" w:rsidR="00CF10F8" w:rsidRPr="00BB45AF" w:rsidRDefault="00CF10F8" w:rsidP="00CF10F8">
      <w:pPr>
        <w:adjustRightInd w:val="0"/>
        <w:snapToGrid w:val="0"/>
        <w:jc w:val="center"/>
        <w:rPr>
          <w:rFonts w:ascii="Times New Roman" w:eastAsia="楷体" w:hAnsi="Times New Roman"/>
          <w:szCs w:val="21"/>
        </w:rPr>
      </w:pPr>
    </w:p>
    <w:p w14:paraId="5060D760" w14:textId="77777777" w:rsidR="00835D6F" w:rsidRPr="00835D6F" w:rsidRDefault="00835D6F" w:rsidP="00835D6F">
      <w:pPr>
        <w:autoSpaceDE w:val="0"/>
        <w:autoSpaceDN w:val="0"/>
        <w:jc w:val="left"/>
        <w:rPr>
          <w:rFonts w:ascii="Times New Roman" w:hAnsi="Times New Roman"/>
          <w:b/>
          <w:bCs/>
        </w:rPr>
      </w:pPr>
      <w:r w:rsidRPr="00835D6F">
        <w:rPr>
          <w:rFonts w:ascii="Times New Roman" w:hAnsi="Times New Roman" w:hint="eastAsia"/>
          <w:b/>
          <w:bCs/>
        </w:rPr>
        <w:t>【学习目标】</w:t>
      </w:r>
    </w:p>
    <w:p w14:paraId="2E3350D2" w14:textId="77777777" w:rsidR="00835D6F" w:rsidRPr="00835D6F" w:rsidRDefault="00835D6F" w:rsidP="00835D6F">
      <w:pPr>
        <w:autoSpaceDE w:val="0"/>
        <w:autoSpaceDN w:val="0"/>
        <w:jc w:val="left"/>
        <w:rPr>
          <w:rFonts w:ascii="Times New Roman" w:hAnsi="Times New Roman"/>
        </w:rPr>
      </w:pPr>
      <w:r w:rsidRPr="00835D6F">
        <w:rPr>
          <w:rFonts w:ascii="Times New Roman" w:hAnsi="Times New Roman" w:hint="eastAsia"/>
        </w:rPr>
        <w:t>1.</w:t>
      </w:r>
      <w:r w:rsidRPr="00835D6F">
        <w:rPr>
          <w:rFonts w:ascii="Times New Roman" w:hAnsi="Times New Roman" w:hint="eastAsia"/>
        </w:rPr>
        <w:t>在地图上认知北方地区的地理位置、范围、地形与气候的分布特征，主要矿产资源的分布、主要工业区。（区域认知）</w:t>
      </w:r>
    </w:p>
    <w:p w14:paraId="01B0650E" w14:textId="77777777" w:rsidR="00835D6F" w:rsidRPr="00835D6F" w:rsidRDefault="00835D6F" w:rsidP="00835D6F">
      <w:pPr>
        <w:autoSpaceDE w:val="0"/>
        <w:autoSpaceDN w:val="0"/>
        <w:jc w:val="left"/>
        <w:rPr>
          <w:rFonts w:ascii="Times New Roman" w:hAnsi="Times New Roman"/>
        </w:rPr>
      </w:pPr>
      <w:r w:rsidRPr="00835D6F">
        <w:rPr>
          <w:rFonts w:ascii="Times New Roman" w:hAnsi="Times New Roman" w:hint="eastAsia"/>
        </w:rPr>
        <w:t>2.</w:t>
      </w:r>
      <w:r w:rsidRPr="00835D6F">
        <w:rPr>
          <w:rFonts w:ascii="Times New Roman" w:hAnsi="Times New Roman" w:hint="eastAsia"/>
        </w:rPr>
        <w:t>能结合图文材料综合分析黄土高原水土流失、黄淮海地区中低产田的原因及其治理。（综合思维）</w:t>
      </w:r>
    </w:p>
    <w:p w14:paraId="40B3AC9C" w14:textId="6721789D" w:rsidR="00036D91" w:rsidRPr="00835D6F" w:rsidRDefault="00835D6F" w:rsidP="00835D6F">
      <w:pPr>
        <w:autoSpaceDE w:val="0"/>
        <w:autoSpaceDN w:val="0"/>
        <w:jc w:val="left"/>
        <w:rPr>
          <w:rFonts w:ascii="宋体" w:hAnsi="宋体" w:cs="宋体"/>
          <w:szCs w:val="21"/>
          <w:u w:val="single"/>
        </w:rPr>
      </w:pPr>
      <w:r w:rsidRPr="00835D6F">
        <w:rPr>
          <w:rFonts w:ascii="Times New Roman" w:hAnsi="Times New Roman" w:hint="eastAsia"/>
        </w:rPr>
        <w:t>3.</w:t>
      </w:r>
      <w:r w:rsidRPr="00835D6F">
        <w:rPr>
          <w:rFonts w:ascii="Times New Roman" w:hAnsi="Times New Roman" w:hint="eastAsia"/>
        </w:rPr>
        <w:t>能够认识东北地区商品粮基地的建设条件、利用中出现的问题和发展趋势。（地理实践力）</w:t>
      </w:r>
    </w:p>
    <w:p w14:paraId="33A2B5EE" w14:textId="77777777" w:rsidR="00036D91" w:rsidRDefault="00036D91" w:rsidP="00036D91">
      <w:pPr>
        <w:autoSpaceDE w:val="0"/>
        <w:autoSpaceDN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【导读——读教材，夯基础】 </w:t>
      </w:r>
    </w:p>
    <w:p w14:paraId="042A4C7F" w14:textId="6795CBC8" w:rsidR="00036D91" w:rsidRDefault="00036D91" w:rsidP="00036D91">
      <w:pPr>
        <w:tabs>
          <w:tab w:val="left" w:pos="7383"/>
        </w:tabs>
        <w:autoSpaceDE w:val="0"/>
        <w:autoSpaceDN w:val="0"/>
        <w:ind w:firstLineChars="100" w:firstLine="21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Cs/>
          <w:szCs w:val="21"/>
        </w:rPr>
        <w:t>阅读</w:t>
      </w:r>
      <w:r w:rsidR="00835D6F">
        <w:rPr>
          <w:rFonts w:ascii="宋体" w:hAnsi="宋体" w:cs="宋体" w:hint="eastAsia"/>
          <w:bCs/>
          <w:szCs w:val="21"/>
        </w:rPr>
        <w:t>区域地理</w:t>
      </w:r>
    </w:p>
    <w:p w14:paraId="65C5603A" w14:textId="62EFFB60" w:rsidR="00036D91" w:rsidRDefault="00036D91" w:rsidP="00036D91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【导学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培素养，引价值】</w:t>
      </w:r>
    </w:p>
    <w:p w14:paraId="42E79911" w14:textId="77777777" w:rsidR="00835D6F" w:rsidRDefault="00835D6F" w:rsidP="00835D6F">
      <w:pPr>
        <w:adjustRightInd w:val="0"/>
        <w:snapToGri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一、填图记图</w:t>
      </w:r>
    </w:p>
    <w:p w14:paraId="49E7FE3D" w14:textId="006CE352" w:rsidR="00835D6F" w:rsidRDefault="00835D6F" w:rsidP="00835D6F">
      <w:pPr>
        <w:adjustRightInd w:val="0"/>
        <w:snapToGrid w:val="0"/>
        <w:jc w:val="center"/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4E37589B" wp14:editId="46BA9EDA">
            <wp:extent cx="3770630" cy="3472815"/>
            <wp:effectExtent l="0" t="0" r="1270" b="0"/>
            <wp:docPr id="1531193002" name="图片 2" descr="HWOCRTEMP_ROC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WOCRTEMP_ROC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3490" w14:textId="77777777" w:rsidR="00835D6F" w:rsidRDefault="00835D6F" w:rsidP="00835D6F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、画出</w:t>
      </w:r>
      <w:r>
        <w:rPr>
          <w:rFonts w:hint="eastAsia"/>
          <w:szCs w:val="21"/>
        </w:rPr>
        <w:t>105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120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130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主要经线纬线；</w:t>
      </w:r>
    </w:p>
    <w:p w14:paraId="031A6051" w14:textId="77777777" w:rsidR="00835D6F" w:rsidRDefault="00835D6F" w:rsidP="00835D6F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、将下列地理事物的</w:t>
      </w:r>
      <w:r>
        <w:rPr>
          <w:rFonts w:hint="eastAsia"/>
          <w:b/>
          <w:bCs/>
          <w:szCs w:val="21"/>
        </w:rPr>
        <w:t>序号填在适当位置</w:t>
      </w:r>
    </w:p>
    <w:p w14:paraId="25EDBB66" w14:textId="77777777" w:rsidR="00835D6F" w:rsidRDefault="00835D6F" w:rsidP="00835D6F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①秦岭、②太行山、③大兴安岭、④小兴安岭、⑤长白山、⑥华北平原、⑦黄土高原、⑧东北平原、⑨内蒙古高原、⑩青藏高原、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淮河、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黄河、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海河、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辽河、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松花江、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黑龙江、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渤海、</w:t>
      </w: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>黄海</w:t>
      </w:r>
    </w:p>
    <w:p w14:paraId="2C3B05D6" w14:textId="77777777" w:rsidR="00835D6F" w:rsidRDefault="00835D6F" w:rsidP="00835D6F">
      <w:pPr>
        <w:adjustRightInd w:val="0"/>
        <w:snapToGrid w:val="0"/>
        <w:rPr>
          <w:szCs w:val="21"/>
        </w:rPr>
      </w:pPr>
    </w:p>
    <w:p w14:paraId="6F5B9BAF" w14:textId="77777777" w:rsidR="00835D6F" w:rsidRDefault="00835D6F" w:rsidP="00835D6F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【基础知识填空】</w:t>
      </w:r>
    </w:p>
    <w:p w14:paraId="28708A94" w14:textId="77777777" w:rsidR="00835D6F" w:rsidRDefault="00835D6F" w:rsidP="00835D6F">
      <w:pPr>
        <w:pStyle w:val="a7"/>
        <w:tabs>
          <w:tab w:val="left" w:pos="7513"/>
        </w:tabs>
        <w:adjustRightInd w:val="0"/>
        <w:snapToGrid w:val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(1)</w:t>
      </w:r>
      <w:r>
        <w:rPr>
          <w:rFonts w:ascii="Times New Roman" w:hAnsi="Times New Roman" w:cs="Times New Roman"/>
          <w:bCs/>
        </w:rPr>
        <w:t>位置与范围：大致位于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cs="Times New Roman"/>
          <w:bCs/>
        </w:rPr>
        <w:t>和青藏高原以东，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cs="Times New Roman"/>
          <w:bCs/>
        </w:rPr>
        <w:t>高原以南，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cs="Times New Roman"/>
          <w:bCs/>
        </w:rPr>
        <w:t>一线以北，东临渤海和黄海。</w:t>
      </w:r>
    </w:p>
    <w:p w14:paraId="008108F1" w14:textId="77777777" w:rsidR="00835D6F" w:rsidRDefault="00835D6F" w:rsidP="00835D6F">
      <w:pPr>
        <w:pStyle w:val="a7"/>
        <w:tabs>
          <w:tab w:val="left" w:pos="7513"/>
        </w:tabs>
        <w:adjustRightInd w:val="0"/>
        <w:snapToGrid w:val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(2)</w:t>
      </w:r>
      <w:r>
        <w:rPr>
          <w:rFonts w:ascii="Times New Roman" w:hAnsi="Times New Roman" w:cs="Times New Roman"/>
          <w:bCs/>
        </w:rPr>
        <w:t>地形地势</w:t>
      </w:r>
    </w:p>
    <w:p w14:paraId="7140A95D" w14:textId="77777777" w:rsidR="00835D6F" w:rsidRDefault="00835D6F" w:rsidP="00835D6F">
      <w:pPr>
        <w:pStyle w:val="a7"/>
        <w:tabs>
          <w:tab w:val="left" w:pos="7513"/>
        </w:tabs>
        <w:adjustRightInd w:val="0"/>
        <w:snapToGrid w:val="0"/>
        <w:jc w:val="left"/>
        <w:rPr>
          <w:rFonts w:ascii="Times New Roman" w:hAnsi="Times New Roman" w:cs="Times New Roman"/>
          <w:bCs/>
        </w:rPr>
      </w:pPr>
      <w:r>
        <w:rPr>
          <w:rFonts w:hAnsi="宋体" w:cs="宋体" w:hint="eastAsia"/>
          <w:bCs/>
        </w:rPr>
        <w:t>①</w:t>
      </w:r>
      <w:r>
        <w:rPr>
          <w:rFonts w:ascii="Times New Roman" w:hAnsi="Times New Roman" w:cs="Times New Roman"/>
          <w:bCs/>
        </w:rPr>
        <w:t>地势</w:t>
      </w:r>
      <w:r>
        <w:rPr>
          <w:rFonts w:ascii="Times New Roman" w:hAnsi="Times New Roman" w:cs="Times New Roman" w:hint="eastAsia"/>
          <w:bCs/>
          <w:u w:val="single"/>
        </w:rPr>
        <w:t xml:space="preserve">          </w:t>
      </w:r>
      <w:r>
        <w:rPr>
          <w:rFonts w:ascii="Times New Roman" w:hAnsi="Times New Roman" w:cs="Times New Roman"/>
          <w:bCs/>
        </w:rPr>
        <w:t>，地形以</w:t>
      </w:r>
      <w:r>
        <w:rPr>
          <w:rFonts w:ascii="Times New Roman" w:hAnsi="Times New Roman" w:cs="Times New Roman" w:hint="eastAsia"/>
          <w:bCs/>
          <w:u w:val="single"/>
        </w:rPr>
        <w:t xml:space="preserve">            </w:t>
      </w:r>
      <w:r>
        <w:rPr>
          <w:rFonts w:ascii="Times New Roman" w:hAnsi="Times New Roman" w:cs="Times New Roman"/>
          <w:bCs/>
        </w:rPr>
        <w:t>为主。</w:t>
      </w:r>
    </w:p>
    <w:p w14:paraId="58AE4E3E" w14:textId="77777777" w:rsidR="00835D6F" w:rsidRDefault="00835D6F" w:rsidP="00835D6F">
      <w:pPr>
        <w:pStyle w:val="a7"/>
        <w:tabs>
          <w:tab w:val="left" w:pos="7513"/>
        </w:tabs>
        <w:adjustRightInd w:val="0"/>
        <w:snapToGrid w:val="0"/>
        <w:jc w:val="left"/>
        <w:rPr>
          <w:rFonts w:ascii="Times New Roman" w:hAnsi="Times New Roman" w:cs="Times New Roman"/>
          <w:bCs/>
        </w:rPr>
      </w:pPr>
      <w:r>
        <w:rPr>
          <w:rFonts w:hAnsi="宋体" w:cs="宋体" w:hint="eastAsia"/>
          <w:bCs/>
        </w:rPr>
        <w:t>②</w:t>
      </w:r>
      <w:r>
        <w:rPr>
          <w:rFonts w:ascii="Times New Roman" w:hAnsi="Times New Roman" w:cs="Times New Roman"/>
          <w:bCs/>
        </w:rPr>
        <w:t>主要地形区包括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 w:hint="eastAsia"/>
          <w:bCs/>
          <w:u w:val="single"/>
        </w:rPr>
        <w:t xml:space="preserve">          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 w:hint="eastAsia"/>
          <w:bCs/>
          <w:u w:val="single"/>
        </w:rPr>
        <w:t xml:space="preserve">         </w:t>
      </w:r>
      <w:r>
        <w:rPr>
          <w:rFonts w:ascii="Times New Roman" w:hAnsi="Times New Roman" w:cs="Times New Roman"/>
          <w:bCs/>
        </w:rPr>
        <w:t>和山东丘陵、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cs="Times New Roman"/>
          <w:bCs/>
        </w:rPr>
        <w:t>等。</w:t>
      </w:r>
    </w:p>
    <w:p w14:paraId="31FC96D6" w14:textId="77777777" w:rsidR="00835D6F" w:rsidRDefault="00835D6F" w:rsidP="00835D6F">
      <w:pPr>
        <w:pStyle w:val="a7"/>
        <w:tabs>
          <w:tab w:val="left" w:pos="7513"/>
        </w:tabs>
        <w:adjustRightInd w:val="0"/>
        <w:snapToGrid w:val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(3)</w:t>
      </w:r>
      <w:r>
        <w:rPr>
          <w:rFonts w:ascii="Times New Roman" w:hAnsi="Times New Roman" w:cs="Times New Roman"/>
          <w:bCs/>
        </w:rPr>
        <w:t>气候</w:t>
      </w:r>
    </w:p>
    <w:p w14:paraId="42336250" w14:textId="77777777" w:rsidR="00835D6F" w:rsidRDefault="00835D6F" w:rsidP="00835D6F">
      <w:pPr>
        <w:pStyle w:val="a7"/>
        <w:tabs>
          <w:tab w:val="left" w:pos="7513"/>
        </w:tabs>
        <w:adjustRightInd w:val="0"/>
        <w:snapToGrid w:val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以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cs="Times New Roman"/>
          <w:bCs/>
        </w:rPr>
        <w:t>气候为主，冬季盛行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cs="Times New Roman"/>
          <w:bCs/>
        </w:rPr>
        <w:t>风，气候寒冷干燥，夏季盛行东南风，气候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cs="Times New Roman"/>
          <w:bCs/>
        </w:rPr>
        <w:t>，降水由东向西递减。</w:t>
      </w:r>
    </w:p>
    <w:p w14:paraId="484F7758" w14:textId="77777777" w:rsidR="00835D6F" w:rsidRDefault="00835D6F" w:rsidP="00835D6F">
      <w:pPr>
        <w:pStyle w:val="a7"/>
        <w:tabs>
          <w:tab w:val="left" w:pos="7513"/>
        </w:tabs>
        <w:adjustRightInd w:val="0"/>
        <w:snapToGrid w:val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(4)</w:t>
      </w:r>
      <w:r>
        <w:rPr>
          <w:rFonts w:ascii="Times New Roman" w:hAnsi="Times New Roman" w:cs="Times New Roman"/>
          <w:bCs/>
        </w:rPr>
        <w:t>水文特征：以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cs="Times New Roman"/>
          <w:bCs/>
        </w:rPr>
        <w:t>补给为主；径流量季节变化</w:t>
      </w:r>
      <w:r>
        <w:rPr>
          <w:rFonts w:ascii="Times New Roman" w:hAnsi="Times New Roman" w:cs="Times New Roman" w:hint="eastAsia"/>
          <w:bCs/>
          <w:u w:val="single"/>
        </w:rPr>
        <w:t xml:space="preserve">      </w:t>
      </w:r>
      <w:r>
        <w:rPr>
          <w:rFonts w:ascii="Times New Roman" w:hAnsi="Times New Roman" w:cs="Times New Roman"/>
          <w:bCs/>
        </w:rPr>
        <w:t>；有结冰期；含沙量较</w:t>
      </w:r>
      <w:r>
        <w:rPr>
          <w:rFonts w:ascii="Times New Roman" w:hAnsi="Times New Roman" w:cs="Times New Roman" w:hint="eastAsia"/>
          <w:bCs/>
          <w:u w:val="single"/>
        </w:rPr>
        <w:t xml:space="preserve">     </w:t>
      </w:r>
      <w:r>
        <w:rPr>
          <w:rFonts w:ascii="Times New Roman" w:hAnsi="Times New Roman" w:cs="Times New Roman"/>
          <w:bCs/>
        </w:rPr>
        <w:t>。</w:t>
      </w:r>
    </w:p>
    <w:p w14:paraId="2BA25478" w14:textId="77777777" w:rsidR="00835D6F" w:rsidRDefault="00835D6F" w:rsidP="00835D6F">
      <w:pPr>
        <w:pStyle w:val="aa"/>
        <w:adjustRightInd w:val="0"/>
        <w:snapToGrid w:val="0"/>
        <w:ind w:firstLineChars="0" w:firstLine="0"/>
        <w:rPr>
          <w:b/>
        </w:rPr>
      </w:pPr>
    </w:p>
    <w:p w14:paraId="3B37BC8F" w14:textId="71111F80" w:rsidR="00036D91" w:rsidRDefault="00036D91" w:rsidP="00036D91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  <w:b/>
          <w:bCs/>
          <w:lang w:val="zh-CN" w:bidi="zh-CN"/>
        </w:rPr>
        <w:lastRenderedPageBreak/>
        <w:t>【导思</w:t>
      </w:r>
      <w:r>
        <w:rPr>
          <w:rFonts w:hAnsi="宋体" w:cs="宋体" w:hint="eastAsia"/>
          <w:b/>
        </w:rPr>
        <w:t>——</w:t>
      </w:r>
      <w:r>
        <w:rPr>
          <w:rFonts w:hAnsi="宋体" w:cs="宋体" w:hint="eastAsia"/>
          <w:b/>
          <w:bCs/>
          <w:lang w:val="zh-CN" w:bidi="zh-CN"/>
        </w:rPr>
        <w:t>析问题，提能力】</w:t>
      </w:r>
    </w:p>
    <w:p w14:paraId="2B3EA0D5" w14:textId="77777777" w:rsidR="00835D6F" w:rsidRDefault="00835D6F" w:rsidP="00835D6F">
      <w:pPr>
        <w:pStyle w:val="aa"/>
        <w:adjustRightInd w:val="0"/>
        <w:snapToGrid w:val="0"/>
        <w:ind w:firstLineChars="0" w:firstLine="0"/>
        <w:rPr>
          <w:b/>
        </w:rPr>
      </w:pPr>
      <w:r>
        <w:rPr>
          <w:rFonts w:hint="eastAsia"/>
          <w:b/>
        </w:rPr>
        <w:t>[</w:t>
      </w:r>
      <w:r>
        <w:rPr>
          <w:rFonts w:hint="eastAsia"/>
          <w:b/>
        </w:rPr>
        <w:t>合作探究</w:t>
      </w:r>
      <w:r>
        <w:rPr>
          <w:b/>
        </w:rPr>
        <w:t>]</w:t>
      </w:r>
      <w:r>
        <w:rPr>
          <w:rFonts w:hint="eastAsia"/>
          <w:b/>
        </w:rPr>
        <w:t>三大地形区的气候差异</w:t>
      </w:r>
    </w:p>
    <w:p w14:paraId="1CACE705" w14:textId="77777777" w:rsidR="00835D6F" w:rsidRDefault="00835D6F" w:rsidP="00835D6F">
      <w:pPr>
        <w:pStyle w:val="aa"/>
        <w:adjustRightInd w:val="0"/>
        <w:snapToGrid w:val="0"/>
        <w:ind w:firstLineChars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F678F9B" wp14:editId="0EEA4352">
            <wp:extent cx="4574126" cy="1839074"/>
            <wp:effectExtent l="0" t="0" r="0" b="8890"/>
            <wp:docPr id="19061620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7" b="6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97" cy="184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63EA" w14:textId="77777777" w:rsidR="00835D6F" w:rsidRDefault="00835D6F" w:rsidP="00835D6F">
      <w:pPr>
        <w:adjustRightInd w:val="0"/>
        <w:snapToGrid w:val="0"/>
        <w:rPr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、比较石家庄、齐齐哈尔气候的差异，结合图说明导致两地气候差异的主要原因。</w:t>
      </w:r>
    </w:p>
    <w:p w14:paraId="7230CB37" w14:textId="77777777" w:rsidR="00835D6F" w:rsidRDefault="00835D6F" w:rsidP="00835D6F">
      <w:pPr>
        <w:adjustRightInd w:val="0"/>
        <w:snapToGrid w:val="0"/>
        <w:rPr>
          <w:bCs/>
        </w:rPr>
      </w:pPr>
    </w:p>
    <w:p w14:paraId="195BB7CB" w14:textId="77777777" w:rsidR="00835D6F" w:rsidRDefault="00835D6F" w:rsidP="00835D6F">
      <w:pPr>
        <w:adjustRightInd w:val="0"/>
        <w:snapToGrid w:val="0"/>
        <w:rPr>
          <w:bCs/>
        </w:rPr>
      </w:pPr>
    </w:p>
    <w:p w14:paraId="0B31CEF5" w14:textId="77777777" w:rsidR="00835D6F" w:rsidRDefault="00835D6F" w:rsidP="00835D6F">
      <w:pPr>
        <w:adjustRightInd w:val="0"/>
        <w:snapToGrid w:val="0"/>
        <w:rPr>
          <w:bCs/>
        </w:rPr>
      </w:pPr>
    </w:p>
    <w:p w14:paraId="54F0FA8F" w14:textId="77777777" w:rsidR="00835D6F" w:rsidRDefault="00835D6F" w:rsidP="00835D6F">
      <w:pPr>
        <w:adjustRightInd w:val="0"/>
        <w:snapToGrid w:val="0"/>
        <w:rPr>
          <w:bCs/>
        </w:rPr>
      </w:pPr>
    </w:p>
    <w:p w14:paraId="3BC92A46" w14:textId="77777777" w:rsidR="00835D6F" w:rsidRDefault="00835D6F" w:rsidP="00835D6F">
      <w:pPr>
        <w:adjustRightInd w:val="0"/>
        <w:snapToGrid w:val="0"/>
        <w:rPr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、比较石家庄、延安气候的差异，结合图说明导致两地气候差异的主要原因。</w:t>
      </w:r>
    </w:p>
    <w:p w14:paraId="1258C7DC" w14:textId="77777777" w:rsidR="00835D6F" w:rsidRDefault="00835D6F" w:rsidP="00835D6F">
      <w:pPr>
        <w:adjustRightInd w:val="0"/>
        <w:snapToGrid w:val="0"/>
        <w:rPr>
          <w:bCs/>
        </w:rPr>
      </w:pPr>
    </w:p>
    <w:p w14:paraId="2EF66A3E" w14:textId="77777777" w:rsidR="00835D6F" w:rsidRDefault="00835D6F" w:rsidP="00835D6F">
      <w:pPr>
        <w:adjustRightInd w:val="0"/>
        <w:snapToGrid w:val="0"/>
        <w:rPr>
          <w:bCs/>
        </w:rPr>
      </w:pPr>
    </w:p>
    <w:p w14:paraId="1CFF920C" w14:textId="77777777" w:rsidR="00835D6F" w:rsidRDefault="00835D6F" w:rsidP="00835D6F">
      <w:pPr>
        <w:adjustRightInd w:val="0"/>
        <w:snapToGrid w:val="0"/>
        <w:rPr>
          <w:bCs/>
        </w:rPr>
      </w:pPr>
    </w:p>
    <w:p w14:paraId="7887DF5C" w14:textId="77777777" w:rsidR="00835D6F" w:rsidRDefault="00835D6F" w:rsidP="00835D6F">
      <w:pPr>
        <w:adjustRightInd w:val="0"/>
        <w:snapToGrid w:val="0"/>
        <w:rPr>
          <w:bCs/>
        </w:rPr>
      </w:pPr>
    </w:p>
    <w:p w14:paraId="3FE31498" w14:textId="76D321B4" w:rsidR="00F91E20" w:rsidRPr="000813B6" w:rsidRDefault="00036D91" w:rsidP="000813B6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【导练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解例题，找方法】</w:t>
      </w:r>
    </w:p>
    <w:p w14:paraId="31FF194E" w14:textId="77777777" w:rsidR="00835D6F" w:rsidRDefault="00835D6F" w:rsidP="00835D6F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总结：三大地形区的差异</w:t>
      </w:r>
    </w:p>
    <w:tbl>
      <w:tblPr>
        <w:tblStyle w:val="a9"/>
        <w:tblW w:w="4829" w:type="pct"/>
        <w:tblInd w:w="0" w:type="dxa"/>
        <w:tblLook w:val="0000" w:firstRow="0" w:lastRow="0" w:firstColumn="0" w:lastColumn="0" w:noHBand="0" w:noVBand="0"/>
      </w:tblPr>
      <w:tblGrid>
        <w:gridCol w:w="1433"/>
        <w:gridCol w:w="2835"/>
        <w:gridCol w:w="2848"/>
        <w:gridCol w:w="2511"/>
      </w:tblGrid>
      <w:tr w:rsidR="00835D6F" w14:paraId="69CC58B4" w14:textId="77777777" w:rsidTr="00662B90">
        <w:trPr>
          <w:trHeight w:val="281"/>
        </w:trPr>
        <w:tc>
          <w:tcPr>
            <w:tcW w:w="745" w:type="pct"/>
          </w:tcPr>
          <w:p w14:paraId="227A9270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2" w:type="pct"/>
          </w:tcPr>
          <w:p w14:paraId="5350A901" w14:textId="77777777" w:rsidR="00835D6F" w:rsidRDefault="00835D6F" w:rsidP="00662B90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东北平原</w:t>
            </w:r>
          </w:p>
        </w:tc>
        <w:tc>
          <w:tcPr>
            <w:tcW w:w="1478" w:type="pct"/>
          </w:tcPr>
          <w:p w14:paraId="58706ECB" w14:textId="77777777" w:rsidR="00835D6F" w:rsidRDefault="00835D6F" w:rsidP="00662B90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华北平原</w:t>
            </w:r>
          </w:p>
        </w:tc>
        <w:tc>
          <w:tcPr>
            <w:tcW w:w="1303" w:type="pct"/>
          </w:tcPr>
          <w:p w14:paraId="6C573D02" w14:textId="77777777" w:rsidR="00835D6F" w:rsidRDefault="00835D6F" w:rsidP="00662B90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黄土高原</w:t>
            </w:r>
          </w:p>
        </w:tc>
      </w:tr>
      <w:tr w:rsidR="00835D6F" w14:paraId="46DDB411" w14:textId="77777777" w:rsidTr="00662B90">
        <w:trPr>
          <w:trHeight w:val="281"/>
        </w:trPr>
        <w:tc>
          <w:tcPr>
            <w:tcW w:w="745" w:type="pct"/>
          </w:tcPr>
          <w:p w14:paraId="5F73EFA5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温度带</w:t>
            </w:r>
          </w:p>
        </w:tc>
        <w:tc>
          <w:tcPr>
            <w:tcW w:w="1472" w:type="pct"/>
          </w:tcPr>
          <w:p w14:paraId="7DBD6940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8" w:type="pct"/>
          </w:tcPr>
          <w:p w14:paraId="667BB40F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303" w:type="pct"/>
          </w:tcPr>
          <w:p w14:paraId="32B78E5F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835D6F" w14:paraId="637787B0" w14:textId="77777777" w:rsidTr="00662B90">
        <w:trPr>
          <w:trHeight w:val="281"/>
        </w:trPr>
        <w:tc>
          <w:tcPr>
            <w:tcW w:w="745" w:type="pct"/>
          </w:tcPr>
          <w:p w14:paraId="4251DD0C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干湿区</w:t>
            </w:r>
            <w:proofErr w:type="gramEnd"/>
          </w:p>
        </w:tc>
        <w:tc>
          <w:tcPr>
            <w:tcW w:w="1472" w:type="pct"/>
          </w:tcPr>
          <w:p w14:paraId="5999EC46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8" w:type="pct"/>
          </w:tcPr>
          <w:p w14:paraId="010A2E3F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303" w:type="pct"/>
          </w:tcPr>
          <w:p w14:paraId="7E9CE12D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835D6F" w14:paraId="2CA81AFA" w14:textId="77777777" w:rsidTr="00662B90">
        <w:trPr>
          <w:trHeight w:val="776"/>
        </w:trPr>
        <w:tc>
          <w:tcPr>
            <w:tcW w:w="745" w:type="pct"/>
          </w:tcPr>
          <w:p w14:paraId="7B9D588E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气候特征</w:t>
            </w:r>
          </w:p>
        </w:tc>
        <w:tc>
          <w:tcPr>
            <w:tcW w:w="1472" w:type="pct"/>
          </w:tcPr>
          <w:p w14:paraId="5E5B35D2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  <w:p w14:paraId="6C2CAB67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  <w:p w14:paraId="08B880C3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8" w:type="pct"/>
          </w:tcPr>
          <w:p w14:paraId="29307383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303" w:type="pct"/>
          </w:tcPr>
          <w:p w14:paraId="42CC24AF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835D6F" w14:paraId="6ABAFDF0" w14:textId="77777777" w:rsidTr="00662B90">
        <w:trPr>
          <w:trHeight w:val="776"/>
        </w:trPr>
        <w:tc>
          <w:tcPr>
            <w:tcW w:w="745" w:type="pct"/>
          </w:tcPr>
          <w:p w14:paraId="481FB4A6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水文特征</w:t>
            </w:r>
          </w:p>
        </w:tc>
        <w:tc>
          <w:tcPr>
            <w:tcW w:w="1472" w:type="pct"/>
          </w:tcPr>
          <w:p w14:paraId="03621741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  <w:p w14:paraId="6522CF02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  <w:p w14:paraId="036C7AFD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8" w:type="pct"/>
          </w:tcPr>
          <w:p w14:paraId="73B6E7AA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303" w:type="pct"/>
          </w:tcPr>
          <w:p w14:paraId="4AE267F5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835D6F" w14:paraId="6D690D5A" w14:textId="77777777" w:rsidTr="00662B90">
        <w:trPr>
          <w:trHeight w:val="417"/>
        </w:trPr>
        <w:tc>
          <w:tcPr>
            <w:tcW w:w="745" w:type="pct"/>
          </w:tcPr>
          <w:p w14:paraId="22ACDB86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植被</w:t>
            </w:r>
          </w:p>
        </w:tc>
        <w:tc>
          <w:tcPr>
            <w:tcW w:w="1472" w:type="pct"/>
          </w:tcPr>
          <w:p w14:paraId="5C6E5668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8" w:type="pct"/>
          </w:tcPr>
          <w:p w14:paraId="0FF5AC80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303" w:type="pct"/>
          </w:tcPr>
          <w:p w14:paraId="5EE7605F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835D6F" w14:paraId="4BD314B2" w14:textId="77777777" w:rsidTr="00662B90">
        <w:trPr>
          <w:trHeight w:val="417"/>
        </w:trPr>
        <w:tc>
          <w:tcPr>
            <w:tcW w:w="745" w:type="pct"/>
          </w:tcPr>
          <w:p w14:paraId="723224A9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土壤类型</w:t>
            </w:r>
          </w:p>
        </w:tc>
        <w:tc>
          <w:tcPr>
            <w:tcW w:w="1472" w:type="pct"/>
          </w:tcPr>
          <w:p w14:paraId="08B5680D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8" w:type="pct"/>
          </w:tcPr>
          <w:p w14:paraId="3265698E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303" w:type="pct"/>
          </w:tcPr>
          <w:p w14:paraId="778F3437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835D6F" w14:paraId="4325BE82" w14:textId="77777777" w:rsidTr="00662B90">
        <w:trPr>
          <w:trHeight w:val="281"/>
        </w:trPr>
        <w:tc>
          <w:tcPr>
            <w:tcW w:w="745" w:type="pct"/>
          </w:tcPr>
          <w:p w14:paraId="7BCDCE19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熟制</w:t>
            </w:r>
          </w:p>
        </w:tc>
        <w:tc>
          <w:tcPr>
            <w:tcW w:w="1472" w:type="pct"/>
          </w:tcPr>
          <w:p w14:paraId="21688254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8" w:type="pct"/>
          </w:tcPr>
          <w:p w14:paraId="415CA410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303" w:type="pct"/>
          </w:tcPr>
          <w:p w14:paraId="1A0EC199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835D6F" w14:paraId="6E777E54" w14:textId="77777777" w:rsidTr="00662B90">
        <w:trPr>
          <w:trHeight w:val="536"/>
        </w:trPr>
        <w:tc>
          <w:tcPr>
            <w:tcW w:w="745" w:type="pct"/>
          </w:tcPr>
          <w:p w14:paraId="1A0A5659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农作物</w:t>
            </w:r>
          </w:p>
        </w:tc>
        <w:tc>
          <w:tcPr>
            <w:tcW w:w="1472" w:type="pct"/>
          </w:tcPr>
          <w:p w14:paraId="199F54FF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8" w:type="pct"/>
          </w:tcPr>
          <w:p w14:paraId="108C8B1D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303" w:type="pct"/>
          </w:tcPr>
          <w:p w14:paraId="7AC18E28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835D6F" w14:paraId="29354C45" w14:textId="77777777" w:rsidTr="00662B90">
        <w:trPr>
          <w:trHeight w:val="555"/>
        </w:trPr>
        <w:tc>
          <w:tcPr>
            <w:tcW w:w="745" w:type="pct"/>
          </w:tcPr>
          <w:p w14:paraId="793648A2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主要问题</w:t>
            </w:r>
          </w:p>
        </w:tc>
        <w:tc>
          <w:tcPr>
            <w:tcW w:w="1472" w:type="pct"/>
          </w:tcPr>
          <w:p w14:paraId="328D7340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478" w:type="pct"/>
          </w:tcPr>
          <w:p w14:paraId="778B3696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303" w:type="pct"/>
          </w:tcPr>
          <w:p w14:paraId="32BA1E9D" w14:textId="77777777" w:rsidR="00835D6F" w:rsidRDefault="00835D6F" w:rsidP="00662B90">
            <w:pPr>
              <w:adjustRightInd w:val="0"/>
              <w:snapToGrid w:val="0"/>
              <w:rPr>
                <w:b/>
                <w:bCs/>
              </w:rPr>
            </w:pPr>
          </w:p>
        </w:tc>
      </w:tr>
    </w:tbl>
    <w:p w14:paraId="0C0E5715" w14:textId="77777777" w:rsidR="00835D6F" w:rsidRDefault="00835D6F" w:rsidP="00036D91">
      <w:pPr>
        <w:jc w:val="left"/>
        <w:rPr>
          <w:rFonts w:ascii="宋体" w:hAnsi="宋体" w:cs="宋体"/>
          <w:b/>
          <w:bCs/>
          <w:szCs w:val="21"/>
          <w:lang w:bidi="zh-CN"/>
        </w:rPr>
      </w:pPr>
    </w:p>
    <w:p w14:paraId="7A0D577B" w14:textId="5CDC574F" w:rsidR="00036D91" w:rsidRDefault="00036D91" w:rsidP="00036D91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6CE1F1E8" w14:textId="77777777" w:rsidR="00036D91" w:rsidRDefault="00036D91" w:rsidP="00036D91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A1608" wp14:editId="5A5446D4">
                <wp:simplePos x="0" y="0"/>
                <wp:positionH relativeFrom="column">
                  <wp:posOffset>45406</wp:posOffset>
                </wp:positionH>
                <wp:positionV relativeFrom="paragraph">
                  <wp:posOffset>24858</wp:posOffset>
                </wp:positionV>
                <wp:extent cx="6262370" cy="1438382"/>
                <wp:effectExtent l="0" t="0" r="24130" b="285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43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999F3" w14:textId="77777777" w:rsidR="00036D91" w:rsidRDefault="00036D91" w:rsidP="00036D91"/>
                          <w:p w14:paraId="3F247163" w14:textId="77777777" w:rsidR="00835D6F" w:rsidRDefault="00835D6F" w:rsidP="00036D91"/>
                          <w:p w14:paraId="5B660F30" w14:textId="77777777" w:rsidR="00835D6F" w:rsidRDefault="00835D6F" w:rsidP="00036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A1608"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26" type="#_x0000_t202" style="position:absolute;margin-left:3.6pt;margin-top:1.95pt;width:493.1pt;height:11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" fillcolor="white [3201]" strokeweight=".5pt">
                <v:textbox>
                  <w:txbxContent>
                    <w:p w14:paraId="159999F3" w14:textId="77777777" w:rsidR="00036D91" w:rsidRDefault="00036D91" w:rsidP="00036D91"/>
                    <w:p w14:paraId="3F247163" w14:textId="77777777" w:rsidR="00835D6F" w:rsidRDefault="00835D6F" w:rsidP="00036D91"/>
                    <w:p w14:paraId="5B660F30" w14:textId="77777777" w:rsidR="00835D6F" w:rsidRDefault="00835D6F" w:rsidP="00036D91"/>
                  </w:txbxContent>
                </v:textbox>
              </v:shape>
            </w:pict>
          </mc:Fallback>
        </mc:AlternateContent>
      </w:r>
    </w:p>
    <w:p w14:paraId="330A4499" w14:textId="77777777" w:rsidR="00036D91" w:rsidRDefault="00036D91" w:rsidP="00036D91">
      <w:pPr>
        <w:jc w:val="left"/>
        <w:rPr>
          <w:rFonts w:ascii="宋体" w:hAnsi="宋体" w:cs="宋体"/>
          <w:szCs w:val="21"/>
          <w:lang w:val="zh-CN"/>
        </w:rPr>
      </w:pPr>
    </w:p>
    <w:p w14:paraId="2BF66A0A" w14:textId="77777777" w:rsidR="00036D91" w:rsidRDefault="00036D91" w:rsidP="00036D91">
      <w:pPr>
        <w:rPr>
          <w:rFonts w:ascii="黑体" w:eastAsia="黑体" w:hAnsi="宋体"/>
          <w:b/>
          <w:sz w:val="28"/>
          <w:szCs w:val="28"/>
        </w:rPr>
      </w:pPr>
    </w:p>
    <w:p w14:paraId="2C114F86" w14:textId="77777777" w:rsidR="00835D6F" w:rsidRDefault="00835D6F" w:rsidP="00BB45A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29CE4E94" w14:textId="77777777" w:rsidR="00835D6F" w:rsidRDefault="00835D6F" w:rsidP="00BB45A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541C9403" w14:textId="77777777" w:rsidR="00CF17F8" w:rsidRDefault="00CF17F8" w:rsidP="00CF17F8">
      <w:pPr>
        <w:autoSpaceDE w:val="0"/>
        <w:autoSpaceDN w:val="0"/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江苏省仪征中学202</w:t>
      </w:r>
      <w:r>
        <w:rPr>
          <w:rFonts w:ascii="黑体" w:eastAsia="黑体" w:hAnsi="黑体" w:cs="黑体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-202</w:t>
      </w:r>
      <w:r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学年度第一学期高二地理学科导学案</w:t>
      </w:r>
    </w:p>
    <w:p w14:paraId="6767108D" w14:textId="4773E437" w:rsidR="00CF17F8" w:rsidRDefault="00CF17F8" w:rsidP="00CF17F8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北方地区2</w:t>
      </w:r>
    </w:p>
    <w:p w14:paraId="77F2ECC7" w14:textId="77777777" w:rsidR="00CF17F8" w:rsidRPr="00AA6CE2" w:rsidRDefault="00CF17F8" w:rsidP="00CF17F8">
      <w:pPr>
        <w:jc w:val="center"/>
        <w:rPr>
          <w:rFonts w:ascii="楷体" w:eastAsia="楷体" w:hAnsi="楷体" w:cs="楷体"/>
          <w:bCs/>
          <w:sz w:val="24"/>
        </w:rPr>
      </w:pPr>
      <w:r w:rsidRPr="00AA6CE2">
        <w:rPr>
          <w:rFonts w:ascii="楷体" w:eastAsia="楷体" w:hAnsi="楷体" w:cs="楷体" w:hint="eastAsia"/>
          <w:bCs/>
          <w:sz w:val="24"/>
        </w:rPr>
        <w:t>研制人：</w:t>
      </w:r>
      <w:r w:rsidRPr="00AA6CE2">
        <w:rPr>
          <w:rFonts w:ascii="Times New Roman" w:eastAsia="楷体" w:hAnsi="Times New Roman" w:hint="eastAsia"/>
          <w:szCs w:val="21"/>
        </w:rPr>
        <w:t>李</w:t>
      </w:r>
      <w:r>
        <w:rPr>
          <w:rFonts w:ascii="Times New Roman" w:eastAsia="楷体" w:hAnsi="Times New Roman" w:hint="eastAsia"/>
          <w:szCs w:val="21"/>
        </w:rPr>
        <w:t>凡</w:t>
      </w:r>
      <w:r w:rsidRPr="00AA6CE2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AA6CE2">
        <w:rPr>
          <w:rFonts w:ascii="Times New Roman" w:eastAsia="楷体" w:hAnsi="Times New Roman" w:hint="eastAsia"/>
          <w:szCs w:val="21"/>
        </w:rPr>
        <w:t>王维中</w:t>
      </w:r>
    </w:p>
    <w:p w14:paraId="3D727C4A" w14:textId="57A8F2AD" w:rsidR="00CF17F8" w:rsidRDefault="00CF17F8" w:rsidP="00CF17F8">
      <w:pPr>
        <w:autoSpaceDE w:val="0"/>
        <w:autoSpaceDN w:val="0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班级：__________ 姓名：__________ 学号：________ 授课日期： 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16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6C16EF3B" w14:textId="77777777" w:rsidR="00CF17F8" w:rsidRPr="00BB45AF" w:rsidRDefault="00CF17F8" w:rsidP="00CF17F8">
      <w:pPr>
        <w:adjustRightInd w:val="0"/>
        <w:snapToGrid w:val="0"/>
        <w:jc w:val="center"/>
        <w:rPr>
          <w:rFonts w:ascii="Times New Roman" w:eastAsia="楷体" w:hAnsi="Times New Roman"/>
          <w:szCs w:val="21"/>
        </w:rPr>
      </w:pPr>
    </w:p>
    <w:p w14:paraId="46E4AE28" w14:textId="77777777" w:rsidR="00CF17F8" w:rsidRPr="00835D6F" w:rsidRDefault="00CF17F8" w:rsidP="00CF17F8">
      <w:pPr>
        <w:autoSpaceDE w:val="0"/>
        <w:autoSpaceDN w:val="0"/>
        <w:jc w:val="left"/>
        <w:rPr>
          <w:rFonts w:ascii="Times New Roman" w:hAnsi="Times New Roman"/>
          <w:b/>
          <w:bCs/>
        </w:rPr>
      </w:pPr>
      <w:r w:rsidRPr="00835D6F">
        <w:rPr>
          <w:rFonts w:ascii="Times New Roman" w:hAnsi="Times New Roman" w:hint="eastAsia"/>
          <w:b/>
          <w:bCs/>
        </w:rPr>
        <w:t>【学习目标】</w:t>
      </w:r>
    </w:p>
    <w:p w14:paraId="4DFA1AF5" w14:textId="77777777" w:rsidR="00CF17F8" w:rsidRPr="00835D6F" w:rsidRDefault="00CF17F8" w:rsidP="00CF17F8">
      <w:pPr>
        <w:autoSpaceDE w:val="0"/>
        <w:autoSpaceDN w:val="0"/>
        <w:jc w:val="left"/>
        <w:rPr>
          <w:rFonts w:ascii="Times New Roman" w:hAnsi="Times New Roman"/>
        </w:rPr>
      </w:pPr>
      <w:r w:rsidRPr="00835D6F">
        <w:rPr>
          <w:rFonts w:ascii="Times New Roman" w:hAnsi="Times New Roman" w:hint="eastAsia"/>
        </w:rPr>
        <w:t>1.</w:t>
      </w:r>
      <w:r w:rsidRPr="00835D6F">
        <w:rPr>
          <w:rFonts w:ascii="Times New Roman" w:hAnsi="Times New Roman" w:hint="eastAsia"/>
        </w:rPr>
        <w:t>在地图上认知北方地区的地理位置、范围、地形与气候的分布特征，主要矿产资源的分布、主要工业区。（区域认知）</w:t>
      </w:r>
    </w:p>
    <w:p w14:paraId="0EE90E76" w14:textId="77777777" w:rsidR="00CF17F8" w:rsidRPr="00835D6F" w:rsidRDefault="00CF17F8" w:rsidP="00CF17F8">
      <w:pPr>
        <w:autoSpaceDE w:val="0"/>
        <w:autoSpaceDN w:val="0"/>
        <w:jc w:val="left"/>
        <w:rPr>
          <w:rFonts w:ascii="Times New Roman" w:hAnsi="Times New Roman"/>
        </w:rPr>
      </w:pPr>
      <w:r w:rsidRPr="00835D6F">
        <w:rPr>
          <w:rFonts w:ascii="Times New Roman" w:hAnsi="Times New Roman" w:hint="eastAsia"/>
        </w:rPr>
        <w:t>2.</w:t>
      </w:r>
      <w:r w:rsidRPr="00835D6F">
        <w:rPr>
          <w:rFonts w:ascii="Times New Roman" w:hAnsi="Times New Roman" w:hint="eastAsia"/>
        </w:rPr>
        <w:t>能结合图文材料综合分析黄土高原水土流失、黄淮海地区中低产田的原因及其治理。（综合思维）</w:t>
      </w:r>
    </w:p>
    <w:p w14:paraId="1DDC7619" w14:textId="77777777" w:rsidR="00CF17F8" w:rsidRPr="00835D6F" w:rsidRDefault="00CF17F8" w:rsidP="00CF17F8">
      <w:pPr>
        <w:autoSpaceDE w:val="0"/>
        <w:autoSpaceDN w:val="0"/>
        <w:jc w:val="left"/>
        <w:rPr>
          <w:rFonts w:ascii="宋体" w:hAnsi="宋体" w:cs="宋体"/>
          <w:szCs w:val="21"/>
          <w:u w:val="single"/>
        </w:rPr>
      </w:pPr>
      <w:r w:rsidRPr="00835D6F">
        <w:rPr>
          <w:rFonts w:ascii="Times New Roman" w:hAnsi="Times New Roman" w:hint="eastAsia"/>
        </w:rPr>
        <w:t>3.</w:t>
      </w:r>
      <w:r w:rsidRPr="00835D6F">
        <w:rPr>
          <w:rFonts w:ascii="Times New Roman" w:hAnsi="Times New Roman" w:hint="eastAsia"/>
        </w:rPr>
        <w:t>能够认识东北地区商品粮基地的建设条件、利用中出现的问题和发展趋势。（地理实践力）</w:t>
      </w:r>
    </w:p>
    <w:p w14:paraId="2DAB5D86" w14:textId="77777777" w:rsidR="00CF17F8" w:rsidRDefault="00CF17F8" w:rsidP="00CF17F8">
      <w:pPr>
        <w:autoSpaceDE w:val="0"/>
        <w:autoSpaceDN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【导读——读教材，夯基础】 </w:t>
      </w:r>
    </w:p>
    <w:p w14:paraId="222F9940" w14:textId="77777777" w:rsidR="00CF17F8" w:rsidRDefault="00CF17F8" w:rsidP="00CF17F8">
      <w:pPr>
        <w:tabs>
          <w:tab w:val="left" w:pos="7383"/>
        </w:tabs>
        <w:autoSpaceDE w:val="0"/>
        <w:autoSpaceDN w:val="0"/>
        <w:ind w:firstLineChars="100" w:firstLine="21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Cs/>
          <w:szCs w:val="21"/>
        </w:rPr>
        <w:t>阅读区域地理</w:t>
      </w:r>
    </w:p>
    <w:p w14:paraId="7181DBB5" w14:textId="7BD74E00" w:rsidR="004E7467" w:rsidRPr="002D266F" w:rsidRDefault="00CF17F8" w:rsidP="002D266F">
      <w:pPr>
        <w:tabs>
          <w:tab w:val="left" w:pos="7383"/>
        </w:tabs>
        <w:autoSpaceDE w:val="0"/>
        <w:autoSpaceDN w:val="0"/>
        <w:jc w:val="left"/>
        <w:rPr>
          <w:rFonts w:ascii="宋体" w:hAnsi="宋体" w:cs="宋体" w:hint="eastAsia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【导学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培素养，引价值】</w:t>
      </w:r>
    </w:p>
    <w:p w14:paraId="1DD6A67E" w14:textId="7906D243" w:rsidR="004E7467" w:rsidRDefault="004E7467" w:rsidP="004E7467"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【</w:t>
      </w:r>
      <w:r>
        <w:rPr>
          <w:rFonts w:ascii="Times New Roman" w:hAnsi="Times New Roman" w:hint="eastAsia"/>
          <w:b/>
          <w:bCs/>
          <w:sz w:val="28"/>
          <w:szCs w:val="28"/>
        </w:rPr>
        <w:t>案例</w:t>
      </w:r>
      <w:r>
        <w:rPr>
          <w:rFonts w:ascii="Times New Roman" w:hAnsi="Times New Roman"/>
          <w:b/>
          <w:bCs/>
          <w:sz w:val="28"/>
          <w:szCs w:val="28"/>
        </w:rPr>
        <w:t>探究】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bCs/>
          <w:sz w:val="28"/>
          <w:szCs w:val="28"/>
        </w:rPr>
        <w:t>华北平原中低产田治理</w:t>
      </w:r>
    </w:p>
    <w:p w14:paraId="4EBDED70" w14:textId="77777777" w:rsidR="004E7467" w:rsidRDefault="004E7467" w:rsidP="004E7467">
      <w:pPr>
        <w:adjustRightInd w:val="0"/>
        <w:snapToGri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材料一、华北平原即黄淮海平原，是由黄河、淮河、海河冲积而成。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位于燕山以南，太行山以东。地跨冀、鲁、豫、苏、皖、京、津五省二市，自古有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中原</w:t>
      </w:r>
      <w:r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>之称。</w:t>
      </w:r>
    </w:p>
    <w:p w14:paraId="674ACE55" w14:textId="77777777" w:rsidR="004E7467" w:rsidRDefault="004E7467" w:rsidP="004E7467">
      <w:pPr>
        <w:adjustRightInd w:val="0"/>
        <w:snapToGri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材料二、</w:t>
      </w:r>
      <w:r>
        <w:rPr>
          <w:rFonts w:ascii="Times New Roman" w:hAnsi="Times New Roman" w:hint="eastAsia"/>
          <w:sz w:val="22"/>
          <w:szCs w:val="22"/>
        </w:rPr>
        <w:t>华北平原</w:t>
      </w:r>
      <w:r>
        <w:rPr>
          <w:rFonts w:ascii="Times New Roman" w:hAnsi="Times New Roman"/>
          <w:sz w:val="22"/>
          <w:szCs w:val="22"/>
        </w:rPr>
        <w:t>地势低平，自西向东平缓倾斜。由山麓向滨海顺序</w:t>
      </w:r>
      <w:proofErr w:type="gramStart"/>
      <w:r>
        <w:rPr>
          <w:rFonts w:ascii="Times New Roman" w:hAnsi="Times New Roman"/>
          <w:sz w:val="22"/>
          <w:szCs w:val="22"/>
        </w:rPr>
        <w:t>出现洪积</w:t>
      </w:r>
      <w:proofErr w:type="gramEnd"/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冲积斜缓平原、</w:t>
      </w:r>
      <w:proofErr w:type="gramStart"/>
      <w:r>
        <w:rPr>
          <w:rFonts w:ascii="Times New Roman" w:hAnsi="Times New Roman"/>
          <w:sz w:val="22"/>
          <w:szCs w:val="22"/>
        </w:rPr>
        <w:t>冲积低</w:t>
      </w:r>
      <w:proofErr w:type="gramEnd"/>
      <w:r>
        <w:rPr>
          <w:rFonts w:ascii="Times New Roman" w:hAnsi="Times New Roman"/>
          <w:sz w:val="22"/>
          <w:szCs w:val="22"/>
        </w:rPr>
        <w:t>平原、滨海平原。</w:t>
      </w:r>
    </w:p>
    <w:p w14:paraId="3BDA7B41" w14:textId="77777777" w:rsidR="004E7467" w:rsidRDefault="004E7467" w:rsidP="004E7467">
      <w:pPr>
        <w:adjustRightInd w:val="0"/>
        <w:snapToGri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材料</w:t>
      </w:r>
      <w:r>
        <w:rPr>
          <w:rFonts w:ascii="Times New Roman" w:hAnsi="Times New Roman" w:hint="eastAsia"/>
          <w:sz w:val="22"/>
          <w:szCs w:val="22"/>
        </w:rPr>
        <w:t>三、</w:t>
      </w:r>
      <w:r>
        <w:rPr>
          <w:rFonts w:ascii="Times New Roman" w:hAnsi="Times New Roman"/>
          <w:sz w:val="22"/>
          <w:szCs w:val="22"/>
        </w:rPr>
        <w:t>华北平原是我国重要的粮食产区，但土地多存在着旱涝、盐碱、风沙等限制性因素，所以中低产田占比大。</w:t>
      </w:r>
    </w:p>
    <w:p w14:paraId="47B7476D" w14:textId="2396EC23" w:rsidR="004E7467" w:rsidRDefault="004E7467" w:rsidP="002D266F">
      <w:pPr>
        <w:adjustRightInd w:val="0"/>
        <w:snapToGrid w:val="0"/>
        <w:jc w:val="center"/>
      </w:pPr>
      <w:r>
        <w:rPr>
          <w:noProof/>
        </w:rPr>
        <w:drawing>
          <wp:inline distT="0" distB="0" distL="0" distR="0" wp14:anchorId="6F54DEAD" wp14:editId="6CABB1B0">
            <wp:extent cx="4653915" cy="1099185"/>
            <wp:effectExtent l="0" t="0" r="0" b="5715"/>
            <wp:docPr id="11126056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C0021" w14:textId="77777777" w:rsidR="004E7467" w:rsidRDefault="004E7467" w:rsidP="004E7467">
      <w:pPr>
        <w:numPr>
          <w:ilvl w:val="0"/>
          <w:numId w:val="34"/>
        </w:numPr>
        <w:adjustRightInd w:val="0"/>
        <w:snapToGrid w:val="0"/>
      </w:pPr>
      <w:r>
        <w:rPr>
          <w:rFonts w:hint="eastAsia"/>
        </w:rPr>
        <w:t>华北平原高产田分布在哪里？与自然环境有什么关系？华北平原中低产田分布在哪里？与自然环境有什么关系？</w:t>
      </w:r>
    </w:p>
    <w:p w14:paraId="61DDE287" w14:textId="77777777" w:rsidR="004E7467" w:rsidRDefault="004E7467" w:rsidP="004E7467">
      <w:pPr>
        <w:adjustRightInd w:val="0"/>
        <w:snapToGrid w:val="0"/>
      </w:pPr>
    </w:p>
    <w:p w14:paraId="18484E81" w14:textId="77777777" w:rsidR="004E7467" w:rsidRDefault="004E7467" w:rsidP="004E7467">
      <w:pPr>
        <w:adjustRightInd w:val="0"/>
        <w:snapToGrid w:val="0"/>
      </w:pPr>
    </w:p>
    <w:p w14:paraId="28F86F33" w14:textId="77777777" w:rsidR="004E7467" w:rsidRDefault="004E7467" w:rsidP="004E7467">
      <w:pPr>
        <w:numPr>
          <w:ilvl w:val="0"/>
          <w:numId w:val="34"/>
        </w:numPr>
        <w:adjustRightInd w:val="0"/>
        <w:snapToGrid w:val="0"/>
      </w:pPr>
      <w:r>
        <w:rPr>
          <w:rFonts w:hint="eastAsia"/>
        </w:rPr>
        <w:t>结合所学知识，分析华北春旱的原因，并说明东北春旱不严重的原因。</w:t>
      </w:r>
    </w:p>
    <w:p w14:paraId="5DCEC42D" w14:textId="77777777" w:rsidR="004E7467" w:rsidRDefault="004E7467" w:rsidP="004E7467">
      <w:pPr>
        <w:adjustRightInd w:val="0"/>
        <w:snapToGrid w:val="0"/>
      </w:pPr>
    </w:p>
    <w:p w14:paraId="227FEB2D" w14:textId="77777777" w:rsidR="002D266F" w:rsidRDefault="002D266F" w:rsidP="004E7467">
      <w:pPr>
        <w:adjustRightInd w:val="0"/>
        <w:snapToGrid w:val="0"/>
        <w:rPr>
          <w:rFonts w:hint="eastAsia"/>
        </w:rPr>
      </w:pPr>
    </w:p>
    <w:p w14:paraId="6048EB94" w14:textId="77777777" w:rsidR="004E7467" w:rsidRDefault="004E7467" w:rsidP="004E7467">
      <w:pPr>
        <w:adjustRightInd w:val="0"/>
        <w:snapToGrid w:val="0"/>
      </w:pPr>
    </w:p>
    <w:p w14:paraId="688288EB" w14:textId="77777777" w:rsidR="004E7467" w:rsidRDefault="004E7467" w:rsidP="004E7467">
      <w:pPr>
        <w:numPr>
          <w:ilvl w:val="0"/>
          <w:numId w:val="34"/>
        </w:numPr>
        <w:adjustRightInd w:val="0"/>
        <w:snapToGrid w:val="0"/>
      </w:pPr>
      <w:r>
        <w:rPr>
          <w:rFonts w:hint="eastAsia"/>
        </w:rPr>
        <w:t>结合所学知识，分析华北春季风沙严重的原因。</w:t>
      </w:r>
    </w:p>
    <w:p w14:paraId="72CB9EBF" w14:textId="77777777" w:rsidR="004E7467" w:rsidRDefault="004E7467" w:rsidP="004E7467">
      <w:pPr>
        <w:adjustRightInd w:val="0"/>
        <w:snapToGrid w:val="0"/>
      </w:pPr>
    </w:p>
    <w:p w14:paraId="77CD44A3" w14:textId="77777777" w:rsidR="002D266F" w:rsidRDefault="002D266F" w:rsidP="004E7467">
      <w:pPr>
        <w:adjustRightInd w:val="0"/>
        <w:snapToGrid w:val="0"/>
        <w:rPr>
          <w:rFonts w:hint="eastAsia"/>
        </w:rPr>
      </w:pPr>
    </w:p>
    <w:p w14:paraId="32E4FE50" w14:textId="77777777" w:rsidR="002D266F" w:rsidRDefault="002D266F" w:rsidP="004E7467">
      <w:pPr>
        <w:adjustRightInd w:val="0"/>
        <w:snapToGrid w:val="0"/>
        <w:rPr>
          <w:rFonts w:hint="eastAsia"/>
        </w:rPr>
      </w:pPr>
    </w:p>
    <w:p w14:paraId="0895FD80" w14:textId="77777777" w:rsidR="004E7467" w:rsidRDefault="004E7467" w:rsidP="004E7467">
      <w:pPr>
        <w:adjustRightInd w:val="0"/>
        <w:snapToGrid w:val="0"/>
      </w:pPr>
      <w:r>
        <w:t>材料</w:t>
      </w:r>
      <w:r>
        <w:rPr>
          <w:rFonts w:hint="eastAsia"/>
        </w:rPr>
        <w:t>四</w:t>
      </w:r>
      <w:r>
        <w:t>：土壤盐碱化又称土壤盐渍化，是指土壤底层或地下水盐分随毛管水的上升到地表，水分蒸发后，使盐分积累在表层土壤中的过程。一般发生在半湿润、半干旱、干旱地区，地下水所含的盐分，由于地面蒸发作用，盐分随着地下水的蒸发，在土壤表层不断积聚。</w:t>
      </w:r>
    </w:p>
    <w:p w14:paraId="7D2AD191" w14:textId="1F718220" w:rsidR="004E7467" w:rsidRDefault="004E7467" w:rsidP="004E7467">
      <w:pPr>
        <w:adjustRightInd w:val="0"/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5EF89B0" wp14:editId="04B40846">
            <wp:extent cx="3092521" cy="1451535"/>
            <wp:effectExtent l="0" t="0" r="0" b="0"/>
            <wp:docPr id="389427207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24" cy="145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69F1C" w14:textId="77777777" w:rsidR="004E7467" w:rsidRDefault="004E7467" w:rsidP="004E7467">
      <w:pPr>
        <w:adjustRightInd w:val="0"/>
        <w:snapToGri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4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试</w:t>
      </w:r>
      <w:r>
        <w:rPr>
          <w:rFonts w:ascii="Times New Roman" w:hAnsi="Times New Roman" w:hint="eastAsia"/>
        </w:rPr>
        <w:t>分析土壤盐碱化</w:t>
      </w:r>
      <w:r>
        <w:rPr>
          <w:rFonts w:ascii="Times New Roman" w:hAnsi="Times New Roman"/>
        </w:rPr>
        <w:t>的形成的条件。</w:t>
      </w:r>
    </w:p>
    <w:p w14:paraId="6F02E3B0" w14:textId="77777777" w:rsidR="004E7467" w:rsidRDefault="004E7467" w:rsidP="004E7467">
      <w:pPr>
        <w:adjustRightInd w:val="0"/>
        <w:snapToGrid w:val="0"/>
        <w:rPr>
          <w:rFonts w:ascii="Times New Roman" w:hAnsi="Times New Roman"/>
        </w:rPr>
      </w:pPr>
    </w:p>
    <w:p w14:paraId="5CE5D424" w14:textId="77777777" w:rsidR="004E7467" w:rsidRDefault="004E7467" w:rsidP="004E7467">
      <w:pPr>
        <w:adjustRightInd w:val="0"/>
        <w:snapToGrid w:val="0"/>
        <w:rPr>
          <w:rFonts w:ascii="Times New Roman" w:hAnsi="Times New Roman"/>
        </w:rPr>
      </w:pPr>
    </w:p>
    <w:p w14:paraId="726DB4B8" w14:textId="77777777" w:rsidR="004E7467" w:rsidRDefault="004E7467" w:rsidP="004E7467">
      <w:pPr>
        <w:adjustRightInd w:val="0"/>
        <w:snapToGrid w:val="0"/>
        <w:rPr>
          <w:rFonts w:ascii="Times New Roman" w:hAnsi="Times New Roman"/>
        </w:rPr>
      </w:pPr>
    </w:p>
    <w:p w14:paraId="6C35A0E5" w14:textId="77777777" w:rsidR="002D266F" w:rsidRDefault="002D266F" w:rsidP="004E7467">
      <w:pPr>
        <w:adjustRightInd w:val="0"/>
        <w:snapToGrid w:val="0"/>
        <w:rPr>
          <w:rFonts w:ascii="Times New Roman" w:hAnsi="Times New Roman" w:hint="eastAsia"/>
        </w:rPr>
      </w:pPr>
    </w:p>
    <w:p w14:paraId="1D4EEA78" w14:textId="2BBB6BE1" w:rsidR="004E7467" w:rsidRPr="002D266F" w:rsidRDefault="002D266F" w:rsidP="002D266F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  <w:b/>
          <w:bCs/>
          <w:lang w:val="zh-CN" w:bidi="zh-CN"/>
        </w:rPr>
        <w:t>【导思</w:t>
      </w:r>
      <w:r>
        <w:rPr>
          <w:rFonts w:hAnsi="宋体" w:cs="宋体" w:hint="eastAsia"/>
          <w:b/>
        </w:rPr>
        <w:t>——</w:t>
      </w:r>
      <w:r>
        <w:rPr>
          <w:rFonts w:hAnsi="宋体" w:cs="宋体" w:hint="eastAsia"/>
          <w:b/>
          <w:bCs/>
          <w:lang w:val="zh-CN" w:bidi="zh-CN"/>
        </w:rPr>
        <w:t>析问题，提能力】</w:t>
      </w:r>
    </w:p>
    <w:p w14:paraId="7785AE98" w14:textId="77777777" w:rsidR="004E7467" w:rsidRDefault="004E7467" w:rsidP="004E7467">
      <w:pPr>
        <w:adjustRightInd w:val="0"/>
        <w:snapToGrid w:val="0"/>
        <w:jc w:val="center"/>
        <w:rPr>
          <w:rFonts w:ascii="黑体" w:eastAsia="黑体"/>
          <w:b/>
          <w:bCs/>
          <w:sz w:val="22"/>
        </w:rPr>
      </w:pPr>
      <w:r>
        <w:rPr>
          <w:rFonts w:ascii="黑体" w:eastAsia="黑体" w:hint="eastAsia"/>
          <w:b/>
          <w:bCs/>
          <w:sz w:val="22"/>
        </w:rPr>
        <w:t>黄淮海平原中低产田的治理</w:t>
      </w:r>
    </w:p>
    <w:p w14:paraId="5E87F57A" w14:textId="77777777" w:rsidR="004E7467" w:rsidRDefault="004E7467" w:rsidP="004E7467">
      <w:pPr>
        <w:adjustRightInd w:val="0"/>
        <w:snapToGrid w:val="0"/>
      </w:pPr>
      <w:r>
        <w:rPr>
          <w:rFonts w:hint="eastAsia"/>
        </w:rPr>
        <w:t>中低产田——旱涝、盐碱地、风沙地</w:t>
      </w:r>
    </w:p>
    <w:p w14:paraId="20E137B1" w14:textId="77777777" w:rsidR="004E7467" w:rsidRDefault="004E7467" w:rsidP="004E7467">
      <w:pPr>
        <w:adjustRightInd w:val="0"/>
        <w:snapToGrid w:val="0"/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）旱涝频发：</w:t>
      </w:r>
      <w:r>
        <w:rPr>
          <w:rFonts w:hint="eastAsia"/>
          <w:bCs/>
        </w:rPr>
        <w:t>夏季风的进退异常</w:t>
      </w:r>
      <w:r>
        <w:rPr>
          <w:rFonts w:hint="eastAsia"/>
          <w:bCs/>
        </w:rPr>
        <w:t>(</w:t>
      </w:r>
      <w:r>
        <w:rPr>
          <w:rFonts w:hint="eastAsia"/>
          <w:bCs/>
        </w:rPr>
        <w:t>不稳定</w:t>
      </w:r>
      <w:r>
        <w:rPr>
          <w:rFonts w:hint="eastAsia"/>
          <w:bCs/>
        </w:rPr>
        <w:t>)</w:t>
      </w:r>
    </w:p>
    <w:p w14:paraId="7B224A21" w14:textId="77777777" w:rsidR="004E7467" w:rsidRDefault="004E7467" w:rsidP="004E7467">
      <w:pPr>
        <w:adjustRightInd w:val="0"/>
        <w:snapToGrid w:val="0"/>
        <w:rPr>
          <w:rFonts w:ascii="楷体_GB2312" w:eastAsia="楷体_GB2312"/>
        </w:rPr>
      </w:pPr>
      <w:r>
        <w:rPr>
          <w:rFonts w:ascii="楷体_GB2312" w:eastAsia="楷体_GB2312" w:hint="eastAsia"/>
          <w:b/>
        </w:rPr>
        <w:t>春旱自然原因</w:t>
      </w:r>
      <w:r>
        <w:rPr>
          <w:rFonts w:ascii="楷体_GB2312" w:eastAsia="楷体_GB2312" w:hint="eastAsia"/>
          <w:bCs/>
        </w:rPr>
        <w:t>：①雨季未到达，降水少,且多大风；②春季气温回升，蒸发旺盛；</w:t>
      </w:r>
    </w:p>
    <w:p w14:paraId="6D82C31B" w14:textId="77777777" w:rsidR="004E7467" w:rsidRDefault="004E7467" w:rsidP="004E7467">
      <w:pPr>
        <w:adjustRightInd w:val="0"/>
        <w:snapToGrid w:val="0"/>
        <w:rPr>
          <w:rFonts w:ascii="楷体_GB2312" w:eastAsia="楷体_GB2312"/>
        </w:rPr>
      </w:pPr>
      <w:r>
        <w:rPr>
          <w:rFonts w:ascii="楷体_GB2312" w:eastAsia="楷体_GB2312" w:hint="eastAsia"/>
          <w:bCs/>
        </w:rPr>
        <w:t>人为原因：春季是冬小麦返青季节，农业需水量大。</w:t>
      </w:r>
    </w:p>
    <w:p w14:paraId="4C83CB09" w14:textId="77777777" w:rsidR="004E7467" w:rsidRDefault="004E7467" w:rsidP="004E7467">
      <w:pPr>
        <w:adjustRightInd w:val="0"/>
        <w:snapToGrid w:val="0"/>
        <w:rPr>
          <w:rFonts w:ascii="楷体_GB2312" w:eastAsia="楷体_GB2312"/>
        </w:rPr>
      </w:pPr>
      <w:r>
        <w:rPr>
          <w:rFonts w:ascii="楷体_GB2312" w:eastAsia="楷体_GB2312" w:hint="eastAsia"/>
        </w:rPr>
        <w:t>解决措施：</w:t>
      </w:r>
      <w:r>
        <w:rPr>
          <w:rFonts w:ascii="楷体_GB2312" w:eastAsia="楷体_GB2312" w:hint="eastAsia"/>
          <w:bCs/>
        </w:rPr>
        <w:t>跨流域调水 、修水库；推广耐旱作物；节水农业；植树造林，改善区域气候等</w:t>
      </w:r>
    </w:p>
    <w:p w14:paraId="7710E538" w14:textId="77777777" w:rsidR="004E7467" w:rsidRDefault="004E7467" w:rsidP="004E7467">
      <w:pPr>
        <w:adjustRightInd w:val="0"/>
        <w:snapToGrid w:val="0"/>
        <w:rPr>
          <w:rFonts w:ascii="楷体_GB2312" w:eastAsia="楷体_GB2312"/>
        </w:rPr>
      </w:pPr>
      <w:r>
        <w:rPr>
          <w:rFonts w:ascii="楷体_GB2312" w:eastAsia="楷体_GB2312" w:hint="eastAsia"/>
          <w:b/>
          <w:bCs/>
        </w:rPr>
        <w:t>夏涝原因</w:t>
      </w:r>
      <w:r>
        <w:rPr>
          <w:rFonts w:ascii="楷体_GB2312" w:eastAsia="楷体_GB2312" w:hint="eastAsia"/>
        </w:rPr>
        <w:t>：7—8月，降水集中，多暴雨；地势低平，排水不畅。</w:t>
      </w:r>
    </w:p>
    <w:p w14:paraId="5E368416" w14:textId="77777777" w:rsidR="004E7467" w:rsidRDefault="004E7467" w:rsidP="004E7467">
      <w:pPr>
        <w:adjustRightInd w:val="0"/>
        <w:snapToGrid w:val="0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 措施：A.中上游修水库、植树造林；B.治理黄土高原的水土流失；C.中下游加固堤防、分洪蓄洪工程；</w:t>
      </w:r>
    </w:p>
    <w:p w14:paraId="6C762BD0" w14:textId="77777777" w:rsidR="004E7467" w:rsidRDefault="004E7467" w:rsidP="004E7467">
      <w:pPr>
        <w:adjustRightInd w:val="0"/>
        <w:snapToGrid w:val="0"/>
        <w:rPr>
          <w:rFonts w:ascii="楷体_GB2312" w:eastAsia="楷体_GB2312"/>
        </w:rPr>
      </w:pPr>
      <w:r>
        <w:rPr>
          <w:rFonts w:ascii="楷体_GB2312" w:eastAsia="楷体_GB2312" w:hint="eastAsia"/>
        </w:rPr>
        <w:t>D.开挖入海新河等。</w:t>
      </w:r>
    </w:p>
    <w:p w14:paraId="0C7BB304" w14:textId="77777777" w:rsidR="004E7467" w:rsidRDefault="004E7467" w:rsidP="004E7467">
      <w:pPr>
        <w:adjustRightInd w:val="0"/>
        <w:snapToGrid w:val="0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）风沙危害</w:t>
      </w:r>
      <w:r>
        <w:rPr>
          <w:rFonts w:hint="eastAsia"/>
          <w:b/>
        </w:rPr>
        <w:t>---</w:t>
      </w:r>
      <w:r>
        <w:rPr>
          <w:rFonts w:hint="eastAsia"/>
          <w:b/>
        </w:rPr>
        <w:t>沙尘天气</w:t>
      </w:r>
    </w:p>
    <w:p w14:paraId="008F5C06" w14:textId="77777777" w:rsidR="004E7467" w:rsidRDefault="004E7467" w:rsidP="004E7467">
      <w:pPr>
        <w:adjustRightInd w:val="0"/>
        <w:snapToGrid w:val="0"/>
      </w:pPr>
      <w:r>
        <w:rPr>
          <w:rFonts w:hint="eastAsia"/>
        </w:rPr>
        <w:t>形成原因</w:t>
      </w:r>
      <w:r>
        <w:rPr>
          <w:rFonts w:hint="eastAsia"/>
        </w:rPr>
        <w:t xml:space="preserve">   </w:t>
      </w:r>
      <w:r>
        <w:rPr>
          <w:rFonts w:hint="eastAsia"/>
        </w:rPr>
        <w:t>自然</w:t>
      </w:r>
      <w:r>
        <w:rPr>
          <w:rFonts w:hint="eastAsia"/>
        </w:rPr>
        <w:t xml:space="preserve">  </w:t>
      </w:r>
      <w:r>
        <w:rPr>
          <w:rFonts w:hint="eastAsia"/>
        </w:rPr>
        <w:t>①接近沙尘源地，沙源丰富；②接近冬季风源地，春季多大风</w:t>
      </w:r>
    </w:p>
    <w:p w14:paraId="16CA152B" w14:textId="77777777" w:rsidR="004E7467" w:rsidRDefault="004E7467" w:rsidP="004E7467">
      <w:pPr>
        <w:adjustRightInd w:val="0"/>
        <w:snapToGrid w:val="0"/>
      </w:pPr>
      <w:r>
        <w:rPr>
          <w:rFonts w:hint="eastAsia"/>
        </w:rPr>
        <w:t>③冬春气候干旱，植被稀少，地表疏松</w:t>
      </w:r>
    </w:p>
    <w:p w14:paraId="619AD4EF" w14:textId="77777777" w:rsidR="004E7467" w:rsidRDefault="004E7467" w:rsidP="004E7467">
      <w:pPr>
        <w:adjustRightInd w:val="0"/>
        <w:snapToGrid w:val="0"/>
      </w:pPr>
      <w:r>
        <w:rPr>
          <w:rFonts w:hint="eastAsia"/>
        </w:rPr>
        <w:t>人为</w:t>
      </w:r>
      <w:r>
        <w:rPr>
          <w:rFonts w:hint="eastAsia"/>
        </w:rPr>
        <w:t xml:space="preserve">  </w:t>
      </w:r>
      <w:r>
        <w:rPr>
          <w:rFonts w:hint="eastAsia"/>
        </w:rPr>
        <w:t>①滥垦滥伐</w:t>
      </w:r>
      <w:r>
        <w:rPr>
          <w:rFonts w:hint="eastAsia"/>
        </w:rPr>
        <w:t xml:space="preserve">     </w:t>
      </w:r>
      <w:r>
        <w:rPr>
          <w:rFonts w:hint="eastAsia"/>
        </w:rPr>
        <w:t>②过度放牧、开采</w:t>
      </w:r>
    </w:p>
    <w:p w14:paraId="0BE7B0A7" w14:textId="77777777" w:rsidR="004E7467" w:rsidRDefault="004E7467" w:rsidP="004E7467">
      <w:pPr>
        <w:adjustRightInd w:val="0"/>
        <w:snapToGrid w:val="0"/>
      </w:pPr>
      <w:r>
        <w:rPr>
          <w:rFonts w:hint="eastAsia"/>
        </w:rPr>
        <w:t>治理措施：①退耕还草、林</w:t>
      </w:r>
      <w:r>
        <w:rPr>
          <w:rFonts w:hint="eastAsia"/>
        </w:rPr>
        <w:t xml:space="preserve">   </w:t>
      </w:r>
      <w:r>
        <w:rPr>
          <w:rFonts w:hint="eastAsia"/>
        </w:rPr>
        <w:t>②合理放牧</w:t>
      </w:r>
      <w:r>
        <w:rPr>
          <w:rFonts w:hint="eastAsia"/>
        </w:rPr>
        <w:t xml:space="preserve">   </w:t>
      </w:r>
      <w:r>
        <w:rPr>
          <w:rFonts w:hint="eastAsia"/>
        </w:rPr>
        <w:t>③调整农业结构</w:t>
      </w:r>
    </w:p>
    <w:p w14:paraId="5270ADF7" w14:textId="77777777" w:rsidR="004E7467" w:rsidRDefault="004E7467" w:rsidP="004E7467">
      <w:pPr>
        <w:numPr>
          <w:ilvl w:val="0"/>
          <w:numId w:val="35"/>
        </w:numPr>
        <w:adjustRightInd w:val="0"/>
        <w:snapToGrid w:val="0"/>
        <w:rPr>
          <w:b/>
        </w:rPr>
      </w:pPr>
      <w:r>
        <w:rPr>
          <w:rFonts w:hint="eastAsia"/>
          <w:b/>
        </w:rPr>
        <w:t>土壤盐碱化</w:t>
      </w:r>
    </w:p>
    <w:p w14:paraId="75542C56" w14:textId="77777777" w:rsidR="002D266F" w:rsidRDefault="002D266F" w:rsidP="002D266F">
      <w:pPr>
        <w:adjustRightInd w:val="0"/>
        <w:snapToGrid w:val="0"/>
        <w:rPr>
          <w:b/>
        </w:rPr>
      </w:pPr>
    </w:p>
    <w:p w14:paraId="63A18089" w14:textId="61A9FBD0" w:rsidR="002D266F" w:rsidRPr="002D266F" w:rsidRDefault="002D266F" w:rsidP="002D266F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【导练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解例题，找方法】</w:t>
      </w:r>
    </w:p>
    <w:p w14:paraId="68EBE43F" w14:textId="512E51D9" w:rsidR="002D266F" w:rsidRDefault="002D266F" w:rsidP="002D266F"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【</w:t>
      </w:r>
      <w:r>
        <w:rPr>
          <w:rFonts w:ascii="Times New Roman" w:hAnsi="Times New Roman" w:hint="eastAsia"/>
          <w:b/>
          <w:bCs/>
          <w:sz w:val="28"/>
          <w:szCs w:val="28"/>
        </w:rPr>
        <w:t>案例</w:t>
      </w:r>
      <w:r>
        <w:rPr>
          <w:rFonts w:ascii="Times New Roman" w:hAnsi="Times New Roman"/>
          <w:b/>
          <w:bCs/>
          <w:sz w:val="28"/>
          <w:szCs w:val="28"/>
        </w:rPr>
        <w:t>探究】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黄土高原水土流失</w:t>
      </w:r>
    </w:p>
    <w:p w14:paraId="3CA02FBC" w14:textId="77777777" w:rsidR="002D266F" w:rsidRDefault="002D266F" w:rsidP="002D266F">
      <w:pPr>
        <w:adjustRightInd w:val="0"/>
        <w:snapToGrid w:val="0"/>
      </w:pPr>
      <w:r>
        <w:rPr>
          <w:rFonts w:hint="eastAsia"/>
        </w:rPr>
        <w:t>材料一、大约</w:t>
      </w:r>
      <w:r>
        <w:rPr>
          <w:rFonts w:hint="eastAsia"/>
        </w:rPr>
        <w:t>800</w:t>
      </w:r>
      <w:r>
        <w:rPr>
          <w:rFonts w:hint="eastAsia"/>
        </w:rPr>
        <w:t>万年前，黄土高原地区是一片湖泊，湖泊的西岸是广阔的沙漠，南边和东边是荒山。由于气候干燥而寒冷，狂风肆虐，漫天飞扬的沙尘落到湖泊，沉入湖底。在时间的推移下，湖水变得越来越少，黄土被抬出水面，而渐渐形成高原。</w:t>
      </w:r>
    </w:p>
    <w:p w14:paraId="685419E2" w14:textId="77777777" w:rsidR="002D266F" w:rsidRDefault="002D266F" w:rsidP="002D266F">
      <w:pPr>
        <w:adjustRightInd w:val="0"/>
        <w:snapToGrid w:val="0"/>
      </w:pPr>
      <w:r>
        <w:rPr>
          <w:rFonts w:hint="eastAsia"/>
        </w:rPr>
        <w:t>材料二、黄土高原长期受流水侵蚀形成千沟万壑、支离破碎的地表形态，并呈现出黄土塬、黄土梁、黄土峁等多样的黄土地形景观。</w:t>
      </w:r>
    </w:p>
    <w:p w14:paraId="7D71E417" w14:textId="77777777" w:rsidR="002D266F" w:rsidRDefault="002D266F" w:rsidP="002D266F">
      <w:pPr>
        <w:numPr>
          <w:ilvl w:val="0"/>
          <w:numId w:val="33"/>
        </w:numPr>
        <w:adjustRightInd w:val="0"/>
        <w:snapToGrid w:val="0"/>
      </w:pPr>
      <w:r>
        <w:rPr>
          <w:rFonts w:hint="eastAsia"/>
        </w:rPr>
        <w:t>利用地质作用原理，解释黄土高原地貌的成因。</w:t>
      </w:r>
    </w:p>
    <w:p w14:paraId="15484344" w14:textId="77777777" w:rsidR="002D266F" w:rsidRDefault="002D266F" w:rsidP="002D266F">
      <w:pPr>
        <w:adjustRightInd w:val="0"/>
        <w:snapToGrid w:val="0"/>
      </w:pPr>
    </w:p>
    <w:p w14:paraId="10493364" w14:textId="77777777" w:rsidR="002D266F" w:rsidRDefault="002D266F" w:rsidP="002D266F">
      <w:pPr>
        <w:adjustRightInd w:val="0"/>
        <w:snapToGrid w:val="0"/>
      </w:pPr>
    </w:p>
    <w:p w14:paraId="634532D5" w14:textId="77777777" w:rsidR="002D266F" w:rsidRDefault="002D266F" w:rsidP="002D266F">
      <w:pPr>
        <w:adjustRightInd w:val="0"/>
        <w:snapToGrid w:val="0"/>
      </w:pPr>
    </w:p>
    <w:p w14:paraId="70BBF55C" w14:textId="77777777" w:rsidR="002D266F" w:rsidRDefault="002D266F" w:rsidP="002D266F">
      <w:pPr>
        <w:adjustRightInd w:val="0"/>
        <w:snapToGrid w:val="0"/>
      </w:pPr>
      <w:r>
        <w:rPr>
          <w:rFonts w:hint="eastAsia"/>
        </w:rPr>
        <w:t>材料三、水土流失是土地表层因受流水冲刷而造成的水分和土壤流失的现象。黄土高原是我国水土流失最严重的地区。</w:t>
      </w:r>
    </w:p>
    <w:p w14:paraId="75C0BE68" w14:textId="77777777" w:rsidR="002D266F" w:rsidRDefault="002D266F" w:rsidP="002D266F">
      <w:pPr>
        <w:numPr>
          <w:ilvl w:val="0"/>
          <w:numId w:val="33"/>
        </w:numPr>
        <w:adjustRightInd w:val="0"/>
        <w:snapToGrid w:val="0"/>
      </w:pPr>
      <w:r>
        <w:rPr>
          <w:rFonts w:hint="eastAsia"/>
        </w:rPr>
        <w:t>结合所学知识，分析黄土高原水土流失的原因。</w:t>
      </w:r>
    </w:p>
    <w:p w14:paraId="7E55A2E0" w14:textId="77777777" w:rsidR="002D266F" w:rsidRDefault="002D266F" w:rsidP="002D266F">
      <w:pPr>
        <w:adjustRightInd w:val="0"/>
        <w:snapToGrid w:val="0"/>
      </w:pPr>
    </w:p>
    <w:p w14:paraId="36565866" w14:textId="77777777" w:rsidR="002D266F" w:rsidRDefault="002D266F" w:rsidP="002D266F">
      <w:pPr>
        <w:adjustRightInd w:val="0"/>
        <w:snapToGrid w:val="0"/>
      </w:pPr>
    </w:p>
    <w:p w14:paraId="2989FF9F" w14:textId="77777777" w:rsidR="002D266F" w:rsidRDefault="002D266F" w:rsidP="002D266F">
      <w:pPr>
        <w:adjustRightInd w:val="0"/>
        <w:snapToGrid w:val="0"/>
      </w:pPr>
    </w:p>
    <w:p w14:paraId="2E2043F0" w14:textId="77777777" w:rsidR="002D266F" w:rsidRDefault="002D266F" w:rsidP="002D266F">
      <w:pPr>
        <w:numPr>
          <w:ilvl w:val="0"/>
          <w:numId w:val="33"/>
        </w:numPr>
        <w:adjustRightInd w:val="0"/>
        <w:snapToGrid w:val="0"/>
      </w:pPr>
      <w:r>
        <w:rPr>
          <w:rFonts w:hint="eastAsia"/>
        </w:rPr>
        <w:t>运用整体性原理，分析黄土高原水土流失对地理环境的影响。</w:t>
      </w:r>
    </w:p>
    <w:p w14:paraId="47CEB884" w14:textId="77777777" w:rsidR="004E7467" w:rsidRPr="002D266F" w:rsidRDefault="004E7467" w:rsidP="004E7467">
      <w:pPr>
        <w:adjustRightInd w:val="0"/>
        <w:snapToGrid w:val="0"/>
        <w:rPr>
          <w:b/>
        </w:rPr>
      </w:pPr>
    </w:p>
    <w:p w14:paraId="1EA79013" w14:textId="77777777" w:rsidR="004E7467" w:rsidRDefault="004E7467" w:rsidP="004E7467">
      <w:pPr>
        <w:adjustRightInd w:val="0"/>
        <w:snapToGrid w:val="0"/>
        <w:rPr>
          <w:rFonts w:ascii="Times New Roman" w:hAnsi="Times New Roman"/>
        </w:rPr>
      </w:pPr>
    </w:p>
    <w:p w14:paraId="38031960" w14:textId="77777777" w:rsidR="002D266F" w:rsidRDefault="002D266F" w:rsidP="004E7467">
      <w:pPr>
        <w:adjustRightInd w:val="0"/>
        <w:snapToGrid w:val="0"/>
        <w:rPr>
          <w:rFonts w:ascii="Times New Roman" w:hAnsi="Times New Roman"/>
        </w:rPr>
      </w:pPr>
    </w:p>
    <w:p w14:paraId="669430C9" w14:textId="77777777" w:rsidR="002D266F" w:rsidRDefault="002D266F" w:rsidP="004E7467">
      <w:pPr>
        <w:adjustRightInd w:val="0"/>
        <w:snapToGrid w:val="0"/>
        <w:rPr>
          <w:rFonts w:ascii="Times New Roman" w:hAnsi="Times New Roman" w:hint="eastAsia"/>
        </w:rPr>
      </w:pPr>
    </w:p>
    <w:p w14:paraId="780856FF" w14:textId="77777777" w:rsidR="004E7467" w:rsidRDefault="004E7467" w:rsidP="004E7467">
      <w:pPr>
        <w:adjustRightInd w:val="0"/>
        <w:snapToGrid w:val="0"/>
        <w:rPr>
          <w:rFonts w:ascii="Times New Roman" w:hAnsi="Times New Roman"/>
        </w:rPr>
      </w:pPr>
    </w:p>
    <w:p w14:paraId="55CE56E5" w14:textId="77777777" w:rsidR="002D266F" w:rsidRDefault="002D266F" w:rsidP="002D266F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67E864FB" w14:textId="77777777" w:rsidR="002D266F" w:rsidRDefault="002D266F" w:rsidP="002D266F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4F476" wp14:editId="21A341B0">
                <wp:simplePos x="0" y="0"/>
                <wp:positionH relativeFrom="column">
                  <wp:posOffset>45406</wp:posOffset>
                </wp:positionH>
                <wp:positionV relativeFrom="paragraph">
                  <wp:posOffset>24858</wp:posOffset>
                </wp:positionV>
                <wp:extent cx="6262370" cy="1438382"/>
                <wp:effectExtent l="0" t="0" r="24130" b="28575"/>
                <wp:wrapNone/>
                <wp:docPr id="1965345505" name="文本框 1965345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43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BBCD8" w14:textId="77777777" w:rsidR="002D266F" w:rsidRDefault="002D266F" w:rsidP="002D266F"/>
                          <w:p w14:paraId="59987D90" w14:textId="77777777" w:rsidR="002D266F" w:rsidRDefault="002D266F" w:rsidP="002D266F"/>
                          <w:p w14:paraId="4A15E803" w14:textId="77777777" w:rsidR="002D266F" w:rsidRDefault="002D266F" w:rsidP="002D2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F476" id="文本框 1965345505" o:spid="_x0000_s1027" type="#_x0000_t202" style="position:absolute;margin-left:3.6pt;margin-top:1.95pt;width:493.1pt;height:1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" fillcolor="white [3201]" strokeweight=".5pt">
                <v:textbox>
                  <w:txbxContent>
                    <w:p w14:paraId="294BBCD8" w14:textId="77777777" w:rsidR="002D266F" w:rsidRDefault="002D266F" w:rsidP="002D266F"/>
                    <w:p w14:paraId="59987D90" w14:textId="77777777" w:rsidR="002D266F" w:rsidRDefault="002D266F" w:rsidP="002D266F"/>
                    <w:p w14:paraId="4A15E803" w14:textId="77777777" w:rsidR="002D266F" w:rsidRDefault="002D266F" w:rsidP="002D266F"/>
                  </w:txbxContent>
                </v:textbox>
              </v:shape>
            </w:pict>
          </mc:Fallback>
        </mc:AlternateContent>
      </w:r>
    </w:p>
    <w:p w14:paraId="5976F08F" w14:textId="77777777" w:rsidR="002D266F" w:rsidRDefault="002D266F" w:rsidP="002D266F">
      <w:pPr>
        <w:jc w:val="left"/>
        <w:rPr>
          <w:rFonts w:ascii="宋体" w:hAnsi="宋体" w:cs="宋体"/>
          <w:szCs w:val="21"/>
          <w:lang w:val="zh-CN"/>
        </w:rPr>
      </w:pPr>
    </w:p>
    <w:p w14:paraId="42F7960F" w14:textId="77777777" w:rsidR="002D266F" w:rsidRDefault="002D266F" w:rsidP="002D266F">
      <w:pPr>
        <w:rPr>
          <w:rFonts w:ascii="黑体" w:eastAsia="黑体" w:hAnsi="宋体"/>
          <w:b/>
          <w:sz w:val="28"/>
          <w:szCs w:val="28"/>
        </w:rPr>
      </w:pPr>
    </w:p>
    <w:p w14:paraId="2F449DCF" w14:textId="77777777" w:rsidR="002D266F" w:rsidRDefault="002D266F" w:rsidP="002D266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5A11DB1" w14:textId="77777777" w:rsidR="00577C03" w:rsidRDefault="00577C03" w:rsidP="00CF17F8">
      <w:pPr>
        <w:jc w:val="center"/>
        <w:rPr>
          <w:rFonts w:ascii="Times New Roman" w:eastAsia="黑体" w:hAnsi="Times New Roman" w:hint="eastAsia"/>
        </w:rPr>
      </w:pPr>
    </w:p>
    <w:p w14:paraId="24CAE3A5" w14:textId="77777777" w:rsidR="00577C03" w:rsidRDefault="00577C03" w:rsidP="00577C03">
      <w:pPr>
        <w:autoSpaceDE w:val="0"/>
        <w:autoSpaceDN w:val="0"/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江苏省仪征中学202</w:t>
      </w:r>
      <w:r>
        <w:rPr>
          <w:rFonts w:ascii="黑体" w:eastAsia="黑体" w:hAnsi="黑体" w:cs="黑体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-202</w:t>
      </w:r>
      <w:r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学年度第一学期高二地理学科导学案</w:t>
      </w:r>
    </w:p>
    <w:p w14:paraId="168BFCC6" w14:textId="0A71EF06" w:rsidR="00577C03" w:rsidRDefault="00577C03" w:rsidP="00577C03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北方地区</w:t>
      </w:r>
      <w:r w:rsidR="004E7467">
        <w:rPr>
          <w:rFonts w:ascii="黑体" w:eastAsia="黑体" w:hAnsi="黑体" w:cs="黑体"/>
          <w:b/>
          <w:bCs/>
          <w:sz w:val="28"/>
          <w:szCs w:val="28"/>
        </w:rPr>
        <w:t>3</w:t>
      </w:r>
    </w:p>
    <w:p w14:paraId="136CE484" w14:textId="77777777" w:rsidR="00577C03" w:rsidRPr="00AA6CE2" w:rsidRDefault="00577C03" w:rsidP="00577C03">
      <w:pPr>
        <w:jc w:val="center"/>
        <w:rPr>
          <w:rFonts w:ascii="楷体" w:eastAsia="楷体" w:hAnsi="楷体" w:cs="楷体"/>
          <w:bCs/>
          <w:sz w:val="24"/>
        </w:rPr>
      </w:pPr>
      <w:r w:rsidRPr="00AA6CE2">
        <w:rPr>
          <w:rFonts w:ascii="楷体" w:eastAsia="楷体" w:hAnsi="楷体" w:cs="楷体" w:hint="eastAsia"/>
          <w:bCs/>
          <w:sz w:val="24"/>
        </w:rPr>
        <w:t>研制人：</w:t>
      </w:r>
      <w:r w:rsidRPr="00AA6CE2">
        <w:rPr>
          <w:rFonts w:ascii="Times New Roman" w:eastAsia="楷体" w:hAnsi="Times New Roman" w:hint="eastAsia"/>
          <w:szCs w:val="21"/>
        </w:rPr>
        <w:t>李</w:t>
      </w:r>
      <w:r>
        <w:rPr>
          <w:rFonts w:ascii="Times New Roman" w:eastAsia="楷体" w:hAnsi="Times New Roman" w:hint="eastAsia"/>
          <w:szCs w:val="21"/>
        </w:rPr>
        <w:t>凡</w:t>
      </w:r>
      <w:r w:rsidRPr="00AA6CE2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AA6CE2">
        <w:rPr>
          <w:rFonts w:ascii="Times New Roman" w:eastAsia="楷体" w:hAnsi="Times New Roman" w:hint="eastAsia"/>
          <w:szCs w:val="21"/>
        </w:rPr>
        <w:t>王维中</w:t>
      </w:r>
    </w:p>
    <w:p w14:paraId="5387525A" w14:textId="121BD4A1" w:rsidR="00577C03" w:rsidRDefault="00577C03" w:rsidP="00577C03">
      <w:pPr>
        <w:autoSpaceDE w:val="0"/>
        <w:autoSpaceDN w:val="0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班级：__________ 姓名：__________ 学号：________ 授课日期： 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17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096F1B98" w14:textId="77777777" w:rsidR="00577C03" w:rsidRPr="00BB45AF" w:rsidRDefault="00577C03" w:rsidP="00577C03">
      <w:pPr>
        <w:adjustRightInd w:val="0"/>
        <w:snapToGrid w:val="0"/>
        <w:jc w:val="center"/>
        <w:rPr>
          <w:rFonts w:ascii="Times New Roman" w:eastAsia="楷体" w:hAnsi="Times New Roman"/>
          <w:szCs w:val="21"/>
        </w:rPr>
      </w:pPr>
    </w:p>
    <w:p w14:paraId="068241FB" w14:textId="77777777" w:rsidR="00577C03" w:rsidRPr="00835D6F" w:rsidRDefault="00577C03" w:rsidP="00577C03">
      <w:pPr>
        <w:autoSpaceDE w:val="0"/>
        <w:autoSpaceDN w:val="0"/>
        <w:jc w:val="left"/>
        <w:rPr>
          <w:rFonts w:ascii="Times New Roman" w:hAnsi="Times New Roman"/>
          <w:b/>
          <w:bCs/>
        </w:rPr>
      </w:pPr>
      <w:r w:rsidRPr="00835D6F">
        <w:rPr>
          <w:rFonts w:ascii="Times New Roman" w:hAnsi="Times New Roman" w:hint="eastAsia"/>
          <w:b/>
          <w:bCs/>
        </w:rPr>
        <w:t>【学习目标】</w:t>
      </w:r>
    </w:p>
    <w:p w14:paraId="4E29F0A8" w14:textId="77777777" w:rsidR="00577C03" w:rsidRPr="00835D6F" w:rsidRDefault="00577C03" w:rsidP="00577C03">
      <w:pPr>
        <w:autoSpaceDE w:val="0"/>
        <w:autoSpaceDN w:val="0"/>
        <w:jc w:val="left"/>
        <w:rPr>
          <w:rFonts w:ascii="Times New Roman" w:hAnsi="Times New Roman"/>
        </w:rPr>
      </w:pPr>
      <w:r w:rsidRPr="00835D6F">
        <w:rPr>
          <w:rFonts w:ascii="Times New Roman" w:hAnsi="Times New Roman" w:hint="eastAsia"/>
        </w:rPr>
        <w:t>1.</w:t>
      </w:r>
      <w:r w:rsidRPr="00835D6F">
        <w:rPr>
          <w:rFonts w:ascii="Times New Roman" w:hAnsi="Times New Roman" w:hint="eastAsia"/>
        </w:rPr>
        <w:t>在地图上认知北方地区的地理位置、范围、地形与气候的分布特征，主要矿产资源的分布、主要工业区。（区域认知）</w:t>
      </w:r>
    </w:p>
    <w:p w14:paraId="3A0238E5" w14:textId="77777777" w:rsidR="00577C03" w:rsidRPr="00835D6F" w:rsidRDefault="00577C03" w:rsidP="00577C03">
      <w:pPr>
        <w:autoSpaceDE w:val="0"/>
        <w:autoSpaceDN w:val="0"/>
        <w:jc w:val="left"/>
        <w:rPr>
          <w:rFonts w:ascii="Times New Roman" w:hAnsi="Times New Roman"/>
        </w:rPr>
      </w:pPr>
      <w:r w:rsidRPr="00835D6F">
        <w:rPr>
          <w:rFonts w:ascii="Times New Roman" w:hAnsi="Times New Roman" w:hint="eastAsia"/>
        </w:rPr>
        <w:t>2.</w:t>
      </w:r>
      <w:r w:rsidRPr="00835D6F">
        <w:rPr>
          <w:rFonts w:ascii="Times New Roman" w:hAnsi="Times New Roman" w:hint="eastAsia"/>
        </w:rPr>
        <w:t>能结合图文材料综合分析黄土高原水土流失、黄淮海地区中低产田的原因及其治理。（综合思维）</w:t>
      </w:r>
    </w:p>
    <w:p w14:paraId="024D7732" w14:textId="77777777" w:rsidR="00577C03" w:rsidRPr="00835D6F" w:rsidRDefault="00577C03" w:rsidP="00577C03">
      <w:pPr>
        <w:autoSpaceDE w:val="0"/>
        <w:autoSpaceDN w:val="0"/>
        <w:jc w:val="left"/>
        <w:rPr>
          <w:rFonts w:ascii="宋体" w:hAnsi="宋体" w:cs="宋体"/>
          <w:szCs w:val="21"/>
          <w:u w:val="single"/>
        </w:rPr>
      </w:pPr>
      <w:r w:rsidRPr="00835D6F">
        <w:rPr>
          <w:rFonts w:ascii="Times New Roman" w:hAnsi="Times New Roman" w:hint="eastAsia"/>
        </w:rPr>
        <w:t>3.</w:t>
      </w:r>
      <w:r w:rsidRPr="00835D6F">
        <w:rPr>
          <w:rFonts w:ascii="Times New Roman" w:hAnsi="Times New Roman" w:hint="eastAsia"/>
        </w:rPr>
        <w:t>能够认识东北地区商品粮基地的建设条件、利用中出现的问题和发展趋势。（地理实践力）</w:t>
      </w:r>
    </w:p>
    <w:p w14:paraId="70E27002" w14:textId="77777777" w:rsidR="00577C03" w:rsidRDefault="00577C03" w:rsidP="00577C03">
      <w:pPr>
        <w:autoSpaceDE w:val="0"/>
        <w:autoSpaceDN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【导读——读教材，夯基础】 </w:t>
      </w:r>
    </w:p>
    <w:p w14:paraId="39EFFB6F" w14:textId="77777777" w:rsidR="00577C03" w:rsidRDefault="00577C03" w:rsidP="00577C03">
      <w:pPr>
        <w:tabs>
          <w:tab w:val="left" w:pos="7383"/>
        </w:tabs>
        <w:autoSpaceDE w:val="0"/>
        <w:autoSpaceDN w:val="0"/>
        <w:ind w:firstLineChars="100" w:firstLine="21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Cs/>
          <w:szCs w:val="21"/>
        </w:rPr>
        <w:t>阅读区域地理</w:t>
      </w:r>
    </w:p>
    <w:p w14:paraId="67C3D5B8" w14:textId="77777777" w:rsidR="002D266F" w:rsidRPr="002D266F" w:rsidRDefault="002D266F" w:rsidP="002D266F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【导练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解例题，找方法】</w:t>
      </w:r>
    </w:p>
    <w:p w14:paraId="197DB542" w14:textId="5E20725F" w:rsidR="004E7467" w:rsidRDefault="004E7467" w:rsidP="004E7467"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【</w:t>
      </w:r>
      <w:r>
        <w:rPr>
          <w:rFonts w:ascii="Times New Roman" w:hAnsi="Times New Roman" w:hint="eastAsia"/>
          <w:b/>
          <w:bCs/>
          <w:sz w:val="28"/>
          <w:szCs w:val="28"/>
        </w:rPr>
        <w:t>案例</w:t>
      </w:r>
      <w:r>
        <w:rPr>
          <w:rFonts w:ascii="Times New Roman" w:hAnsi="Times New Roman"/>
          <w:b/>
          <w:bCs/>
          <w:sz w:val="28"/>
          <w:szCs w:val="28"/>
        </w:rPr>
        <w:t>探究】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bCs/>
          <w:sz w:val="28"/>
          <w:szCs w:val="28"/>
        </w:rPr>
        <w:t>东北农业发展问题及治理</w:t>
      </w:r>
    </w:p>
    <w:p w14:paraId="069F651E" w14:textId="7310BFAC" w:rsidR="004E7467" w:rsidRDefault="004E7467" w:rsidP="004E7467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52221F6" wp14:editId="0E65D107">
            <wp:simplePos x="0" y="0"/>
            <wp:positionH relativeFrom="column">
              <wp:posOffset>3641725</wp:posOffset>
            </wp:positionH>
            <wp:positionV relativeFrom="paragraph">
              <wp:posOffset>71755</wp:posOffset>
            </wp:positionV>
            <wp:extent cx="2517775" cy="2326640"/>
            <wp:effectExtent l="0" t="0" r="0" b="0"/>
            <wp:wrapSquare wrapText="bothSides"/>
            <wp:docPr id="129667105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材料一、东北地区是我姑最大的、比较稳定的农业基地。东北平原是我国主要的商品粮基地。主要的作物有春小麦、玉米、水稻、高粱、大豆、甜菜、亚麻等。</w:t>
      </w:r>
    </w:p>
    <w:p w14:paraId="2BF6F5F5" w14:textId="77777777" w:rsidR="004E7467" w:rsidRDefault="004E7467" w:rsidP="004E7467">
      <w:pPr>
        <w:adjustRightInd w:val="0"/>
        <w:snapToGrid w:val="0"/>
      </w:pPr>
      <w:r>
        <w:rPr>
          <w:rFonts w:hint="eastAsia"/>
        </w:rPr>
        <w:t>材料二</w:t>
      </w:r>
      <w:r>
        <w:rPr>
          <w:rFonts w:hint="eastAsia"/>
        </w:rPr>
        <w:t xml:space="preserve"> </w:t>
      </w:r>
      <w:r>
        <w:rPr>
          <w:rFonts w:hint="eastAsia"/>
        </w:rPr>
        <w:t>俗话说“南稻北麦”，我国水稻的传统优势产区在南方，但黑龙江省三江平原的农田现在有</w:t>
      </w:r>
      <w:r>
        <w:rPr>
          <w:rFonts w:hint="eastAsia"/>
        </w:rPr>
        <w:t>60%</w:t>
      </w:r>
      <w:r>
        <w:rPr>
          <w:rFonts w:hint="eastAsia"/>
        </w:rPr>
        <w:t>为水稻田，粮食总产量达</w:t>
      </w:r>
      <w:r>
        <w:rPr>
          <w:rFonts w:hint="eastAsia"/>
        </w:rPr>
        <w:t>150</w:t>
      </w:r>
      <w:r>
        <w:rPr>
          <w:rFonts w:hint="eastAsia"/>
        </w:rPr>
        <w:t>万吨，东北大米品质优良，</w:t>
      </w:r>
      <w:r>
        <w:rPr>
          <w:rFonts w:hint="eastAsia"/>
        </w:rPr>
        <w:t>79%</w:t>
      </w:r>
      <w:r>
        <w:rPr>
          <w:rFonts w:hint="eastAsia"/>
        </w:rPr>
        <w:t>作为商品粮输出，商品率远比南方的水稻生产基地高。</w:t>
      </w:r>
    </w:p>
    <w:p w14:paraId="3C468B79" w14:textId="77777777" w:rsidR="004E7467" w:rsidRDefault="004E7467" w:rsidP="004E7467">
      <w:pPr>
        <w:numPr>
          <w:ilvl w:val="0"/>
          <w:numId w:val="36"/>
        </w:numPr>
        <w:adjustRightInd w:val="0"/>
        <w:snapToGrid w:val="0"/>
        <w:rPr>
          <w:b/>
        </w:rPr>
      </w:pPr>
      <w:r>
        <w:rPr>
          <w:rFonts w:hint="eastAsia"/>
          <w:b/>
        </w:rPr>
        <w:t>结合材料，评价东北平原商品粮基地的发展条件。</w:t>
      </w:r>
    </w:p>
    <w:p w14:paraId="79618821" w14:textId="77777777" w:rsidR="004E7467" w:rsidRDefault="004E7467" w:rsidP="004E7467">
      <w:pPr>
        <w:adjustRightInd w:val="0"/>
        <w:snapToGrid w:val="0"/>
        <w:rPr>
          <w:b/>
        </w:rPr>
      </w:pPr>
    </w:p>
    <w:p w14:paraId="2DB05EC3" w14:textId="77777777" w:rsidR="004E7467" w:rsidRDefault="004E7467" w:rsidP="004E7467">
      <w:pPr>
        <w:adjustRightInd w:val="0"/>
        <w:snapToGrid w:val="0"/>
        <w:rPr>
          <w:b/>
        </w:rPr>
      </w:pPr>
    </w:p>
    <w:p w14:paraId="62303395" w14:textId="77777777" w:rsidR="004E7467" w:rsidRDefault="004E7467" w:rsidP="004E7467">
      <w:pPr>
        <w:adjustRightInd w:val="0"/>
        <w:snapToGrid w:val="0"/>
        <w:rPr>
          <w:b/>
        </w:rPr>
      </w:pPr>
    </w:p>
    <w:p w14:paraId="7645462B" w14:textId="77777777" w:rsidR="002D266F" w:rsidRDefault="002D266F" w:rsidP="004E7467">
      <w:pPr>
        <w:adjustRightInd w:val="0"/>
        <w:snapToGrid w:val="0"/>
        <w:rPr>
          <w:rFonts w:hint="eastAsia"/>
          <w:b/>
        </w:rPr>
      </w:pPr>
    </w:p>
    <w:p w14:paraId="6E37C5AD" w14:textId="77777777" w:rsidR="004E7467" w:rsidRDefault="004E7467" w:rsidP="004E7467">
      <w:pPr>
        <w:adjustRightInd w:val="0"/>
        <w:snapToGrid w:val="0"/>
        <w:rPr>
          <w:b/>
        </w:rPr>
      </w:pPr>
    </w:p>
    <w:p w14:paraId="6CA762EC" w14:textId="77777777" w:rsidR="004E7467" w:rsidRDefault="004E7467" w:rsidP="004E7467">
      <w:pPr>
        <w:adjustRightInd w:val="0"/>
        <w:snapToGrid w:val="0"/>
        <w:rPr>
          <w:b/>
        </w:rPr>
      </w:pPr>
    </w:p>
    <w:p w14:paraId="6C8AF948" w14:textId="77777777" w:rsidR="004E7467" w:rsidRDefault="004E7467" w:rsidP="004E7467">
      <w:pPr>
        <w:adjustRightInd w:val="0"/>
        <w:snapToGrid w:val="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、东北大米因品质优良而畅销全国，简述东北大米品质优良的主要原因。</w:t>
      </w:r>
    </w:p>
    <w:p w14:paraId="2A8A419C" w14:textId="77777777" w:rsidR="004E7467" w:rsidRDefault="004E7467" w:rsidP="004E7467">
      <w:pPr>
        <w:adjustRightInd w:val="0"/>
        <w:snapToGrid w:val="0"/>
        <w:rPr>
          <w:b/>
        </w:rPr>
      </w:pPr>
    </w:p>
    <w:p w14:paraId="1503BA4B" w14:textId="77777777" w:rsidR="004E7467" w:rsidRDefault="004E7467" w:rsidP="004E7467">
      <w:pPr>
        <w:adjustRightInd w:val="0"/>
        <w:snapToGrid w:val="0"/>
        <w:rPr>
          <w:b/>
        </w:rPr>
      </w:pPr>
    </w:p>
    <w:p w14:paraId="4B0E80B3" w14:textId="77777777" w:rsidR="004E7467" w:rsidRDefault="004E7467" w:rsidP="004E7467">
      <w:pPr>
        <w:adjustRightInd w:val="0"/>
        <w:snapToGrid w:val="0"/>
        <w:rPr>
          <w:b/>
        </w:rPr>
      </w:pPr>
    </w:p>
    <w:p w14:paraId="0BC7596D" w14:textId="77777777" w:rsidR="002D266F" w:rsidRDefault="002D266F" w:rsidP="004E7467">
      <w:pPr>
        <w:adjustRightInd w:val="0"/>
        <w:snapToGrid w:val="0"/>
        <w:rPr>
          <w:rFonts w:hint="eastAsia"/>
          <w:b/>
        </w:rPr>
      </w:pPr>
    </w:p>
    <w:p w14:paraId="066C2860" w14:textId="77777777" w:rsidR="004E7467" w:rsidRDefault="004E7467" w:rsidP="004E7467">
      <w:pPr>
        <w:adjustRightInd w:val="0"/>
        <w:snapToGrid w:val="0"/>
        <w:rPr>
          <w:b/>
        </w:rPr>
      </w:pPr>
    </w:p>
    <w:p w14:paraId="7E559A14" w14:textId="77777777" w:rsidR="004E7467" w:rsidRDefault="004E7467" w:rsidP="004E7467">
      <w:pPr>
        <w:adjustRightInd w:val="0"/>
        <w:snapToGrid w:val="0"/>
        <w:rPr>
          <w:b/>
        </w:rPr>
      </w:pPr>
    </w:p>
    <w:p w14:paraId="3504DBBD" w14:textId="77777777" w:rsidR="004E7467" w:rsidRDefault="004E7467" w:rsidP="004E7467">
      <w:pPr>
        <w:adjustRightInd w:val="0"/>
        <w:snapToGrid w:val="0"/>
        <w:rPr>
          <w:b/>
        </w:rPr>
      </w:pPr>
      <w:r>
        <w:rPr>
          <w:b/>
        </w:rPr>
        <w:t>3</w:t>
      </w:r>
      <w:r>
        <w:rPr>
          <w:b/>
        </w:rPr>
        <w:t>、试分析东北大米单位面积产量没有南方高，但是商品率高于南方原因</w:t>
      </w:r>
    </w:p>
    <w:p w14:paraId="166EBFD9" w14:textId="77777777" w:rsidR="004E7467" w:rsidRDefault="004E7467" w:rsidP="004E7467">
      <w:pPr>
        <w:adjustRightInd w:val="0"/>
        <w:snapToGrid w:val="0"/>
        <w:rPr>
          <w:b/>
        </w:rPr>
      </w:pPr>
    </w:p>
    <w:p w14:paraId="31C2A7AC" w14:textId="77777777" w:rsidR="004E7467" w:rsidRDefault="004E7467" w:rsidP="004E7467">
      <w:pPr>
        <w:adjustRightInd w:val="0"/>
        <w:snapToGrid w:val="0"/>
        <w:rPr>
          <w:b/>
        </w:rPr>
      </w:pPr>
    </w:p>
    <w:p w14:paraId="15BEC100" w14:textId="77777777" w:rsidR="002D266F" w:rsidRDefault="002D266F" w:rsidP="004E7467">
      <w:pPr>
        <w:adjustRightInd w:val="0"/>
        <w:snapToGrid w:val="0"/>
        <w:rPr>
          <w:b/>
        </w:rPr>
      </w:pPr>
    </w:p>
    <w:p w14:paraId="3B340017" w14:textId="77777777" w:rsidR="002D266F" w:rsidRDefault="002D266F" w:rsidP="004E7467">
      <w:pPr>
        <w:adjustRightInd w:val="0"/>
        <w:snapToGrid w:val="0"/>
        <w:rPr>
          <w:b/>
        </w:rPr>
      </w:pPr>
    </w:p>
    <w:p w14:paraId="3C2A1FAE" w14:textId="77777777" w:rsidR="002D266F" w:rsidRDefault="002D266F" w:rsidP="004E7467">
      <w:pPr>
        <w:adjustRightInd w:val="0"/>
        <w:snapToGrid w:val="0"/>
        <w:rPr>
          <w:rFonts w:hint="eastAsia"/>
          <w:b/>
        </w:rPr>
      </w:pPr>
    </w:p>
    <w:p w14:paraId="13A74209" w14:textId="77777777" w:rsidR="004E7467" w:rsidRDefault="004E7467" w:rsidP="004E7467">
      <w:pPr>
        <w:adjustRightInd w:val="0"/>
        <w:snapToGrid w:val="0"/>
        <w:rPr>
          <w:b/>
        </w:rPr>
      </w:pPr>
    </w:p>
    <w:p w14:paraId="129D10DD" w14:textId="77777777" w:rsidR="004E7467" w:rsidRDefault="004E7467" w:rsidP="004E7467">
      <w:pPr>
        <w:adjustRightInd w:val="0"/>
        <w:snapToGrid w:val="0"/>
        <w:rPr>
          <w:bCs/>
        </w:rPr>
      </w:pPr>
      <w:r>
        <w:rPr>
          <w:rFonts w:hint="eastAsia"/>
          <w:bCs/>
        </w:rPr>
        <w:t>材料三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解放后东北地区大规模开垦，水土流失面积近</w:t>
      </w:r>
      <w:r>
        <w:rPr>
          <w:rFonts w:hint="eastAsia"/>
          <w:bCs/>
        </w:rPr>
        <w:t>20</w:t>
      </w:r>
      <w:r>
        <w:rPr>
          <w:rFonts w:hint="eastAsia"/>
          <w:bCs/>
        </w:rPr>
        <w:t>万平方公里，占到土地面积的</w:t>
      </w:r>
      <w:r>
        <w:rPr>
          <w:rFonts w:hint="eastAsia"/>
          <w:bCs/>
        </w:rPr>
        <w:t>15.9%</w:t>
      </w:r>
      <w:r>
        <w:rPr>
          <w:rFonts w:hint="eastAsia"/>
          <w:bCs/>
        </w:rPr>
        <w:t>。现在北大仓的黑土层由原来初垦时七八十厘米厚到</w:t>
      </w:r>
      <w:r>
        <w:rPr>
          <w:rFonts w:hint="eastAsia"/>
          <w:bCs/>
        </w:rPr>
        <w:t xml:space="preserve">1 </w:t>
      </w:r>
      <w:r>
        <w:rPr>
          <w:rFonts w:hint="eastAsia"/>
          <w:bCs/>
        </w:rPr>
        <w:t>米厚度，减少到现在的二三十厘米，严重的地方甚至只有几厘米到</w:t>
      </w:r>
      <w:r>
        <w:rPr>
          <w:rFonts w:hint="eastAsia"/>
          <w:bCs/>
        </w:rPr>
        <w:t>10</w:t>
      </w:r>
      <w:proofErr w:type="gramStart"/>
      <w:r>
        <w:rPr>
          <w:rFonts w:hint="eastAsia"/>
          <w:bCs/>
        </w:rPr>
        <w:t>几厘米</w:t>
      </w:r>
      <w:r>
        <w:rPr>
          <w:rFonts w:hint="eastAsia"/>
          <w:bCs/>
        </w:rPr>
        <w:t>,</w:t>
      </w:r>
      <w:proofErr w:type="gramEnd"/>
      <w:r>
        <w:rPr>
          <w:rFonts w:hint="eastAsia"/>
          <w:bCs/>
        </w:rPr>
        <w:t>有机质含量很低。</w:t>
      </w:r>
    </w:p>
    <w:p w14:paraId="2E9CAD9A" w14:textId="77777777" w:rsidR="004E7467" w:rsidRDefault="004E7467" w:rsidP="004E7467">
      <w:pPr>
        <w:adjustRightInd w:val="0"/>
        <w:snapToGrid w:val="0"/>
        <w:rPr>
          <w:b/>
        </w:rPr>
      </w:pPr>
      <w:r>
        <w:rPr>
          <w:rFonts w:hint="eastAsia"/>
          <w:b/>
        </w:rPr>
        <w:t>思考：材料三反映出黑土区出现了什么问题？什么原因导致的？如何治理？</w:t>
      </w:r>
    </w:p>
    <w:p w14:paraId="4BBCB314" w14:textId="77777777" w:rsidR="004E7467" w:rsidRDefault="004E7467" w:rsidP="004E7467">
      <w:pPr>
        <w:adjustRightInd w:val="0"/>
        <w:snapToGrid w:val="0"/>
        <w:rPr>
          <w:b/>
        </w:rPr>
      </w:pPr>
    </w:p>
    <w:p w14:paraId="212EE0B5" w14:textId="77777777" w:rsidR="004E7467" w:rsidRDefault="004E7467" w:rsidP="004E7467">
      <w:pPr>
        <w:adjustRightInd w:val="0"/>
        <w:snapToGrid w:val="0"/>
        <w:rPr>
          <w:b/>
        </w:rPr>
      </w:pPr>
    </w:p>
    <w:p w14:paraId="1E6F3C73" w14:textId="77777777" w:rsidR="004E7467" w:rsidRDefault="004E7467" w:rsidP="004E7467">
      <w:pPr>
        <w:adjustRightInd w:val="0"/>
        <w:snapToGrid w:val="0"/>
        <w:rPr>
          <w:b/>
        </w:rPr>
      </w:pPr>
    </w:p>
    <w:p w14:paraId="2C6EC033" w14:textId="77777777" w:rsidR="004E7467" w:rsidRDefault="004E7467" w:rsidP="004E7467">
      <w:pPr>
        <w:adjustRightInd w:val="0"/>
        <w:snapToGrid w:val="0"/>
        <w:rPr>
          <w:bCs/>
        </w:rPr>
      </w:pPr>
    </w:p>
    <w:p w14:paraId="2FD035C0" w14:textId="77777777" w:rsidR="004E7467" w:rsidRDefault="004E7467" w:rsidP="004E7467">
      <w:pPr>
        <w:adjustRightInd w:val="0"/>
        <w:snapToGrid w:val="0"/>
        <w:rPr>
          <w:bCs/>
        </w:rPr>
      </w:pPr>
      <w:r>
        <w:rPr>
          <w:rFonts w:hint="eastAsia"/>
          <w:bCs/>
        </w:rPr>
        <w:lastRenderedPageBreak/>
        <w:t>材料四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“</w:t>
      </w:r>
      <w:r>
        <w:rPr>
          <w:rFonts w:hint="eastAsia"/>
          <w:bCs/>
        </w:rPr>
        <w:t>70</w:t>
      </w:r>
      <w:r>
        <w:rPr>
          <w:rFonts w:hint="eastAsia"/>
          <w:bCs/>
        </w:rPr>
        <w:t>年前东北红松是现在的</w:t>
      </w:r>
      <w:r>
        <w:rPr>
          <w:rFonts w:hint="eastAsia"/>
          <w:bCs/>
        </w:rPr>
        <w:t>140</w:t>
      </w:r>
      <w:r>
        <w:rPr>
          <w:rFonts w:hint="eastAsia"/>
          <w:bCs/>
        </w:rPr>
        <w:t>倍，红松资源日益枯竭。”“东北的森林覆盖率由</w:t>
      </w:r>
      <w:r>
        <w:rPr>
          <w:rFonts w:hint="eastAsia"/>
          <w:bCs/>
        </w:rPr>
        <w:t>70%</w:t>
      </w:r>
      <w:r>
        <w:rPr>
          <w:rFonts w:hint="eastAsia"/>
          <w:bCs/>
        </w:rPr>
        <w:t>降低到</w:t>
      </w:r>
      <w:r>
        <w:rPr>
          <w:rFonts w:hint="eastAsia"/>
          <w:bCs/>
        </w:rPr>
        <w:t>36%</w:t>
      </w:r>
      <w:r>
        <w:rPr>
          <w:rFonts w:hint="eastAsia"/>
          <w:bCs/>
        </w:rPr>
        <w:t>”</w:t>
      </w:r>
    </w:p>
    <w:p w14:paraId="61AADCB1" w14:textId="77777777" w:rsidR="004E7467" w:rsidRDefault="004E7467" w:rsidP="004E7467">
      <w:pPr>
        <w:adjustRightInd w:val="0"/>
        <w:snapToGrid w:val="0"/>
        <w:rPr>
          <w:b/>
        </w:rPr>
      </w:pPr>
      <w:r>
        <w:rPr>
          <w:b/>
        </w:rPr>
        <w:t>思考：材料二说明东北林业发展出现了什么问题？</w:t>
      </w:r>
      <w:r>
        <w:rPr>
          <w:rFonts w:hint="eastAsia"/>
          <w:b/>
        </w:rPr>
        <w:t>分析形成的原因及如何治理？</w:t>
      </w:r>
    </w:p>
    <w:p w14:paraId="72E15940" w14:textId="77777777" w:rsidR="004E7467" w:rsidRDefault="004E7467" w:rsidP="004E7467">
      <w:pPr>
        <w:adjustRightInd w:val="0"/>
        <w:snapToGrid w:val="0"/>
        <w:rPr>
          <w:b/>
        </w:rPr>
      </w:pPr>
    </w:p>
    <w:p w14:paraId="4A29DC1E" w14:textId="77777777" w:rsidR="004E7467" w:rsidRDefault="004E7467" w:rsidP="004E7467">
      <w:pPr>
        <w:adjustRightInd w:val="0"/>
        <w:snapToGrid w:val="0"/>
        <w:rPr>
          <w:b/>
        </w:rPr>
      </w:pPr>
    </w:p>
    <w:p w14:paraId="42EE4C15" w14:textId="77777777" w:rsidR="004E7467" w:rsidRDefault="004E7467" w:rsidP="004E7467">
      <w:pPr>
        <w:adjustRightInd w:val="0"/>
        <w:snapToGrid w:val="0"/>
        <w:rPr>
          <w:b/>
        </w:rPr>
      </w:pPr>
    </w:p>
    <w:p w14:paraId="4AE98BA8" w14:textId="77777777" w:rsidR="004E7467" w:rsidRDefault="004E7467" w:rsidP="004E7467">
      <w:pPr>
        <w:adjustRightInd w:val="0"/>
        <w:snapToGrid w:val="0"/>
        <w:rPr>
          <w:b/>
        </w:rPr>
      </w:pPr>
    </w:p>
    <w:p w14:paraId="35B53BA3" w14:textId="77777777" w:rsidR="002D266F" w:rsidRDefault="002D266F" w:rsidP="004E7467">
      <w:pPr>
        <w:adjustRightInd w:val="0"/>
        <w:snapToGrid w:val="0"/>
        <w:rPr>
          <w:rFonts w:hint="eastAsia"/>
          <w:b/>
        </w:rPr>
      </w:pPr>
    </w:p>
    <w:p w14:paraId="7C9F978D" w14:textId="77777777" w:rsidR="004E7467" w:rsidRDefault="004E7467" w:rsidP="004E7467">
      <w:pPr>
        <w:adjustRightInd w:val="0"/>
        <w:snapToGrid w:val="0"/>
        <w:rPr>
          <w:b/>
        </w:rPr>
      </w:pPr>
    </w:p>
    <w:p w14:paraId="1185EF2A" w14:textId="77777777" w:rsidR="004E7467" w:rsidRDefault="004E7467" w:rsidP="004E7467">
      <w:pPr>
        <w:rPr>
          <w:bCs/>
        </w:rPr>
      </w:pPr>
      <w:r>
        <w:rPr>
          <w:rFonts w:hint="eastAsia"/>
          <w:bCs/>
        </w:rPr>
        <w:t>材料五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松花江流域沼泽湿地十分丰富，但呈现出逐年减少趋势。目前，由于土地增值，随着人类的连年开垦，越轨开发，本区湿地已经减少</w:t>
      </w:r>
      <w:r>
        <w:rPr>
          <w:rFonts w:hint="eastAsia"/>
          <w:bCs/>
        </w:rPr>
        <w:t>70%</w:t>
      </w:r>
      <w:r>
        <w:rPr>
          <w:rFonts w:hint="eastAsia"/>
          <w:bCs/>
        </w:rPr>
        <w:t>左右，湿地仅存约</w:t>
      </w:r>
      <w:r>
        <w:rPr>
          <w:rFonts w:hint="eastAsia"/>
          <w:bCs/>
        </w:rPr>
        <w:t>0.65</w:t>
      </w:r>
      <w:r>
        <w:rPr>
          <w:rFonts w:hint="eastAsia"/>
          <w:bCs/>
        </w:rPr>
        <w:t>万平方公里，恶化了珍稀鸟类的栖息条件，直接威胁了生物多样性保护。</w:t>
      </w:r>
    </w:p>
    <w:p w14:paraId="5A34EA4F" w14:textId="77777777" w:rsidR="004E7467" w:rsidRDefault="004E7467" w:rsidP="004E7467">
      <w:pPr>
        <w:rPr>
          <w:bCs/>
        </w:rPr>
      </w:pPr>
      <w:r>
        <w:rPr>
          <w:rFonts w:hint="eastAsia"/>
          <w:b/>
        </w:rPr>
        <w:t>思考：东北地区湿地形成的条件？湿地减少的原因和治理方法。</w:t>
      </w:r>
    </w:p>
    <w:p w14:paraId="4B068B7D" w14:textId="77777777" w:rsidR="004E7467" w:rsidRDefault="004E7467" w:rsidP="00577C03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bidi="zh-CN"/>
        </w:rPr>
      </w:pPr>
    </w:p>
    <w:p w14:paraId="1DD16BAD" w14:textId="77777777" w:rsidR="00DB417A" w:rsidRDefault="00DB417A" w:rsidP="00577C03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bidi="zh-CN"/>
        </w:rPr>
      </w:pPr>
    </w:p>
    <w:p w14:paraId="7D03C87F" w14:textId="77777777" w:rsidR="002D266F" w:rsidRDefault="002D266F" w:rsidP="00577C03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bidi="zh-CN"/>
        </w:rPr>
      </w:pPr>
    </w:p>
    <w:p w14:paraId="113E6997" w14:textId="77777777" w:rsidR="002D266F" w:rsidRDefault="002D266F" w:rsidP="00577C03">
      <w:pPr>
        <w:tabs>
          <w:tab w:val="left" w:pos="7383"/>
        </w:tabs>
        <w:autoSpaceDE w:val="0"/>
        <w:autoSpaceDN w:val="0"/>
        <w:jc w:val="left"/>
        <w:rPr>
          <w:rFonts w:ascii="宋体" w:hAnsi="宋体" w:cs="宋体" w:hint="eastAsia"/>
          <w:b/>
          <w:bCs/>
          <w:szCs w:val="21"/>
          <w:lang w:bidi="zh-CN"/>
        </w:rPr>
      </w:pPr>
    </w:p>
    <w:p w14:paraId="50E3D01B" w14:textId="77777777" w:rsidR="002D266F" w:rsidRDefault="002D266F" w:rsidP="00577C03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bidi="zh-CN"/>
        </w:rPr>
      </w:pPr>
    </w:p>
    <w:p w14:paraId="607452EC" w14:textId="77777777" w:rsidR="002D266F" w:rsidRDefault="002D266F" w:rsidP="002D266F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699DFF40" w14:textId="77777777" w:rsidR="002D266F" w:rsidRDefault="002D266F" w:rsidP="002D266F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16803" wp14:editId="2AE017C7">
                <wp:simplePos x="0" y="0"/>
                <wp:positionH relativeFrom="column">
                  <wp:posOffset>45406</wp:posOffset>
                </wp:positionH>
                <wp:positionV relativeFrom="paragraph">
                  <wp:posOffset>24858</wp:posOffset>
                </wp:positionV>
                <wp:extent cx="6262370" cy="1438382"/>
                <wp:effectExtent l="0" t="0" r="24130" b="28575"/>
                <wp:wrapNone/>
                <wp:docPr id="1598202452" name="文本框 1598202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43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FD754" w14:textId="77777777" w:rsidR="002D266F" w:rsidRDefault="002D266F" w:rsidP="002D266F"/>
                          <w:p w14:paraId="47A49F83" w14:textId="77777777" w:rsidR="002D266F" w:rsidRDefault="002D266F" w:rsidP="002D266F"/>
                          <w:p w14:paraId="118830F2" w14:textId="77777777" w:rsidR="002D266F" w:rsidRDefault="002D266F" w:rsidP="002D2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6803" id="文本框 1598202452" o:spid="_x0000_s1028" type="#_x0000_t202" style="position:absolute;margin-left:3.6pt;margin-top:1.95pt;width:493.1pt;height:11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" fillcolor="white [3201]" strokeweight=".5pt">
                <v:textbox>
                  <w:txbxContent>
                    <w:p w14:paraId="726FD754" w14:textId="77777777" w:rsidR="002D266F" w:rsidRDefault="002D266F" w:rsidP="002D266F"/>
                    <w:p w14:paraId="47A49F83" w14:textId="77777777" w:rsidR="002D266F" w:rsidRDefault="002D266F" w:rsidP="002D266F"/>
                    <w:p w14:paraId="118830F2" w14:textId="77777777" w:rsidR="002D266F" w:rsidRDefault="002D266F" w:rsidP="002D266F"/>
                  </w:txbxContent>
                </v:textbox>
              </v:shape>
            </w:pict>
          </mc:Fallback>
        </mc:AlternateContent>
      </w:r>
    </w:p>
    <w:p w14:paraId="6D561A15" w14:textId="77777777" w:rsidR="002D266F" w:rsidRDefault="002D266F" w:rsidP="002D266F">
      <w:pPr>
        <w:jc w:val="left"/>
        <w:rPr>
          <w:rFonts w:ascii="宋体" w:hAnsi="宋体" w:cs="宋体"/>
          <w:szCs w:val="21"/>
          <w:lang w:val="zh-CN"/>
        </w:rPr>
      </w:pPr>
    </w:p>
    <w:p w14:paraId="1B337DAF" w14:textId="77777777" w:rsidR="002D266F" w:rsidRDefault="002D266F" w:rsidP="002D266F">
      <w:pPr>
        <w:rPr>
          <w:rFonts w:ascii="黑体" w:eastAsia="黑体" w:hAnsi="宋体"/>
          <w:b/>
          <w:sz w:val="28"/>
          <w:szCs w:val="28"/>
        </w:rPr>
      </w:pPr>
    </w:p>
    <w:p w14:paraId="21696556" w14:textId="77777777" w:rsidR="002D266F" w:rsidRDefault="002D266F" w:rsidP="002D266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545C427F" w14:textId="77777777" w:rsidR="002D266F" w:rsidRPr="002D266F" w:rsidRDefault="002D266F" w:rsidP="00577C03">
      <w:pPr>
        <w:tabs>
          <w:tab w:val="left" w:pos="7383"/>
        </w:tabs>
        <w:autoSpaceDE w:val="0"/>
        <w:autoSpaceDN w:val="0"/>
        <w:jc w:val="left"/>
        <w:rPr>
          <w:rFonts w:ascii="宋体" w:hAnsi="宋体" w:cs="宋体" w:hint="eastAsia"/>
          <w:b/>
          <w:bCs/>
          <w:szCs w:val="21"/>
          <w:lang w:bidi="zh-CN"/>
        </w:rPr>
      </w:pPr>
    </w:p>
    <w:p w14:paraId="10167044" w14:textId="77777777" w:rsidR="00DB417A" w:rsidRDefault="00DB417A" w:rsidP="00577C03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bidi="zh-CN"/>
        </w:rPr>
      </w:pPr>
    </w:p>
    <w:p w14:paraId="2A53FEE6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3CBD498F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758F1D53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5268ADAF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564B362F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7974A26C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20EA3356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0C3E0DA6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2B813FFE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1EB45572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0ACEB894" w14:textId="77777777" w:rsidR="002D266F" w:rsidRDefault="002D266F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0E986A22" w14:textId="073EAF10" w:rsidR="00DB417A" w:rsidRDefault="00DB417A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江苏省仪征中学202</w:t>
      </w:r>
      <w:r>
        <w:rPr>
          <w:rFonts w:ascii="黑体" w:eastAsia="黑体" w:hAnsi="黑体" w:cs="黑体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-202</w:t>
      </w:r>
      <w:r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学年度第一学期高二地理学科导学案</w:t>
      </w:r>
    </w:p>
    <w:p w14:paraId="082C56F9" w14:textId="4E07AEA6" w:rsidR="00DB417A" w:rsidRDefault="00DB417A" w:rsidP="00DB417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南方地区</w:t>
      </w:r>
      <w:r>
        <w:rPr>
          <w:rFonts w:ascii="黑体" w:eastAsia="黑体" w:hAnsi="黑体" w:cs="黑体"/>
          <w:b/>
          <w:bCs/>
          <w:sz w:val="28"/>
          <w:szCs w:val="28"/>
        </w:rPr>
        <w:t>1</w:t>
      </w:r>
    </w:p>
    <w:p w14:paraId="28113FE9" w14:textId="77777777" w:rsidR="00DB417A" w:rsidRPr="00AA6CE2" w:rsidRDefault="00DB417A" w:rsidP="00DB417A">
      <w:pPr>
        <w:jc w:val="center"/>
        <w:rPr>
          <w:rFonts w:ascii="楷体" w:eastAsia="楷体" w:hAnsi="楷体" w:cs="楷体"/>
          <w:bCs/>
          <w:sz w:val="24"/>
        </w:rPr>
      </w:pPr>
      <w:r w:rsidRPr="00AA6CE2">
        <w:rPr>
          <w:rFonts w:ascii="楷体" w:eastAsia="楷体" w:hAnsi="楷体" w:cs="楷体" w:hint="eastAsia"/>
          <w:bCs/>
          <w:sz w:val="24"/>
        </w:rPr>
        <w:t>研制人：</w:t>
      </w:r>
      <w:r w:rsidRPr="00AA6CE2">
        <w:rPr>
          <w:rFonts w:ascii="Times New Roman" w:eastAsia="楷体" w:hAnsi="Times New Roman" w:hint="eastAsia"/>
          <w:szCs w:val="21"/>
        </w:rPr>
        <w:t>李</w:t>
      </w:r>
      <w:r>
        <w:rPr>
          <w:rFonts w:ascii="Times New Roman" w:eastAsia="楷体" w:hAnsi="Times New Roman" w:hint="eastAsia"/>
          <w:szCs w:val="21"/>
        </w:rPr>
        <w:t>凡</w:t>
      </w:r>
      <w:r w:rsidRPr="00AA6CE2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AA6CE2">
        <w:rPr>
          <w:rFonts w:ascii="Times New Roman" w:eastAsia="楷体" w:hAnsi="Times New Roman" w:hint="eastAsia"/>
          <w:szCs w:val="21"/>
        </w:rPr>
        <w:t>王维中</w:t>
      </w:r>
    </w:p>
    <w:p w14:paraId="38CDA2FD" w14:textId="51D362EF" w:rsidR="00DB417A" w:rsidRDefault="00DB417A" w:rsidP="00DB417A">
      <w:pPr>
        <w:autoSpaceDE w:val="0"/>
        <w:autoSpaceDN w:val="0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班级：__________ 姓名：__________ 学号：________ 授课日期： 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18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43F2997A" w14:textId="77777777" w:rsidR="00DB417A" w:rsidRPr="00BB45AF" w:rsidRDefault="00DB417A" w:rsidP="00DB417A">
      <w:pPr>
        <w:adjustRightInd w:val="0"/>
        <w:snapToGrid w:val="0"/>
        <w:jc w:val="center"/>
        <w:rPr>
          <w:rFonts w:ascii="Times New Roman" w:eastAsia="楷体" w:hAnsi="Times New Roman"/>
          <w:szCs w:val="21"/>
        </w:rPr>
      </w:pPr>
    </w:p>
    <w:p w14:paraId="4CF6C7CB" w14:textId="77777777" w:rsidR="00DB417A" w:rsidRPr="00835D6F" w:rsidRDefault="00DB417A" w:rsidP="00DB417A">
      <w:pPr>
        <w:autoSpaceDE w:val="0"/>
        <w:autoSpaceDN w:val="0"/>
        <w:jc w:val="left"/>
        <w:rPr>
          <w:rFonts w:ascii="Times New Roman" w:hAnsi="Times New Roman"/>
          <w:b/>
          <w:bCs/>
        </w:rPr>
      </w:pPr>
      <w:r w:rsidRPr="00835D6F">
        <w:rPr>
          <w:rFonts w:ascii="Times New Roman" w:hAnsi="Times New Roman" w:hint="eastAsia"/>
          <w:b/>
          <w:bCs/>
        </w:rPr>
        <w:t>【学习目标】</w:t>
      </w:r>
    </w:p>
    <w:p w14:paraId="49418942" w14:textId="77777777" w:rsidR="00DB417A" w:rsidRPr="00DB417A" w:rsidRDefault="00DB417A" w:rsidP="00DB417A">
      <w:pPr>
        <w:autoSpaceDE w:val="0"/>
        <w:autoSpaceDN w:val="0"/>
        <w:jc w:val="left"/>
        <w:rPr>
          <w:rFonts w:ascii="Times New Roman" w:hAnsi="Times New Roman"/>
        </w:rPr>
      </w:pPr>
      <w:r w:rsidRPr="00DB417A">
        <w:rPr>
          <w:rFonts w:ascii="Times New Roman" w:hAnsi="Times New Roman" w:hint="eastAsia"/>
        </w:rPr>
        <w:t>1.</w:t>
      </w:r>
      <w:r w:rsidRPr="00DB417A">
        <w:rPr>
          <w:rFonts w:ascii="Times New Roman" w:hAnsi="Times New Roman" w:hint="eastAsia"/>
        </w:rPr>
        <w:t>了解南方地区的地理位置和范围。</w:t>
      </w:r>
    </w:p>
    <w:p w14:paraId="723B7AB8" w14:textId="77777777" w:rsidR="00DB417A" w:rsidRPr="00DB417A" w:rsidRDefault="00DB417A" w:rsidP="00DB417A">
      <w:pPr>
        <w:autoSpaceDE w:val="0"/>
        <w:autoSpaceDN w:val="0"/>
        <w:jc w:val="left"/>
        <w:rPr>
          <w:rFonts w:ascii="Times New Roman" w:hAnsi="Times New Roman"/>
        </w:rPr>
      </w:pPr>
      <w:r w:rsidRPr="00DB417A">
        <w:rPr>
          <w:rFonts w:ascii="Times New Roman" w:hAnsi="Times New Roman" w:hint="eastAsia"/>
        </w:rPr>
        <w:t>2</w:t>
      </w:r>
      <w:r w:rsidRPr="00DB417A">
        <w:rPr>
          <w:rFonts w:ascii="Times New Roman" w:hAnsi="Times New Roman" w:hint="eastAsia"/>
        </w:rPr>
        <w:t>．理解气候、地形特征与农业生产、灾害防治的关系。</w:t>
      </w:r>
    </w:p>
    <w:p w14:paraId="49A0FB99" w14:textId="77777777" w:rsidR="00DB417A" w:rsidRDefault="00DB417A" w:rsidP="00DB417A">
      <w:pPr>
        <w:autoSpaceDE w:val="0"/>
        <w:autoSpaceDN w:val="0"/>
        <w:jc w:val="left"/>
        <w:rPr>
          <w:rFonts w:ascii="Times New Roman" w:hAnsi="Times New Roman"/>
        </w:rPr>
      </w:pPr>
      <w:r w:rsidRPr="00DB417A">
        <w:rPr>
          <w:rFonts w:ascii="Times New Roman" w:hAnsi="Times New Roman" w:hint="eastAsia"/>
        </w:rPr>
        <w:t>3</w:t>
      </w:r>
      <w:r w:rsidRPr="00DB417A">
        <w:rPr>
          <w:rFonts w:ascii="Times New Roman" w:hAnsi="Times New Roman" w:hint="eastAsia"/>
        </w:rPr>
        <w:t>．识记重要轻工业和有色金属工业的分布及主要城市。</w:t>
      </w:r>
    </w:p>
    <w:p w14:paraId="7BD766EE" w14:textId="1AF0E593" w:rsidR="00DB417A" w:rsidRPr="002D266F" w:rsidRDefault="00DB417A" w:rsidP="002D266F">
      <w:pPr>
        <w:autoSpaceDE w:val="0"/>
        <w:autoSpaceDN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【导读——读教材，夯基础】</w:t>
      </w:r>
      <w:r>
        <w:rPr>
          <w:rFonts w:ascii="宋体" w:hAnsi="宋体" w:cs="宋体" w:hint="eastAsia"/>
          <w:bCs/>
          <w:szCs w:val="21"/>
        </w:rPr>
        <w:t>阅读区域地理</w:t>
      </w:r>
    </w:p>
    <w:p w14:paraId="3E7D7EA2" w14:textId="61D68D3E" w:rsidR="002D266F" w:rsidRPr="002D266F" w:rsidRDefault="002D266F" w:rsidP="002D266F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CC1FFF9" wp14:editId="0F2FA843">
            <wp:simplePos x="0" y="0"/>
            <wp:positionH relativeFrom="column">
              <wp:posOffset>640837</wp:posOffset>
            </wp:positionH>
            <wp:positionV relativeFrom="paragraph">
              <wp:posOffset>291465</wp:posOffset>
            </wp:positionV>
            <wp:extent cx="4705350" cy="3529330"/>
            <wp:effectExtent l="0" t="0" r="0" b="0"/>
            <wp:wrapTopAndBottom/>
            <wp:docPr id="2089071683" name="图片 2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17A">
        <w:rPr>
          <w:rFonts w:ascii="宋体" w:hAnsi="宋体" w:cs="宋体" w:hint="eastAsia"/>
          <w:b/>
          <w:bCs/>
          <w:szCs w:val="21"/>
          <w:lang w:val="zh-CN" w:bidi="zh-CN"/>
        </w:rPr>
        <w:t>【导学</w:t>
      </w:r>
      <w:r w:rsidR="00DB417A">
        <w:rPr>
          <w:rFonts w:ascii="宋体" w:hAnsi="宋体" w:cs="宋体" w:hint="eastAsia"/>
          <w:b/>
          <w:szCs w:val="21"/>
        </w:rPr>
        <w:t>——</w:t>
      </w:r>
      <w:r w:rsidR="00DB417A">
        <w:rPr>
          <w:rFonts w:ascii="宋体" w:hAnsi="宋体" w:cs="宋体" w:hint="eastAsia"/>
          <w:b/>
          <w:bCs/>
          <w:szCs w:val="21"/>
          <w:lang w:val="zh-CN" w:bidi="zh-CN"/>
        </w:rPr>
        <w:t>培素养，引价值】</w:t>
      </w:r>
      <w:r>
        <w:rPr>
          <w:kern w:val="21"/>
        </w:rPr>
        <w:t>读图，完成下列要求。</w:t>
      </w:r>
    </w:p>
    <w:p w14:paraId="6F6FE650" w14:textId="77777777" w:rsidR="002D266F" w:rsidRDefault="002D266F" w:rsidP="002D266F">
      <w:pPr>
        <w:spacing w:line="340" w:lineRule="exact"/>
        <w:jc w:val="left"/>
        <w:rPr>
          <w:rFonts w:ascii="宋体" w:hAnsi="宋体"/>
          <w:kern w:val="21"/>
        </w:rPr>
      </w:pPr>
      <w:r>
        <w:rPr>
          <w:rFonts w:ascii="宋体" w:hAnsi="宋体"/>
          <w:kern w:val="21"/>
        </w:rPr>
        <w:t>（1）填写出下列字母代表的地形名称：</w:t>
      </w:r>
    </w:p>
    <w:p w14:paraId="4EFF53EA" w14:textId="2C9DE917" w:rsidR="002D266F" w:rsidRDefault="002D266F" w:rsidP="002D266F">
      <w:pPr>
        <w:pStyle w:val="22"/>
        <w:wordWrap/>
        <w:spacing w:line="340" w:lineRule="exact"/>
        <w:ind w:leftChars="0" w:left="0"/>
        <w:rPr>
          <w:rFonts w:ascii="宋体" w:hAnsi="宋体"/>
          <w:kern w:val="21"/>
        </w:rPr>
      </w:pPr>
      <w:r>
        <w:rPr>
          <w:rFonts w:ascii="宋体" w:hAnsi="宋体" w:hint="eastAsia"/>
          <w:kern w:val="21"/>
        </w:rPr>
        <w:t>①</w:t>
      </w:r>
      <w:r>
        <w:rPr>
          <w:rFonts w:ascii="宋体" w:hAnsi="宋体"/>
          <w:kern w:val="21"/>
        </w:rPr>
        <w:t>山脉：A</w:t>
      </w:r>
      <w:r>
        <w:rPr>
          <w:rFonts w:ascii="宋体" w:hAnsi="宋体" w:hint="eastAsia"/>
          <w:kern w:val="21"/>
        </w:rPr>
        <w:t>＿＿＿＿</w:t>
      </w:r>
      <w:r>
        <w:rPr>
          <w:rFonts w:ascii="宋体" w:hAnsi="宋体"/>
          <w:kern w:val="21"/>
        </w:rPr>
        <w:t>，B＿＿＿＿，C＿＿＿＿，D＿＿＿＿，E＿＿＿＿，F＿＿＿＿，G＿＿＿＿，H＿＿＿＿，I＿＿＿＿。</w:t>
      </w:r>
      <w:r>
        <w:rPr>
          <w:rFonts w:ascii="宋体" w:hAnsi="宋体" w:hint="eastAsia"/>
          <w:kern w:val="21"/>
        </w:rPr>
        <w:t xml:space="preserve"> </w:t>
      </w:r>
      <w:r>
        <w:rPr>
          <w:rFonts w:ascii="宋体" w:hAnsi="宋体"/>
          <w:kern w:val="21"/>
        </w:rPr>
        <w:t xml:space="preserve">       </w:t>
      </w:r>
      <w:r>
        <w:rPr>
          <w:rFonts w:ascii="宋体" w:hAnsi="宋体" w:hint="eastAsia"/>
          <w:kern w:val="21"/>
        </w:rPr>
        <w:t>②</w:t>
      </w:r>
      <w:r>
        <w:rPr>
          <w:rFonts w:ascii="宋体" w:hAnsi="宋体"/>
          <w:kern w:val="21"/>
        </w:rPr>
        <w:t>平原：J＿＿＿＿，K＿＿＿＿，</w:t>
      </w:r>
      <w:r>
        <w:rPr>
          <w:rFonts w:ascii="宋体" w:hAnsi="宋体" w:hint="eastAsia"/>
          <w:kern w:val="21"/>
        </w:rPr>
        <w:t>L</w:t>
      </w:r>
      <w:r>
        <w:rPr>
          <w:rFonts w:ascii="宋体" w:hAnsi="宋体"/>
          <w:kern w:val="21"/>
        </w:rPr>
        <w:t>＿＿＿＿，M＿＿＿＿。</w:t>
      </w:r>
    </w:p>
    <w:p w14:paraId="34431140" w14:textId="77777777" w:rsidR="002D266F" w:rsidRDefault="002D266F" w:rsidP="002D266F">
      <w:pPr>
        <w:pStyle w:val="22"/>
        <w:wordWrap/>
        <w:spacing w:line="340" w:lineRule="exact"/>
        <w:ind w:leftChars="0" w:left="0"/>
        <w:rPr>
          <w:rFonts w:ascii="宋体" w:hAnsi="宋体"/>
          <w:kern w:val="21"/>
        </w:rPr>
      </w:pPr>
      <w:r>
        <w:rPr>
          <w:rFonts w:ascii="宋体" w:hAnsi="宋体" w:hint="eastAsia"/>
          <w:kern w:val="21"/>
        </w:rPr>
        <w:t>③</w:t>
      </w:r>
      <w:r>
        <w:rPr>
          <w:rFonts w:ascii="宋体" w:hAnsi="宋体"/>
          <w:kern w:val="21"/>
        </w:rPr>
        <w:t>盆地：N＿＿＿＿。</w:t>
      </w:r>
      <w:r>
        <w:rPr>
          <w:rFonts w:ascii="宋体" w:hAnsi="宋体" w:hint="eastAsia"/>
          <w:kern w:val="21"/>
        </w:rPr>
        <w:t>④</w:t>
      </w:r>
      <w:r>
        <w:rPr>
          <w:rFonts w:ascii="宋体" w:hAnsi="宋体"/>
          <w:kern w:val="21"/>
        </w:rPr>
        <w:t>高原：</w:t>
      </w:r>
      <w:r>
        <w:rPr>
          <w:rFonts w:ascii="宋体" w:hAnsi="宋体" w:hint="eastAsia"/>
          <w:kern w:val="21"/>
        </w:rPr>
        <w:t>O</w:t>
      </w:r>
      <w:r>
        <w:rPr>
          <w:rFonts w:ascii="宋体" w:hAnsi="宋体"/>
          <w:kern w:val="21"/>
        </w:rPr>
        <w:t>＿＿＿＿。</w:t>
      </w:r>
      <w:r>
        <w:rPr>
          <w:rFonts w:ascii="宋体" w:hAnsi="宋体" w:hint="eastAsia"/>
          <w:kern w:val="21"/>
        </w:rPr>
        <w:t>⑤</w:t>
      </w:r>
      <w:r>
        <w:rPr>
          <w:rFonts w:ascii="宋体" w:hAnsi="宋体"/>
          <w:kern w:val="21"/>
        </w:rPr>
        <w:t>丘陵：P＿＿＿＿</w:t>
      </w:r>
    </w:p>
    <w:p w14:paraId="0BF9848B" w14:textId="77777777" w:rsidR="002D266F" w:rsidRDefault="002D266F" w:rsidP="002D266F">
      <w:pPr>
        <w:spacing w:line="340" w:lineRule="exact"/>
        <w:jc w:val="left"/>
        <w:rPr>
          <w:rFonts w:ascii="宋体" w:hAnsi="宋体"/>
          <w:kern w:val="21"/>
        </w:rPr>
      </w:pPr>
      <w:r>
        <w:rPr>
          <w:rFonts w:ascii="宋体" w:hAnsi="宋体"/>
          <w:kern w:val="21"/>
        </w:rPr>
        <w:t>（2）填出图中数字序号代表的河流和湖泊的名称。</w:t>
      </w:r>
    </w:p>
    <w:p w14:paraId="7E5E7620" w14:textId="77777777" w:rsidR="002D266F" w:rsidRDefault="002D266F" w:rsidP="002D266F">
      <w:pPr>
        <w:pStyle w:val="22"/>
        <w:wordWrap/>
        <w:spacing w:line="340" w:lineRule="exact"/>
        <w:ind w:leftChars="0" w:left="0"/>
        <w:rPr>
          <w:rFonts w:ascii="宋体" w:hAnsi="宋体"/>
          <w:kern w:val="21"/>
        </w:rPr>
      </w:pPr>
      <w:r>
        <w:rPr>
          <w:rFonts w:ascii="宋体" w:hAnsi="宋体"/>
          <w:kern w:val="21"/>
        </w:rPr>
        <w:t>河流：</w:t>
      </w:r>
      <w:r>
        <w:rPr>
          <w:rFonts w:ascii="宋体" w:hAnsi="宋体" w:hint="eastAsia"/>
          <w:kern w:val="21"/>
        </w:rPr>
        <w:t>①</w:t>
      </w:r>
      <w:r>
        <w:rPr>
          <w:rFonts w:ascii="宋体" w:hAnsi="宋体"/>
          <w:kern w:val="21"/>
        </w:rPr>
        <w:t>＿＿＿＿，</w:t>
      </w:r>
      <w:r>
        <w:rPr>
          <w:rFonts w:ascii="宋体" w:hAnsi="宋体" w:hint="eastAsia"/>
          <w:kern w:val="21"/>
        </w:rPr>
        <w:t>②</w:t>
      </w:r>
      <w:r>
        <w:rPr>
          <w:rFonts w:ascii="宋体" w:hAnsi="宋体"/>
          <w:kern w:val="21"/>
        </w:rPr>
        <w:t>＿＿＿＿，</w:t>
      </w:r>
      <w:r>
        <w:rPr>
          <w:rFonts w:ascii="宋体" w:hAnsi="宋体" w:hint="eastAsia"/>
          <w:kern w:val="21"/>
        </w:rPr>
        <w:t>③</w:t>
      </w:r>
      <w:r>
        <w:rPr>
          <w:rFonts w:ascii="宋体" w:hAnsi="宋体"/>
          <w:kern w:val="21"/>
        </w:rPr>
        <w:t>＿＿＿＿，</w:t>
      </w:r>
      <w:r>
        <w:rPr>
          <w:rFonts w:ascii="宋体" w:hAnsi="宋体" w:hint="eastAsia"/>
          <w:kern w:val="21"/>
        </w:rPr>
        <w:t>④</w:t>
      </w:r>
      <w:r>
        <w:rPr>
          <w:rFonts w:ascii="宋体" w:hAnsi="宋体"/>
          <w:kern w:val="21"/>
        </w:rPr>
        <w:t>＿＿＿＿，</w:t>
      </w:r>
      <w:r>
        <w:rPr>
          <w:rFonts w:ascii="宋体" w:hAnsi="宋体" w:hint="eastAsia"/>
          <w:kern w:val="21"/>
        </w:rPr>
        <w:t>⑤</w:t>
      </w:r>
      <w:r>
        <w:rPr>
          <w:rFonts w:ascii="宋体" w:hAnsi="宋体"/>
          <w:kern w:val="21"/>
        </w:rPr>
        <w:t>＿＿＿＿，</w:t>
      </w:r>
      <w:r>
        <w:rPr>
          <w:rFonts w:ascii="宋体" w:hAnsi="宋体" w:hint="eastAsia"/>
          <w:kern w:val="21"/>
        </w:rPr>
        <w:t>⑥</w:t>
      </w:r>
      <w:r>
        <w:rPr>
          <w:rFonts w:ascii="宋体" w:hAnsi="宋体"/>
          <w:kern w:val="21"/>
        </w:rPr>
        <w:t>＿＿＿＿，</w:t>
      </w:r>
      <w:r>
        <w:rPr>
          <w:rFonts w:ascii="宋体" w:hAnsi="宋体" w:hint="eastAsia"/>
          <w:kern w:val="21"/>
        </w:rPr>
        <w:t>⑦</w:t>
      </w:r>
      <w:r>
        <w:rPr>
          <w:rFonts w:ascii="宋体" w:hAnsi="宋体"/>
          <w:kern w:val="21"/>
        </w:rPr>
        <w:t>＿＿＿＿。</w:t>
      </w:r>
    </w:p>
    <w:p w14:paraId="08E69B38" w14:textId="77777777" w:rsidR="002D266F" w:rsidRDefault="002D266F" w:rsidP="002D266F">
      <w:pPr>
        <w:pStyle w:val="22"/>
        <w:wordWrap/>
        <w:spacing w:line="340" w:lineRule="exact"/>
        <w:ind w:leftChars="0" w:left="0"/>
        <w:rPr>
          <w:rFonts w:ascii="宋体" w:hAnsi="宋体"/>
          <w:kern w:val="21"/>
        </w:rPr>
      </w:pPr>
      <w:r>
        <w:rPr>
          <w:rFonts w:ascii="宋体" w:hAnsi="宋体"/>
          <w:kern w:val="21"/>
        </w:rPr>
        <w:t>湖泊：</w:t>
      </w:r>
      <w:r>
        <w:rPr>
          <w:rFonts w:ascii="宋体" w:hAnsi="宋体" w:hint="eastAsia"/>
          <w:kern w:val="21"/>
        </w:rPr>
        <w:t>⑧</w:t>
      </w:r>
      <w:r>
        <w:rPr>
          <w:rFonts w:ascii="宋体" w:hAnsi="宋体"/>
          <w:kern w:val="21"/>
        </w:rPr>
        <w:t>＿＿＿＿，</w:t>
      </w:r>
      <w:r>
        <w:rPr>
          <w:rFonts w:ascii="宋体" w:hAnsi="宋体" w:hint="eastAsia"/>
          <w:kern w:val="21"/>
        </w:rPr>
        <w:t>⑨</w:t>
      </w:r>
      <w:r>
        <w:rPr>
          <w:rFonts w:ascii="宋体" w:hAnsi="宋体"/>
          <w:kern w:val="21"/>
        </w:rPr>
        <w:t>＿＿＿＿，</w:t>
      </w:r>
      <w:r>
        <w:rPr>
          <w:rFonts w:ascii="宋体" w:hAnsi="宋体" w:hint="eastAsia"/>
          <w:kern w:val="21"/>
        </w:rPr>
        <w:t>⑩</w:t>
      </w:r>
      <w:r>
        <w:rPr>
          <w:rFonts w:ascii="宋体" w:hAnsi="宋体"/>
          <w:kern w:val="21"/>
        </w:rPr>
        <w:t>＿＿＿＿。</w:t>
      </w:r>
    </w:p>
    <w:p w14:paraId="11DD74E9" w14:textId="77777777" w:rsidR="002D266F" w:rsidRDefault="002D266F" w:rsidP="002D266F">
      <w:pPr>
        <w:pStyle w:val="23"/>
      </w:pPr>
    </w:p>
    <w:p w14:paraId="1DF71534" w14:textId="77777777" w:rsidR="002D266F" w:rsidRDefault="002D266F" w:rsidP="002D266F">
      <w:pPr>
        <w:pStyle w:val="23"/>
        <w:rPr>
          <w:b/>
        </w:rPr>
      </w:pPr>
      <w:r>
        <w:rPr>
          <w:rFonts w:hint="eastAsia"/>
          <w:b/>
        </w:rPr>
        <w:t>一、</w:t>
      </w:r>
      <w:r>
        <w:rPr>
          <w:b/>
        </w:rPr>
        <w:t>地理位置和范围</w:t>
      </w:r>
    </w:p>
    <w:p w14:paraId="2AF533E6" w14:textId="77777777" w:rsidR="002D266F" w:rsidRDefault="002D266F" w:rsidP="002D266F">
      <w:pPr>
        <w:pStyle w:val="23"/>
      </w:pPr>
      <w:r>
        <w:t>1．位置：位于</w:t>
      </w:r>
      <w:r>
        <w:rPr>
          <w:rFonts w:hint="eastAsia"/>
        </w:rPr>
        <w:t>_________</w:t>
      </w:r>
      <w:r>
        <w:t>以南，</w:t>
      </w:r>
      <w:r>
        <w:rPr>
          <w:rFonts w:hint="eastAsia"/>
        </w:rPr>
        <w:t>__________</w:t>
      </w:r>
      <w:r>
        <w:t>以东，东部和南部面临</w:t>
      </w:r>
      <w:r>
        <w:rPr>
          <w:rFonts w:hint="eastAsia"/>
        </w:rPr>
        <w:t>_____</w:t>
      </w:r>
      <w:r>
        <w:t>海和</w:t>
      </w:r>
      <w:r>
        <w:rPr>
          <w:rFonts w:hint="eastAsia"/>
        </w:rPr>
        <w:t>____</w:t>
      </w:r>
      <w:r>
        <w:t>海。</w:t>
      </w:r>
    </w:p>
    <w:p w14:paraId="1BD4C763" w14:textId="77777777" w:rsidR="002D266F" w:rsidRDefault="002D266F" w:rsidP="002D266F">
      <w:pPr>
        <w:pStyle w:val="23"/>
      </w:pPr>
      <w:r>
        <w:rPr>
          <w:rFonts w:hint="eastAsia"/>
        </w:rPr>
        <w:t xml:space="preserve">2. </w:t>
      </w:r>
      <w:r>
        <w:t>范围：包括长江中下游、南部沿海、西南地区。主要包括云、贵、川、渝、皖、苏、沪、湘、赣、闽、浙、桂、粤、琼。</w:t>
      </w:r>
    </w:p>
    <w:p w14:paraId="4CF1E9B8" w14:textId="77777777" w:rsidR="002D266F" w:rsidRDefault="002D266F" w:rsidP="002D266F">
      <w:pPr>
        <w:pStyle w:val="ad"/>
        <w:rPr>
          <w:b w:val="0"/>
        </w:rPr>
      </w:pPr>
      <w:r>
        <w:rPr>
          <w:rFonts w:hint="eastAsia"/>
          <w:b w:val="0"/>
        </w:rPr>
        <w:t>3. 面积、人口和民族</w:t>
      </w:r>
    </w:p>
    <w:p w14:paraId="77A01FFE" w14:textId="77777777" w:rsidR="002D266F" w:rsidRDefault="002D266F" w:rsidP="002D266F">
      <w:pPr>
        <w:pStyle w:val="ad"/>
        <w:rPr>
          <w:b w:val="0"/>
        </w:rPr>
      </w:pPr>
      <w:r>
        <w:rPr>
          <w:rFonts w:hint="eastAsia"/>
          <w:b w:val="0"/>
        </w:rPr>
        <w:t>面积占全国25%，人口占全国55%；汉族占大多数，少数民族有30多个，人数5000多万，其中人数较多的为壮、苗、彝、土家、布依、侗、白、哈尼、傣、黎等族。</w:t>
      </w:r>
    </w:p>
    <w:p w14:paraId="54F83F8B" w14:textId="77777777" w:rsidR="002D266F" w:rsidRDefault="002D266F" w:rsidP="002D266F">
      <w:pPr>
        <w:pStyle w:val="ad"/>
      </w:pPr>
      <w:r>
        <w:rPr>
          <w:rFonts w:hint="eastAsia"/>
        </w:rPr>
        <w:lastRenderedPageBreak/>
        <w:t>二．自然地理特征</w:t>
      </w:r>
    </w:p>
    <w:p w14:paraId="52AAA378" w14:textId="77777777" w:rsidR="002D266F" w:rsidRDefault="002D266F" w:rsidP="002D266F">
      <w:pPr>
        <w:pStyle w:val="23"/>
      </w:pPr>
      <w:r>
        <w:t>1．地形：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面积广大。</w:t>
      </w:r>
    </w:p>
    <w:p w14:paraId="774E029D" w14:textId="0239DC9A" w:rsidR="002D266F" w:rsidRDefault="002D266F" w:rsidP="002D266F">
      <w:pPr>
        <w:pStyle w:val="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85D65D" wp14:editId="5689DEEC">
                <wp:simplePos x="0" y="0"/>
                <wp:positionH relativeFrom="column">
                  <wp:posOffset>-152400</wp:posOffset>
                </wp:positionH>
                <wp:positionV relativeFrom="paragraph">
                  <wp:posOffset>52070</wp:posOffset>
                </wp:positionV>
                <wp:extent cx="114300" cy="839470"/>
                <wp:effectExtent l="5715" t="11430" r="13335" b="6350"/>
                <wp:wrapNone/>
                <wp:docPr id="1089733137" name="左大括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39470"/>
                        </a:xfrm>
                        <a:prstGeom prst="leftBrace">
                          <a:avLst>
                            <a:gd name="adj1" fmla="val 61204"/>
                            <a:gd name="adj2" fmla="val 50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417B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-12pt;margin-top:4.1pt;width:9pt;height:6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" adj=",11008"/>
            </w:pict>
          </mc:Fallback>
        </mc:AlternateContent>
      </w:r>
      <w:r>
        <w:rPr>
          <w:rFonts w:hint="eastAsia"/>
        </w:rPr>
        <w:t>平原—</w:t>
      </w:r>
      <w:r>
        <w:rPr>
          <w:rFonts w:hint="eastAsia"/>
          <w:u w:val="single"/>
        </w:rPr>
        <w:t xml:space="preserve">           </w:t>
      </w:r>
      <w:r>
        <w:t>平原</w:t>
      </w:r>
      <w:r>
        <w:rPr>
          <w:rFonts w:hint="eastAsia"/>
        </w:rPr>
        <w:t>（</w:t>
      </w:r>
      <w:r>
        <w:t>含江汉、洞庭湖、鄱阳湖、太湖、巢湖平原</w:t>
      </w:r>
      <w:r>
        <w:rPr>
          <w:rFonts w:hint="eastAsia"/>
        </w:rPr>
        <w:t>）</w:t>
      </w:r>
      <w:r>
        <w:t>，珠江三角洲</w:t>
      </w:r>
    </w:p>
    <w:p w14:paraId="06C740F1" w14:textId="77777777" w:rsidR="002D266F" w:rsidRDefault="002D266F" w:rsidP="002D266F">
      <w:pPr>
        <w:pStyle w:val="23"/>
      </w:pPr>
      <w:r>
        <w:rPr>
          <w:rFonts w:hint="eastAsia"/>
        </w:rPr>
        <w:t>丘陵—</w:t>
      </w:r>
      <w:r>
        <w:rPr>
          <w:rFonts w:hint="eastAsia"/>
          <w:u w:val="single"/>
        </w:rPr>
        <w:t xml:space="preserve">           </w:t>
      </w:r>
      <w:r>
        <w:t>丘陵</w:t>
      </w:r>
      <w:r>
        <w:rPr>
          <w:rFonts w:hint="eastAsia"/>
        </w:rPr>
        <w:t>（包括江南丘陵、两广丘陵、浙闽丘陵）；</w:t>
      </w:r>
    </w:p>
    <w:p w14:paraId="2513136D" w14:textId="77777777" w:rsidR="002D266F" w:rsidRDefault="002D266F" w:rsidP="002D266F">
      <w:pPr>
        <w:pStyle w:val="23"/>
      </w:pPr>
      <w:r>
        <w:rPr>
          <w:rFonts w:hint="eastAsia"/>
        </w:rPr>
        <w:t>高原—</w:t>
      </w:r>
      <w:r>
        <w:rPr>
          <w:rFonts w:hint="eastAsia"/>
          <w:u w:val="single"/>
        </w:rPr>
        <w:t xml:space="preserve">           </w:t>
      </w:r>
      <w:r>
        <w:t>高原</w:t>
      </w:r>
      <w:r>
        <w:rPr>
          <w:rFonts w:hint="eastAsia"/>
        </w:rPr>
        <w:t>（</w:t>
      </w:r>
      <w:r>
        <w:rPr>
          <w:rFonts w:hint="eastAsia"/>
          <w:u w:val="single"/>
        </w:rPr>
        <w:t xml:space="preserve">       </w:t>
      </w:r>
      <w:r>
        <w:t>地貌</w:t>
      </w:r>
      <w:r>
        <w:rPr>
          <w:rFonts w:hint="eastAsia"/>
        </w:rPr>
        <w:t>广布）</w:t>
      </w:r>
      <w:r>
        <w:t>，</w:t>
      </w:r>
      <w:r>
        <w:rPr>
          <w:rFonts w:hint="eastAsia"/>
        </w:rPr>
        <w:t>地表特点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，特色农业</w:t>
      </w:r>
      <w:r>
        <w:t>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14:paraId="67DD0713" w14:textId="77777777" w:rsidR="002D266F" w:rsidRDefault="002D266F" w:rsidP="002D266F">
      <w:pPr>
        <w:pStyle w:val="23"/>
      </w:pPr>
      <w:r>
        <w:rPr>
          <w:rFonts w:hint="eastAsia"/>
        </w:rPr>
        <w:t>盆地—</w:t>
      </w:r>
      <w:r>
        <w:rPr>
          <w:rFonts w:hint="eastAsia"/>
          <w:u w:val="single"/>
        </w:rPr>
        <w:t xml:space="preserve">           </w:t>
      </w:r>
      <w:r>
        <w:t>盆地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</w:t>
      </w:r>
      <w:r>
        <w:t>土肥沃</w:t>
      </w:r>
      <w:r>
        <w:rPr>
          <w:rFonts w:hint="eastAsia"/>
        </w:rPr>
        <w:t>，有成都平原，天府之国，</w:t>
      </w:r>
      <w:r>
        <w:t>商品粮基地</w:t>
      </w:r>
    </w:p>
    <w:p w14:paraId="256552E0" w14:textId="77777777" w:rsidR="002D266F" w:rsidRDefault="002D266F" w:rsidP="002D266F">
      <w:pPr>
        <w:pStyle w:val="23"/>
      </w:pPr>
      <w:r>
        <w:t>山地主要有</w:t>
      </w:r>
      <w:r>
        <w:rPr>
          <w:rFonts w:hint="eastAsia"/>
        </w:rPr>
        <w:t>______</w:t>
      </w:r>
      <w:r>
        <w:t>、</w:t>
      </w:r>
      <w:r>
        <w:rPr>
          <w:rFonts w:hint="eastAsia"/>
        </w:rPr>
        <w:t>______</w:t>
      </w:r>
      <w:r>
        <w:t>、</w:t>
      </w:r>
      <w:r>
        <w:rPr>
          <w:rFonts w:hint="eastAsia"/>
        </w:rPr>
        <w:t>_______</w:t>
      </w:r>
      <w:r>
        <w:t>、雪峰山、大别山、巫山、十万大山等</w:t>
      </w:r>
    </w:p>
    <w:p w14:paraId="3B290F3A" w14:textId="77777777" w:rsidR="002D266F" w:rsidRDefault="002D266F" w:rsidP="002D266F">
      <w:pPr>
        <w:pStyle w:val="23"/>
      </w:pPr>
      <w:r>
        <w:rPr>
          <w:rFonts w:hint="eastAsia"/>
        </w:rPr>
        <w:t>2.气候：（</w:t>
      </w:r>
      <w:r>
        <w:t>1</w:t>
      </w:r>
      <w:r>
        <w:rPr>
          <w:rFonts w:hint="eastAsia"/>
        </w:rPr>
        <w:t>）气候类型：</w:t>
      </w:r>
      <w:r>
        <w:t>为</w:t>
      </w:r>
      <w:r>
        <w:rPr>
          <w:rFonts w:hint="eastAsia"/>
          <w:u w:val="single"/>
        </w:rPr>
        <w:t xml:space="preserve">              </w:t>
      </w:r>
      <w:r>
        <w:t>气候</w:t>
      </w:r>
    </w:p>
    <w:p w14:paraId="3139F239" w14:textId="77777777" w:rsidR="002D266F" w:rsidRDefault="002D266F" w:rsidP="002D266F">
      <w:pPr>
        <w:pStyle w:val="23"/>
      </w:pPr>
      <w:r>
        <w:rPr>
          <w:rFonts w:hint="eastAsia"/>
        </w:rPr>
        <w:t>气候特点：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</w:t>
      </w:r>
      <w:proofErr w:type="gramStart"/>
      <w:r>
        <w:t>一</w:t>
      </w:r>
      <w:proofErr w:type="gramEnd"/>
      <w:r>
        <w:t>月均温在0</w:t>
      </w:r>
      <w:r>
        <w:rPr>
          <w:rFonts w:hAnsi="黑体" w:cs="黑体" w:hint="eastAsia"/>
        </w:rPr>
        <w:t>℃</w:t>
      </w:r>
      <w:r>
        <w:t>以上，降水大于</w:t>
      </w:r>
      <w:r>
        <w:rPr>
          <w:rFonts w:hint="eastAsia"/>
          <w:u w:val="single"/>
        </w:rPr>
        <w:t xml:space="preserve">       </w:t>
      </w:r>
      <w:r>
        <w:t>mm。雨热同期，积温4500－8000</w:t>
      </w:r>
      <w:r>
        <w:rPr>
          <w:rFonts w:hAnsi="黑体" w:cs="黑体" w:hint="eastAsia"/>
        </w:rPr>
        <w:t>℃</w:t>
      </w:r>
      <w:r>
        <w:t>。光、热、水分条件好。</w:t>
      </w:r>
    </w:p>
    <w:p w14:paraId="170E397E" w14:textId="77777777" w:rsidR="002D266F" w:rsidRDefault="002D266F" w:rsidP="002D266F">
      <w:pPr>
        <w:pStyle w:val="23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东南沿海</w:t>
      </w:r>
      <w:r>
        <w:rPr>
          <w:rFonts w:hint="eastAsia"/>
        </w:rPr>
        <w:t>夏秋</w:t>
      </w:r>
      <w:r>
        <w:t>受</w:t>
      </w:r>
      <w:r>
        <w:rPr>
          <w:rFonts w:hint="eastAsia"/>
          <w:u w:val="single"/>
        </w:rPr>
        <w:t xml:space="preserve">       </w:t>
      </w:r>
      <w:r>
        <w:t>影响（台、闽、粤、琼）。</w:t>
      </w:r>
    </w:p>
    <w:p w14:paraId="17C066E0" w14:textId="77777777" w:rsidR="002D266F" w:rsidRDefault="002D266F" w:rsidP="002D266F">
      <w:pPr>
        <w:pStyle w:val="23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长江流域6～7月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天气</w:t>
      </w:r>
      <w:r>
        <w:t>，7月底～</w:t>
      </w:r>
      <w:r>
        <w:rPr>
          <w:rFonts w:hint="eastAsia"/>
        </w:rPr>
        <w:t>8</w:t>
      </w:r>
      <w: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天气</w:t>
      </w:r>
      <w:r>
        <w:t>。</w:t>
      </w:r>
    </w:p>
    <w:p w14:paraId="4B375985" w14:textId="77777777" w:rsidR="002D266F" w:rsidRDefault="002D266F" w:rsidP="002D266F">
      <w:pPr>
        <w:pStyle w:val="23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四川、广东、海南、贵州、云南、台湾受寒潮影响小。</w:t>
      </w:r>
    </w:p>
    <w:p w14:paraId="25721B5C" w14:textId="77777777" w:rsidR="002D266F" w:rsidRDefault="002D266F" w:rsidP="002D266F">
      <w:r>
        <w:rPr>
          <w:rFonts w:hint="eastAsia"/>
        </w:rPr>
        <w:t>3</w:t>
      </w:r>
      <w:r>
        <w:t>．河流</w:t>
      </w:r>
      <w:r>
        <w:rPr>
          <w:rFonts w:hint="eastAsia"/>
        </w:rPr>
        <w:t>——河湖众多，水资源与水能丰富</w:t>
      </w:r>
    </w:p>
    <w:p w14:paraId="58A23198" w14:textId="77777777" w:rsidR="002D266F" w:rsidRDefault="002D266F" w:rsidP="002D266F"/>
    <w:p w14:paraId="27299314" w14:textId="77777777" w:rsidR="002D266F" w:rsidRDefault="002D266F" w:rsidP="002D266F"/>
    <w:p w14:paraId="6465A952" w14:textId="77777777" w:rsidR="002D266F" w:rsidRDefault="002D266F" w:rsidP="002D266F"/>
    <w:p w14:paraId="29626ADB" w14:textId="1FBFAB3C" w:rsidR="002D266F" w:rsidRPr="002D266F" w:rsidRDefault="002D266F" w:rsidP="002D266F">
      <w:pPr>
        <w:pStyle w:val="a7"/>
        <w:tabs>
          <w:tab w:val="left" w:pos="4320"/>
        </w:tabs>
        <w:snapToGrid w:val="0"/>
        <w:rPr>
          <w:rFonts w:hAnsi="宋体" w:cs="宋体" w:hint="eastAsia"/>
        </w:rPr>
      </w:pPr>
      <w:r>
        <w:rPr>
          <w:rFonts w:hAnsi="宋体" w:cs="宋体" w:hint="eastAsia"/>
          <w:b/>
          <w:bCs/>
          <w:lang w:val="zh-CN" w:bidi="zh-CN"/>
        </w:rPr>
        <w:t>【导思</w:t>
      </w:r>
      <w:r>
        <w:rPr>
          <w:rFonts w:hAnsi="宋体" w:cs="宋体" w:hint="eastAsia"/>
          <w:b/>
        </w:rPr>
        <w:t>——</w:t>
      </w:r>
      <w:r>
        <w:rPr>
          <w:rFonts w:hAnsi="宋体" w:cs="宋体" w:hint="eastAsia"/>
          <w:b/>
          <w:bCs/>
          <w:lang w:val="zh-CN" w:bidi="zh-CN"/>
        </w:rPr>
        <w:t>析问题，提能力】</w:t>
      </w:r>
    </w:p>
    <w:p w14:paraId="3FAA1BDD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【探究1】试描述该地的水文特征？</w:t>
      </w:r>
    </w:p>
    <w:p w14:paraId="7BFBD1FC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06B3B58C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37487F39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08A70358" w14:textId="77777777" w:rsidR="002D266F" w:rsidRPr="002D266F" w:rsidRDefault="002D266F" w:rsidP="002D266F">
      <w:pPr>
        <w:rPr>
          <w:rFonts w:ascii="宋体" w:hAnsi="宋体"/>
          <w:bCs/>
          <w:szCs w:val="21"/>
        </w:rPr>
      </w:pPr>
    </w:p>
    <w:p w14:paraId="0A380803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229801AE" w14:textId="77777777" w:rsidR="002D266F" w:rsidRDefault="002D266F" w:rsidP="002D266F">
      <w:pPr>
        <w:pStyle w:val="23"/>
      </w:pPr>
      <w:r>
        <w:rPr>
          <w:rFonts w:hint="eastAsia"/>
        </w:rPr>
        <w:t>4．自然资源——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丰富</w:t>
      </w:r>
    </w:p>
    <w:p w14:paraId="3C853898" w14:textId="77777777" w:rsidR="002D266F" w:rsidRDefault="002D266F" w:rsidP="002D266F">
      <w:pPr>
        <w:pStyle w:val="23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有色金属丰富，德兴、铜陵、大冶、东川的</w:t>
      </w:r>
      <w:r>
        <w:rPr>
          <w:rFonts w:hint="eastAsia"/>
        </w:rPr>
        <w:t>______矿</w:t>
      </w:r>
      <w:r>
        <w:t>，大余的</w:t>
      </w:r>
      <w:r>
        <w:rPr>
          <w:rFonts w:hint="eastAsia"/>
        </w:rPr>
        <w:t>_____矿</w:t>
      </w:r>
      <w:r>
        <w:t>，水口山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矿</w:t>
      </w:r>
      <w:r>
        <w:t>，</w:t>
      </w:r>
      <w:r>
        <w:rPr>
          <w:rFonts w:hint="eastAsia"/>
        </w:rPr>
        <w:t>锡矿山</w:t>
      </w:r>
      <w:r>
        <w:t>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矿</w:t>
      </w:r>
      <w:r>
        <w:t>，平果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矿</w:t>
      </w:r>
      <w:r>
        <w:t>，铜仁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矿</w:t>
      </w:r>
      <w:r>
        <w:t>、个旧</w:t>
      </w:r>
      <w:r>
        <w:rPr>
          <w:rFonts w:hint="eastAsia"/>
          <w:u w:val="single"/>
        </w:rPr>
        <w:t xml:space="preserve">       </w:t>
      </w:r>
      <w:r>
        <w:t>矿。</w:t>
      </w:r>
    </w:p>
    <w:p w14:paraId="5DD8E487" w14:textId="77777777" w:rsidR="002D266F" w:rsidRDefault="002D266F" w:rsidP="002D266F">
      <w:pPr>
        <w:pStyle w:val="23"/>
      </w:pPr>
      <w:r>
        <w:rPr>
          <w:rFonts w:hint="eastAsia"/>
        </w:rPr>
        <w:t>（2）</w:t>
      </w:r>
      <w:r>
        <w:t>铁矿：</w:t>
      </w:r>
      <w:r>
        <w:rPr>
          <w:rFonts w:hint="eastAsia"/>
        </w:rPr>
        <w:t>四川</w:t>
      </w:r>
      <w:r>
        <w:rPr>
          <w:rFonts w:hint="eastAsia"/>
          <w:u w:val="single"/>
        </w:rPr>
        <w:t xml:space="preserve">       </w:t>
      </w:r>
      <w:r>
        <w:t>、大冶、马鞍山、石禄。</w:t>
      </w:r>
    </w:p>
    <w:p w14:paraId="64C3E98E" w14:textId="77777777" w:rsidR="002D266F" w:rsidRDefault="002D266F" w:rsidP="002D266F">
      <w:pPr>
        <w:pStyle w:val="23"/>
      </w:pPr>
      <w:r>
        <w:rPr>
          <w:rFonts w:hint="eastAsia"/>
        </w:rPr>
        <w:t>（3）煤矿：贵州</w:t>
      </w:r>
      <w:r>
        <w:rPr>
          <w:rFonts w:hint="eastAsia"/>
          <w:u w:val="single"/>
        </w:rPr>
        <w:t xml:space="preserve">      </w:t>
      </w:r>
      <w:r>
        <w:t>和淮南、淮北的煤。</w:t>
      </w:r>
    </w:p>
    <w:p w14:paraId="4AE3D69C" w14:textId="77777777" w:rsidR="002D266F" w:rsidRDefault="002D266F" w:rsidP="002D266F">
      <w:pPr>
        <w:pStyle w:val="23"/>
      </w:pPr>
      <w:r>
        <w:rPr>
          <w:rFonts w:hint="eastAsia"/>
        </w:rPr>
        <w:t>（4）水能</w:t>
      </w:r>
      <w:r>
        <w:t>：丹江口、葛洲坝、三峡、二滩</w:t>
      </w:r>
      <w:r>
        <w:rPr>
          <w:rFonts w:hint="eastAsia"/>
        </w:rPr>
        <w:t>等</w:t>
      </w:r>
      <w:r>
        <w:t>。</w:t>
      </w:r>
    </w:p>
    <w:p w14:paraId="21ACF956" w14:textId="77777777" w:rsidR="002D266F" w:rsidRDefault="002D266F" w:rsidP="002D266F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5.土壤：</w:t>
      </w:r>
      <w:r>
        <w:rPr>
          <w:rFonts w:ascii="宋体" w:hAnsi="宋体" w:hint="eastAsia"/>
        </w:rPr>
        <w:t>（1）</w:t>
      </w:r>
      <w:r>
        <w:rPr>
          <w:rFonts w:ascii="宋体" w:hAnsi="宋体" w:hint="eastAsia"/>
          <w:szCs w:val="21"/>
        </w:rPr>
        <w:t>地带性土壤：</w:t>
      </w:r>
      <w:r>
        <w:rPr>
          <w:rFonts w:ascii="宋体" w:hAnsi="宋体" w:hint="eastAsia"/>
          <w:szCs w:val="21"/>
          <w:u w:val="single"/>
        </w:rPr>
        <w:t xml:space="preserve">                   </w:t>
      </w:r>
      <w:r>
        <w:rPr>
          <w:rFonts w:ascii="宋体" w:hAnsi="宋体" w:hint="eastAsia"/>
          <w:szCs w:val="21"/>
        </w:rPr>
        <w:t>。</w:t>
      </w:r>
    </w:p>
    <w:p w14:paraId="03E629D8" w14:textId="77777777" w:rsidR="002D266F" w:rsidRDefault="002D266F" w:rsidP="002D266F">
      <w:pPr>
        <w:pStyle w:val="23"/>
      </w:pPr>
      <w:r>
        <w:rPr>
          <w:rFonts w:hint="eastAsia"/>
        </w:rPr>
        <w:t>①</w:t>
      </w:r>
      <w:r>
        <w:t>主要分布在</w:t>
      </w:r>
      <w:r>
        <w:rPr>
          <w:rFonts w:hint="eastAsia"/>
          <w:u w:val="single"/>
        </w:rPr>
        <w:t>____________</w:t>
      </w:r>
      <w:r>
        <w:rPr>
          <w:rFonts w:hint="eastAsia"/>
        </w:rPr>
        <w:t>，是在高温多雨环境下发育的土壤，</w:t>
      </w:r>
    </w:p>
    <w:p w14:paraId="2FDFEF87" w14:textId="77777777" w:rsidR="002D266F" w:rsidRDefault="002D266F" w:rsidP="002D266F">
      <w:pPr>
        <w:pStyle w:val="23"/>
        <w:rPr>
          <w:u w:val="single"/>
        </w:rPr>
      </w:pPr>
      <w:r>
        <w:rPr>
          <w:rFonts w:hint="eastAsia"/>
        </w:rPr>
        <w:t>②特点为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，</w:t>
      </w:r>
      <w:r>
        <w:t>属低产土壤。适宜种</w:t>
      </w:r>
      <w:r>
        <w:t>茶</w:t>
      </w:r>
      <w:r>
        <w:rPr>
          <w:rFonts w:hint="eastAsia"/>
        </w:rPr>
        <w:t>树</w:t>
      </w:r>
      <w:r>
        <w:t>、</w:t>
      </w:r>
      <w:r>
        <w:rPr>
          <w:rFonts w:hint="eastAsia"/>
        </w:rPr>
        <w:t>竹</w:t>
      </w:r>
      <w:r>
        <w:t>等经济林木。</w:t>
      </w:r>
    </w:p>
    <w:p w14:paraId="3CF4E064" w14:textId="77777777" w:rsidR="002D266F" w:rsidRDefault="002D266F" w:rsidP="002D266F">
      <w:pPr>
        <w:pStyle w:val="23"/>
      </w:pPr>
      <w:r>
        <w:rPr>
          <w:rFonts w:hint="eastAsia"/>
        </w:rPr>
        <w:t>【探究2】</w:t>
      </w:r>
      <w:r>
        <w:t>改良</w:t>
      </w:r>
      <w:r>
        <w:rPr>
          <w:rFonts w:hint="eastAsia"/>
        </w:rPr>
        <w:t>土壤的措施有哪些？</w:t>
      </w:r>
    </w:p>
    <w:p w14:paraId="195127B5" w14:textId="77777777" w:rsidR="002D266F" w:rsidRDefault="002D266F" w:rsidP="002D266F"/>
    <w:p w14:paraId="4994FEBD" w14:textId="77777777" w:rsidR="002D266F" w:rsidRDefault="002D266F" w:rsidP="002D266F">
      <w:pPr>
        <w:rPr>
          <w:rFonts w:hint="eastAsia"/>
        </w:rPr>
      </w:pPr>
    </w:p>
    <w:p w14:paraId="73FD6B4E" w14:textId="77777777" w:rsidR="002D266F" w:rsidRDefault="002D266F" w:rsidP="002D266F"/>
    <w:p w14:paraId="5C0A7696" w14:textId="77777777" w:rsidR="002D266F" w:rsidRDefault="002D266F" w:rsidP="002D266F"/>
    <w:p w14:paraId="18743E06" w14:textId="77777777" w:rsidR="002D266F" w:rsidRDefault="002D266F" w:rsidP="002D266F">
      <w:pPr>
        <w:spacing w:line="320" w:lineRule="exact"/>
        <w:rPr>
          <w:rFonts w:ascii="宋体" w:hAnsi="宋体"/>
          <w:szCs w:val="21"/>
        </w:rPr>
      </w:pPr>
      <w:r>
        <w:rPr>
          <w:rFonts w:cs="黑体" w:hint="eastAsia"/>
        </w:rPr>
        <w:t>（</w:t>
      </w:r>
      <w:r>
        <w:rPr>
          <w:rFonts w:cs="黑体" w:hint="eastAsia"/>
        </w:rPr>
        <w:t>2</w:t>
      </w:r>
      <w:r>
        <w:rPr>
          <w:rFonts w:cs="黑体" w:hint="eastAsia"/>
        </w:rPr>
        <w:t>）</w:t>
      </w:r>
      <w:r>
        <w:rPr>
          <w:rFonts w:ascii="宋体" w:hAnsi="宋体" w:hint="eastAsia"/>
          <w:szCs w:val="21"/>
        </w:rPr>
        <w:t>非地带性土壤：有四川盆地的紫色土和南方</w:t>
      </w:r>
      <w:r>
        <w:rPr>
          <w:rFonts w:ascii="宋体" w:hAnsi="宋体"/>
          <w:kern w:val="21"/>
          <w:szCs w:val="21"/>
        </w:rPr>
        <w:t>平原地区</w:t>
      </w:r>
      <w:r>
        <w:rPr>
          <w:rFonts w:ascii="宋体" w:hAnsi="宋体" w:hint="eastAsia"/>
          <w:szCs w:val="21"/>
        </w:rPr>
        <w:t>的水稻土。</w:t>
      </w:r>
    </w:p>
    <w:p w14:paraId="3E7C2460" w14:textId="77777777" w:rsidR="002D266F" w:rsidRDefault="002D266F" w:rsidP="002D266F">
      <w:pPr>
        <w:pStyle w:val="23"/>
      </w:pPr>
      <w:r>
        <w:rPr>
          <w:rFonts w:hAnsi="宋体" w:hint="eastAsia"/>
        </w:rPr>
        <w:t>①</w:t>
      </w:r>
      <w:r>
        <w:t>水稻土：平原地区土壤由于长期种植水稻而发育形成水稻土，呈青灰色，有机质丰富，土壤肥沃。</w:t>
      </w:r>
    </w:p>
    <w:p w14:paraId="2AD78689" w14:textId="5B831D34" w:rsidR="00DB417A" w:rsidRDefault="002D266F" w:rsidP="002D266F">
      <w:pPr>
        <w:pStyle w:val="23"/>
      </w:pPr>
      <w:r>
        <w:rPr>
          <w:rFonts w:hAnsi="宋体" w:hint="eastAsia"/>
        </w:rPr>
        <w:t>②</w:t>
      </w:r>
      <w:r>
        <w:t>紫色土：主要分布在四川盆地。是由</w:t>
      </w:r>
      <w:r>
        <w:rPr>
          <w:rFonts w:hAnsi="宋体" w:hint="eastAsia"/>
        </w:rPr>
        <w:t>含铁、铝成分较多的紫红色砂岩和页岩经风化而成紫色土，</w:t>
      </w:r>
      <w:r>
        <w:t>含丰富磷、钾养分，</w:t>
      </w:r>
      <w:r>
        <w:rPr>
          <w:rFonts w:hAnsi="宋体" w:hint="eastAsia"/>
        </w:rPr>
        <w:t>较肥沃。</w:t>
      </w:r>
      <w:r>
        <w:t>适宜种植甘蔗、柑橘等</w:t>
      </w:r>
      <w:r>
        <w:rPr>
          <w:rFonts w:hint="eastAsia"/>
        </w:rPr>
        <w:t>。</w:t>
      </w:r>
    </w:p>
    <w:p w14:paraId="2E774CFA" w14:textId="77777777" w:rsidR="002D266F" w:rsidRDefault="002D266F" w:rsidP="002D266F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31D0DCC7" w14:textId="77777777" w:rsidR="002D266F" w:rsidRDefault="002D266F" w:rsidP="002D266F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E77EA" wp14:editId="55053238">
                <wp:simplePos x="0" y="0"/>
                <wp:positionH relativeFrom="column">
                  <wp:posOffset>45406</wp:posOffset>
                </wp:positionH>
                <wp:positionV relativeFrom="paragraph">
                  <wp:posOffset>22860</wp:posOffset>
                </wp:positionV>
                <wp:extent cx="6262370" cy="832207"/>
                <wp:effectExtent l="0" t="0" r="24130" b="25400"/>
                <wp:wrapNone/>
                <wp:docPr id="1306136778" name="文本框 1306136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83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E75CF" w14:textId="77777777" w:rsidR="002D266F" w:rsidRDefault="002D266F" w:rsidP="002D266F"/>
                          <w:p w14:paraId="03AA54A7" w14:textId="77777777" w:rsidR="002D266F" w:rsidRDefault="002D266F" w:rsidP="002D266F"/>
                          <w:p w14:paraId="387E44F7" w14:textId="77777777" w:rsidR="002D266F" w:rsidRDefault="002D266F" w:rsidP="002D2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77EA" id="文本框 1306136778" o:spid="_x0000_s1029" type="#_x0000_t202" style="position:absolute;margin-left:3.6pt;margin-top:1.8pt;width:493.1pt;height:6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" fillcolor="white [3201]" strokeweight=".5pt">
                <v:textbox>
                  <w:txbxContent>
                    <w:p w14:paraId="176E75CF" w14:textId="77777777" w:rsidR="002D266F" w:rsidRDefault="002D266F" w:rsidP="002D266F"/>
                    <w:p w14:paraId="03AA54A7" w14:textId="77777777" w:rsidR="002D266F" w:rsidRDefault="002D266F" w:rsidP="002D266F"/>
                    <w:p w14:paraId="387E44F7" w14:textId="77777777" w:rsidR="002D266F" w:rsidRDefault="002D266F" w:rsidP="002D266F"/>
                  </w:txbxContent>
                </v:textbox>
              </v:shape>
            </w:pict>
          </mc:Fallback>
        </mc:AlternateContent>
      </w:r>
    </w:p>
    <w:p w14:paraId="34B27C7C" w14:textId="77777777" w:rsidR="002D266F" w:rsidRDefault="002D266F" w:rsidP="002D266F">
      <w:pPr>
        <w:jc w:val="left"/>
        <w:rPr>
          <w:rFonts w:ascii="宋体" w:hAnsi="宋体" w:cs="宋体"/>
          <w:szCs w:val="21"/>
          <w:lang w:val="zh-CN"/>
        </w:rPr>
      </w:pPr>
    </w:p>
    <w:p w14:paraId="73560E57" w14:textId="77777777" w:rsidR="002D266F" w:rsidRDefault="002D266F" w:rsidP="002D266F"/>
    <w:p w14:paraId="587B3FA3" w14:textId="77777777" w:rsidR="002D266F" w:rsidRPr="002D266F" w:rsidRDefault="002D266F" w:rsidP="002D266F">
      <w:pPr>
        <w:rPr>
          <w:rFonts w:hint="eastAsia"/>
        </w:rPr>
      </w:pPr>
    </w:p>
    <w:p w14:paraId="3EC9815B" w14:textId="77777777" w:rsidR="00DB417A" w:rsidRDefault="00DB417A" w:rsidP="00DB417A">
      <w:pPr>
        <w:autoSpaceDE w:val="0"/>
        <w:autoSpaceDN w:val="0"/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江苏省仪征中学202</w:t>
      </w:r>
      <w:r>
        <w:rPr>
          <w:rFonts w:ascii="黑体" w:eastAsia="黑体" w:hAnsi="黑体" w:cs="黑体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-202</w:t>
      </w:r>
      <w:r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学年度第一学期高二地理学科导学案</w:t>
      </w:r>
    </w:p>
    <w:p w14:paraId="53745CAB" w14:textId="77777777" w:rsidR="00DB417A" w:rsidRDefault="00DB417A" w:rsidP="00DB417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南方地区2</w:t>
      </w:r>
    </w:p>
    <w:p w14:paraId="3213F971" w14:textId="77777777" w:rsidR="00DB417A" w:rsidRPr="00AA6CE2" w:rsidRDefault="00DB417A" w:rsidP="00DB417A">
      <w:pPr>
        <w:jc w:val="center"/>
        <w:rPr>
          <w:rFonts w:ascii="楷体" w:eastAsia="楷体" w:hAnsi="楷体" w:cs="楷体"/>
          <w:bCs/>
          <w:sz w:val="24"/>
        </w:rPr>
      </w:pPr>
      <w:r w:rsidRPr="00AA6CE2">
        <w:rPr>
          <w:rFonts w:ascii="楷体" w:eastAsia="楷体" w:hAnsi="楷体" w:cs="楷体" w:hint="eastAsia"/>
          <w:bCs/>
          <w:sz w:val="24"/>
        </w:rPr>
        <w:t>研制人：</w:t>
      </w:r>
      <w:r w:rsidRPr="00AA6CE2">
        <w:rPr>
          <w:rFonts w:ascii="Times New Roman" w:eastAsia="楷体" w:hAnsi="Times New Roman" w:hint="eastAsia"/>
          <w:szCs w:val="21"/>
        </w:rPr>
        <w:t>李</w:t>
      </w:r>
      <w:r>
        <w:rPr>
          <w:rFonts w:ascii="Times New Roman" w:eastAsia="楷体" w:hAnsi="Times New Roman" w:hint="eastAsia"/>
          <w:szCs w:val="21"/>
        </w:rPr>
        <w:t>凡</w:t>
      </w:r>
      <w:r w:rsidRPr="00AA6CE2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AA6CE2">
        <w:rPr>
          <w:rFonts w:ascii="Times New Roman" w:eastAsia="楷体" w:hAnsi="Times New Roman" w:hint="eastAsia"/>
          <w:szCs w:val="21"/>
        </w:rPr>
        <w:t>王维中</w:t>
      </w:r>
    </w:p>
    <w:p w14:paraId="43553E6A" w14:textId="32208879" w:rsidR="00DB417A" w:rsidRDefault="00DB417A" w:rsidP="00DB417A">
      <w:pPr>
        <w:autoSpaceDE w:val="0"/>
        <w:autoSpaceDN w:val="0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班级：__________ 姓名：__________ 学号：________ 授课日期： 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19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38484498" w14:textId="77777777" w:rsidR="00DB417A" w:rsidRPr="00BB45AF" w:rsidRDefault="00DB417A" w:rsidP="00DB417A">
      <w:pPr>
        <w:adjustRightInd w:val="0"/>
        <w:snapToGrid w:val="0"/>
        <w:jc w:val="center"/>
        <w:rPr>
          <w:rFonts w:ascii="Times New Roman" w:eastAsia="楷体" w:hAnsi="Times New Roman"/>
          <w:szCs w:val="21"/>
        </w:rPr>
      </w:pPr>
    </w:p>
    <w:p w14:paraId="477C5E20" w14:textId="77777777" w:rsidR="00DB417A" w:rsidRPr="00835D6F" w:rsidRDefault="00DB417A" w:rsidP="00DB417A">
      <w:pPr>
        <w:autoSpaceDE w:val="0"/>
        <w:autoSpaceDN w:val="0"/>
        <w:jc w:val="left"/>
        <w:rPr>
          <w:rFonts w:ascii="Times New Roman" w:hAnsi="Times New Roman"/>
          <w:b/>
          <w:bCs/>
        </w:rPr>
      </w:pPr>
      <w:r w:rsidRPr="00835D6F">
        <w:rPr>
          <w:rFonts w:ascii="Times New Roman" w:hAnsi="Times New Roman" w:hint="eastAsia"/>
          <w:b/>
          <w:bCs/>
        </w:rPr>
        <w:t>【学习目标】</w:t>
      </w:r>
    </w:p>
    <w:p w14:paraId="0933C27A" w14:textId="77777777" w:rsidR="00DB417A" w:rsidRPr="00DB417A" w:rsidRDefault="00DB417A" w:rsidP="00DB417A">
      <w:pPr>
        <w:autoSpaceDE w:val="0"/>
        <w:autoSpaceDN w:val="0"/>
        <w:jc w:val="left"/>
        <w:rPr>
          <w:rFonts w:ascii="Times New Roman" w:hAnsi="Times New Roman"/>
        </w:rPr>
      </w:pPr>
      <w:r w:rsidRPr="00DB417A">
        <w:rPr>
          <w:rFonts w:ascii="Times New Roman" w:hAnsi="Times New Roman" w:hint="eastAsia"/>
        </w:rPr>
        <w:t>1.</w:t>
      </w:r>
      <w:r w:rsidRPr="00DB417A">
        <w:rPr>
          <w:rFonts w:ascii="Times New Roman" w:hAnsi="Times New Roman" w:hint="eastAsia"/>
        </w:rPr>
        <w:t>了解南方地区的地理位置和范围。</w:t>
      </w:r>
    </w:p>
    <w:p w14:paraId="21B8756C" w14:textId="77777777" w:rsidR="00DB417A" w:rsidRPr="00DB417A" w:rsidRDefault="00DB417A" w:rsidP="00DB417A">
      <w:pPr>
        <w:autoSpaceDE w:val="0"/>
        <w:autoSpaceDN w:val="0"/>
        <w:jc w:val="left"/>
        <w:rPr>
          <w:rFonts w:ascii="Times New Roman" w:hAnsi="Times New Roman"/>
        </w:rPr>
      </w:pPr>
      <w:r w:rsidRPr="00DB417A">
        <w:rPr>
          <w:rFonts w:ascii="Times New Roman" w:hAnsi="Times New Roman" w:hint="eastAsia"/>
        </w:rPr>
        <w:t>2</w:t>
      </w:r>
      <w:r w:rsidRPr="00DB417A">
        <w:rPr>
          <w:rFonts w:ascii="Times New Roman" w:hAnsi="Times New Roman" w:hint="eastAsia"/>
        </w:rPr>
        <w:t>．理解气候、地形特征与农业生产、灾害防治的关系。</w:t>
      </w:r>
    </w:p>
    <w:p w14:paraId="3C7D856E" w14:textId="77777777" w:rsidR="00DB417A" w:rsidRDefault="00DB417A" w:rsidP="00DB417A">
      <w:pPr>
        <w:autoSpaceDE w:val="0"/>
        <w:autoSpaceDN w:val="0"/>
        <w:jc w:val="left"/>
        <w:rPr>
          <w:rFonts w:ascii="Times New Roman" w:hAnsi="Times New Roman"/>
        </w:rPr>
      </w:pPr>
      <w:r w:rsidRPr="00DB417A">
        <w:rPr>
          <w:rFonts w:ascii="Times New Roman" w:hAnsi="Times New Roman" w:hint="eastAsia"/>
        </w:rPr>
        <w:t>3</w:t>
      </w:r>
      <w:r w:rsidRPr="00DB417A">
        <w:rPr>
          <w:rFonts w:ascii="Times New Roman" w:hAnsi="Times New Roman" w:hint="eastAsia"/>
        </w:rPr>
        <w:t>．识记重要轻工业和有色金属工业的分布及主要城市。</w:t>
      </w:r>
    </w:p>
    <w:p w14:paraId="36749498" w14:textId="77777777" w:rsidR="00DB417A" w:rsidRDefault="00DB417A" w:rsidP="00DB417A">
      <w:pPr>
        <w:autoSpaceDE w:val="0"/>
        <w:autoSpaceDN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【导读——读教材，夯基础】 </w:t>
      </w:r>
    </w:p>
    <w:p w14:paraId="31755792" w14:textId="77777777" w:rsidR="00DB417A" w:rsidRDefault="00DB417A" w:rsidP="00DB417A">
      <w:pPr>
        <w:tabs>
          <w:tab w:val="left" w:pos="7383"/>
        </w:tabs>
        <w:autoSpaceDE w:val="0"/>
        <w:autoSpaceDN w:val="0"/>
        <w:ind w:firstLineChars="100" w:firstLine="21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Cs/>
          <w:szCs w:val="21"/>
        </w:rPr>
        <w:t>阅读区域地理</w:t>
      </w:r>
    </w:p>
    <w:p w14:paraId="7DAD5965" w14:textId="77777777" w:rsidR="00DB417A" w:rsidRDefault="00DB417A" w:rsidP="00DB417A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【导学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培素养，引价值】</w:t>
      </w:r>
    </w:p>
    <w:p w14:paraId="24457AAB" w14:textId="77777777" w:rsidR="002D266F" w:rsidRDefault="002D266F" w:rsidP="002D266F">
      <w:pPr>
        <w:pStyle w:val="ad"/>
      </w:pPr>
      <w:r>
        <w:rPr>
          <w:rFonts w:hint="eastAsia"/>
        </w:rPr>
        <w:t>二．区域人文地理特征</w:t>
      </w:r>
    </w:p>
    <w:p w14:paraId="187FB3B0" w14:textId="77777777" w:rsidR="002D266F" w:rsidRDefault="002D266F" w:rsidP="002D266F">
      <w:pPr>
        <w:pStyle w:val="23"/>
      </w:pPr>
      <w:r>
        <w:rPr>
          <w:rFonts w:hint="eastAsia"/>
        </w:rPr>
        <w:t>1</w:t>
      </w:r>
      <w:r>
        <w:t>．农业</w:t>
      </w:r>
      <w:r>
        <w:rPr>
          <w:rFonts w:hint="eastAsia"/>
        </w:rPr>
        <w:t>：（1）以水田为主的耕作业</w:t>
      </w:r>
    </w:p>
    <w:p w14:paraId="761D17F0" w14:textId="77777777" w:rsidR="002D266F" w:rsidRDefault="002D266F" w:rsidP="002D266F">
      <w:pPr>
        <w:pStyle w:val="23"/>
      </w:pPr>
      <w:r>
        <w:rPr>
          <w:rFonts w:hint="eastAsia"/>
        </w:rPr>
        <w:t>熟制：</w:t>
      </w:r>
      <w:r>
        <w:t>一年二熟</w:t>
      </w:r>
      <w:r>
        <w:rPr>
          <w:rFonts w:hint="eastAsia"/>
        </w:rPr>
        <w:t>到</w:t>
      </w:r>
      <w:r>
        <w:t>三熟</w:t>
      </w:r>
      <w:r>
        <w:rPr>
          <w:rFonts w:hint="eastAsia"/>
        </w:rPr>
        <w:t>；粮食作物：______、______；商品粮基地：________________________；油料作物：_________；糖料作物：____________（分布在：</w:t>
      </w:r>
      <w:r>
        <w:t>台、粤、桂、闽、川</w:t>
      </w:r>
      <w:r>
        <w:rPr>
          <w:rFonts w:hint="eastAsia"/>
        </w:rPr>
        <w:t>）；商品棉基地：__________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_________。</w:t>
      </w:r>
    </w:p>
    <w:p w14:paraId="552C4A72" w14:textId="77777777" w:rsidR="002D266F" w:rsidRDefault="002D266F" w:rsidP="002D266F">
      <w:pPr>
        <w:pStyle w:val="23"/>
      </w:pPr>
      <w:r>
        <w:rPr>
          <w:rFonts w:hint="eastAsia"/>
        </w:rPr>
        <w:t>(2)渔业—</w:t>
      </w:r>
      <w:r>
        <w:t>淡水鱼</w:t>
      </w:r>
    </w:p>
    <w:p w14:paraId="1F30E5C9" w14:textId="77777777" w:rsidR="002D266F" w:rsidRDefault="002D266F" w:rsidP="002D266F">
      <w:pPr>
        <w:pStyle w:val="23"/>
      </w:pPr>
      <w:r>
        <w:rPr>
          <w:rFonts w:hint="eastAsia"/>
        </w:rPr>
        <w:t>(3)林业——</w:t>
      </w:r>
      <w:r>
        <w:t>西南林区和东南人工林。</w:t>
      </w:r>
    </w:p>
    <w:p w14:paraId="31EC18DA" w14:textId="77777777" w:rsidR="002D266F" w:rsidRDefault="002D266F" w:rsidP="002D266F">
      <w:pPr>
        <w:pStyle w:val="23"/>
        <w:rPr>
          <w:u w:val="single"/>
        </w:rPr>
      </w:pPr>
      <w:r>
        <w:rPr>
          <w:rFonts w:hint="eastAsia"/>
        </w:rPr>
        <w:t>①蚕丝基地—</w:t>
      </w:r>
      <w:r>
        <w:rPr>
          <w:rFonts w:hint="eastAsia"/>
        </w:rPr>
        <w:t>长江三角洲（太湖流域）、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、四川盆地</w:t>
      </w:r>
    </w:p>
    <w:p w14:paraId="49822BF3" w14:textId="77777777" w:rsidR="002D266F" w:rsidRDefault="002D266F" w:rsidP="002D266F">
      <w:pPr>
        <w:pStyle w:val="23"/>
      </w:pPr>
      <w:r>
        <w:rPr>
          <w:rFonts w:hint="eastAsia"/>
        </w:rPr>
        <w:t>②</w:t>
      </w:r>
      <w:r>
        <w:t>热带、亚热带水果</w:t>
      </w:r>
      <w:r>
        <w:rPr>
          <w:rFonts w:hint="eastAsia"/>
        </w:rPr>
        <w:t>—柑橘、香蕉、荔枝、桂圆、菠萝、椰子（海南）</w:t>
      </w:r>
    </w:p>
    <w:p w14:paraId="21DCF16E" w14:textId="77777777" w:rsidR="002D266F" w:rsidRDefault="002D266F" w:rsidP="002D266F">
      <w:pPr>
        <w:pStyle w:val="23"/>
      </w:pPr>
      <w:r>
        <w:rPr>
          <w:rFonts w:hint="eastAsia"/>
        </w:rPr>
        <w:t>③</w:t>
      </w:r>
      <w:r>
        <w:t>经济林木</w:t>
      </w:r>
      <w:r>
        <w:rPr>
          <w:rFonts w:hint="eastAsia"/>
        </w:rPr>
        <w:t>—</w:t>
      </w:r>
      <w:r>
        <w:t>茶、油桐、竹、</w:t>
      </w:r>
      <w:r>
        <w:rPr>
          <w:rFonts w:hint="eastAsia"/>
        </w:rPr>
        <w:t>樟树（台湾）</w:t>
      </w:r>
      <w:r>
        <w:t>。</w:t>
      </w:r>
    </w:p>
    <w:p w14:paraId="3426CEDF" w14:textId="77777777" w:rsidR="002D266F" w:rsidRDefault="002D266F" w:rsidP="002D266F">
      <w:pPr>
        <w:pStyle w:val="23"/>
      </w:pPr>
      <w:r>
        <w:rPr>
          <w:rFonts w:hint="eastAsia"/>
        </w:rPr>
        <w:t>④</w:t>
      </w:r>
      <w:r>
        <w:t>天然</w:t>
      </w:r>
      <w:r>
        <w:rPr>
          <w:rFonts w:hint="eastAsia"/>
        </w:rPr>
        <w:t>橡胶</w:t>
      </w:r>
      <w:r>
        <w:t>基地</w:t>
      </w:r>
      <w:r>
        <w:rPr>
          <w:rFonts w:hint="eastAsia"/>
        </w:rPr>
        <w:t>—</w:t>
      </w:r>
      <w:r>
        <w:rPr>
          <w:rFonts w:hint="eastAsia"/>
          <w:u w:val="single"/>
        </w:rPr>
        <w:t xml:space="preserve">        </w:t>
      </w:r>
      <w:r>
        <w:t>、</w:t>
      </w:r>
      <w:r>
        <w:rPr>
          <w:rFonts w:hint="eastAsia"/>
          <w:u w:val="single"/>
        </w:rPr>
        <w:t xml:space="preserve">          </w:t>
      </w:r>
      <w:r>
        <w:t>、滇南</w:t>
      </w:r>
      <w:r>
        <w:rPr>
          <w:rFonts w:hint="eastAsia"/>
        </w:rPr>
        <w:t>谷地</w:t>
      </w:r>
    </w:p>
    <w:p w14:paraId="4FDB068B" w14:textId="77777777" w:rsidR="002D266F" w:rsidRDefault="002D266F" w:rsidP="002D266F">
      <w:pPr>
        <w:pStyle w:val="23"/>
      </w:pPr>
      <w:r>
        <w:rPr>
          <w:rFonts w:hint="eastAsia"/>
        </w:rPr>
        <w:t>⑤长江中上游防护林体系</w:t>
      </w:r>
    </w:p>
    <w:p w14:paraId="2096F1EB" w14:textId="77777777" w:rsidR="002D266F" w:rsidRDefault="002D266F" w:rsidP="002D266F">
      <w:pPr>
        <w:pStyle w:val="23"/>
      </w:pPr>
      <w:r>
        <w:rPr>
          <w:rFonts w:hint="eastAsia"/>
        </w:rPr>
        <w:t>2</w:t>
      </w:r>
      <w:r>
        <w:t>．工业与城市</w:t>
      </w:r>
      <w:r>
        <w:rPr>
          <w:rFonts w:hint="eastAsia"/>
        </w:rPr>
        <w:t>：（1）三大工业带</w:t>
      </w:r>
    </w:p>
    <w:p w14:paraId="59CB7BAB" w14:textId="691937D4" w:rsidR="002D266F" w:rsidRDefault="002D266F" w:rsidP="002D266F">
      <w:pPr>
        <w:pStyle w:val="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CFB451" wp14:editId="7B5E3B63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114300" cy="594360"/>
                <wp:effectExtent l="5715" t="5715" r="13335" b="9525"/>
                <wp:wrapNone/>
                <wp:docPr id="761272902" name="左大括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9436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2F62E" id="左大括号 3" o:spid="_x0000_s1026" type="#_x0000_t87" style="position:absolute;left:0;text-align:left;margin-left:-9pt;margin-top:.55pt;width:9pt;height:4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"/>
            </w:pict>
          </mc:Fallback>
        </mc:AlternateContent>
      </w:r>
      <w:r>
        <w:rPr>
          <w:rFonts w:hint="eastAsia"/>
        </w:rPr>
        <w:t>长江中下游工业带（沪宁杭和以湖北武汉及湖南中部为中心的长江中游地区)；</w:t>
      </w:r>
    </w:p>
    <w:p w14:paraId="6E542AE8" w14:textId="77777777" w:rsidR="002D266F" w:rsidRDefault="002D266F" w:rsidP="002D266F">
      <w:pPr>
        <w:pStyle w:val="23"/>
      </w:pPr>
      <w:r>
        <w:rPr>
          <w:rFonts w:hint="eastAsia"/>
        </w:rPr>
        <w:t>南部沿海外向型工业地带；</w:t>
      </w:r>
    </w:p>
    <w:p w14:paraId="2DFEF3AE" w14:textId="77777777" w:rsidR="002D266F" w:rsidRDefault="002D266F" w:rsidP="002D266F">
      <w:pPr>
        <w:pStyle w:val="23"/>
      </w:pPr>
      <w:r>
        <w:rPr>
          <w:rFonts w:hint="eastAsia"/>
        </w:rPr>
        <w:t>西南地区(重庆、成都、攀枝花等)轻纺工业和有色金属工业发达</w:t>
      </w:r>
    </w:p>
    <w:p w14:paraId="28D7152E" w14:textId="77777777" w:rsidR="002D266F" w:rsidRDefault="002D266F" w:rsidP="002D266F">
      <w:pPr>
        <w:pStyle w:val="23"/>
      </w:pPr>
      <w:r>
        <w:rPr>
          <w:rFonts w:hAnsi="宋体" w:hint="eastAsia"/>
        </w:rPr>
        <w:t>Ⅰ</w:t>
      </w:r>
      <w:r>
        <w:rPr>
          <w:rFonts w:hint="eastAsia"/>
        </w:rPr>
        <w:t>.长江中下游工业带</w:t>
      </w:r>
    </w:p>
    <w:p w14:paraId="5E545DAD" w14:textId="77777777" w:rsidR="002D266F" w:rsidRDefault="002D266F" w:rsidP="002D266F">
      <w:pPr>
        <w:pStyle w:val="23"/>
      </w:pPr>
      <w:r>
        <w:rPr>
          <w:rFonts w:hAnsi="宋体" w:hint="eastAsia"/>
        </w:rPr>
        <w:t>①</w:t>
      </w:r>
      <w:r>
        <w:t>以沪、宁、杭为中心，向高、精、尖方向发展的综合工业区。</w:t>
      </w:r>
    </w:p>
    <w:p w14:paraId="659A9920" w14:textId="77777777" w:rsidR="002D266F" w:rsidRDefault="002D266F" w:rsidP="002D266F">
      <w:pPr>
        <w:pStyle w:val="23"/>
      </w:pPr>
      <w:r>
        <w:rPr>
          <w:rFonts w:hAnsi="宋体" w:hint="eastAsia"/>
        </w:rPr>
        <w:t>②</w:t>
      </w:r>
      <w:r>
        <w:t>武汉的</w:t>
      </w:r>
      <w:r>
        <w:rPr>
          <w:rFonts w:hint="eastAsia"/>
          <w:u w:val="single"/>
        </w:rPr>
        <w:t xml:space="preserve">      </w:t>
      </w:r>
      <w:r>
        <w:t>、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</w:t>
      </w:r>
      <w:r>
        <w:t>以宜昌、重庆为中心的</w:t>
      </w:r>
      <w:r>
        <w:rPr>
          <w:rFonts w:hint="eastAsia"/>
          <w:u w:val="single"/>
        </w:rPr>
        <w:t xml:space="preserve">      </w:t>
      </w:r>
      <w:r>
        <w:t>、冶金工业，以六盘水、攀枝花为中心的</w:t>
      </w:r>
      <w:r>
        <w:rPr>
          <w:rFonts w:hint="eastAsia"/>
          <w:u w:val="single"/>
        </w:rPr>
        <w:t xml:space="preserve">      </w:t>
      </w:r>
      <w:r>
        <w:t>、</w:t>
      </w:r>
      <w:r>
        <w:rPr>
          <w:rFonts w:hint="eastAsia"/>
          <w:u w:val="single"/>
        </w:rPr>
        <w:t xml:space="preserve">     </w:t>
      </w:r>
      <w:r>
        <w:t>等工业。湘中工业区的</w:t>
      </w:r>
      <w:r>
        <w:rPr>
          <w:rFonts w:hint="eastAsia"/>
          <w:u w:val="single"/>
        </w:rPr>
        <w:t xml:space="preserve">      </w:t>
      </w:r>
      <w:r>
        <w:t>，十堰的</w:t>
      </w:r>
      <w:r>
        <w:rPr>
          <w:rFonts w:hint="eastAsia"/>
          <w:u w:val="single"/>
        </w:rPr>
        <w:t xml:space="preserve">      </w:t>
      </w:r>
      <w:r>
        <w:t>，西昌的</w:t>
      </w:r>
      <w:r>
        <w:rPr>
          <w:rFonts w:hint="eastAsia"/>
          <w:u w:val="single"/>
        </w:rPr>
        <w:t xml:space="preserve">      </w:t>
      </w:r>
      <w:r>
        <w:t>。</w:t>
      </w:r>
    </w:p>
    <w:p w14:paraId="76F15450" w14:textId="77777777" w:rsidR="002D266F" w:rsidRDefault="002D266F" w:rsidP="002D266F">
      <w:pPr>
        <w:pStyle w:val="23"/>
      </w:pPr>
      <w:r>
        <w:rPr>
          <w:rFonts w:hAnsi="宋体" w:hint="eastAsia"/>
        </w:rPr>
        <w:t>③</w:t>
      </w:r>
      <w:r>
        <w:rPr>
          <w:rFonts w:hint="eastAsia"/>
        </w:rPr>
        <w:t>钢铁工业走廊：沿江地带有上海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、安徽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、湖北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、重庆、四川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等钢铁工业基地，构成了“钢铁工业走廊”的雏形。</w:t>
      </w:r>
    </w:p>
    <w:p w14:paraId="233C6C49" w14:textId="77777777" w:rsidR="002D266F" w:rsidRDefault="002D266F" w:rsidP="002D266F">
      <w:pPr>
        <w:pStyle w:val="23"/>
      </w:pPr>
      <w:r>
        <w:rPr>
          <w:rFonts w:hAnsi="宋体" w:hint="eastAsia"/>
        </w:rPr>
        <w:t>④</w:t>
      </w:r>
      <w:r>
        <w:rPr>
          <w:rFonts w:hint="eastAsia"/>
        </w:rPr>
        <w:t>汽车工业走廊：沿江地带有上海、南京、武汉汽车工业基地以及重庆汽车摩托车基地，构成了沿江“汽车工业走廊”的雏形。</w:t>
      </w:r>
    </w:p>
    <w:p w14:paraId="4364731F" w14:textId="77777777" w:rsidR="002D266F" w:rsidRPr="002D266F" w:rsidRDefault="002D266F" w:rsidP="002D266F">
      <w:pPr>
        <w:pStyle w:val="a7"/>
        <w:tabs>
          <w:tab w:val="left" w:pos="4320"/>
        </w:tabs>
        <w:snapToGrid w:val="0"/>
        <w:rPr>
          <w:rFonts w:hAnsi="宋体" w:cs="宋体" w:hint="eastAsia"/>
        </w:rPr>
      </w:pPr>
      <w:r>
        <w:rPr>
          <w:rFonts w:hAnsi="宋体" w:cs="宋体" w:hint="eastAsia"/>
          <w:b/>
          <w:bCs/>
          <w:lang w:val="zh-CN" w:bidi="zh-CN"/>
        </w:rPr>
        <w:t>【导思</w:t>
      </w:r>
      <w:r>
        <w:rPr>
          <w:rFonts w:hAnsi="宋体" w:cs="宋体" w:hint="eastAsia"/>
          <w:b/>
        </w:rPr>
        <w:t>——</w:t>
      </w:r>
      <w:r>
        <w:rPr>
          <w:rFonts w:hAnsi="宋体" w:cs="宋体" w:hint="eastAsia"/>
          <w:b/>
          <w:bCs/>
          <w:lang w:val="zh-CN" w:bidi="zh-CN"/>
        </w:rPr>
        <w:t>析问题，提能力】</w:t>
      </w:r>
    </w:p>
    <w:p w14:paraId="601303A9" w14:textId="77777777" w:rsidR="002D266F" w:rsidRDefault="002D266F" w:rsidP="002D266F">
      <w:r>
        <w:rPr>
          <w:rFonts w:hint="eastAsia"/>
        </w:rPr>
        <w:t>【探究</w:t>
      </w:r>
      <w:r>
        <w:rPr>
          <w:rFonts w:hint="eastAsia"/>
        </w:rPr>
        <w:t>3</w:t>
      </w:r>
      <w:r>
        <w:rPr>
          <w:rFonts w:hint="eastAsia"/>
        </w:rPr>
        <w:t>】分析</w:t>
      </w:r>
      <w:r>
        <w:rPr>
          <w:rFonts w:hint="eastAsia"/>
          <w:color w:val="000000"/>
        </w:rPr>
        <w:t>长江中下游工业地带发展的</w:t>
      </w:r>
      <w:r>
        <w:rPr>
          <w:rFonts w:hint="eastAsia"/>
        </w:rPr>
        <w:t>有利条件？</w:t>
      </w:r>
    </w:p>
    <w:p w14:paraId="54804DC0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5933930B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2A9CF419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47CAFF8B" w14:textId="77777777" w:rsidR="002D266F" w:rsidRPr="002D266F" w:rsidRDefault="002D266F" w:rsidP="002D266F">
      <w:pPr>
        <w:rPr>
          <w:rFonts w:ascii="宋体" w:hAnsi="宋体"/>
          <w:bCs/>
          <w:szCs w:val="21"/>
        </w:rPr>
      </w:pPr>
    </w:p>
    <w:p w14:paraId="51BA61AB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5CFB6B1F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0296E47A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191F9AED" w14:textId="77777777" w:rsidR="002D266F" w:rsidRDefault="002D266F" w:rsidP="002D266F">
      <w:pPr>
        <w:rPr>
          <w:rFonts w:ascii="宋体" w:hAnsi="宋体" w:hint="eastAsia"/>
          <w:bCs/>
          <w:szCs w:val="21"/>
        </w:rPr>
      </w:pPr>
    </w:p>
    <w:p w14:paraId="7641C5B8" w14:textId="77777777" w:rsidR="002D266F" w:rsidRDefault="002D266F" w:rsidP="002D266F">
      <w:pPr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II．</w:t>
      </w:r>
      <w:r>
        <w:rPr>
          <w:rFonts w:ascii="宋体" w:hAnsi="宋体" w:hint="eastAsia"/>
          <w:szCs w:val="21"/>
        </w:rPr>
        <w:t xml:space="preserve">南部沿海外向型工业地带 </w:t>
      </w:r>
    </w:p>
    <w:p w14:paraId="544B1390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①经济中心：主要以广州、宁波、温州、福州、湛江、北海等沿海开放城市，和</w:t>
      </w:r>
      <w:r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 w:hint="eastAsia"/>
          <w:bCs/>
          <w:szCs w:val="21"/>
        </w:rPr>
        <w:t>、珠海、</w:t>
      </w:r>
      <w:r>
        <w:rPr>
          <w:rFonts w:ascii="宋体" w:hAnsi="宋体" w:hint="eastAsia"/>
          <w:bCs/>
          <w:szCs w:val="21"/>
          <w:u w:val="single"/>
        </w:rPr>
        <w:t xml:space="preserve">       </w:t>
      </w:r>
      <w:r>
        <w:rPr>
          <w:rFonts w:ascii="宋体" w:hAnsi="宋体" w:hint="eastAsia"/>
          <w:bCs/>
          <w:szCs w:val="21"/>
        </w:rPr>
        <w:t>、厦门、海南等经济特区，香港、澳门特别行政区等为中心。</w:t>
      </w:r>
    </w:p>
    <w:p w14:paraId="5F3A4E8E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②经济特点：大力招商引资，引进国外先进技术和管理方法，发展以出口为主的多种加工工业和制造业。如家用电器、服装、食品、玩具制造等。</w:t>
      </w:r>
    </w:p>
    <w:p w14:paraId="5AE49638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③珠江三角洲工业基地：在</w:t>
      </w:r>
      <w:proofErr w:type="gramStart"/>
      <w:r>
        <w:rPr>
          <w:rFonts w:ascii="宋体" w:hAnsi="宋体" w:hint="eastAsia"/>
          <w:bCs/>
          <w:szCs w:val="21"/>
        </w:rPr>
        <w:t>本工业</w:t>
      </w:r>
      <w:proofErr w:type="gramEnd"/>
      <w:r>
        <w:rPr>
          <w:rFonts w:ascii="宋体" w:hAnsi="宋体" w:hint="eastAsia"/>
          <w:bCs/>
          <w:szCs w:val="21"/>
        </w:rPr>
        <w:t>带中尤为突出。</w:t>
      </w:r>
    </w:p>
    <w:p w14:paraId="0E63CD1F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④核电工业：大亚弯、岭澳、秦山</w:t>
      </w:r>
    </w:p>
    <w:p w14:paraId="25C0CB85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hint="eastAsia"/>
        </w:rPr>
        <w:t>【探究</w:t>
      </w:r>
      <w:r>
        <w:rPr>
          <w:rFonts w:hint="eastAsia"/>
        </w:rPr>
        <w:t>4</w:t>
      </w:r>
      <w:r>
        <w:rPr>
          <w:rFonts w:hint="eastAsia"/>
        </w:rPr>
        <w:t>】分析</w:t>
      </w:r>
      <w:r>
        <w:rPr>
          <w:rFonts w:ascii="宋体" w:hAnsi="宋体" w:hint="eastAsia"/>
          <w:szCs w:val="21"/>
        </w:rPr>
        <w:t>南部沿海外向型工业地带</w:t>
      </w:r>
      <w:r>
        <w:rPr>
          <w:rFonts w:ascii="宋体" w:hAnsi="宋体" w:hint="eastAsia"/>
          <w:bCs/>
          <w:szCs w:val="21"/>
        </w:rPr>
        <w:t>发展的有利条件？</w:t>
      </w:r>
    </w:p>
    <w:p w14:paraId="704C7C10" w14:textId="77777777" w:rsidR="002D266F" w:rsidRDefault="002D266F" w:rsidP="002D266F">
      <w:pPr>
        <w:rPr>
          <w:rFonts w:ascii="宋体" w:hAnsi="宋体"/>
          <w:bCs/>
          <w:color w:val="FF0000"/>
          <w:szCs w:val="21"/>
        </w:rPr>
      </w:pPr>
    </w:p>
    <w:p w14:paraId="41406E58" w14:textId="77777777" w:rsidR="002D266F" w:rsidRDefault="002D266F" w:rsidP="002D266F">
      <w:pPr>
        <w:rPr>
          <w:rFonts w:ascii="宋体" w:hAnsi="宋体"/>
          <w:bCs/>
          <w:color w:val="FF0000"/>
          <w:szCs w:val="21"/>
        </w:rPr>
      </w:pPr>
    </w:p>
    <w:p w14:paraId="5FD5FB9C" w14:textId="77777777" w:rsidR="002D266F" w:rsidRDefault="002D266F" w:rsidP="002D266F">
      <w:pPr>
        <w:rPr>
          <w:rFonts w:ascii="宋体" w:hAnsi="宋体"/>
          <w:bCs/>
          <w:color w:val="FF0000"/>
          <w:szCs w:val="21"/>
        </w:rPr>
      </w:pPr>
    </w:p>
    <w:p w14:paraId="2F22811D" w14:textId="77777777" w:rsidR="002D266F" w:rsidRDefault="002D266F" w:rsidP="002D266F">
      <w:pPr>
        <w:rPr>
          <w:rFonts w:ascii="宋体" w:hAnsi="宋体"/>
          <w:bCs/>
          <w:color w:val="FF0000"/>
          <w:szCs w:val="21"/>
        </w:rPr>
      </w:pPr>
    </w:p>
    <w:p w14:paraId="59C00F86" w14:textId="77777777" w:rsidR="002D266F" w:rsidRDefault="002D266F" w:rsidP="002D266F">
      <w:pPr>
        <w:rPr>
          <w:rFonts w:ascii="宋体" w:hAnsi="宋体"/>
          <w:bCs/>
          <w:color w:val="FF0000"/>
          <w:szCs w:val="21"/>
        </w:rPr>
      </w:pPr>
    </w:p>
    <w:p w14:paraId="3820674A" w14:textId="77777777" w:rsidR="002D266F" w:rsidRDefault="002D266F" w:rsidP="002D266F">
      <w:pPr>
        <w:rPr>
          <w:rFonts w:ascii="宋体" w:hAnsi="宋体"/>
          <w:bCs/>
          <w:color w:val="FF0000"/>
          <w:szCs w:val="21"/>
        </w:rPr>
      </w:pPr>
    </w:p>
    <w:p w14:paraId="4A6A95CC" w14:textId="77777777" w:rsidR="002D266F" w:rsidRDefault="002D266F" w:rsidP="002D266F">
      <w:pPr>
        <w:rPr>
          <w:rFonts w:ascii="宋体" w:hAnsi="宋体"/>
          <w:bCs/>
          <w:color w:val="FF0000"/>
          <w:szCs w:val="21"/>
        </w:rPr>
      </w:pPr>
    </w:p>
    <w:p w14:paraId="76018E4B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III．西南地区综合性工业区（带）：</w:t>
      </w:r>
    </w:p>
    <w:p w14:paraId="34BCD59F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①资源：水能、矿产、农林</w:t>
      </w:r>
      <w:proofErr w:type="gramStart"/>
      <w:r>
        <w:rPr>
          <w:rFonts w:ascii="宋体" w:hAnsi="宋体" w:hint="eastAsia"/>
          <w:bCs/>
          <w:szCs w:val="21"/>
        </w:rPr>
        <w:t>牧资源</w:t>
      </w:r>
      <w:proofErr w:type="gramEnd"/>
      <w:r>
        <w:rPr>
          <w:rFonts w:ascii="宋体" w:hAnsi="宋体" w:hint="eastAsia"/>
          <w:bCs/>
          <w:szCs w:val="21"/>
        </w:rPr>
        <w:t>丰富</w:t>
      </w:r>
    </w:p>
    <w:p w14:paraId="4B5C10B3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②主要工业部门与中心：钢铁、有色金属冶炼、机械、煤炭、纺织、电力等工业发展迅速。重庆、攀枝花、成都是本区的重要工业中心。</w:t>
      </w:r>
    </w:p>
    <w:p w14:paraId="25F977FF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③著名工业：贵阳炼铝工业，六盘水煤炭工业，重庆与攀枝花钢铁工业，成都纺织工业，</w:t>
      </w:r>
    </w:p>
    <w:p w14:paraId="6E7D4AB9" w14:textId="77777777" w:rsidR="002D266F" w:rsidRDefault="002D266F" w:rsidP="002D266F">
      <w:pPr>
        <w:rPr>
          <w:rFonts w:ascii="宋体" w:hAnsi="宋体"/>
          <w:bCs/>
          <w:szCs w:val="21"/>
        </w:rPr>
      </w:pPr>
      <w:r>
        <w:rPr>
          <w:rFonts w:hint="eastAsia"/>
        </w:rPr>
        <w:t>【探究</w:t>
      </w:r>
      <w:r>
        <w:rPr>
          <w:rFonts w:hint="eastAsia"/>
        </w:rPr>
        <w:t>5</w:t>
      </w:r>
      <w:r>
        <w:rPr>
          <w:rFonts w:hint="eastAsia"/>
        </w:rPr>
        <w:t>】指出制约</w:t>
      </w:r>
      <w:r>
        <w:rPr>
          <w:rFonts w:ascii="宋体" w:hAnsi="宋体" w:hint="eastAsia"/>
          <w:bCs/>
          <w:szCs w:val="21"/>
        </w:rPr>
        <w:t>西南地区综合性工业区（带）发展的不利条件。</w:t>
      </w:r>
    </w:p>
    <w:p w14:paraId="57A89A49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7A33BEC1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2E29E2F5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17F499C3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1DBB8FA1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3F81D966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737DE396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3F90E0E9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34112862" w14:textId="77777777" w:rsidR="002D266F" w:rsidRDefault="002D266F" w:rsidP="002D266F">
      <w:pPr>
        <w:rPr>
          <w:rFonts w:ascii="宋体" w:hAnsi="宋体"/>
          <w:bCs/>
          <w:szCs w:val="21"/>
        </w:rPr>
      </w:pPr>
    </w:p>
    <w:p w14:paraId="1146F3FF" w14:textId="77777777" w:rsidR="002D266F" w:rsidRDefault="002D266F" w:rsidP="002D266F">
      <w:pPr>
        <w:pStyle w:val="23"/>
      </w:pPr>
      <w:r>
        <w:rPr>
          <w:rFonts w:hint="eastAsia"/>
        </w:rPr>
        <w:t>3</w:t>
      </w:r>
      <w:r>
        <w:t>．交通与贸易</w:t>
      </w:r>
    </w:p>
    <w:p w14:paraId="6A0B408C" w14:textId="77777777" w:rsidR="002D266F" w:rsidRDefault="002D266F" w:rsidP="002D266F">
      <w:pPr>
        <w:pStyle w:val="23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铁路：沪杭</w:t>
      </w:r>
      <w:proofErr w:type="gramStart"/>
      <w:r>
        <w:t>一</w:t>
      </w:r>
      <w:proofErr w:type="gramEnd"/>
      <w:r>
        <w:t>浙赣、湘黔、贵昆。京广、京九、京沪、宝成一成昆、襄渝</w:t>
      </w:r>
      <w:proofErr w:type="gramStart"/>
      <w:r>
        <w:t>一</w:t>
      </w:r>
      <w:proofErr w:type="gramEnd"/>
      <w:r>
        <w:t>川黔、焦柳、南昆、汉丹、皖赣、鹰厦、广茂等。</w:t>
      </w:r>
    </w:p>
    <w:p w14:paraId="4CB81C91" w14:textId="77777777" w:rsidR="002D266F" w:rsidRDefault="002D266F" w:rsidP="002D266F">
      <w:pPr>
        <w:pStyle w:val="23"/>
      </w:pPr>
      <w:r>
        <w:rPr>
          <w:rFonts w:hint="eastAsia"/>
        </w:rPr>
        <w:t>（2）</w:t>
      </w:r>
      <w:r>
        <w:t>边境城市：畹町、景洪、凭样、河口。</w:t>
      </w:r>
    </w:p>
    <w:p w14:paraId="4E2CBB1F" w14:textId="77777777" w:rsidR="002D266F" w:rsidRDefault="002D266F" w:rsidP="002D266F">
      <w:pPr>
        <w:pStyle w:val="23"/>
      </w:pPr>
      <w:r>
        <w:rPr>
          <w:rFonts w:hint="eastAsia"/>
        </w:rPr>
        <w:t>4．</w:t>
      </w:r>
      <w:r>
        <w:t>生活习俗</w:t>
      </w:r>
    </w:p>
    <w:p w14:paraId="251362F0" w14:textId="77777777" w:rsidR="002D266F" w:rsidRDefault="002D266F" w:rsidP="002D266F">
      <w:pPr>
        <w:pStyle w:val="23"/>
      </w:pPr>
      <w:r>
        <w:rPr>
          <w:rFonts w:hint="eastAsia"/>
        </w:rPr>
        <w:t>食—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为主食；住——竹、木房，屋顶坡度大，目的是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</w:t>
      </w:r>
    </w:p>
    <w:p w14:paraId="73C76062" w14:textId="77777777" w:rsidR="002D266F" w:rsidRDefault="002D266F" w:rsidP="002D266F">
      <w:pPr>
        <w:pStyle w:val="23"/>
      </w:pPr>
      <w:r>
        <w:rPr>
          <w:rFonts w:hint="eastAsia"/>
        </w:rPr>
        <w:t>行——交通工具是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，水陆运输发达；玩——游泳、龙舟竞赛。</w:t>
      </w:r>
    </w:p>
    <w:p w14:paraId="2518AD9F" w14:textId="77777777" w:rsidR="00DB417A" w:rsidRPr="002D266F" w:rsidRDefault="00DB417A" w:rsidP="00DB417A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bidi="zh-CN"/>
        </w:rPr>
      </w:pPr>
    </w:p>
    <w:p w14:paraId="502E4597" w14:textId="77777777" w:rsidR="002D266F" w:rsidRDefault="002D266F" w:rsidP="002D266F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1A30A313" w14:textId="77777777" w:rsidR="002D266F" w:rsidRDefault="002D266F" w:rsidP="002D266F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717426" wp14:editId="569CE5C5">
                <wp:simplePos x="0" y="0"/>
                <wp:positionH relativeFrom="column">
                  <wp:posOffset>45406</wp:posOffset>
                </wp:positionH>
                <wp:positionV relativeFrom="paragraph">
                  <wp:posOffset>24344</wp:posOffset>
                </wp:positionV>
                <wp:extent cx="6262370" cy="1530849"/>
                <wp:effectExtent l="0" t="0" r="24130" b="12700"/>
                <wp:wrapNone/>
                <wp:docPr id="872614072" name="文本框 872614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530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E1DF5" w14:textId="77777777" w:rsidR="002D266F" w:rsidRDefault="002D266F" w:rsidP="002D266F"/>
                          <w:p w14:paraId="68CFEDC8" w14:textId="77777777" w:rsidR="002D266F" w:rsidRDefault="002D266F" w:rsidP="002D266F"/>
                          <w:p w14:paraId="0BE21130" w14:textId="77777777" w:rsidR="002D266F" w:rsidRDefault="002D266F" w:rsidP="002D2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7426" id="文本框 872614072" o:spid="_x0000_s1030" type="#_x0000_t202" style="position:absolute;margin-left:3.6pt;margin-top:1.9pt;width:493.1pt;height:12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" fillcolor="white [3201]" strokeweight=".5pt">
                <v:textbox>
                  <w:txbxContent>
                    <w:p w14:paraId="0DFE1DF5" w14:textId="77777777" w:rsidR="002D266F" w:rsidRDefault="002D266F" w:rsidP="002D266F"/>
                    <w:p w14:paraId="68CFEDC8" w14:textId="77777777" w:rsidR="002D266F" w:rsidRDefault="002D266F" w:rsidP="002D266F"/>
                    <w:p w14:paraId="0BE21130" w14:textId="77777777" w:rsidR="002D266F" w:rsidRDefault="002D266F" w:rsidP="002D266F"/>
                  </w:txbxContent>
                </v:textbox>
              </v:shape>
            </w:pict>
          </mc:Fallback>
        </mc:AlternateContent>
      </w:r>
    </w:p>
    <w:p w14:paraId="56ECD4FC" w14:textId="77777777" w:rsidR="002D266F" w:rsidRDefault="002D266F" w:rsidP="002D266F">
      <w:pPr>
        <w:jc w:val="left"/>
        <w:rPr>
          <w:rFonts w:ascii="宋体" w:hAnsi="宋体" w:cs="宋体"/>
          <w:szCs w:val="21"/>
          <w:lang w:val="zh-CN"/>
        </w:rPr>
      </w:pPr>
    </w:p>
    <w:p w14:paraId="56B3B384" w14:textId="77777777" w:rsidR="002D266F" w:rsidRDefault="002D266F" w:rsidP="002D266F"/>
    <w:p w14:paraId="46FAC557" w14:textId="77777777" w:rsidR="002D266F" w:rsidRPr="002D266F" w:rsidRDefault="002D266F" w:rsidP="002D266F">
      <w:pPr>
        <w:rPr>
          <w:rFonts w:hint="eastAsia"/>
        </w:rPr>
      </w:pPr>
    </w:p>
    <w:p w14:paraId="1A036077" w14:textId="77777777" w:rsidR="00DB417A" w:rsidRPr="002D266F" w:rsidRDefault="00DB417A" w:rsidP="00577C03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bidi="zh-CN"/>
        </w:rPr>
      </w:pPr>
    </w:p>
    <w:p w14:paraId="129CCF56" w14:textId="77777777" w:rsidR="00577C03" w:rsidRPr="00036D91" w:rsidRDefault="00577C03" w:rsidP="00CF17F8">
      <w:pPr>
        <w:jc w:val="center"/>
        <w:rPr>
          <w:rFonts w:ascii="Times New Roman" w:eastAsia="黑体" w:hAnsi="Times New Roman"/>
        </w:rPr>
      </w:pPr>
    </w:p>
    <w:sectPr w:rsidR="00577C03" w:rsidRPr="00036D91" w:rsidSect="00D01546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36A0" w14:textId="77777777" w:rsidR="00D01546" w:rsidRDefault="00D01546" w:rsidP="00485549">
      <w:r>
        <w:separator/>
      </w:r>
    </w:p>
  </w:endnote>
  <w:endnote w:type="continuationSeparator" w:id="0">
    <w:p w14:paraId="78EAB0A9" w14:textId="77777777" w:rsidR="00D01546" w:rsidRDefault="00D01546" w:rsidP="004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AB7F" w14:textId="77777777" w:rsidR="00D01546" w:rsidRDefault="00D01546" w:rsidP="00485549">
      <w:r>
        <w:separator/>
      </w:r>
    </w:p>
  </w:footnote>
  <w:footnote w:type="continuationSeparator" w:id="0">
    <w:p w14:paraId="005CC5F7" w14:textId="77777777" w:rsidR="00D01546" w:rsidRDefault="00D01546" w:rsidP="0048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07DE5B"/>
    <w:multiLevelType w:val="singleLevel"/>
    <w:tmpl w:val="8307DE5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A8D0A63A"/>
    <w:multiLevelType w:val="singleLevel"/>
    <w:tmpl w:val="A8D0A6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276E4A7"/>
    <w:multiLevelType w:val="singleLevel"/>
    <w:tmpl w:val="B276E4A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B97C8CF9"/>
    <w:multiLevelType w:val="singleLevel"/>
    <w:tmpl w:val="B97C8CF9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B97D95B0"/>
    <w:multiLevelType w:val="singleLevel"/>
    <w:tmpl w:val="B97D95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3EB7A7D"/>
    <w:multiLevelType w:val="singleLevel"/>
    <w:tmpl w:val="C3EB7A7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C9F3729D"/>
    <w:multiLevelType w:val="singleLevel"/>
    <w:tmpl w:val="C9F3729D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7" w15:restartNumberingAfterBreak="0">
    <w:nsid w:val="E7B987AD"/>
    <w:multiLevelType w:val="singleLevel"/>
    <w:tmpl w:val="E7B987AD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E922961A"/>
    <w:multiLevelType w:val="singleLevel"/>
    <w:tmpl w:val="E922961A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F432A6C8"/>
    <w:multiLevelType w:val="singleLevel"/>
    <w:tmpl w:val="F432A6C8"/>
    <w:lvl w:ilvl="0">
      <w:start w:val="2"/>
      <w:numFmt w:val="decimal"/>
      <w:suff w:val="nothing"/>
      <w:lvlText w:val="%1、"/>
      <w:lvlJc w:val="left"/>
    </w:lvl>
  </w:abstractNum>
  <w:abstractNum w:abstractNumId="10" w15:restartNumberingAfterBreak="0">
    <w:nsid w:val="F78E094A"/>
    <w:multiLevelType w:val="singleLevel"/>
    <w:tmpl w:val="F78E094A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F912006F"/>
    <w:multiLevelType w:val="singleLevel"/>
    <w:tmpl w:val="F912006F"/>
    <w:lvl w:ilvl="0">
      <w:start w:val="2"/>
      <w:numFmt w:val="decimal"/>
      <w:suff w:val="nothing"/>
      <w:lvlText w:val="%1．"/>
      <w:lvlJc w:val="left"/>
    </w:lvl>
  </w:abstractNum>
  <w:abstractNum w:abstractNumId="12" w15:restartNumberingAfterBreak="0">
    <w:nsid w:val="01DE52DD"/>
    <w:multiLevelType w:val="multilevel"/>
    <w:tmpl w:val="01DE52DD"/>
    <w:lvl w:ilvl="0">
      <w:start w:val="1"/>
      <w:numFmt w:val="decimalEnclosedCircle"/>
      <w:lvlText w:val="%1"/>
      <w:lvlJc w:val="left"/>
      <w:pPr>
        <w:ind w:left="360" w:hanging="360"/>
      </w:pPr>
      <w:rPr>
        <w:rFonts w:hAnsi="Courier New" w:cs="Courier New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02AC4322"/>
    <w:multiLevelType w:val="singleLevel"/>
    <w:tmpl w:val="02AC432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09A828E6"/>
    <w:multiLevelType w:val="hybridMultilevel"/>
    <w:tmpl w:val="C35C2D78"/>
    <w:lvl w:ilvl="0" w:tplc="D5F25F7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0EF74EAB"/>
    <w:multiLevelType w:val="singleLevel"/>
    <w:tmpl w:val="0EF74EAB"/>
    <w:lvl w:ilvl="0">
      <w:start w:val="1"/>
      <w:numFmt w:val="decimal"/>
      <w:suff w:val="nothing"/>
      <w:lvlText w:val="（%1）"/>
      <w:lvlJc w:val="left"/>
    </w:lvl>
  </w:abstractNum>
  <w:abstractNum w:abstractNumId="16" w15:restartNumberingAfterBreak="0">
    <w:nsid w:val="0FFF3A29"/>
    <w:multiLevelType w:val="singleLevel"/>
    <w:tmpl w:val="0FFF3A29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15D37C29"/>
    <w:multiLevelType w:val="singleLevel"/>
    <w:tmpl w:val="15D37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165A9CBB"/>
    <w:multiLevelType w:val="singleLevel"/>
    <w:tmpl w:val="165A9CBB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9" w15:restartNumberingAfterBreak="0">
    <w:nsid w:val="1CC573DA"/>
    <w:multiLevelType w:val="hybridMultilevel"/>
    <w:tmpl w:val="F412DCD6"/>
    <w:lvl w:ilvl="0" w:tplc="D9B483CE">
      <w:start w:val="2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21950C9B"/>
    <w:multiLevelType w:val="singleLevel"/>
    <w:tmpl w:val="21950C9B"/>
    <w:lvl w:ilvl="0">
      <w:start w:val="3"/>
      <w:numFmt w:val="decimal"/>
      <w:suff w:val="nothing"/>
      <w:lvlText w:val="（%1）"/>
      <w:lvlJc w:val="left"/>
    </w:lvl>
  </w:abstractNum>
  <w:abstractNum w:abstractNumId="21" w15:restartNumberingAfterBreak="0">
    <w:nsid w:val="2C1D1178"/>
    <w:multiLevelType w:val="hybridMultilevel"/>
    <w:tmpl w:val="D4ECE446"/>
    <w:lvl w:ilvl="0" w:tplc="29168370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36AF3064"/>
    <w:multiLevelType w:val="singleLevel"/>
    <w:tmpl w:val="36AF30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3C22D180"/>
    <w:multiLevelType w:val="singleLevel"/>
    <w:tmpl w:val="3C22D18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4" w15:restartNumberingAfterBreak="0">
    <w:nsid w:val="43236319"/>
    <w:multiLevelType w:val="multilevel"/>
    <w:tmpl w:val="4323631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48860E1B"/>
    <w:multiLevelType w:val="hybridMultilevel"/>
    <w:tmpl w:val="EB7C7632"/>
    <w:lvl w:ilvl="0" w:tplc="46520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996628B"/>
    <w:multiLevelType w:val="singleLevel"/>
    <w:tmpl w:val="4996628B"/>
    <w:lvl w:ilvl="0">
      <w:start w:val="1"/>
      <w:numFmt w:val="decimal"/>
      <w:suff w:val="nothing"/>
      <w:lvlText w:val="（%1）"/>
      <w:lvlJc w:val="left"/>
    </w:lvl>
  </w:abstractNum>
  <w:abstractNum w:abstractNumId="27" w15:restartNumberingAfterBreak="0">
    <w:nsid w:val="4B8316B6"/>
    <w:multiLevelType w:val="multilevel"/>
    <w:tmpl w:val="4B8316B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4C523986"/>
    <w:multiLevelType w:val="hybridMultilevel"/>
    <w:tmpl w:val="7DA46FEE"/>
    <w:lvl w:ilvl="0" w:tplc="A59CFE7C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4CCD247C"/>
    <w:multiLevelType w:val="hybridMultilevel"/>
    <w:tmpl w:val="3A7E4CC6"/>
    <w:lvl w:ilvl="0" w:tplc="839A48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5F4643AC"/>
    <w:multiLevelType w:val="hybridMultilevel"/>
    <w:tmpl w:val="FA4AA832"/>
    <w:lvl w:ilvl="0" w:tplc="00F27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5FBC680C"/>
    <w:multiLevelType w:val="multilevel"/>
    <w:tmpl w:val="5FBC680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0D5247C"/>
    <w:multiLevelType w:val="multilevel"/>
    <w:tmpl w:val="A844D6B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E54DA1"/>
    <w:multiLevelType w:val="singleLevel"/>
    <w:tmpl w:val="61E54DA1"/>
    <w:lvl w:ilvl="0">
      <w:start w:val="2"/>
      <w:numFmt w:val="decimal"/>
      <w:suff w:val="nothing"/>
      <w:lvlText w:val="（%1）"/>
      <w:lvlJc w:val="left"/>
    </w:lvl>
  </w:abstractNum>
  <w:abstractNum w:abstractNumId="34" w15:restartNumberingAfterBreak="0">
    <w:nsid w:val="69262FAA"/>
    <w:multiLevelType w:val="hybridMultilevel"/>
    <w:tmpl w:val="609E1B8A"/>
    <w:lvl w:ilvl="0" w:tplc="0B42436E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7F177A1E"/>
    <w:multiLevelType w:val="hybridMultilevel"/>
    <w:tmpl w:val="B4F6E7F2"/>
    <w:lvl w:ilvl="0" w:tplc="E38AD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42779250">
    <w:abstractNumId w:val="1"/>
  </w:num>
  <w:num w:numId="2" w16cid:durableId="1963684536">
    <w:abstractNumId w:val="17"/>
  </w:num>
  <w:num w:numId="3" w16cid:durableId="2057852045">
    <w:abstractNumId w:val="19"/>
  </w:num>
  <w:num w:numId="4" w16cid:durableId="1235701641">
    <w:abstractNumId w:val="10"/>
  </w:num>
  <w:num w:numId="5" w16cid:durableId="71396663">
    <w:abstractNumId w:val="2"/>
  </w:num>
  <w:num w:numId="6" w16cid:durableId="484474236">
    <w:abstractNumId w:val="27"/>
  </w:num>
  <w:num w:numId="7" w16cid:durableId="1614438817">
    <w:abstractNumId w:val="3"/>
  </w:num>
  <w:num w:numId="8" w16cid:durableId="957416339">
    <w:abstractNumId w:val="12"/>
  </w:num>
  <w:num w:numId="9" w16cid:durableId="1447117178">
    <w:abstractNumId w:val="13"/>
  </w:num>
  <w:num w:numId="10" w16cid:durableId="841626952">
    <w:abstractNumId w:val="26"/>
  </w:num>
  <w:num w:numId="11" w16cid:durableId="1163620923">
    <w:abstractNumId w:val="33"/>
  </w:num>
  <w:num w:numId="12" w16cid:durableId="576018961">
    <w:abstractNumId w:val="6"/>
  </w:num>
  <w:num w:numId="13" w16cid:durableId="2082756235">
    <w:abstractNumId w:val="23"/>
  </w:num>
  <w:num w:numId="14" w16cid:durableId="1693219152">
    <w:abstractNumId w:val="31"/>
  </w:num>
  <w:num w:numId="15" w16cid:durableId="1281692685">
    <w:abstractNumId w:val="22"/>
  </w:num>
  <w:num w:numId="16" w16cid:durableId="1607227501">
    <w:abstractNumId w:val="11"/>
  </w:num>
  <w:num w:numId="17" w16cid:durableId="318078607">
    <w:abstractNumId w:val="4"/>
  </w:num>
  <w:num w:numId="18" w16cid:durableId="2084834280">
    <w:abstractNumId w:val="0"/>
  </w:num>
  <w:num w:numId="19" w16cid:durableId="184222353">
    <w:abstractNumId w:val="21"/>
  </w:num>
  <w:num w:numId="20" w16cid:durableId="1674452256">
    <w:abstractNumId w:val="24"/>
  </w:num>
  <w:num w:numId="21" w16cid:durableId="256907217">
    <w:abstractNumId w:val="14"/>
  </w:num>
  <w:num w:numId="22" w16cid:durableId="1281372851">
    <w:abstractNumId w:val="29"/>
  </w:num>
  <w:num w:numId="23" w16cid:durableId="614365044">
    <w:abstractNumId w:val="35"/>
  </w:num>
  <w:num w:numId="24" w16cid:durableId="1909803258">
    <w:abstractNumId w:val="28"/>
  </w:num>
  <w:num w:numId="25" w16cid:durableId="442842241">
    <w:abstractNumId w:val="15"/>
  </w:num>
  <w:num w:numId="26" w16cid:durableId="795680062">
    <w:abstractNumId w:val="32"/>
  </w:num>
  <w:num w:numId="27" w16cid:durableId="852958040">
    <w:abstractNumId w:val="25"/>
  </w:num>
  <w:num w:numId="28" w16cid:durableId="1176531118">
    <w:abstractNumId w:val="34"/>
  </w:num>
  <w:num w:numId="29" w16cid:durableId="1374840424">
    <w:abstractNumId w:val="30"/>
  </w:num>
  <w:num w:numId="30" w16cid:durableId="1105615486">
    <w:abstractNumId w:val="9"/>
  </w:num>
  <w:num w:numId="31" w16cid:durableId="1689142427">
    <w:abstractNumId w:val="16"/>
  </w:num>
  <w:num w:numId="32" w16cid:durableId="1745908610">
    <w:abstractNumId w:val="18"/>
  </w:num>
  <w:num w:numId="33" w16cid:durableId="1597395727">
    <w:abstractNumId w:val="7"/>
  </w:num>
  <w:num w:numId="34" w16cid:durableId="605114830">
    <w:abstractNumId w:val="5"/>
  </w:num>
  <w:num w:numId="35" w16cid:durableId="311982940">
    <w:abstractNumId w:val="20"/>
  </w:num>
  <w:num w:numId="36" w16cid:durableId="1225876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5"/>
    <w:rsid w:val="00036D91"/>
    <w:rsid w:val="000647E9"/>
    <w:rsid w:val="000733E5"/>
    <w:rsid w:val="00075395"/>
    <w:rsid w:val="000813B6"/>
    <w:rsid w:val="000828F3"/>
    <w:rsid w:val="000B1399"/>
    <w:rsid w:val="000D1D28"/>
    <w:rsid w:val="000D26B3"/>
    <w:rsid w:val="001059F6"/>
    <w:rsid w:val="001375D9"/>
    <w:rsid w:val="00171FDF"/>
    <w:rsid w:val="00187425"/>
    <w:rsid w:val="00196DF0"/>
    <w:rsid w:val="001C2A09"/>
    <w:rsid w:val="001E2840"/>
    <w:rsid w:val="00212A04"/>
    <w:rsid w:val="00232CBA"/>
    <w:rsid w:val="00246C60"/>
    <w:rsid w:val="00246CF6"/>
    <w:rsid w:val="002505E9"/>
    <w:rsid w:val="00282670"/>
    <w:rsid w:val="002A5340"/>
    <w:rsid w:val="002D266F"/>
    <w:rsid w:val="002D2A7D"/>
    <w:rsid w:val="002D2DB5"/>
    <w:rsid w:val="002D3163"/>
    <w:rsid w:val="002E05CD"/>
    <w:rsid w:val="002F6880"/>
    <w:rsid w:val="002F734E"/>
    <w:rsid w:val="00306BA1"/>
    <w:rsid w:val="003115CB"/>
    <w:rsid w:val="0033610F"/>
    <w:rsid w:val="00343555"/>
    <w:rsid w:val="003603DE"/>
    <w:rsid w:val="003A21FA"/>
    <w:rsid w:val="003A66D9"/>
    <w:rsid w:val="003B769B"/>
    <w:rsid w:val="003F6E15"/>
    <w:rsid w:val="00465552"/>
    <w:rsid w:val="00485549"/>
    <w:rsid w:val="004D2C7D"/>
    <w:rsid w:val="004E7467"/>
    <w:rsid w:val="00526499"/>
    <w:rsid w:val="0056415F"/>
    <w:rsid w:val="005650FA"/>
    <w:rsid w:val="00570C40"/>
    <w:rsid w:val="005710F3"/>
    <w:rsid w:val="00576D6F"/>
    <w:rsid w:val="00577C03"/>
    <w:rsid w:val="00595B3F"/>
    <w:rsid w:val="0059622E"/>
    <w:rsid w:val="005A3826"/>
    <w:rsid w:val="005B1D6D"/>
    <w:rsid w:val="005B45AE"/>
    <w:rsid w:val="0061267F"/>
    <w:rsid w:val="00630674"/>
    <w:rsid w:val="006712D8"/>
    <w:rsid w:val="006B6235"/>
    <w:rsid w:val="006B6D3E"/>
    <w:rsid w:val="006B6E5E"/>
    <w:rsid w:val="006F02BA"/>
    <w:rsid w:val="0070446B"/>
    <w:rsid w:val="00715BF8"/>
    <w:rsid w:val="00771805"/>
    <w:rsid w:val="0078546C"/>
    <w:rsid w:val="008072ED"/>
    <w:rsid w:val="00815736"/>
    <w:rsid w:val="00825062"/>
    <w:rsid w:val="00827313"/>
    <w:rsid w:val="00835D6F"/>
    <w:rsid w:val="008A714C"/>
    <w:rsid w:val="008B0D63"/>
    <w:rsid w:val="008C533C"/>
    <w:rsid w:val="008D5A4B"/>
    <w:rsid w:val="00922BED"/>
    <w:rsid w:val="00940ECA"/>
    <w:rsid w:val="009A2A9F"/>
    <w:rsid w:val="009B1CEF"/>
    <w:rsid w:val="009B77D6"/>
    <w:rsid w:val="00A501EE"/>
    <w:rsid w:val="00A97E49"/>
    <w:rsid w:val="00AA6CE2"/>
    <w:rsid w:val="00AC4553"/>
    <w:rsid w:val="00AC7CD1"/>
    <w:rsid w:val="00B0477D"/>
    <w:rsid w:val="00B134D1"/>
    <w:rsid w:val="00B3524E"/>
    <w:rsid w:val="00B47D00"/>
    <w:rsid w:val="00B82A09"/>
    <w:rsid w:val="00B82A40"/>
    <w:rsid w:val="00B91430"/>
    <w:rsid w:val="00BB45AF"/>
    <w:rsid w:val="00BC6148"/>
    <w:rsid w:val="00BD461E"/>
    <w:rsid w:val="00BE2E89"/>
    <w:rsid w:val="00C01AEF"/>
    <w:rsid w:val="00C058FE"/>
    <w:rsid w:val="00C349BA"/>
    <w:rsid w:val="00C42132"/>
    <w:rsid w:val="00C75528"/>
    <w:rsid w:val="00C77E6F"/>
    <w:rsid w:val="00CA3BAD"/>
    <w:rsid w:val="00CA66E3"/>
    <w:rsid w:val="00CF10F8"/>
    <w:rsid w:val="00CF17F8"/>
    <w:rsid w:val="00CF4481"/>
    <w:rsid w:val="00D01546"/>
    <w:rsid w:val="00D21890"/>
    <w:rsid w:val="00D40B3C"/>
    <w:rsid w:val="00D86CB5"/>
    <w:rsid w:val="00DB417A"/>
    <w:rsid w:val="00DF5C24"/>
    <w:rsid w:val="00E116D7"/>
    <w:rsid w:val="00E129B1"/>
    <w:rsid w:val="00E4207A"/>
    <w:rsid w:val="00EA3405"/>
    <w:rsid w:val="00EB5AD4"/>
    <w:rsid w:val="00EC3386"/>
    <w:rsid w:val="00EC43B8"/>
    <w:rsid w:val="00EC6FE3"/>
    <w:rsid w:val="00EF2FCF"/>
    <w:rsid w:val="00F062F2"/>
    <w:rsid w:val="00F27E0E"/>
    <w:rsid w:val="00F5518A"/>
    <w:rsid w:val="00F766A3"/>
    <w:rsid w:val="00F877C3"/>
    <w:rsid w:val="00F91E20"/>
    <w:rsid w:val="00F92D24"/>
    <w:rsid w:val="00F93116"/>
    <w:rsid w:val="00FA1FDB"/>
    <w:rsid w:val="00FB460D"/>
    <w:rsid w:val="00FC4206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92D7"/>
  <w15:chartTrackingRefBased/>
  <w15:docId w15:val="{1525CE2E-DEA1-44AE-9C0A-31957D1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4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F27E0E"/>
    <w:pPr>
      <w:keepNext/>
      <w:keepLines/>
      <w:spacing w:before="260" w:after="260" w:line="416" w:lineRule="auto"/>
      <w:outlineLvl w:val="1"/>
    </w:pPr>
    <w:rPr>
      <w:rFonts w:ascii="Arial" w:eastAsia="黑体" w:hAnsi="Arial" w:cs="MT Extr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549"/>
    <w:rPr>
      <w:sz w:val="18"/>
      <w:szCs w:val="18"/>
    </w:rPr>
  </w:style>
  <w:style w:type="paragraph" w:styleId="a5">
    <w:name w:val="footer"/>
    <w:basedOn w:val="a"/>
    <w:link w:val="a6"/>
    <w:unhideWhenUsed/>
    <w:rsid w:val="0048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5549"/>
    <w:rPr>
      <w:sz w:val="18"/>
      <w:szCs w:val="18"/>
    </w:rPr>
  </w:style>
  <w:style w:type="paragraph" w:styleId="a7">
    <w:name w:val="Plain Text"/>
    <w:basedOn w:val="a"/>
    <w:link w:val="a8"/>
    <w:qFormat/>
    <w:rsid w:val="00485549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485549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39"/>
    <w:qFormat/>
    <w:rsid w:val="004855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6FE3"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F27E0E"/>
    <w:rPr>
      <w:rFonts w:ascii="Arial" w:eastAsia="黑体" w:hAnsi="Arial" w:cs="MT Extra"/>
      <w:b/>
      <w:bCs/>
      <w:sz w:val="32"/>
      <w:szCs w:val="32"/>
    </w:rPr>
  </w:style>
  <w:style w:type="paragraph" w:styleId="ab">
    <w:name w:val="Normal (Web)"/>
    <w:basedOn w:val="a"/>
    <w:unhideWhenUsed/>
    <w:qFormat/>
    <w:rsid w:val="00F27E0E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0">
    <w:name w:val="正文_0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styleId="ac">
    <w:name w:val="No Spacing"/>
    <w:uiPriority w:val="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">
    <w:name w:val="纯文本_0"/>
    <w:basedOn w:val="a"/>
    <w:qFormat/>
    <w:rsid w:val="00F27E0E"/>
    <w:rPr>
      <w:rFonts w:ascii="宋体" w:hAnsi="Courier New" w:cs="Courier New"/>
      <w:szCs w:val="21"/>
    </w:rPr>
  </w:style>
  <w:style w:type="paragraph" w:customStyle="1" w:styleId="85">
    <w:name w:val="正文_85"/>
    <w:qFormat/>
    <w:rsid w:val="00F27E0E"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Normal121">
    <w:name w:val="Normal_1_21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1">
    <w:name w:val="正文_2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">
    <w:name w:val="正文_8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">
    <w:name w:val="左缩进2格 Char"/>
    <w:basedOn w:val="a0"/>
    <w:link w:val="22"/>
    <w:qFormat/>
    <w:rsid w:val="002D266F"/>
    <w:rPr>
      <w:rFonts w:eastAsia="宋体" w:cs="宋体"/>
      <w:color w:val="000000"/>
      <w:szCs w:val="21"/>
    </w:rPr>
  </w:style>
  <w:style w:type="paragraph" w:customStyle="1" w:styleId="22">
    <w:name w:val="左缩进2格"/>
    <w:basedOn w:val="a"/>
    <w:link w:val="2Char"/>
    <w:qFormat/>
    <w:rsid w:val="002D266F"/>
    <w:pPr>
      <w:wordWrap w:val="0"/>
      <w:topLinePunct/>
      <w:adjustRightInd w:val="0"/>
      <w:ind w:leftChars="200" w:left="420"/>
      <w:textAlignment w:val="top"/>
    </w:pPr>
    <w:rPr>
      <w:rFonts w:asciiTheme="minorHAnsi" w:hAnsiTheme="minorHAnsi" w:cs="宋体"/>
      <w:color w:val="000000"/>
      <w:szCs w:val="21"/>
    </w:rPr>
  </w:style>
  <w:style w:type="character" w:customStyle="1" w:styleId="Char">
    <w:name w:val="标题顶格粗体 Char"/>
    <w:basedOn w:val="a0"/>
    <w:link w:val="ad"/>
    <w:qFormat/>
    <w:rsid w:val="002D266F"/>
    <w:rPr>
      <w:rFonts w:ascii="宋体" w:eastAsia="宋体" w:hAnsi="宋体"/>
      <w:b/>
      <w:color w:val="000000"/>
      <w:kern w:val="21"/>
      <w:szCs w:val="21"/>
    </w:rPr>
  </w:style>
  <w:style w:type="paragraph" w:customStyle="1" w:styleId="ad">
    <w:name w:val="标题顶格粗体"/>
    <w:basedOn w:val="a"/>
    <w:next w:val="a"/>
    <w:link w:val="Char"/>
    <w:qFormat/>
    <w:rsid w:val="002D266F"/>
    <w:pPr>
      <w:topLinePunct/>
      <w:adjustRightInd w:val="0"/>
      <w:spacing w:line="320" w:lineRule="exact"/>
      <w:textAlignment w:val="top"/>
    </w:pPr>
    <w:rPr>
      <w:rFonts w:ascii="宋体" w:hAnsi="宋体" w:cstheme="minorBidi"/>
      <w:b/>
      <w:color w:val="000000"/>
      <w:kern w:val="21"/>
      <w:szCs w:val="21"/>
    </w:rPr>
  </w:style>
  <w:style w:type="character" w:customStyle="1" w:styleId="2Char0">
    <w:name w:val="正文首行空2格 Char"/>
    <w:basedOn w:val="a0"/>
    <w:link w:val="23"/>
    <w:qFormat/>
    <w:rsid w:val="002D266F"/>
    <w:rPr>
      <w:rFonts w:ascii="宋体" w:eastAsia="宋体"/>
      <w:color w:val="000000"/>
      <w:kern w:val="21"/>
      <w:szCs w:val="21"/>
      <w:u w:color="000000"/>
    </w:rPr>
  </w:style>
  <w:style w:type="paragraph" w:customStyle="1" w:styleId="23">
    <w:name w:val="正文首行空2格"/>
    <w:basedOn w:val="a"/>
    <w:next w:val="a"/>
    <w:link w:val="2Char0"/>
    <w:qFormat/>
    <w:rsid w:val="002D266F"/>
    <w:pPr>
      <w:wordWrap w:val="0"/>
      <w:topLinePunct/>
      <w:adjustRightInd w:val="0"/>
      <w:textAlignment w:val="top"/>
    </w:pPr>
    <w:rPr>
      <w:rFonts w:ascii="宋体" w:hAnsiTheme="minorHAnsi" w:cstheme="minorBidi"/>
      <w:color w:val="000000"/>
      <w:kern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6E43-EDAE-41DD-8434-00A99AF3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10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76</cp:revision>
  <dcterms:created xsi:type="dcterms:W3CDTF">2023-04-12T02:32:00Z</dcterms:created>
  <dcterms:modified xsi:type="dcterms:W3CDTF">2024-01-19T00:21:00Z</dcterms:modified>
</cp:coreProperties>
</file>