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022B" w14:textId="5B21121B" w:rsidR="00BE5447" w:rsidRDefault="00BE5447" w:rsidP="00BE5447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江苏省仪征中学2023—2024学年度第一学期高二地理提升练习</w:t>
      </w:r>
    </w:p>
    <w:p w14:paraId="2015DD27" w14:textId="77777777" w:rsidR="00BE5447" w:rsidRDefault="00BE5447" w:rsidP="00BE5447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 审核人：王维中</w:t>
      </w:r>
    </w:p>
    <w:p w14:paraId="01D1D71F" w14:textId="5295BED7" w:rsidR="00BE5447" w:rsidRPr="0090461F" w:rsidRDefault="00BE5447" w:rsidP="00BE5447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月</w:t>
      </w:r>
      <w:r w:rsidR="000F4A2C">
        <w:rPr>
          <w:rFonts w:ascii="楷体" w:eastAsia="楷体" w:hAnsi="楷体" w:cs="楷体"/>
          <w:bCs/>
          <w:sz w:val="24"/>
        </w:rPr>
        <w:t>1</w:t>
      </w:r>
      <w:r w:rsidR="009B209C">
        <w:rPr>
          <w:rFonts w:ascii="楷体" w:eastAsia="楷体" w:hAnsi="楷体" w:cs="楷体"/>
          <w:bCs/>
          <w:sz w:val="24"/>
        </w:rPr>
        <w:t>8</w:t>
      </w:r>
      <w:r>
        <w:rPr>
          <w:rFonts w:ascii="楷体" w:eastAsia="楷体" w:hAnsi="楷体" w:cs="楷体" w:hint="eastAsia"/>
          <w:bCs/>
          <w:sz w:val="24"/>
        </w:rPr>
        <w:t xml:space="preserve">日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60DE4AEE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</w:p>
    <w:p w14:paraId="7517C626" w14:textId="77777777" w:rsidR="009B209C" w:rsidRDefault="009B209C" w:rsidP="009B209C">
      <w:pPr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下图为某区域的地质剖面图。该区域由地表平坦的X区和地表略有起伏的Y区组成。X区的玄武岩岩层较厚，Y区的玄武岩岩层较薄。据此完成下列各题。</w:t>
      </w:r>
    </w:p>
    <w:p w14:paraId="2C1999B7" w14:textId="77777777" w:rsidR="009B209C" w:rsidRDefault="009B209C" w:rsidP="009B209C">
      <w:pPr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5CDD7AE" wp14:editId="0205E618">
            <wp:extent cx="2743200" cy="1453613"/>
            <wp:effectExtent l="0" t="0" r="0" b="0"/>
            <wp:docPr id="1076650354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348" cy="145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AC956" w14:textId="2AA8A803" w:rsidR="009B209C" w:rsidRDefault="009B209C" w:rsidP="009B209C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1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导致该区域分异为X区和Y区的主要原因是</w:t>
      </w:r>
    </w:p>
    <w:p w14:paraId="0A9104A7" w14:textId="36D54E0F" w:rsidR="009B209C" w:rsidRDefault="009B209C" w:rsidP="009B209C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流水侵蚀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    </w:t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岩层褶皱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    </w:t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风沙侵蚀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     </w:t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岩层断裂</w:t>
      </w:r>
    </w:p>
    <w:p w14:paraId="786C2347" w14:textId="3FECA0B9" w:rsidR="009B209C" w:rsidRDefault="009B209C" w:rsidP="009B209C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2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X区和Y区的玄武岩厚度存在差异是因为</w:t>
      </w:r>
    </w:p>
    <w:p w14:paraId="718F1EDA" w14:textId="30207116" w:rsidR="009B209C" w:rsidRDefault="009B209C" w:rsidP="009B209C">
      <w:pPr>
        <w:tabs>
          <w:tab w:val="left" w:pos="4660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 </w:t>
      </w:r>
      <w:r>
        <w:rPr>
          <w:rFonts w:ascii="宋体" w:hAnsi="宋体" w:cs="宋体"/>
          <w:color w:val="000000"/>
        </w:rPr>
        <w:t>喷发物质差异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</w:t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冷凝环境差异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 </w:t>
      </w:r>
      <w:r>
        <w:rPr>
          <w:color w:val="000000"/>
        </w:rPr>
        <w:t xml:space="preserve">C </w:t>
      </w:r>
      <w:r>
        <w:rPr>
          <w:rFonts w:ascii="宋体" w:hAnsi="宋体" w:cs="宋体"/>
          <w:color w:val="000000"/>
        </w:rPr>
        <w:t>外力侵蚀差异</w:t>
      </w:r>
      <w:r>
        <w:rPr>
          <w:color w:val="000000"/>
        </w:rPr>
        <w:tab/>
      </w:r>
      <w:r>
        <w:rPr>
          <w:color w:val="000000"/>
        </w:rPr>
        <w:t xml:space="preserve">  </w:t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地壳运动差异</w:t>
      </w:r>
    </w:p>
    <w:p w14:paraId="41DDE127" w14:textId="7A9A6479" w:rsidR="009B209C" w:rsidRDefault="009B209C" w:rsidP="009B209C">
      <w:pPr>
        <w:ind w:firstLineChars="200"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</w:rPr>
        <w:t xml:space="preserve"> </w:t>
      </w:r>
    </w:p>
    <w:p w14:paraId="1A9F7CCC" w14:textId="73DEB54B" w:rsidR="009B209C" w:rsidRDefault="009B209C" w:rsidP="009B209C">
      <w:pPr>
        <w:ind w:firstLineChars="200"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下图为“2018年5月10日2时亚洲部分地区海平面气压形势图”。读图回答下列小题。</w:t>
      </w:r>
    </w:p>
    <w:p w14:paraId="73834B4A" w14:textId="77777777" w:rsidR="009B209C" w:rsidRDefault="009B209C" w:rsidP="009B209C">
      <w:pPr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2A7BF35" wp14:editId="0E481ADC">
            <wp:extent cx="2792890" cy="2449286"/>
            <wp:effectExtent l="0" t="0" r="7620" b="8255"/>
            <wp:docPr id="1594526743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149" cy="24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EEC4408" w14:textId="1B3D80EC" w:rsidR="009B209C" w:rsidRDefault="009B209C" w:rsidP="009B209C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该日，甲地政府部门可能发布</w:t>
      </w:r>
    </w:p>
    <w:p w14:paraId="6118723D" w14:textId="54264775" w:rsidR="009B209C" w:rsidRDefault="009B209C" w:rsidP="009B209C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台风预警</w:t>
      </w:r>
      <w:r>
        <w:rPr>
          <w:color w:val="000000"/>
        </w:rPr>
        <w:t xml:space="preserve">           </w:t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森林火灾预警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        </w:t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寒潮预警</w:t>
      </w:r>
      <w:r>
        <w:rPr>
          <w:color w:val="000000"/>
        </w:rPr>
        <w:t xml:space="preserve">        </w:t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滑坡、泥石流预警</w:t>
      </w:r>
    </w:p>
    <w:p w14:paraId="01E36CF3" w14:textId="682E1E0C" w:rsidR="009B209C" w:rsidRDefault="009B209C" w:rsidP="009B209C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4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北京市未来两天的天气状况可能是</w:t>
      </w:r>
    </w:p>
    <w:p w14:paraId="0CD75124" w14:textId="77777777" w:rsidR="009B209C" w:rsidRDefault="009B209C" w:rsidP="009B209C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雨过天晴，气温将显著升高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气压下降，出现连续性降水</w:t>
      </w:r>
    </w:p>
    <w:p w14:paraId="3B5081A9" w14:textId="77777777" w:rsidR="009B209C" w:rsidRDefault="009B209C" w:rsidP="009B209C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降雨后，可吸入颗粒物减少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风向转为偏南风，风速降低</w:t>
      </w:r>
    </w:p>
    <w:p w14:paraId="7D87B1C9" w14:textId="44D7A22A" w:rsidR="009B209C" w:rsidRDefault="009B209C" w:rsidP="009B209C">
      <w:pPr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4057C96" wp14:editId="338324D0">
            <wp:simplePos x="0" y="0"/>
            <wp:positionH relativeFrom="column">
              <wp:posOffset>4611370</wp:posOffset>
            </wp:positionH>
            <wp:positionV relativeFrom="paragraph">
              <wp:posOffset>111760</wp:posOffset>
            </wp:positionV>
            <wp:extent cx="1644650" cy="1630680"/>
            <wp:effectExtent l="0" t="0" r="0" b="7620"/>
            <wp:wrapSquare wrapText="bothSides"/>
            <wp:docPr id="1755094529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DD956" w14:textId="28223F00" w:rsidR="009B209C" w:rsidRPr="009B209C" w:rsidRDefault="009B209C" w:rsidP="009B209C">
      <w:pPr>
        <w:ind w:firstLineChars="200" w:firstLine="420"/>
        <w:jc w:val="left"/>
        <w:textAlignment w:val="center"/>
        <w:rPr>
          <w:rFonts w:ascii="楷体" w:eastAsia="楷体" w:hAnsi="楷体" w:cs="楷体" w:hint="eastAsia"/>
          <w:color w:val="000000"/>
        </w:rPr>
      </w:pPr>
      <w:r>
        <w:rPr>
          <w:rFonts w:ascii="楷体" w:eastAsia="楷体" w:hAnsi="楷体" w:cs="楷体"/>
          <w:color w:val="000000"/>
        </w:rPr>
        <w:t>读图，完成下面小题。</w:t>
      </w:r>
    </w:p>
    <w:p w14:paraId="28479814" w14:textId="45D4D2E2" w:rsidR="009B209C" w:rsidRDefault="009B209C" w:rsidP="009B209C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5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关于图示信息的分析，正确的是（   ）</w:t>
      </w:r>
    </w:p>
    <w:p w14:paraId="1DB6984A" w14:textId="77777777" w:rsidR="009B209C" w:rsidRDefault="009B209C" w:rsidP="009B209C">
      <w:pPr>
        <w:tabs>
          <w:tab w:val="left" w:pos="4873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从图示N极点上空看，地球自转方向呈顺时针</w:t>
      </w:r>
      <w:r>
        <w:rPr>
          <w:color w:val="000000"/>
        </w:rPr>
        <w:tab/>
      </w:r>
    </w:p>
    <w:p w14:paraId="5DA1F6F4" w14:textId="340422C4" w:rsidR="009B209C" w:rsidRDefault="009B209C" w:rsidP="009B209C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②地所在经线两侧分属东西半球</w:t>
      </w:r>
    </w:p>
    <w:p w14:paraId="083313DC" w14:textId="77777777" w:rsidR="009B209C" w:rsidRDefault="009B209C" w:rsidP="009B209C">
      <w:pPr>
        <w:tabs>
          <w:tab w:val="left" w:pos="4873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①地位于⑤地的东北方向</w:t>
      </w:r>
      <w:r>
        <w:rPr>
          <w:color w:val="000000"/>
        </w:rPr>
        <w:tab/>
      </w:r>
    </w:p>
    <w:p w14:paraId="298BD79E" w14:textId="00FD159F" w:rsidR="009B209C" w:rsidRDefault="009B209C" w:rsidP="009B209C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⑤地位于③地的西南方向</w:t>
      </w:r>
    </w:p>
    <w:p w14:paraId="0E10F216" w14:textId="77777777" w:rsidR="009B209C" w:rsidRDefault="009B209C" w:rsidP="009B209C">
      <w:pPr>
        <w:jc w:val="left"/>
        <w:textAlignment w:val="center"/>
        <w:rPr>
          <w:color w:val="000000"/>
        </w:rPr>
      </w:pPr>
    </w:p>
    <w:p w14:paraId="74DB8E3B" w14:textId="666A10BC" w:rsidR="009B209C" w:rsidRDefault="009B209C" w:rsidP="009B209C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lastRenderedPageBreak/>
        <w:t>6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与②地相比，⑤地自转的速度（   ）</w:t>
      </w:r>
    </w:p>
    <w:p w14:paraId="25EC525D" w14:textId="77777777" w:rsidR="009B209C" w:rsidRDefault="009B209C" w:rsidP="009B209C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角速度和线速度都大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角速度和线速度都小</w:t>
      </w:r>
    </w:p>
    <w:p w14:paraId="76208709" w14:textId="77777777" w:rsidR="009B209C" w:rsidRDefault="009B209C" w:rsidP="009B209C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角速度相等，线速度小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角速度小，线速度相等</w:t>
      </w:r>
    </w:p>
    <w:p w14:paraId="58E94886" w14:textId="24EA3DDD" w:rsidR="009B209C" w:rsidRDefault="009B209C" w:rsidP="009B209C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7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读某季节澳大利亚北部盛行风和气压分布图，图中甲地盛行风的主要成因是（   ）</w:t>
      </w:r>
    </w:p>
    <w:p w14:paraId="08901805" w14:textId="77777777" w:rsidR="009B209C" w:rsidRDefault="009B209C" w:rsidP="009B209C">
      <w:pPr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AD795DD" wp14:editId="3B9D31DA">
            <wp:extent cx="2514600" cy="2317750"/>
            <wp:effectExtent l="0" t="0" r="0" b="6350"/>
            <wp:docPr id="590206079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63B68" w14:textId="77777777" w:rsidR="009B209C" w:rsidRDefault="009B209C" w:rsidP="009B209C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海陆轮廓及其洋流性质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海陆热力性质差异</w:t>
      </w:r>
    </w:p>
    <w:p w14:paraId="7351B21C" w14:textId="77777777" w:rsidR="009B209C" w:rsidRDefault="009B209C" w:rsidP="009B209C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气压带风带季节移动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地势高低起伏状况</w:t>
      </w:r>
    </w:p>
    <w:p w14:paraId="366E9503" w14:textId="77777777" w:rsidR="009B209C" w:rsidRDefault="009B209C" w:rsidP="009B209C">
      <w:pPr>
        <w:jc w:val="left"/>
        <w:textAlignment w:val="center"/>
        <w:rPr>
          <w:rFonts w:ascii="宋体" w:hAnsi="宋体" w:cs="宋体"/>
          <w:b/>
          <w:color w:val="000000"/>
          <w:sz w:val="24"/>
        </w:rPr>
      </w:pPr>
    </w:p>
    <w:p w14:paraId="26B707A9" w14:textId="72BCA52B" w:rsidR="009B209C" w:rsidRDefault="009B209C" w:rsidP="009B209C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8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下图为北美与欧洲西部气候分布示意图和伦敦、洛杉矶气温曲线和降水量柱状图，回答问题。</w:t>
      </w:r>
    </w:p>
    <w:p w14:paraId="56ADB443" w14:textId="77777777" w:rsidR="009B209C" w:rsidRDefault="009B209C" w:rsidP="009B209C">
      <w:pPr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88E47B2" wp14:editId="256146CA">
            <wp:extent cx="3346450" cy="1968500"/>
            <wp:effectExtent l="0" t="0" r="6350" b="0"/>
            <wp:docPr id="1927938228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0E94E52" w14:textId="77777777" w:rsidR="009B209C" w:rsidRDefault="009B209C" w:rsidP="009B209C">
      <w:pPr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FE58608" wp14:editId="4353A1CB">
            <wp:extent cx="2355850" cy="1257300"/>
            <wp:effectExtent l="0" t="0" r="6350" b="0"/>
            <wp:docPr id="2004348714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7A72CE1F" wp14:editId="215A7240">
            <wp:extent cx="2476500" cy="1346200"/>
            <wp:effectExtent l="0" t="0" r="0" b="6350"/>
            <wp:docPr id="550306467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16E93C6" w14:textId="77777777" w:rsidR="009B209C" w:rsidRDefault="009B209C" w:rsidP="009B209C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 w:cs="宋体"/>
          <w:color w:val="000000"/>
        </w:rPr>
        <w:t>伦敦和洛杉矶分别属于哪种气候类型？与伦敦比较，概括洛杉矶的气候特点。</w:t>
      </w:r>
    </w:p>
    <w:p w14:paraId="3A281A07" w14:textId="77777777" w:rsidR="009B209C" w:rsidRDefault="009B209C" w:rsidP="009B209C">
      <w:pPr>
        <w:jc w:val="left"/>
        <w:textAlignment w:val="center"/>
        <w:rPr>
          <w:color w:val="000000"/>
        </w:rPr>
      </w:pPr>
    </w:p>
    <w:p w14:paraId="6ED9CE92" w14:textId="77777777" w:rsidR="009B209C" w:rsidRDefault="009B209C" w:rsidP="009B209C">
      <w:pPr>
        <w:jc w:val="left"/>
        <w:textAlignment w:val="center"/>
        <w:rPr>
          <w:rFonts w:hint="eastAsia"/>
          <w:color w:val="000000"/>
        </w:rPr>
      </w:pPr>
    </w:p>
    <w:p w14:paraId="2F7B4534" w14:textId="77777777" w:rsidR="009B209C" w:rsidRDefault="009B209C" w:rsidP="009B209C">
      <w:pPr>
        <w:jc w:val="left"/>
        <w:textAlignment w:val="center"/>
        <w:rPr>
          <w:color w:val="000000"/>
        </w:rPr>
      </w:pPr>
    </w:p>
    <w:p w14:paraId="271A9A62" w14:textId="77777777" w:rsidR="009B209C" w:rsidRDefault="009B209C" w:rsidP="009B209C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 w:cs="宋体"/>
          <w:color w:val="000000"/>
        </w:rPr>
        <w:t>说明气压带和风带对洛杉矶降水量的影响。</w:t>
      </w:r>
    </w:p>
    <w:p w14:paraId="42A167CF" w14:textId="77777777" w:rsidR="009B209C" w:rsidRDefault="009B209C" w:rsidP="009B209C">
      <w:pPr>
        <w:jc w:val="left"/>
        <w:textAlignment w:val="center"/>
        <w:rPr>
          <w:color w:val="000000"/>
        </w:rPr>
      </w:pPr>
    </w:p>
    <w:p w14:paraId="4518519B" w14:textId="77777777" w:rsidR="009B209C" w:rsidRDefault="009B209C" w:rsidP="009B209C">
      <w:pPr>
        <w:jc w:val="left"/>
        <w:textAlignment w:val="center"/>
        <w:rPr>
          <w:color w:val="000000"/>
        </w:rPr>
      </w:pPr>
    </w:p>
    <w:p w14:paraId="718BA631" w14:textId="4115A1FB" w:rsidR="001B1876" w:rsidRPr="009B209C" w:rsidRDefault="001B1876" w:rsidP="009B209C">
      <w:pPr>
        <w:pStyle w:val="011"/>
        <w:jc w:val="left"/>
        <w:textAlignment w:val="center"/>
        <w:rPr>
          <w:rFonts w:ascii="宋体" w:hAnsi="宋体" w:cs="宋体" w:hint="eastAsia"/>
          <w:szCs w:val="21"/>
        </w:rPr>
      </w:pPr>
    </w:p>
    <w:sectPr w:rsidR="001B1876" w:rsidRPr="009B209C" w:rsidSect="00145983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2F41" w14:textId="77777777" w:rsidR="00145983" w:rsidRDefault="00145983" w:rsidP="0039470E">
      <w:r>
        <w:separator/>
      </w:r>
    </w:p>
  </w:endnote>
  <w:endnote w:type="continuationSeparator" w:id="0">
    <w:p w14:paraId="40C02671" w14:textId="77777777" w:rsidR="00145983" w:rsidRDefault="00145983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8515" w14:textId="77777777" w:rsidR="00145983" w:rsidRDefault="00145983" w:rsidP="0039470E">
      <w:r>
        <w:separator/>
      </w:r>
    </w:p>
  </w:footnote>
  <w:footnote w:type="continuationSeparator" w:id="0">
    <w:p w14:paraId="364D0DF3" w14:textId="77777777" w:rsidR="00145983" w:rsidRDefault="00145983" w:rsidP="0039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256"/>
    <w:multiLevelType w:val="hybridMultilevel"/>
    <w:tmpl w:val="EA5EB770"/>
    <w:lvl w:ilvl="0" w:tplc="89B42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892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0760B"/>
    <w:rsid w:val="00025B29"/>
    <w:rsid w:val="00060053"/>
    <w:rsid w:val="000B76F1"/>
    <w:rsid w:val="000F4A2C"/>
    <w:rsid w:val="00145983"/>
    <w:rsid w:val="001B1876"/>
    <w:rsid w:val="002342B1"/>
    <w:rsid w:val="002348BA"/>
    <w:rsid w:val="00252739"/>
    <w:rsid w:val="002B305D"/>
    <w:rsid w:val="002B4E80"/>
    <w:rsid w:val="002E61FA"/>
    <w:rsid w:val="00306D76"/>
    <w:rsid w:val="0039470E"/>
    <w:rsid w:val="00460370"/>
    <w:rsid w:val="004771DF"/>
    <w:rsid w:val="00517C84"/>
    <w:rsid w:val="0055197A"/>
    <w:rsid w:val="005A360A"/>
    <w:rsid w:val="005C2E78"/>
    <w:rsid w:val="005E7D52"/>
    <w:rsid w:val="00643B3D"/>
    <w:rsid w:val="00665A1F"/>
    <w:rsid w:val="007029C7"/>
    <w:rsid w:val="007B0C30"/>
    <w:rsid w:val="007D4CA0"/>
    <w:rsid w:val="00892441"/>
    <w:rsid w:val="008A409C"/>
    <w:rsid w:val="00936BA3"/>
    <w:rsid w:val="00945CD0"/>
    <w:rsid w:val="0098333E"/>
    <w:rsid w:val="009B209C"/>
    <w:rsid w:val="009B744B"/>
    <w:rsid w:val="009E3ACB"/>
    <w:rsid w:val="00A11F77"/>
    <w:rsid w:val="00A61AED"/>
    <w:rsid w:val="00A65365"/>
    <w:rsid w:val="00AA4375"/>
    <w:rsid w:val="00AC1BB6"/>
    <w:rsid w:val="00AE35AD"/>
    <w:rsid w:val="00B74CF1"/>
    <w:rsid w:val="00B83D6E"/>
    <w:rsid w:val="00BE5447"/>
    <w:rsid w:val="00C0674B"/>
    <w:rsid w:val="00C41723"/>
    <w:rsid w:val="00CB61CB"/>
    <w:rsid w:val="00CD73D9"/>
    <w:rsid w:val="00D538C6"/>
    <w:rsid w:val="00DD4878"/>
    <w:rsid w:val="00E2335F"/>
    <w:rsid w:val="00E96272"/>
    <w:rsid w:val="00EC1612"/>
    <w:rsid w:val="00EE5705"/>
    <w:rsid w:val="00E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D4878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1B187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No Spacing"/>
    <w:basedOn w:val="a"/>
    <w:uiPriority w:val="99"/>
    <w:qFormat/>
    <w:rsid w:val="00EF1997"/>
  </w:style>
  <w:style w:type="paragraph" w:customStyle="1" w:styleId="011">
    <w:name w:val="正文_0_11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9">
    <w:name w:val="正文_9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3">
    <w:name w:val="正文_2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3">
    <w:name w:val="正文_1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">
    <w:name w:val="正文_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正文_1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">
    <w:name w:val="正文_17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0">
    <w:name w:val="正文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">
    <w:name w:val="正文_0_0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3">
    <w:name w:val="正文_3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BE5447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30</cp:revision>
  <dcterms:created xsi:type="dcterms:W3CDTF">2023-04-06T00:56:00Z</dcterms:created>
  <dcterms:modified xsi:type="dcterms:W3CDTF">2024-01-18T11:02:00Z</dcterms:modified>
</cp:coreProperties>
</file>