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0CD82" w14:textId="77777777" w:rsidR="00B65D6D" w:rsidRDefault="00B65D6D" w:rsidP="00B65D6D">
      <w:pPr>
        <w:autoSpaceDE w:val="0"/>
        <w:autoSpaceDN w:val="0"/>
        <w:jc w:val="center"/>
        <w:rPr>
          <w:rFonts w:ascii="楷体" w:eastAsia="楷体" w:hAnsi="楷体" w:cs="楷体"/>
          <w:bCs/>
          <w:sz w:val="24"/>
        </w:rPr>
      </w:pPr>
      <w:bookmarkStart w:id="0" w:name="_Hlk142295513"/>
      <w:r>
        <w:rPr>
          <w:rFonts w:ascii="黑体" w:eastAsia="黑体" w:hAnsi="宋体" w:hint="eastAsia"/>
          <w:b/>
          <w:sz w:val="28"/>
          <w:szCs w:val="28"/>
        </w:rPr>
        <w:t>江苏省仪征中学2022—2023学年度第一学期高二地理学科作业</w:t>
      </w:r>
    </w:p>
    <w:p w14:paraId="0FF8B20C" w14:textId="569C88E6" w:rsidR="00B65D6D" w:rsidRDefault="00B37B31" w:rsidP="00B65D6D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专题训练——</w:t>
      </w:r>
      <w:r w:rsidR="00B65D6D">
        <w:rPr>
          <w:rFonts w:ascii="黑体" w:eastAsia="黑体" w:hAnsi="黑体" w:cs="黑体" w:hint="eastAsia"/>
          <w:b/>
          <w:bCs/>
          <w:sz w:val="28"/>
          <w:szCs w:val="36"/>
        </w:rPr>
        <w:t>地形剖面图</w:t>
      </w:r>
    </w:p>
    <w:p w14:paraId="52D32437" w14:textId="43048035" w:rsidR="00B65D6D" w:rsidRDefault="00B65D6D" w:rsidP="00B65D6D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</w:t>
      </w:r>
      <w:r w:rsidR="006A3DBE">
        <w:rPr>
          <w:rFonts w:ascii="楷体" w:eastAsia="楷体" w:hAnsi="楷体" w:cs="楷体" w:hint="eastAsia"/>
          <w:bCs/>
          <w:sz w:val="24"/>
        </w:rPr>
        <w:t>李凡</w:t>
      </w:r>
      <w:r>
        <w:rPr>
          <w:rFonts w:ascii="楷体" w:eastAsia="楷体" w:hAnsi="楷体" w:cs="楷体" w:hint="eastAsia"/>
          <w:bCs/>
          <w:sz w:val="24"/>
        </w:rPr>
        <w:t xml:space="preserve">    审核人：</w:t>
      </w:r>
      <w:r w:rsidR="006A3DBE">
        <w:rPr>
          <w:rFonts w:ascii="楷体" w:eastAsia="楷体" w:hAnsi="楷体" w:cs="楷体" w:hint="eastAsia"/>
          <w:bCs/>
          <w:sz w:val="24"/>
        </w:rPr>
        <w:t>王维中</w:t>
      </w:r>
    </w:p>
    <w:p w14:paraId="0921321E" w14:textId="5561CB48" w:rsidR="00B65D6D" w:rsidRPr="00B26FA0" w:rsidRDefault="00B65D6D" w:rsidP="00B65D6D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班级：________姓名：________学号：_______时间：12月</w:t>
      </w:r>
      <w:r w:rsidR="00B37B31">
        <w:rPr>
          <w:rFonts w:ascii="楷体" w:eastAsia="楷体" w:hAnsi="楷体" w:cs="楷体"/>
          <w:bCs/>
          <w:sz w:val="24"/>
        </w:rPr>
        <w:t>4</w:t>
      </w:r>
      <w:r>
        <w:rPr>
          <w:rFonts w:ascii="楷体" w:eastAsia="楷体" w:hAnsi="楷体" w:cs="楷体" w:hint="eastAsia"/>
          <w:bCs/>
          <w:sz w:val="24"/>
        </w:rPr>
        <w:t>日作业时长：</w:t>
      </w:r>
      <w:r w:rsidRPr="00B26FA0">
        <w:rPr>
          <w:rFonts w:ascii="楷体" w:eastAsia="楷体" w:hAnsi="楷体" w:cs="楷体" w:hint="eastAsia"/>
          <w:bCs/>
          <w:sz w:val="24"/>
        </w:rPr>
        <w:t>20分钟</w:t>
      </w:r>
    </w:p>
    <w:p w14:paraId="41892FF6" w14:textId="77777777" w:rsidR="00B37B31" w:rsidRDefault="00B37B31" w:rsidP="00B37B31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eastAsia="楷体_GB2312" w:hAnsi="Times New Roman" w:cs="Times New Roman"/>
        </w:rPr>
      </w:pPr>
    </w:p>
    <w:p w14:paraId="362A4E92" w14:textId="766CA880" w:rsidR="00B37B31" w:rsidRDefault="00B37B31" w:rsidP="00B37B31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 w:rsidRPr="00FB1B9A">
        <w:rPr>
          <w:rFonts w:ascii="Times New Roman" w:eastAsia="楷体_GB2312" w:hAnsi="Times New Roman" w:cs="Times New Roman"/>
        </w:rPr>
        <w:t>我国东南沿海某地拟修建一座水位</w:t>
      </w:r>
      <w:r w:rsidRPr="00FB1B9A">
        <w:rPr>
          <w:rFonts w:ascii="Times New Roman" w:eastAsia="楷体_GB2312" w:hAnsi="Times New Roman" w:cs="Times New Roman"/>
        </w:rPr>
        <w:t>60</w:t>
      </w:r>
      <w:r w:rsidRPr="00FB1B9A">
        <w:rPr>
          <w:rFonts w:ascii="Times New Roman" w:eastAsia="楷体_GB2312" w:hAnsi="Times New Roman" w:cs="Times New Roman"/>
        </w:rPr>
        <w:t>米的水库。下图为</w:t>
      </w:r>
      <w:r w:rsidRPr="00FB1B9A">
        <w:rPr>
          <w:rFonts w:hAnsi="宋体" w:cs="Times New Roman"/>
        </w:rPr>
        <w:t>“</w:t>
      </w:r>
      <w:r w:rsidRPr="00FB1B9A">
        <w:rPr>
          <w:rFonts w:ascii="Times New Roman" w:eastAsia="楷体_GB2312" w:hAnsi="Times New Roman" w:cs="Times New Roman"/>
        </w:rPr>
        <w:t>拟建水库附近地形示意图</w:t>
      </w:r>
      <w:r w:rsidRPr="00FB1B9A">
        <w:rPr>
          <w:rFonts w:hAnsi="宋体" w:cs="Times New Roman"/>
        </w:rPr>
        <w:t>”</w:t>
      </w:r>
      <w:r w:rsidRPr="00FB1B9A">
        <w:rPr>
          <w:rFonts w:ascii="Times New Roman" w:eastAsia="楷体_GB2312" w:hAnsi="Times New Roman" w:cs="Times New Roman"/>
        </w:rPr>
        <w:t>。</w:t>
      </w:r>
      <w:r w:rsidRPr="00FB1B9A">
        <w:rPr>
          <w:rFonts w:ascii="Times New Roman" w:hAnsi="Times New Roman" w:cs="Times New Roman"/>
        </w:rPr>
        <w:t>读图回答</w:t>
      </w:r>
      <w:r w:rsidRPr="00FB1B9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FB1B9A">
        <w:rPr>
          <w:rFonts w:ascii="Times New Roman" w:hAnsi="Times New Roman" w:cs="Times New Roman"/>
        </w:rPr>
        <w:t>2</w:t>
      </w:r>
      <w:r w:rsidRPr="00FB1B9A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14:paraId="1014FD8D" w14:textId="278109EA" w:rsidR="00B37B31" w:rsidRDefault="00B37B31" w:rsidP="00B37B31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 xml:space="preserve">1\\word\\X468.TIF"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1\\word\\X468.TIF"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1\\word\\X468.TIF"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1\\word\\X468.TIF"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1\\word\\X468.TIF"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"D:\\2020</w:instrText>
      </w:r>
      <w:r>
        <w:rPr>
          <w:rFonts w:ascii="Times New Roman" w:hAnsi="Times New Roman" w:cs="Times New Roman" w:hint="eastAsia"/>
        </w:rPr>
        <w:instrText>唐兰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\\X468.TIF"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导学案试卷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高一导学案参考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必修一全书完整的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\\X468.TIF"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"D:\\</w:instrText>
      </w:r>
      <w:r w:rsidR="00000000">
        <w:rPr>
          <w:rFonts w:ascii="Times New Roman" w:hAnsi="Times New Roman" w:cs="Times New Roman" w:hint="eastAsia"/>
        </w:rPr>
        <w:instrText>教学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导学案试卷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高一导学案参考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必修一全书完整的</w:instrText>
      </w:r>
      <w:r w:rsidR="00000000">
        <w:rPr>
          <w:rFonts w:ascii="Times New Roman" w:hAnsi="Times New Roman" w:cs="Times New Roman" w:hint="eastAsia"/>
        </w:rPr>
        <w:instrText>Word</w:instrText>
      </w:r>
      <w:r w:rsidR="00000000">
        <w:rPr>
          <w:rFonts w:ascii="Times New Roman" w:hAnsi="Times New Roman" w:cs="Times New Roman" w:hint="eastAsia"/>
        </w:rPr>
        <w:instrText>版文档</w:instrText>
      </w:r>
      <w:r w:rsidR="00000000">
        <w:rPr>
          <w:rFonts w:ascii="Times New Roman" w:hAnsi="Times New Roman" w:cs="Times New Roman" w:hint="eastAsia"/>
        </w:rPr>
        <w:instrText>\\X468.TIF"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B26FA0">
        <w:rPr>
          <w:rFonts w:ascii="Times New Roman" w:hAnsi="Times New Roman" w:cs="Times New Roman"/>
        </w:rPr>
        <w:pict w14:anchorId="511EBA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75pt;height:164.9pt">
            <v:imagedata r:id="rId7" r:href="rId8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104FBAC8" w14:textId="77777777" w:rsidR="00B37B31" w:rsidRDefault="00B37B31" w:rsidP="00B37B31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建设成本最低的水库大坝宜建在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5DBD32BE" w14:textId="77777777" w:rsidR="00B37B31" w:rsidRDefault="00B37B31" w:rsidP="00B37B31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甲</w:t>
      </w:r>
      <w:r>
        <w:rPr>
          <w:rFonts w:ascii="Times New Roman" w:hAnsi="Times New Roman" w:cs="Times New Roman"/>
        </w:rPr>
        <w:t xml:space="preserve">  </w:t>
      </w:r>
      <w:r w:rsidRPr="00FB1B9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乙</w:t>
      </w:r>
      <w:r>
        <w:rPr>
          <w:rFonts w:ascii="Times New Roman" w:hAnsi="Times New Roman" w:cs="Times New Roman"/>
        </w:rPr>
        <w:t xml:space="preserve">  </w:t>
      </w:r>
      <w:r w:rsidRPr="00FB1B9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丙</w:t>
      </w:r>
      <w:r>
        <w:rPr>
          <w:rFonts w:ascii="Times New Roman" w:hAnsi="Times New Roman" w:cs="Times New Roman"/>
        </w:rPr>
        <w:t xml:space="preserve">  </w:t>
      </w:r>
      <w:r w:rsidRPr="00FB1B9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丁</w:t>
      </w:r>
    </w:p>
    <w:p w14:paraId="3E5083AE" w14:textId="77777777" w:rsidR="00B37B31" w:rsidRDefault="00B37B31" w:rsidP="00B37B31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水库建成后能够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31D89031" w14:textId="77777777" w:rsidR="00B37B31" w:rsidRDefault="00B37B31" w:rsidP="00B37B31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改善航运条件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FB1B9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开发河流水能</w:t>
      </w:r>
    </w:p>
    <w:p w14:paraId="5C206371" w14:textId="77777777" w:rsidR="00B37B31" w:rsidRDefault="00B37B31" w:rsidP="00B37B31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增加径流总量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FB1B9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消除地质灾害</w:t>
      </w:r>
    </w:p>
    <w:p w14:paraId="159CFCA6" w14:textId="77777777" w:rsidR="00B37B31" w:rsidRDefault="00B37B31" w:rsidP="00B37B31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eastAsia="楷体_GB2312" w:hAnsi="Times New Roman" w:cs="Times New Roman"/>
        </w:rPr>
      </w:pPr>
    </w:p>
    <w:p w14:paraId="5152C0EF" w14:textId="77777777" w:rsidR="007C108A" w:rsidRDefault="007C108A" w:rsidP="007C108A">
      <w:pPr>
        <w:ind w:firstLine="420"/>
        <w:jc w:val="left"/>
        <w:textAlignment w:val="center"/>
        <w:rPr>
          <w:rFonts w:ascii="楷体" w:eastAsia="楷体" w:hAnsi="楷体" w:cs="楷体"/>
        </w:rPr>
      </w:pPr>
      <w:proofErr w:type="gramStart"/>
      <w:r>
        <w:rPr>
          <w:rFonts w:ascii="楷体" w:eastAsia="楷体" w:hAnsi="楷体" w:cs="楷体"/>
        </w:rPr>
        <w:t>读我国</w:t>
      </w:r>
      <w:proofErr w:type="gramEnd"/>
      <w:r>
        <w:rPr>
          <w:rFonts w:ascii="楷体" w:eastAsia="楷体" w:hAnsi="楷体" w:cs="楷体"/>
        </w:rPr>
        <w:t>人口密度分布图，完成下面小题。</w:t>
      </w:r>
    </w:p>
    <w:p w14:paraId="6EC080C4" w14:textId="77777777" w:rsidR="007C108A" w:rsidRDefault="007C108A" w:rsidP="007C108A">
      <w:pPr>
        <w:jc w:val="center"/>
        <w:textAlignment w:val="center"/>
      </w:pPr>
      <w:r>
        <w:rPr>
          <w:noProof/>
        </w:rPr>
        <w:drawing>
          <wp:inline distT="0" distB="0" distL="114300" distR="114300" wp14:anchorId="01292575" wp14:editId="228EB946">
            <wp:extent cx="3584018" cy="2707689"/>
            <wp:effectExtent l="0" t="0" r="0" b="0"/>
            <wp:docPr id="100002" name="图片 10000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图片 100002" descr="figur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0374" cy="272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8C747" w14:textId="77777777" w:rsidR="007C108A" w:rsidRDefault="007C108A" w:rsidP="007C108A">
      <w:pPr>
        <w:jc w:val="left"/>
        <w:textAlignment w:val="center"/>
        <w:rPr>
          <w:rFonts w:ascii="宋体" w:hAnsi="宋体" w:cs="宋体"/>
        </w:rPr>
      </w:pPr>
      <w:r>
        <w:t>3</w:t>
      </w:r>
      <w:r>
        <w:t>．</w:t>
      </w:r>
      <w:r>
        <w:rPr>
          <w:rFonts w:ascii="宋体" w:hAnsi="宋体" w:cs="宋体"/>
        </w:rPr>
        <w:t>我国人口分布的特点不正确的是（   ）</w:t>
      </w:r>
    </w:p>
    <w:p w14:paraId="53A1D42C" w14:textId="77777777" w:rsidR="007C108A" w:rsidRDefault="007C108A" w:rsidP="007C108A">
      <w:pPr>
        <w:tabs>
          <w:tab w:val="left" w:pos="2076"/>
          <w:tab w:val="left" w:pos="4153"/>
          <w:tab w:val="left" w:pos="6229"/>
        </w:tabs>
        <w:jc w:val="left"/>
        <w:textAlignment w:val="center"/>
      </w:pPr>
      <w:r>
        <w:t>A</w:t>
      </w:r>
      <w:r>
        <w:t>．</w:t>
      </w:r>
      <w:r>
        <w:rPr>
          <w:rFonts w:ascii="宋体" w:hAnsi="宋体" w:cs="宋体"/>
        </w:rPr>
        <w:t>沿海多内陆少</w:t>
      </w:r>
      <w:r>
        <w:rPr>
          <w:rFonts w:ascii="宋体" w:hAnsi="宋体" w:cs="宋体" w:hint="eastAsia"/>
        </w:rPr>
        <w:t xml:space="preserve"> </w:t>
      </w:r>
      <w:r>
        <w:rPr>
          <w:rFonts w:ascii="宋体" w:hAnsi="宋体" w:cs="宋体"/>
        </w:rPr>
        <w:t xml:space="preserve">        </w:t>
      </w:r>
      <w:r>
        <w:tab/>
        <w:t>B</w:t>
      </w:r>
      <w:r>
        <w:t>．</w:t>
      </w:r>
      <w:r>
        <w:rPr>
          <w:rFonts w:ascii="宋体" w:hAnsi="宋体" w:cs="宋体"/>
        </w:rPr>
        <w:t>热带多温带少</w:t>
      </w:r>
      <w:r>
        <w:tab/>
      </w:r>
    </w:p>
    <w:p w14:paraId="02556C9C" w14:textId="77777777" w:rsidR="007C108A" w:rsidRDefault="007C108A" w:rsidP="007C108A">
      <w:pPr>
        <w:tabs>
          <w:tab w:val="left" w:pos="2076"/>
          <w:tab w:val="left" w:pos="4153"/>
          <w:tab w:val="left" w:pos="6229"/>
        </w:tabs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平原多山地少</w:t>
      </w:r>
      <w:r>
        <w:rPr>
          <w:rFonts w:ascii="宋体" w:hAnsi="宋体" w:cs="宋体" w:hint="eastAsia"/>
        </w:rPr>
        <w:t xml:space="preserve"> </w:t>
      </w:r>
      <w:r>
        <w:rPr>
          <w:rFonts w:ascii="宋体" w:hAnsi="宋体" w:cs="宋体"/>
        </w:rPr>
        <w:t xml:space="preserve">    </w:t>
      </w:r>
      <w:r>
        <w:tab/>
        <w:t>D</w:t>
      </w:r>
      <w:r>
        <w:t>．</w:t>
      </w:r>
      <w:r>
        <w:rPr>
          <w:rFonts w:ascii="宋体" w:hAnsi="宋体" w:cs="宋体"/>
        </w:rPr>
        <w:t>东南多西北少</w:t>
      </w:r>
    </w:p>
    <w:p w14:paraId="2234613C" w14:textId="77777777" w:rsidR="007C108A" w:rsidRDefault="007C108A" w:rsidP="007C108A">
      <w:pPr>
        <w:jc w:val="left"/>
        <w:textAlignment w:val="center"/>
        <w:rPr>
          <w:rFonts w:ascii="宋体" w:hAnsi="宋体" w:cs="宋体"/>
        </w:rPr>
      </w:pPr>
      <w:r>
        <w:t>4</w:t>
      </w:r>
      <w:r>
        <w:t>．</w:t>
      </w:r>
      <w:r>
        <w:rPr>
          <w:rFonts w:ascii="宋体" w:hAnsi="宋体" w:cs="宋体"/>
        </w:rPr>
        <w:t>影响我国人口分布的主要自然因素是（   ）</w:t>
      </w:r>
    </w:p>
    <w:p w14:paraId="6C62C1CE" w14:textId="77777777" w:rsidR="007C108A" w:rsidRDefault="007C108A" w:rsidP="007C108A">
      <w:pPr>
        <w:tabs>
          <w:tab w:val="left" w:pos="2710"/>
          <w:tab w:val="left" w:pos="4153"/>
          <w:tab w:val="left" w:pos="6229"/>
        </w:tabs>
        <w:jc w:val="left"/>
        <w:textAlignment w:val="center"/>
      </w:pPr>
      <w:r>
        <w:t>A</w:t>
      </w:r>
      <w:r>
        <w:t>．</w:t>
      </w:r>
      <w:r>
        <w:rPr>
          <w:rFonts w:ascii="宋体" w:hAnsi="宋体" w:cs="宋体"/>
        </w:rPr>
        <w:t>地形、气候</w:t>
      </w:r>
      <w:r>
        <w:rPr>
          <w:rFonts w:ascii="宋体" w:hAnsi="宋体" w:cs="宋体" w:hint="eastAsia"/>
        </w:rPr>
        <w:t xml:space="preserve"> </w:t>
      </w:r>
      <w:r>
        <w:rPr>
          <w:rFonts w:ascii="宋体" w:hAnsi="宋体" w:cs="宋体"/>
        </w:rPr>
        <w:t xml:space="preserve">            </w:t>
      </w:r>
      <w:r>
        <w:tab/>
        <w:t>B</w:t>
      </w:r>
      <w:r>
        <w:t>．</w:t>
      </w:r>
      <w:r>
        <w:rPr>
          <w:rFonts w:ascii="宋体" w:hAnsi="宋体" w:cs="宋体"/>
        </w:rPr>
        <w:t>河流、植被</w:t>
      </w:r>
      <w:r>
        <w:tab/>
      </w:r>
    </w:p>
    <w:p w14:paraId="1123EECA" w14:textId="409779F2" w:rsidR="007C108A" w:rsidRPr="007C108A" w:rsidRDefault="007C108A" w:rsidP="007C108A">
      <w:pPr>
        <w:tabs>
          <w:tab w:val="left" w:pos="2710"/>
          <w:tab w:val="left" w:pos="4153"/>
          <w:tab w:val="left" w:pos="6229"/>
        </w:tabs>
        <w:jc w:val="left"/>
        <w:textAlignment w:val="center"/>
      </w:pPr>
      <w:r>
        <w:t>C</w:t>
      </w:r>
      <w:r>
        <w:t>．</w:t>
      </w:r>
      <w:r>
        <w:rPr>
          <w:rFonts w:ascii="宋体" w:hAnsi="宋体" w:cs="宋体"/>
        </w:rPr>
        <w:t>植被、土壤</w:t>
      </w:r>
      <w:r>
        <w:rPr>
          <w:rFonts w:ascii="宋体" w:hAnsi="宋体" w:cs="宋体" w:hint="eastAsia"/>
        </w:rPr>
        <w:t xml:space="preserve"> </w:t>
      </w:r>
      <w:r>
        <w:rPr>
          <w:rFonts w:ascii="宋体" w:hAnsi="宋体" w:cs="宋体"/>
        </w:rPr>
        <w:t xml:space="preserve">            </w:t>
      </w:r>
      <w:r>
        <w:tab/>
        <w:t>D</w:t>
      </w:r>
      <w:r>
        <w:t>．</w:t>
      </w:r>
      <w:r>
        <w:rPr>
          <w:rFonts w:ascii="宋体" w:hAnsi="宋体" w:cs="宋体"/>
        </w:rPr>
        <w:t>地形、土壤</w:t>
      </w:r>
    </w:p>
    <w:p w14:paraId="2A8C62DF" w14:textId="77777777" w:rsidR="007C108A" w:rsidRDefault="007C108A" w:rsidP="007C108A">
      <w:pPr>
        <w:jc w:val="left"/>
        <w:textAlignment w:val="center"/>
        <w:rPr>
          <w:rFonts w:ascii="宋体" w:hAnsi="宋体" w:cs="宋体"/>
        </w:rPr>
      </w:pPr>
      <w:r>
        <w:lastRenderedPageBreak/>
        <w:t>5</w:t>
      </w:r>
      <w:r>
        <w:t>．</w:t>
      </w:r>
      <w:r>
        <w:rPr>
          <w:rFonts w:ascii="宋体" w:hAnsi="宋体" w:cs="宋体"/>
        </w:rPr>
        <w:t>图中人口地理分界线与下列哪条分界线最为吻合（   ）</w:t>
      </w:r>
    </w:p>
    <w:p w14:paraId="66B9D449" w14:textId="77777777" w:rsidR="007C108A" w:rsidRDefault="007C108A" w:rsidP="007C108A">
      <w:pPr>
        <w:tabs>
          <w:tab w:val="left" w:pos="4153"/>
        </w:tabs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我国南方和北方分界线</w:t>
      </w:r>
      <w:r>
        <w:tab/>
        <w:t>B</w:t>
      </w:r>
      <w:r>
        <w:t>．</w:t>
      </w:r>
      <w:r>
        <w:rPr>
          <w:rFonts w:ascii="宋体" w:hAnsi="宋体" w:cs="宋体"/>
        </w:rPr>
        <w:t>我国第二级阶梯和第三级阶梯分界线</w:t>
      </w:r>
    </w:p>
    <w:p w14:paraId="0211D51B" w14:textId="77777777" w:rsidR="007C108A" w:rsidRDefault="007C108A" w:rsidP="007C108A">
      <w:pPr>
        <w:tabs>
          <w:tab w:val="left" w:pos="4153"/>
        </w:tabs>
        <w:jc w:val="left"/>
        <w:textAlignment w:val="center"/>
        <w:rPr>
          <w:rFonts w:ascii="楷体" w:eastAsia="楷体" w:hAnsi="楷体" w:cs="楷体"/>
        </w:rPr>
      </w:pPr>
      <w:r>
        <w:t>C</w:t>
      </w:r>
      <w:r>
        <w:t>．</w:t>
      </w:r>
      <w:r>
        <w:rPr>
          <w:rFonts w:ascii="宋体" w:hAnsi="宋体" w:cs="宋体"/>
        </w:rPr>
        <w:t>我国800mm年等降水量线</w:t>
      </w:r>
      <w:r>
        <w:tab/>
        <w:t>D</w:t>
      </w:r>
      <w:r>
        <w:t>．</w:t>
      </w:r>
      <w:r>
        <w:rPr>
          <w:rFonts w:ascii="宋体" w:hAnsi="宋体" w:cs="宋体"/>
        </w:rPr>
        <w:t>我国季风区与非季风区分界线</w:t>
      </w:r>
    </w:p>
    <w:p w14:paraId="2BAE1B1C" w14:textId="77777777" w:rsidR="007C108A" w:rsidRPr="007C108A" w:rsidRDefault="007C108A" w:rsidP="00B37B31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eastAsia="楷体_GB2312" w:hAnsi="Times New Roman" w:cs="Times New Roman"/>
        </w:rPr>
      </w:pPr>
    </w:p>
    <w:p w14:paraId="6193D65E" w14:textId="47BB266B" w:rsidR="00B37B31" w:rsidRDefault="00B37B31" w:rsidP="00B37B31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 w:rsidRPr="00FB1B9A">
        <w:rPr>
          <w:rFonts w:ascii="Times New Roman" w:eastAsia="楷体_GB2312" w:hAnsi="Times New Roman" w:cs="Times New Roman"/>
        </w:rPr>
        <w:t>下图是</w:t>
      </w:r>
      <w:r w:rsidRPr="00FB1B9A">
        <w:rPr>
          <w:rFonts w:hAnsi="宋体" w:cs="Times New Roman"/>
        </w:rPr>
        <w:t>“</w:t>
      </w:r>
      <w:r w:rsidRPr="00FB1B9A">
        <w:rPr>
          <w:rFonts w:ascii="Times New Roman" w:eastAsia="楷体_GB2312" w:hAnsi="Times New Roman" w:cs="Times New Roman"/>
        </w:rPr>
        <w:t>我国东南某地区的局部等高线地形图</w:t>
      </w:r>
      <w:r>
        <w:rPr>
          <w:rFonts w:ascii="Times New Roman" w:eastAsia="楷体_GB2312" w:hAnsi="Times New Roman" w:cs="Times New Roman"/>
        </w:rPr>
        <w:t>(</w:t>
      </w:r>
      <w:r w:rsidRPr="00FB1B9A">
        <w:rPr>
          <w:rFonts w:ascii="Times New Roman" w:eastAsia="楷体_GB2312" w:hAnsi="Times New Roman" w:cs="Times New Roman"/>
        </w:rPr>
        <w:t>单位：</w:t>
      </w:r>
      <w:r w:rsidRPr="00FB1B9A">
        <w:rPr>
          <w:rFonts w:ascii="Times New Roman" w:eastAsia="楷体_GB2312" w:hAnsi="Times New Roman" w:cs="Times New Roman"/>
        </w:rPr>
        <w:t>m</w:t>
      </w:r>
      <w:r>
        <w:rPr>
          <w:rFonts w:ascii="Times New Roman" w:eastAsia="楷体_GB2312" w:hAnsi="Times New Roman" w:cs="Times New Roman"/>
        </w:rPr>
        <w:t>)</w:t>
      </w:r>
      <w:r w:rsidRPr="00FB1B9A">
        <w:rPr>
          <w:rFonts w:hAnsi="宋体" w:cs="Times New Roman"/>
        </w:rPr>
        <w:t>”</w:t>
      </w:r>
      <w:r w:rsidRPr="00FB1B9A">
        <w:rPr>
          <w:rFonts w:ascii="Times New Roman" w:eastAsia="楷体_GB2312" w:hAnsi="Times New Roman" w:cs="Times New Roman"/>
        </w:rPr>
        <w:t>。</w:t>
      </w:r>
      <w:r w:rsidRPr="00FB1B9A">
        <w:rPr>
          <w:rFonts w:ascii="Times New Roman" w:hAnsi="Times New Roman" w:cs="Times New Roman"/>
        </w:rPr>
        <w:t>读图回答</w:t>
      </w:r>
      <w:r w:rsidR="007C108A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～</w:t>
      </w:r>
      <w:r w:rsidR="007C108A">
        <w:rPr>
          <w:rFonts w:ascii="Times New Roman" w:hAnsi="Times New Roman" w:cs="Times New Roman"/>
        </w:rPr>
        <w:t>7</w:t>
      </w:r>
      <w:r w:rsidRPr="00FB1B9A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14:paraId="7F93B8B3" w14:textId="77777777" w:rsidR="00B37B31" w:rsidRDefault="00B37B31" w:rsidP="00B37B31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 xml:space="preserve">1\\word\\x469.TIF"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1\\word\\x469.TIF"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1\\word\\x469.TIF"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1\\word\\x469.TIF"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1\\word\\x469.TIF"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"D:\\2020</w:instrText>
      </w:r>
      <w:r>
        <w:rPr>
          <w:rFonts w:ascii="Times New Roman" w:hAnsi="Times New Roman" w:cs="Times New Roman" w:hint="eastAsia"/>
        </w:rPr>
        <w:instrText>唐兰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\\x469.TIF"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导学案试卷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高一导学案参考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必修一全书完整的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\\x469.TIF"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"D:\\</w:instrText>
      </w:r>
      <w:r w:rsidR="00000000">
        <w:rPr>
          <w:rFonts w:ascii="Times New Roman" w:hAnsi="Times New Roman" w:cs="Times New Roman" w:hint="eastAsia"/>
        </w:rPr>
        <w:instrText>教学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导学案试卷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高一导学案参考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必修一全书完整的</w:instrText>
      </w:r>
      <w:r w:rsidR="00000000">
        <w:rPr>
          <w:rFonts w:ascii="Times New Roman" w:hAnsi="Times New Roman" w:cs="Times New Roman" w:hint="eastAsia"/>
        </w:rPr>
        <w:instrText>Word</w:instrText>
      </w:r>
      <w:r w:rsidR="00000000">
        <w:rPr>
          <w:rFonts w:ascii="Times New Roman" w:hAnsi="Times New Roman" w:cs="Times New Roman" w:hint="eastAsia"/>
        </w:rPr>
        <w:instrText>版文档</w:instrText>
      </w:r>
      <w:r w:rsidR="00000000">
        <w:rPr>
          <w:rFonts w:ascii="Times New Roman" w:hAnsi="Times New Roman" w:cs="Times New Roman" w:hint="eastAsia"/>
        </w:rPr>
        <w:instrText>\\x469.TIF"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B26FA0">
        <w:rPr>
          <w:rFonts w:ascii="Times New Roman" w:hAnsi="Times New Roman" w:cs="Times New Roman"/>
        </w:rPr>
        <w:pict w14:anchorId="22E7EAE0">
          <v:shape id="_x0000_i1026" type="#_x0000_t75" style="width:192.05pt;height:143.3pt">
            <v:imagedata r:id="rId10" r:href="rId11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6121A216" w14:textId="1495CEC7" w:rsidR="00B37B31" w:rsidRDefault="007C108A" w:rsidP="00B37B31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B37B31">
        <w:rPr>
          <w:rFonts w:ascii="Times New Roman" w:hAnsi="Times New Roman" w:cs="Times New Roman"/>
        </w:rPr>
        <w:t>．</w:t>
      </w:r>
      <w:r w:rsidR="00B37B31" w:rsidRPr="00FB1B9A">
        <w:rPr>
          <w:rFonts w:ascii="Times New Roman" w:hAnsi="Times New Roman" w:cs="Times New Roman"/>
        </w:rPr>
        <w:t>关于上图</w:t>
      </w:r>
      <w:r w:rsidR="00B37B31">
        <w:rPr>
          <w:rFonts w:ascii="Times New Roman" w:hAnsi="Times New Roman" w:cs="Times New Roman"/>
        </w:rPr>
        <w:t>，</w:t>
      </w:r>
      <w:r w:rsidR="00B37B31" w:rsidRPr="00FB1B9A">
        <w:rPr>
          <w:rFonts w:ascii="Times New Roman" w:hAnsi="Times New Roman" w:cs="Times New Roman"/>
        </w:rPr>
        <w:t>下列说法正确的是</w:t>
      </w:r>
      <w:r w:rsidR="00B37B31">
        <w:rPr>
          <w:rFonts w:ascii="Times New Roman" w:hAnsi="Times New Roman" w:cs="Times New Roman"/>
        </w:rPr>
        <w:t>(</w:t>
      </w:r>
      <w:r w:rsidR="00B37B31">
        <w:rPr>
          <w:rFonts w:ascii="Times New Roman" w:hAnsi="Times New Roman" w:cs="Times New Roman"/>
        </w:rPr>
        <w:t xml:space="preserve">　　</w:t>
      </w:r>
      <w:r w:rsidR="00B37B31">
        <w:rPr>
          <w:rFonts w:ascii="Times New Roman" w:hAnsi="Times New Roman" w:cs="Times New Roman"/>
        </w:rPr>
        <w:t>)</w:t>
      </w:r>
    </w:p>
    <w:p w14:paraId="4F27F668" w14:textId="0214A93E" w:rsidR="00B37B31" w:rsidRDefault="00B37B31" w:rsidP="00B37B31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甲</w:t>
      </w:r>
      <w:r>
        <w:rPr>
          <w:rFonts w:ascii="Times New Roman" w:hAnsi="Times New Roman" w:cs="Times New Roman"/>
        </w:rPr>
        <w:t>、</w:t>
      </w:r>
      <w:r w:rsidRPr="00FB1B9A">
        <w:rPr>
          <w:rFonts w:ascii="Times New Roman" w:hAnsi="Times New Roman" w:cs="Times New Roman"/>
        </w:rPr>
        <w:t>丁之间可以通视</w:t>
      </w:r>
      <w:r w:rsidR="007C108A">
        <w:rPr>
          <w:rFonts w:ascii="Times New Roman" w:hAnsi="Times New Roman" w:cs="Times New Roman" w:hint="eastAsia"/>
        </w:rPr>
        <w:t xml:space="preserve"> </w:t>
      </w:r>
      <w:r w:rsidR="007C108A">
        <w:rPr>
          <w:rFonts w:ascii="Times New Roman" w:hAnsi="Times New Roman" w:cs="Times New Roman"/>
        </w:rPr>
        <w:t xml:space="preserve">               </w:t>
      </w:r>
      <w:r w:rsidRPr="00FB1B9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proofErr w:type="gramStart"/>
      <w:r w:rsidRPr="00FB1B9A">
        <w:rPr>
          <w:rFonts w:ascii="Times New Roman" w:hAnsi="Times New Roman" w:cs="Times New Roman"/>
        </w:rPr>
        <w:t>乙所在</w:t>
      </w:r>
      <w:proofErr w:type="gramEnd"/>
      <w:r w:rsidRPr="00FB1B9A">
        <w:rPr>
          <w:rFonts w:ascii="Times New Roman" w:hAnsi="Times New Roman" w:cs="Times New Roman"/>
        </w:rPr>
        <w:t>位置为鞍部</w:t>
      </w:r>
    </w:p>
    <w:p w14:paraId="603B840D" w14:textId="44B93074" w:rsidR="00B37B31" w:rsidRDefault="00B37B31" w:rsidP="00B37B31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甲</w:t>
      </w:r>
      <w:r>
        <w:rPr>
          <w:rFonts w:ascii="Times New Roman" w:hAnsi="Times New Roman" w:cs="Times New Roman"/>
        </w:rPr>
        <w:t>、</w:t>
      </w:r>
      <w:proofErr w:type="gramStart"/>
      <w:r w:rsidRPr="00FB1B9A">
        <w:rPr>
          <w:rFonts w:ascii="Times New Roman" w:hAnsi="Times New Roman" w:cs="Times New Roman"/>
        </w:rPr>
        <w:t>丙之间</w:t>
      </w:r>
      <w:proofErr w:type="gramEnd"/>
      <w:r w:rsidRPr="00FB1B9A">
        <w:rPr>
          <w:rFonts w:ascii="Times New Roman" w:hAnsi="Times New Roman" w:cs="Times New Roman"/>
        </w:rPr>
        <w:t>相对高度可能为</w:t>
      </w:r>
      <w:r w:rsidRPr="00FB1B9A">
        <w:rPr>
          <w:rFonts w:ascii="Times New Roman" w:hAnsi="Times New Roman" w:cs="Times New Roman"/>
        </w:rPr>
        <w:t>74</w:t>
      </w:r>
      <w:r>
        <w:rPr>
          <w:rFonts w:ascii="Times New Roman" w:hAnsi="Times New Roman" w:cs="Times New Roman"/>
        </w:rPr>
        <w:t xml:space="preserve"> </w:t>
      </w:r>
      <w:r w:rsidRPr="00FB1B9A">
        <w:rPr>
          <w:rFonts w:ascii="Times New Roman" w:hAnsi="Times New Roman" w:cs="Times New Roman"/>
        </w:rPr>
        <w:t>m</w:t>
      </w:r>
      <w:r w:rsidR="007C108A">
        <w:rPr>
          <w:rFonts w:ascii="Times New Roman" w:hAnsi="Times New Roman" w:cs="Times New Roman" w:hint="eastAsia"/>
        </w:rPr>
        <w:t xml:space="preserve"> </w:t>
      </w:r>
      <w:r w:rsidR="007C108A">
        <w:rPr>
          <w:rFonts w:ascii="Times New Roman" w:hAnsi="Times New Roman" w:cs="Times New Roman"/>
        </w:rPr>
        <w:t xml:space="preserve">     </w:t>
      </w:r>
      <w:r w:rsidRPr="00FB1B9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此地以红壤为主且土壤肥沃</w:t>
      </w:r>
    </w:p>
    <w:p w14:paraId="6645C368" w14:textId="3CD8F435" w:rsidR="00B37B31" w:rsidRDefault="007C108A" w:rsidP="00B37B31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 w:rsidR="00B37B31">
        <w:rPr>
          <w:rFonts w:ascii="Times New Roman" w:hAnsi="Times New Roman" w:cs="Times New Roman"/>
        </w:rPr>
        <w:t>．</w:t>
      </w:r>
      <w:r w:rsidR="00B37B31" w:rsidRPr="00FB1B9A">
        <w:rPr>
          <w:rFonts w:ascii="Times New Roman" w:hAnsi="Times New Roman" w:cs="Times New Roman"/>
        </w:rPr>
        <w:t>依据因地制宜原则</w:t>
      </w:r>
      <w:r w:rsidR="00B37B31">
        <w:rPr>
          <w:rFonts w:ascii="Times New Roman" w:hAnsi="Times New Roman" w:cs="Times New Roman"/>
        </w:rPr>
        <w:t>，</w:t>
      </w:r>
      <w:r w:rsidR="00B37B31" w:rsidRPr="00FB1B9A">
        <w:rPr>
          <w:rFonts w:ascii="Times New Roman" w:hAnsi="Times New Roman" w:cs="Times New Roman"/>
        </w:rPr>
        <w:t>各区域最可能的发展方向是</w:t>
      </w:r>
      <w:r w:rsidR="00B37B31">
        <w:rPr>
          <w:rFonts w:ascii="Times New Roman" w:hAnsi="Times New Roman" w:cs="Times New Roman"/>
        </w:rPr>
        <w:t>(</w:t>
      </w:r>
      <w:r w:rsidR="00B37B31">
        <w:rPr>
          <w:rFonts w:ascii="Times New Roman" w:hAnsi="Times New Roman" w:cs="Times New Roman"/>
        </w:rPr>
        <w:t xml:space="preserve">　　</w:t>
      </w:r>
      <w:r w:rsidR="00B37B31">
        <w:rPr>
          <w:rFonts w:ascii="Times New Roman" w:hAnsi="Times New Roman" w:cs="Times New Roman"/>
        </w:rPr>
        <w:t>)</w:t>
      </w:r>
    </w:p>
    <w:p w14:paraId="7BA6C5C7" w14:textId="2C2BBCDC" w:rsidR="00B37B31" w:rsidRDefault="00B37B31" w:rsidP="00B37B31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甲地</w:t>
      </w:r>
      <w:r>
        <w:rPr>
          <w:rFonts w:ascii="Times New Roman" w:hAnsi="Times New Roman" w:cs="Times New Roman"/>
        </w:rPr>
        <w:t xml:space="preserve">　</w:t>
      </w:r>
      <w:r w:rsidRPr="00FB1B9A">
        <w:rPr>
          <w:rFonts w:ascii="Times New Roman" w:hAnsi="Times New Roman" w:cs="Times New Roman"/>
        </w:rPr>
        <w:t>小型水力发电</w:t>
      </w:r>
      <w:r w:rsidR="007C108A">
        <w:rPr>
          <w:rFonts w:ascii="Times New Roman" w:hAnsi="Times New Roman" w:cs="Times New Roman" w:hint="eastAsia"/>
        </w:rPr>
        <w:t xml:space="preserve"> </w:t>
      </w:r>
      <w:r w:rsidR="007C108A">
        <w:rPr>
          <w:rFonts w:ascii="Times New Roman" w:hAnsi="Times New Roman" w:cs="Times New Roman"/>
        </w:rPr>
        <w:t xml:space="preserve">                </w:t>
      </w:r>
      <w:r w:rsidRPr="00FB1B9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乙地</w:t>
      </w:r>
      <w:r>
        <w:rPr>
          <w:rFonts w:ascii="Times New Roman" w:hAnsi="Times New Roman" w:cs="Times New Roman"/>
        </w:rPr>
        <w:t xml:space="preserve">　</w:t>
      </w:r>
      <w:r w:rsidRPr="00FB1B9A">
        <w:rPr>
          <w:rFonts w:ascii="Times New Roman" w:hAnsi="Times New Roman" w:cs="Times New Roman"/>
        </w:rPr>
        <w:t>棉花种植</w:t>
      </w:r>
    </w:p>
    <w:p w14:paraId="05A06C70" w14:textId="018EC286" w:rsidR="00B37B31" w:rsidRDefault="00B37B31" w:rsidP="007C108A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丙地</w:t>
      </w:r>
      <w:r>
        <w:rPr>
          <w:rFonts w:ascii="Times New Roman" w:hAnsi="Times New Roman" w:cs="Times New Roman"/>
        </w:rPr>
        <w:t xml:space="preserve">　</w:t>
      </w:r>
      <w:r w:rsidRPr="00FB1B9A">
        <w:rPr>
          <w:rFonts w:ascii="Times New Roman" w:hAnsi="Times New Roman" w:cs="Times New Roman"/>
        </w:rPr>
        <w:t>步道服务部门</w:t>
      </w:r>
      <w:r w:rsidR="007C108A">
        <w:rPr>
          <w:rFonts w:ascii="Times New Roman" w:hAnsi="Times New Roman" w:cs="Times New Roman" w:hint="eastAsia"/>
        </w:rPr>
        <w:t xml:space="preserve"> </w:t>
      </w:r>
      <w:r w:rsidR="007C108A">
        <w:rPr>
          <w:rFonts w:ascii="Times New Roman" w:hAnsi="Times New Roman" w:cs="Times New Roman"/>
        </w:rPr>
        <w:t xml:space="preserve">                </w:t>
      </w:r>
      <w:r w:rsidRPr="00FB1B9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proofErr w:type="gramStart"/>
      <w:r w:rsidRPr="00FB1B9A">
        <w:rPr>
          <w:rFonts w:ascii="Times New Roman" w:hAnsi="Times New Roman" w:cs="Times New Roman"/>
        </w:rPr>
        <w:t>丁地</w:t>
      </w:r>
      <w:proofErr w:type="gramEnd"/>
      <w:r>
        <w:rPr>
          <w:rFonts w:ascii="Times New Roman" w:hAnsi="Times New Roman" w:cs="Times New Roman"/>
        </w:rPr>
        <w:t xml:space="preserve">　</w:t>
      </w:r>
      <w:r w:rsidRPr="00FB1B9A">
        <w:rPr>
          <w:rFonts w:ascii="Times New Roman" w:hAnsi="Times New Roman" w:cs="Times New Roman"/>
        </w:rPr>
        <w:t>林产品加工</w:t>
      </w:r>
    </w:p>
    <w:p w14:paraId="3903CF9D" w14:textId="45DCD6F9" w:rsidR="006A3DBE" w:rsidRDefault="006A3DBE" w:rsidP="007C108A">
      <w:pPr>
        <w:jc w:val="left"/>
        <w:textAlignment w:val="center"/>
      </w:pPr>
    </w:p>
    <w:p w14:paraId="227EF114" w14:textId="6265F0BA" w:rsidR="00B65D6D" w:rsidRDefault="00B65D6D" w:rsidP="00B65D6D">
      <w:pPr>
        <w:ind w:firstLine="405"/>
        <w:jc w:val="left"/>
        <w:textAlignment w:val="center"/>
      </w:pPr>
      <w:r>
        <w:rPr>
          <w:rFonts w:ascii="楷体" w:eastAsia="楷体" w:hAnsi="楷体" w:cs="楷体"/>
        </w:rPr>
        <w:t>蜂农为了“追花夺蜜”，往往要不停地迁徙放蜂。</w:t>
      </w:r>
      <w:proofErr w:type="gramStart"/>
      <w:r>
        <w:rPr>
          <w:rFonts w:ascii="楷体" w:eastAsia="楷体" w:hAnsi="楷体" w:cs="楷体"/>
        </w:rPr>
        <w:t>读我国</w:t>
      </w:r>
      <w:proofErr w:type="gramEnd"/>
      <w:r>
        <w:rPr>
          <w:rFonts w:ascii="楷体" w:eastAsia="楷体" w:hAnsi="楷体" w:cs="楷体"/>
        </w:rPr>
        <w:t>东线放蜂线路示意图，完成下面小题</w:t>
      </w:r>
      <w:r>
        <w:rPr>
          <w:rFonts w:ascii="楷体" w:eastAsia="楷体" w:hAnsi="楷体" w:cs="楷体" w:hint="eastAsia"/>
        </w:rPr>
        <w:t>。</w:t>
      </w:r>
    </w:p>
    <w:p w14:paraId="7AF349C7" w14:textId="03E0188E" w:rsidR="00B65D6D" w:rsidRDefault="006A3DBE" w:rsidP="00B65D6D">
      <w:pPr>
        <w:jc w:val="left"/>
        <w:textAlignment w:val="center"/>
        <w:rPr>
          <w:rFonts w:ascii="宋体" w:hAnsi="宋体" w:cs="宋体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52DC3446" wp14:editId="0FD918A7">
            <wp:simplePos x="0" y="0"/>
            <wp:positionH relativeFrom="column">
              <wp:posOffset>3593465</wp:posOffset>
            </wp:positionH>
            <wp:positionV relativeFrom="paragraph">
              <wp:posOffset>159385</wp:posOffset>
            </wp:positionV>
            <wp:extent cx="2744470" cy="1783715"/>
            <wp:effectExtent l="0" t="0" r="17780" b="6985"/>
            <wp:wrapSquare wrapText="bothSides"/>
            <wp:docPr id="774654195" name="图片 77465419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figur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108A">
        <w:t>8</w:t>
      </w:r>
      <w:r w:rsidR="00B65D6D">
        <w:t>．</w:t>
      </w:r>
      <w:r w:rsidR="00B65D6D">
        <w:rPr>
          <w:rFonts w:ascii="宋体" w:hAnsi="宋体" w:cs="宋体"/>
        </w:rPr>
        <w:t>关于放蜂区域描述正确的是（   ）</w:t>
      </w:r>
    </w:p>
    <w:p w14:paraId="62625C5D" w14:textId="51EB13DE" w:rsidR="00B65D6D" w:rsidRDefault="00B65D6D" w:rsidP="00B65D6D">
      <w:pPr>
        <w:tabs>
          <w:tab w:val="left" w:pos="4153"/>
        </w:tabs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平原面积占一半以上</w:t>
      </w:r>
    </w:p>
    <w:p w14:paraId="727E4C66" w14:textId="77777777" w:rsidR="00B65D6D" w:rsidRDefault="00B65D6D" w:rsidP="00B65D6D">
      <w:pPr>
        <w:tabs>
          <w:tab w:val="left" w:pos="4153"/>
        </w:tabs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rFonts w:ascii="宋体" w:hAnsi="宋体" w:cs="宋体"/>
        </w:rPr>
        <w:t>土壤肥力由南</w:t>
      </w:r>
      <w:proofErr w:type="gramStart"/>
      <w:r>
        <w:rPr>
          <w:rFonts w:ascii="宋体" w:hAnsi="宋体" w:cs="宋体"/>
        </w:rPr>
        <w:t>向北呈</w:t>
      </w:r>
      <w:proofErr w:type="gramEnd"/>
      <w:r>
        <w:rPr>
          <w:rFonts w:ascii="宋体" w:hAnsi="宋体" w:cs="宋体"/>
        </w:rPr>
        <w:t>下降趋势</w:t>
      </w:r>
    </w:p>
    <w:p w14:paraId="7245E57B" w14:textId="77777777" w:rsidR="00B65D6D" w:rsidRDefault="00B65D6D" w:rsidP="00B65D6D">
      <w:pPr>
        <w:tabs>
          <w:tab w:val="left" w:pos="4153"/>
        </w:tabs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大部分地区属于季风气候区</w:t>
      </w:r>
    </w:p>
    <w:p w14:paraId="7E818668" w14:textId="77777777" w:rsidR="00B65D6D" w:rsidRDefault="00B65D6D" w:rsidP="00B65D6D">
      <w:pPr>
        <w:tabs>
          <w:tab w:val="left" w:pos="4153"/>
        </w:tabs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东西差异显著而南北差异较小</w:t>
      </w:r>
    </w:p>
    <w:p w14:paraId="4A0E452F" w14:textId="63B95C7C" w:rsidR="00B65D6D" w:rsidRDefault="007C108A" w:rsidP="00B65D6D">
      <w:pPr>
        <w:jc w:val="left"/>
        <w:textAlignment w:val="center"/>
        <w:rPr>
          <w:rFonts w:ascii="宋体" w:hAnsi="宋体" w:cs="宋体"/>
        </w:rPr>
      </w:pPr>
      <w:r>
        <w:t>9</w:t>
      </w:r>
      <w:r w:rsidR="00B65D6D">
        <w:t>．</w:t>
      </w:r>
      <w:r w:rsidR="00B65D6D">
        <w:rPr>
          <w:rFonts w:ascii="宋体" w:hAnsi="宋体" w:cs="宋体"/>
        </w:rPr>
        <w:t>蜂农沿图示路线放蜂</w:t>
      </w:r>
      <w:proofErr w:type="gramStart"/>
      <w:r w:rsidR="00B65D6D">
        <w:rPr>
          <w:rFonts w:ascii="宋体" w:hAnsi="宋体" w:cs="宋体"/>
        </w:rPr>
        <w:t>途中最</w:t>
      </w:r>
      <w:proofErr w:type="gramEnd"/>
      <w:r w:rsidR="00B65D6D">
        <w:rPr>
          <w:rFonts w:ascii="宋体" w:hAnsi="宋体" w:cs="宋体"/>
        </w:rPr>
        <w:t>可能遇到的是（   ）</w:t>
      </w:r>
    </w:p>
    <w:p w14:paraId="2080EA3A" w14:textId="77777777" w:rsidR="00B65D6D" w:rsidRDefault="00B65D6D" w:rsidP="00B65D6D">
      <w:pPr>
        <w:tabs>
          <w:tab w:val="left" w:pos="4153"/>
        </w:tabs>
        <w:jc w:val="left"/>
        <w:textAlignment w:val="center"/>
        <w:rPr>
          <w:rFonts w:ascii="宋体" w:hAnsi="宋体" w:cs="宋体"/>
        </w:rPr>
      </w:pPr>
      <w:r>
        <w:t>A</w:t>
      </w:r>
      <w:r>
        <w:t>．</w:t>
      </w:r>
      <w:r>
        <w:rPr>
          <w:rFonts w:ascii="宋体" w:hAnsi="宋体" w:cs="宋体"/>
        </w:rPr>
        <w:t>在闽粤遇山洪冲走蜂箱</w:t>
      </w:r>
    </w:p>
    <w:p w14:paraId="0CA677DC" w14:textId="77777777" w:rsidR="00B65D6D" w:rsidRDefault="00B65D6D" w:rsidP="00B65D6D">
      <w:pPr>
        <w:tabs>
          <w:tab w:val="left" w:pos="4153"/>
        </w:tabs>
        <w:jc w:val="left"/>
        <w:textAlignment w:val="center"/>
        <w:rPr>
          <w:rFonts w:ascii="宋体" w:hAnsi="宋体" w:cs="宋体"/>
        </w:rPr>
      </w:pPr>
      <w:r>
        <w:t>B</w:t>
      </w:r>
      <w:r>
        <w:t>．</w:t>
      </w:r>
      <w:r>
        <w:rPr>
          <w:rFonts w:ascii="宋体" w:hAnsi="宋体" w:cs="宋体"/>
        </w:rPr>
        <w:t>在皖南遇</w:t>
      </w:r>
      <w:proofErr w:type="gramStart"/>
      <w:r>
        <w:rPr>
          <w:rFonts w:ascii="宋体" w:hAnsi="宋体" w:cs="宋体"/>
        </w:rPr>
        <w:t>梅雨滴蜜无收</w:t>
      </w:r>
      <w:proofErr w:type="gramEnd"/>
    </w:p>
    <w:p w14:paraId="6950DCA8" w14:textId="77777777" w:rsidR="00B65D6D" w:rsidRDefault="00B65D6D" w:rsidP="00B65D6D">
      <w:pPr>
        <w:tabs>
          <w:tab w:val="left" w:pos="4153"/>
        </w:tabs>
        <w:jc w:val="left"/>
        <w:textAlignment w:val="center"/>
        <w:rPr>
          <w:rFonts w:ascii="宋体" w:hAnsi="宋体" w:cs="宋体"/>
        </w:rPr>
      </w:pPr>
      <w:r>
        <w:t>C</w:t>
      </w:r>
      <w:r>
        <w:t>．</w:t>
      </w:r>
      <w:r>
        <w:rPr>
          <w:rFonts w:ascii="宋体" w:hAnsi="宋体" w:cs="宋体"/>
        </w:rPr>
        <w:t>在华北遇干旱蜜源减少</w:t>
      </w:r>
    </w:p>
    <w:p w14:paraId="5E2DF98A" w14:textId="77777777" w:rsidR="00B65D6D" w:rsidRDefault="00B65D6D" w:rsidP="00B65D6D">
      <w:pPr>
        <w:tabs>
          <w:tab w:val="left" w:pos="4153"/>
        </w:tabs>
        <w:jc w:val="left"/>
        <w:textAlignment w:val="center"/>
        <w:rPr>
          <w:rFonts w:ascii="宋体" w:hAnsi="宋体" w:cs="宋体"/>
        </w:rPr>
      </w:pPr>
      <w:r>
        <w:t>D</w:t>
      </w:r>
      <w:r>
        <w:t>．</w:t>
      </w:r>
      <w:r>
        <w:rPr>
          <w:rFonts w:ascii="宋体" w:hAnsi="宋体" w:cs="宋体"/>
        </w:rPr>
        <w:t>在东北遇初霜蜜蜂挨冻</w:t>
      </w:r>
    </w:p>
    <w:p w14:paraId="68692BEF" w14:textId="77777777" w:rsidR="006A3DBE" w:rsidRDefault="006A3DBE" w:rsidP="00B65D6D">
      <w:pPr>
        <w:tabs>
          <w:tab w:val="left" w:pos="4153"/>
        </w:tabs>
        <w:jc w:val="left"/>
        <w:textAlignment w:val="center"/>
        <w:rPr>
          <w:rFonts w:ascii="宋体" w:hAnsi="宋体" w:cs="宋体"/>
        </w:rPr>
      </w:pPr>
    </w:p>
    <w:p w14:paraId="24CAFB2D" w14:textId="5368C127" w:rsidR="00B65D6D" w:rsidRDefault="007C108A" w:rsidP="00B65D6D">
      <w:pPr>
        <w:spacing w:line="360" w:lineRule="auto"/>
        <w:jc w:val="left"/>
        <w:textAlignment w:val="center"/>
        <w:rPr>
          <w:rFonts w:ascii="楷体" w:eastAsia="楷体" w:hAnsi="楷体" w:cs="楷体"/>
        </w:rPr>
      </w:pPr>
      <w:r>
        <w:rPr>
          <w:rFonts w:ascii="楷体" w:eastAsia="楷体" w:hAnsi="楷体" w:cs="楷体"/>
        </w:rPr>
        <w:t>10</w:t>
      </w:r>
      <w:r w:rsidR="00B65D6D">
        <w:rPr>
          <w:rFonts w:ascii="楷体" w:eastAsia="楷体" w:hAnsi="楷体" w:cs="楷体" w:hint="eastAsia"/>
        </w:rPr>
        <w:t>.</w:t>
      </w:r>
      <w:r w:rsidR="00B65D6D">
        <w:rPr>
          <w:rFonts w:ascii="楷体" w:eastAsia="楷体" w:hAnsi="楷体" w:cs="楷体"/>
        </w:rPr>
        <w:t>读“黄河流域图”，完成下列要求。</w:t>
      </w:r>
    </w:p>
    <w:p w14:paraId="1A12B13C" w14:textId="77777777" w:rsidR="00B65D6D" w:rsidRDefault="00B65D6D" w:rsidP="006A3DBE">
      <w:pPr>
        <w:jc w:val="center"/>
        <w:textAlignment w:val="center"/>
      </w:pPr>
      <w:r>
        <w:rPr>
          <w:noProof/>
        </w:rPr>
        <w:drawing>
          <wp:inline distT="0" distB="0" distL="114300" distR="114300" wp14:anchorId="568B1A53" wp14:editId="23480683">
            <wp:extent cx="3884036" cy="1669002"/>
            <wp:effectExtent l="0" t="0" r="2540" b="7620"/>
            <wp:docPr id="891386250" name="图片 89138625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386250" name="图片 891386250" descr="figur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5365" cy="166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61400" w14:textId="77777777" w:rsidR="00B65D6D" w:rsidRDefault="00B65D6D" w:rsidP="00B65D6D">
      <w:pPr>
        <w:rPr>
          <w:rFonts w:ascii="宋体" w:hAnsi="宋体" w:cs="宋体"/>
        </w:rPr>
      </w:pPr>
      <w:r>
        <w:rPr>
          <w:rFonts w:ascii="宋体" w:hAnsi="宋体" w:cs="宋体" w:hint="eastAsia"/>
        </w:rPr>
        <w:t>（1）在图上指出，A是________平原，B是________平原。</w:t>
      </w:r>
    </w:p>
    <w:p w14:paraId="01DA2F9A" w14:textId="77777777" w:rsidR="00B65D6D" w:rsidRDefault="00B65D6D" w:rsidP="00B65D6D">
      <w:pPr>
        <w:rPr>
          <w:rFonts w:ascii="宋体" w:hAnsi="宋体" w:cs="宋体"/>
        </w:rPr>
      </w:pPr>
      <w:r>
        <w:rPr>
          <w:rFonts w:ascii="宋体" w:hAnsi="宋体" w:cs="宋体" w:hint="eastAsia"/>
        </w:rPr>
        <w:t>（2）黄河中游两条重要的支流是________(位于山西)、________(位于陕西)。</w:t>
      </w:r>
    </w:p>
    <w:p w14:paraId="0BFBFF9E" w14:textId="74C6D898" w:rsidR="006A3DBE" w:rsidRDefault="00B65D6D" w:rsidP="007C108A">
      <w:pPr>
        <w:jc w:val="left"/>
        <w:rPr>
          <w:rFonts w:ascii="宋体" w:hAnsi="宋体" w:cs="宋体"/>
        </w:rPr>
      </w:pPr>
      <w:r>
        <w:rPr>
          <w:rFonts w:ascii="宋体" w:hAnsi="宋体" w:cs="宋体" w:hint="eastAsia"/>
        </w:rPr>
        <w:t>（3）黄河下游成为“地上河”的主要原因是</w:t>
      </w:r>
      <w:r w:rsidR="006A3DBE">
        <w:rPr>
          <w:rFonts w:ascii="宋体" w:hAnsi="宋体" w:cs="宋体" w:hint="eastAsia"/>
        </w:rPr>
        <w:t>：</w:t>
      </w:r>
    </w:p>
    <w:p w14:paraId="3BEEFC90" w14:textId="37D9F702" w:rsidR="00BA14A3" w:rsidRPr="00044E3A" w:rsidRDefault="00BA14A3" w:rsidP="00B65D6D">
      <w:pPr>
        <w:jc w:val="center"/>
        <w:rPr>
          <w:rFonts w:ascii="Times New Roman" w:eastAsia="黑体" w:hAnsi="Times New Roman"/>
          <w:b/>
          <w:sz w:val="28"/>
          <w:szCs w:val="28"/>
        </w:rPr>
      </w:pPr>
      <w:r w:rsidRPr="00044E3A">
        <w:rPr>
          <w:rFonts w:ascii="Times New Roman" w:eastAsia="黑体" w:hAnsi="Times New Roman"/>
          <w:b/>
          <w:sz w:val="28"/>
          <w:szCs w:val="28"/>
        </w:rPr>
        <w:lastRenderedPageBreak/>
        <w:t>江苏省仪征中学</w:t>
      </w:r>
      <w:r w:rsidRPr="00044E3A">
        <w:rPr>
          <w:rFonts w:ascii="Times New Roman" w:eastAsia="黑体" w:hAnsi="Times New Roman"/>
          <w:b/>
          <w:sz w:val="28"/>
          <w:szCs w:val="28"/>
        </w:rPr>
        <w:t>2023—2024</w:t>
      </w:r>
      <w:r w:rsidRPr="00044E3A">
        <w:rPr>
          <w:rFonts w:ascii="Times New Roman" w:eastAsia="黑体" w:hAnsi="Times New Roman"/>
          <w:b/>
          <w:sz w:val="28"/>
          <w:szCs w:val="28"/>
        </w:rPr>
        <w:t>学年度第一学期高二地理补充练习</w:t>
      </w:r>
    </w:p>
    <w:p w14:paraId="0D03A3B2" w14:textId="77777777" w:rsidR="00B37B31" w:rsidRDefault="00B37B31" w:rsidP="00B37B31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专题训练——地形剖面图</w:t>
      </w:r>
    </w:p>
    <w:p w14:paraId="78B7278E" w14:textId="383378D9" w:rsidR="000E2EAE" w:rsidRPr="000811BB" w:rsidRDefault="000E2EAE" w:rsidP="000E2EAE">
      <w:pPr>
        <w:autoSpaceDE w:val="0"/>
        <w:autoSpaceDN w:val="0"/>
        <w:jc w:val="center"/>
        <w:rPr>
          <w:rFonts w:ascii="Times New Roman" w:eastAsia="楷体" w:hAnsi="Times New Roman"/>
          <w:bCs/>
          <w:sz w:val="24"/>
        </w:rPr>
      </w:pPr>
      <w:r w:rsidRPr="000811BB">
        <w:rPr>
          <w:rFonts w:ascii="Times New Roman" w:eastAsia="楷体" w:hAnsi="Times New Roman"/>
          <w:bCs/>
          <w:sz w:val="24"/>
        </w:rPr>
        <w:t>研制人：</w:t>
      </w:r>
      <w:r>
        <w:rPr>
          <w:rFonts w:ascii="Times New Roman" w:eastAsia="楷体" w:hAnsi="Times New Roman" w:hint="eastAsia"/>
          <w:bCs/>
          <w:sz w:val="24"/>
        </w:rPr>
        <w:t>李凡</w:t>
      </w:r>
      <w:r w:rsidRPr="000811BB">
        <w:rPr>
          <w:rFonts w:ascii="Times New Roman" w:eastAsia="楷体" w:hAnsi="Times New Roman"/>
          <w:bCs/>
          <w:sz w:val="24"/>
        </w:rPr>
        <w:t xml:space="preserve">    </w:t>
      </w:r>
      <w:r w:rsidRPr="000811BB">
        <w:rPr>
          <w:rFonts w:ascii="Times New Roman" w:eastAsia="楷体" w:hAnsi="Times New Roman"/>
          <w:bCs/>
          <w:sz w:val="24"/>
        </w:rPr>
        <w:t>审核人：王维中</w:t>
      </w:r>
    </w:p>
    <w:p w14:paraId="02909DA5" w14:textId="2E23927C" w:rsidR="00BA14A3" w:rsidRDefault="00BA14A3" w:rsidP="00FB4B32">
      <w:pPr>
        <w:ind w:firstLineChars="200" w:firstLine="480"/>
        <w:rPr>
          <w:rFonts w:ascii="Times New Roman" w:eastAsia="楷体" w:hAnsi="Times New Roman"/>
          <w:bCs/>
          <w:sz w:val="24"/>
        </w:rPr>
      </w:pPr>
      <w:r w:rsidRPr="00044E3A">
        <w:rPr>
          <w:rFonts w:ascii="Times New Roman" w:eastAsia="楷体" w:hAnsi="Times New Roman"/>
          <w:bCs/>
          <w:sz w:val="24"/>
        </w:rPr>
        <w:t>班级：</w:t>
      </w:r>
      <w:r w:rsidRPr="00044E3A">
        <w:rPr>
          <w:rFonts w:ascii="Times New Roman" w:eastAsia="楷体" w:hAnsi="Times New Roman"/>
          <w:bCs/>
          <w:sz w:val="24"/>
        </w:rPr>
        <w:t>_____</w:t>
      </w:r>
      <w:r w:rsidRPr="00044E3A">
        <w:rPr>
          <w:rFonts w:ascii="Times New Roman" w:eastAsia="楷体" w:hAnsi="Times New Roman"/>
          <w:bCs/>
          <w:sz w:val="24"/>
        </w:rPr>
        <w:t>姓名：</w:t>
      </w:r>
      <w:r w:rsidRPr="00044E3A">
        <w:rPr>
          <w:rFonts w:ascii="Times New Roman" w:eastAsia="楷体" w:hAnsi="Times New Roman"/>
          <w:bCs/>
          <w:sz w:val="24"/>
        </w:rPr>
        <w:t>_______</w:t>
      </w:r>
      <w:r w:rsidRPr="00044E3A">
        <w:rPr>
          <w:rFonts w:ascii="Times New Roman" w:eastAsia="楷体" w:hAnsi="Times New Roman"/>
          <w:bCs/>
          <w:sz w:val="24"/>
        </w:rPr>
        <w:t>学号：</w:t>
      </w:r>
      <w:r w:rsidRPr="00044E3A">
        <w:rPr>
          <w:rFonts w:ascii="Times New Roman" w:eastAsia="楷体" w:hAnsi="Times New Roman"/>
          <w:bCs/>
          <w:sz w:val="24"/>
        </w:rPr>
        <w:t>_____</w:t>
      </w:r>
      <w:r>
        <w:rPr>
          <w:rFonts w:ascii="Times New Roman" w:eastAsia="楷体" w:hAnsi="Times New Roman"/>
          <w:bCs/>
          <w:sz w:val="24"/>
        </w:rPr>
        <w:t xml:space="preserve">  </w:t>
      </w:r>
      <w:r w:rsidRPr="00044E3A">
        <w:rPr>
          <w:rFonts w:ascii="Times New Roman" w:eastAsia="楷体" w:hAnsi="Times New Roman"/>
          <w:bCs/>
          <w:sz w:val="24"/>
        </w:rPr>
        <w:t>时间：</w:t>
      </w:r>
      <w:r w:rsidR="00B37B31">
        <w:rPr>
          <w:rFonts w:ascii="Times New Roman" w:eastAsia="楷体" w:hAnsi="Times New Roman"/>
          <w:bCs/>
          <w:sz w:val="24"/>
        </w:rPr>
        <w:t>12</w:t>
      </w:r>
      <w:r w:rsidRPr="00044E3A">
        <w:rPr>
          <w:rFonts w:ascii="Times New Roman" w:eastAsia="楷体" w:hAnsi="Times New Roman"/>
          <w:bCs/>
          <w:sz w:val="24"/>
        </w:rPr>
        <w:t>月</w:t>
      </w:r>
      <w:r w:rsidR="00B37B31">
        <w:rPr>
          <w:rFonts w:ascii="Times New Roman" w:eastAsia="楷体" w:hAnsi="Times New Roman"/>
          <w:bCs/>
          <w:sz w:val="24"/>
        </w:rPr>
        <w:t>4</w:t>
      </w:r>
      <w:r w:rsidRPr="00044E3A">
        <w:rPr>
          <w:rFonts w:ascii="Times New Roman" w:eastAsia="楷体" w:hAnsi="Times New Roman"/>
          <w:bCs/>
          <w:sz w:val="24"/>
        </w:rPr>
        <w:t>日</w:t>
      </w:r>
      <w:r>
        <w:rPr>
          <w:rFonts w:ascii="Times New Roman" w:eastAsia="楷体" w:hAnsi="Times New Roman" w:hint="eastAsia"/>
          <w:bCs/>
          <w:sz w:val="24"/>
        </w:rPr>
        <w:t xml:space="preserve"> </w:t>
      </w:r>
      <w:r>
        <w:rPr>
          <w:rFonts w:ascii="Times New Roman" w:eastAsia="楷体" w:hAnsi="Times New Roman"/>
          <w:bCs/>
          <w:sz w:val="24"/>
        </w:rPr>
        <w:t xml:space="preserve"> </w:t>
      </w:r>
      <w:r w:rsidRPr="00044E3A">
        <w:rPr>
          <w:rFonts w:ascii="Times New Roman" w:eastAsia="楷体" w:hAnsi="Times New Roman"/>
          <w:bCs/>
          <w:sz w:val="24"/>
        </w:rPr>
        <w:t>作业时长：</w:t>
      </w:r>
      <w:r w:rsidRPr="00AE1C8B">
        <w:rPr>
          <w:rFonts w:ascii="Times New Roman" w:eastAsia="楷体" w:hAnsi="Times New Roman"/>
          <w:bCs/>
          <w:sz w:val="24"/>
        </w:rPr>
        <w:t>10</w:t>
      </w:r>
      <w:r w:rsidRPr="00AE1C8B">
        <w:rPr>
          <w:rFonts w:ascii="Times New Roman" w:eastAsia="楷体" w:hAnsi="Times New Roman"/>
          <w:bCs/>
          <w:sz w:val="24"/>
        </w:rPr>
        <w:t>分钟</w:t>
      </w:r>
    </w:p>
    <w:p w14:paraId="034CF578" w14:textId="13FD27DD" w:rsidR="000E2EAE" w:rsidRDefault="000E2EAE" w:rsidP="00FB4B32">
      <w:pPr>
        <w:ind w:firstLineChars="200" w:firstLine="480"/>
        <w:rPr>
          <w:rFonts w:ascii="Times New Roman" w:eastAsia="楷体" w:hAnsi="Times New Roman"/>
          <w:bCs/>
          <w:sz w:val="24"/>
        </w:rPr>
      </w:pPr>
    </w:p>
    <w:p w14:paraId="1784D291" w14:textId="71EF0C91" w:rsidR="00B37B31" w:rsidRDefault="00000000" w:rsidP="007C108A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noProof/>
        </w:rPr>
        <w:pict w14:anchorId="2AB8814E">
          <v:shape id="_x0000_s2071" type="#_x0000_t75" style="position:absolute;left:0;text-align:left;margin-left:255.05pt;margin-top:8.4pt;width:272.65pt;height:154.8pt;z-index:251727872;mso-position-horizontal-relative:text;mso-position-vertical-relative:text;mso-width-relative:page;mso-height-relative:page">
            <v:imagedata r:id="rId14" o:title="D4-78"/>
            <w10:wrap type="square"/>
          </v:shape>
        </w:pict>
      </w:r>
      <w:r w:rsidR="00B37B31">
        <w:rPr>
          <w:rFonts w:ascii="Times New Roman" w:eastAsia="楷体_GB2312" w:hAnsi="Times New Roman" w:cs="Times New Roman" w:hint="eastAsia"/>
        </w:rPr>
        <w:t>如</w:t>
      </w:r>
      <w:r w:rsidR="00B37B31" w:rsidRPr="00FB1B9A">
        <w:rPr>
          <w:rFonts w:ascii="Times New Roman" w:eastAsia="楷体_GB2312" w:hAnsi="Times New Roman" w:cs="Times New Roman"/>
        </w:rPr>
        <w:t>图为</w:t>
      </w:r>
      <w:r w:rsidR="00B37B31" w:rsidRPr="00FB1B9A">
        <w:rPr>
          <w:rFonts w:hAnsi="宋体" w:cs="Times New Roman"/>
        </w:rPr>
        <w:t>“</w:t>
      </w:r>
      <w:r w:rsidR="00B37B31" w:rsidRPr="00FB1B9A">
        <w:rPr>
          <w:rFonts w:ascii="Times New Roman" w:eastAsia="楷体_GB2312" w:hAnsi="Times New Roman" w:cs="Times New Roman"/>
        </w:rPr>
        <w:t>某地等高线示意图</w:t>
      </w:r>
      <w:r w:rsidR="00B37B31" w:rsidRPr="00FB1B9A">
        <w:rPr>
          <w:rFonts w:hAnsi="宋体" w:cs="Times New Roman"/>
        </w:rPr>
        <w:t>”</w:t>
      </w:r>
      <w:r w:rsidR="00B37B31" w:rsidRPr="00FB1B9A">
        <w:rPr>
          <w:rFonts w:ascii="Times New Roman" w:eastAsia="楷体_GB2312" w:hAnsi="Times New Roman" w:cs="Times New Roman"/>
        </w:rPr>
        <w:t>。</w:t>
      </w:r>
      <w:r w:rsidR="00B37B31" w:rsidRPr="00FB1B9A">
        <w:rPr>
          <w:rFonts w:ascii="Times New Roman" w:hAnsi="Times New Roman" w:cs="Times New Roman"/>
        </w:rPr>
        <w:t>读</w:t>
      </w:r>
      <w:proofErr w:type="gramStart"/>
      <w:r w:rsidR="00B37B31" w:rsidRPr="00FB1B9A">
        <w:rPr>
          <w:rFonts w:ascii="Times New Roman" w:hAnsi="Times New Roman" w:cs="Times New Roman"/>
        </w:rPr>
        <w:t>图完成</w:t>
      </w:r>
      <w:proofErr w:type="gramEnd"/>
      <w:r w:rsidR="007C108A">
        <w:rPr>
          <w:rFonts w:ascii="Times New Roman" w:hAnsi="Times New Roman" w:cs="Times New Roman"/>
        </w:rPr>
        <w:t>1</w:t>
      </w:r>
      <w:r w:rsidR="00B37B31">
        <w:rPr>
          <w:rFonts w:ascii="Times New Roman" w:hAnsi="Times New Roman" w:cs="Times New Roman"/>
        </w:rPr>
        <w:t>～</w:t>
      </w:r>
      <w:r w:rsidR="007C108A">
        <w:rPr>
          <w:rFonts w:ascii="Times New Roman" w:hAnsi="Times New Roman" w:cs="Times New Roman"/>
        </w:rPr>
        <w:t>2</w:t>
      </w:r>
      <w:r w:rsidR="00B37B31" w:rsidRPr="00FB1B9A">
        <w:rPr>
          <w:rFonts w:ascii="Times New Roman" w:hAnsi="Times New Roman" w:cs="Times New Roman"/>
        </w:rPr>
        <w:t>题</w:t>
      </w:r>
      <w:r w:rsidR="00B37B31">
        <w:rPr>
          <w:rFonts w:ascii="Times New Roman" w:hAnsi="Times New Roman" w:cs="Times New Roman"/>
        </w:rPr>
        <w:t>。</w:t>
      </w:r>
    </w:p>
    <w:p w14:paraId="5D8ED5E6" w14:textId="42741EB2" w:rsidR="00B37B31" w:rsidRDefault="007C108A" w:rsidP="00B37B31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B37B31">
        <w:rPr>
          <w:rFonts w:ascii="Times New Roman" w:hAnsi="Times New Roman" w:cs="Times New Roman"/>
        </w:rPr>
        <w:t>．</w:t>
      </w:r>
      <w:r w:rsidR="00B37B31" w:rsidRPr="00FB1B9A">
        <w:rPr>
          <w:rFonts w:ascii="Times New Roman" w:hAnsi="Times New Roman" w:cs="Times New Roman"/>
        </w:rPr>
        <w:t>该地最大相对高度可接近</w:t>
      </w:r>
      <w:r w:rsidR="00B37B31">
        <w:rPr>
          <w:rFonts w:ascii="Times New Roman" w:hAnsi="Times New Roman" w:cs="Times New Roman"/>
        </w:rPr>
        <w:t>(</w:t>
      </w:r>
      <w:r w:rsidR="00B37B31">
        <w:rPr>
          <w:rFonts w:ascii="Times New Roman" w:hAnsi="Times New Roman" w:cs="Times New Roman"/>
        </w:rPr>
        <w:t xml:space="preserve">　　</w:t>
      </w:r>
      <w:r w:rsidR="00B37B31">
        <w:rPr>
          <w:rFonts w:ascii="Times New Roman" w:hAnsi="Times New Roman" w:cs="Times New Roman"/>
        </w:rPr>
        <w:t>)</w:t>
      </w:r>
    </w:p>
    <w:p w14:paraId="772AB02E" w14:textId="77777777" w:rsidR="007C108A" w:rsidRDefault="00B37B31" w:rsidP="00B37B31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600</w:t>
      </w:r>
      <w:r w:rsidRPr="00FB1B9A">
        <w:rPr>
          <w:rFonts w:ascii="Times New Roman" w:hAnsi="Times New Roman" w:cs="Times New Roman"/>
        </w:rPr>
        <w:t>米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</w:p>
    <w:p w14:paraId="4BB0AE7F" w14:textId="23971C70" w:rsidR="00B37B31" w:rsidRDefault="00B37B31" w:rsidP="00B37B31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650</w:t>
      </w:r>
      <w:r w:rsidRPr="00FB1B9A">
        <w:rPr>
          <w:rFonts w:ascii="Times New Roman" w:hAnsi="Times New Roman" w:cs="Times New Roman"/>
        </w:rPr>
        <w:t>米</w:t>
      </w:r>
    </w:p>
    <w:p w14:paraId="48B05273" w14:textId="77777777" w:rsidR="007C108A" w:rsidRDefault="00B37B31" w:rsidP="00B37B31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700</w:t>
      </w:r>
      <w:r w:rsidRPr="00FB1B9A">
        <w:rPr>
          <w:rFonts w:ascii="Times New Roman" w:hAnsi="Times New Roman" w:cs="Times New Roman"/>
        </w:rPr>
        <w:t>米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</w:p>
    <w:p w14:paraId="54232516" w14:textId="3BB5CE18" w:rsidR="00B37B31" w:rsidRDefault="00B37B31" w:rsidP="00B37B31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800</w:t>
      </w:r>
      <w:r w:rsidRPr="00FB1B9A">
        <w:rPr>
          <w:rFonts w:ascii="Times New Roman" w:hAnsi="Times New Roman" w:cs="Times New Roman"/>
        </w:rPr>
        <w:t>米</w:t>
      </w:r>
    </w:p>
    <w:p w14:paraId="6352ACDC" w14:textId="2043FBF1" w:rsidR="00B37B31" w:rsidRDefault="007C108A" w:rsidP="00B37B31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B37B31">
        <w:rPr>
          <w:rFonts w:ascii="Times New Roman" w:hAnsi="Times New Roman" w:cs="Times New Roman"/>
        </w:rPr>
        <w:t>．</w:t>
      </w:r>
      <w:r w:rsidR="00B37B31" w:rsidRPr="00FB1B9A">
        <w:rPr>
          <w:rFonts w:ascii="Times New Roman" w:hAnsi="Times New Roman" w:cs="Times New Roman"/>
        </w:rPr>
        <w:t>甲</w:t>
      </w:r>
      <w:r w:rsidR="00B37B31">
        <w:rPr>
          <w:rFonts w:ascii="Times New Roman" w:hAnsi="Times New Roman" w:cs="Times New Roman"/>
        </w:rPr>
        <w:t>、</w:t>
      </w:r>
      <w:r w:rsidR="00B37B31" w:rsidRPr="00FB1B9A">
        <w:rPr>
          <w:rFonts w:ascii="Times New Roman" w:hAnsi="Times New Roman" w:cs="Times New Roman"/>
        </w:rPr>
        <w:t>乙间修建一条山区公路</w:t>
      </w:r>
      <w:r w:rsidR="00B37B31">
        <w:rPr>
          <w:rFonts w:ascii="Times New Roman" w:hAnsi="Times New Roman" w:cs="Times New Roman"/>
        </w:rPr>
        <w:t>，</w:t>
      </w:r>
      <w:r w:rsidR="00B37B31" w:rsidRPr="00FB1B9A">
        <w:rPr>
          <w:rFonts w:ascii="Times New Roman" w:hAnsi="Times New Roman" w:cs="Times New Roman"/>
        </w:rPr>
        <w:t>比较合理的筑路方案是</w:t>
      </w:r>
      <w:r w:rsidR="00B37B31">
        <w:rPr>
          <w:rFonts w:ascii="Times New Roman" w:hAnsi="Times New Roman" w:cs="Times New Roman"/>
        </w:rPr>
        <w:t>(</w:t>
      </w:r>
      <w:r w:rsidR="00B37B31">
        <w:rPr>
          <w:rFonts w:ascii="Times New Roman" w:hAnsi="Times New Roman" w:cs="Times New Roman"/>
        </w:rPr>
        <w:t xml:space="preserve">　　</w:t>
      </w:r>
      <w:r w:rsidR="00B37B31">
        <w:rPr>
          <w:rFonts w:ascii="Times New Roman" w:hAnsi="Times New Roman" w:cs="Times New Roman"/>
        </w:rPr>
        <w:t>)</w:t>
      </w:r>
    </w:p>
    <w:p w14:paraId="57CEB1B8" w14:textId="77777777" w:rsidR="007C108A" w:rsidRDefault="00B37B31" w:rsidP="00B37B31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方案</w:t>
      </w:r>
      <w:r w:rsidRPr="00FB1B9A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</w:p>
    <w:p w14:paraId="75BE5507" w14:textId="2F57D68D" w:rsidR="00B37B31" w:rsidRDefault="00B37B31" w:rsidP="00B37B31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方案</w:t>
      </w:r>
      <w:r w:rsidRPr="00FB1B9A">
        <w:rPr>
          <w:rFonts w:ascii="Times New Roman" w:hAnsi="Times New Roman" w:cs="Times New Roman"/>
        </w:rPr>
        <w:t>2</w:t>
      </w:r>
    </w:p>
    <w:p w14:paraId="11C02128" w14:textId="77777777" w:rsidR="007C108A" w:rsidRDefault="00B37B31" w:rsidP="00B37B31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方案</w:t>
      </w:r>
      <w:r w:rsidRPr="00FB1B9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</w:p>
    <w:p w14:paraId="21D0D6F8" w14:textId="2F84B929" w:rsidR="00B37B31" w:rsidRDefault="00B37B31" w:rsidP="00B37B31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方案</w:t>
      </w:r>
      <w:r w:rsidRPr="00FB1B9A">
        <w:rPr>
          <w:rFonts w:ascii="Times New Roman" w:hAnsi="Times New Roman" w:cs="Times New Roman"/>
        </w:rPr>
        <w:t>4</w:t>
      </w:r>
    </w:p>
    <w:p w14:paraId="1CFC629A" w14:textId="196F3FB3" w:rsidR="007C108A" w:rsidRDefault="007C108A" w:rsidP="00B37B31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6F3AD0A8" w14:textId="5BEB8872" w:rsidR="00B37B31" w:rsidRDefault="00000000" w:rsidP="007C108A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noProof/>
        </w:rPr>
        <w:pict w14:anchorId="14D856F3">
          <v:shape id="_x0000_s2072" type="#_x0000_t75" style="position:absolute;left:0;text-align:left;margin-left:255.05pt;margin-top:11.55pt;width:206.25pt;height:141.2pt;z-index:251729920;mso-position-horizontal-relative:text;mso-position-vertical-relative:text;mso-width-relative:page;mso-height-relative:page">
            <v:imagedata r:id="rId15" o:title="x471"/>
            <w10:wrap type="square"/>
          </v:shape>
        </w:pict>
      </w:r>
      <w:r w:rsidR="00B37B31">
        <w:rPr>
          <w:rFonts w:ascii="Times New Roman" w:eastAsia="楷体_GB2312" w:hAnsi="Times New Roman" w:cs="Times New Roman" w:hint="eastAsia"/>
        </w:rPr>
        <w:t>如</w:t>
      </w:r>
      <w:r w:rsidR="00B37B31" w:rsidRPr="00FB1B9A">
        <w:rPr>
          <w:rFonts w:ascii="Times New Roman" w:eastAsia="楷体_GB2312" w:hAnsi="Times New Roman" w:cs="Times New Roman"/>
        </w:rPr>
        <w:t>图为</w:t>
      </w:r>
      <w:r w:rsidR="00B37B31" w:rsidRPr="00FB1B9A">
        <w:rPr>
          <w:rFonts w:hAnsi="宋体" w:cs="Times New Roman"/>
        </w:rPr>
        <w:t>“</w:t>
      </w:r>
      <w:r w:rsidR="00B37B31" w:rsidRPr="00FB1B9A">
        <w:rPr>
          <w:rFonts w:ascii="Times New Roman" w:eastAsia="楷体_GB2312" w:hAnsi="Times New Roman" w:cs="Times New Roman"/>
        </w:rPr>
        <w:t>等高线地形图</w:t>
      </w:r>
      <w:r w:rsidR="00B37B31" w:rsidRPr="00FB1B9A">
        <w:rPr>
          <w:rFonts w:hAnsi="宋体" w:cs="Times New Roman"/>
        </w:rPr>
        <w:t>”</w:t>
      </w:r>
      <w:r w:rsidR="00B37B31" w:rsidRPr="00FB1B9A">
        <w:rPr>
          <w:rFonts w:ascii="Times New Roman" w:eastAsia="楷体_GB2312" w:hAnsi="Times New Roman" w:cs="Times New Roman"/>
        </w:rPr>
        <w:t>，图中甲地河流水位在</w:t>
      </w:r>
      <w:r w:rsidR="00B37B31" w:rsidRPr="00FB1B9A">
        <w:rPr>
          <w:rFonts w:ascii="Times New Roman" w:eastAsia="楷体_GB2312" w:hAnsi="Times New Roman" w:cs="Times New Roman"/>
        </w:rPr>
        <w:t>318</w:t>
      </w:r>
      <w:r w:rsidR="00B37B31" w:rsidRPr="00FB1B9A">
        <w:rPr>
          <w:rFonts w:ascii="Times New Roman" w:eastAsia="楷体_GB2312" w:hAnsi="Times New Roman" w:cs="Times New Roman"/>
        </w:rPr>
        <w:t>～</w:t>
      </w:r>
      <w:r w:rsidR="00B37B31" w:rsidRPr="00FB1B9A">
        <w:rPr>
          <w:rFonts w:ascii="Times New Roman" w:eastAsia="楷体_GB2312" w:hAnsi="Times New Roman" w:cs="Times New Roman"/>
        </w:rPr>
        <w:t>325</w:t>
      </w:r>
      <w:r w:rsidR="00B37B31" w:rsidRPr="00FB1B9A">
        <w:rPr>
          <w:rFonts w:ascii="Times New Roman" w:eastAsia="楷体_GB2312" w:hAnsi="Times New Roman" w:cs="Times New Roman"/>
        </w:rPr>
        <w:t>米之间。</w:t>
      </w:r>
      <w:r w:rsidR="00B37B31" w:rsidRPr="00FB1B9A">
        <w:rPr>
          <w:rFonts w:ascii="Times New Roman" w:hAnsi="Times New Roman" w:cs="Times New Roman"/>
        </w:rPr>
        <w:t>据图回答</w:t>
      </w:r>
      <w:r w:rsidR="007C108A">
        <w:rPr>
          <w:rFonts w:ascii="Times New Roman" w:hAnsi="Times New Roman" w:cs="Times New Roman"/>
        </w:rPr>
        <w:t>3</w:t>
      </w:r>
      <w:r w:rsidR="00B37B31">
        <w:rPr>
          <w:rFonts w:ascii="Times New Roman" w:hAnsi="Times New Roman" w:cs="Times New Roman"/>
        </w:rPr>
        <w:t>～</w:t>
      </w:r>
      <w:r w:rsidR="007C108A">
        <w:rPr>
          <w:rFonts w:ascii="Times New Roman" w:hAnsi="Times New Roman" w:cs="Times New Roman"/>
        </w:rPr>
        <w:t>4</w:t>
      </w:r>
      <w:r w:rsidR="00B37B31" w:rsidRPr="00FB1B9A">
        <w:rPr>
          <w:rFonts w:ascii="Times New Roman" w:hAnsi="Times New Roman" w:cs="Times New Roman"/>
        </w:rPr>
        <w:t>题</w:t>
      </w:r>
      <w:r w:rsidR="00B37B31">
        <w:rPr>
          <w:rFonts w:ascii="Times New Roman" w:hAnsi="Times New Roman" w:cs="Times New Roman"/>
        </w:rPr>
        <w:t>。</w:t>
      </w:r>
    </w:p>
    <w:p w14:paraId="3E63B6A4" w14:textId="6443014A" w:rsidR="00B37B31" w:rsidRDefault="007C108A" w:rsidP="00B37B31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B37B31">
        <w:rPr>
          <w:rFonts w:ascii="Times New Roman" w:hAnsi="Times New Roman" w:cs="Times New Roman"/>
        </w:rPr>
        <w:t>．</w:t>
      </w:r>
      <w:r w:rsidR="00B37B31" w:rsidRPr="00FB1B9A">
        <w:rPr>
          <w:rFonts w:ascii="Times New Roman" w:hAnsi="Times New Roman" w:cs="Times New Roman"/>
        </w:rPr>
        <w:t>河流在甲地以上河段的落差最可能是</w:t>
      </w:r>
      <w:r w:rsidR="00B37B31">
        <w:rPr>
          <w:rFonts w:ascii="Times New Roman" w:hAnsi="Times New Roman" w:cs="Times New Roman"/>
        </w:rPr>
        <w:t>(</w:t>
      </w:r>
      <w:r w:rsidR="00B37B31">
        <w:rPr>
          <w:rFonts w:ascii="Times New Roman" w:hAnsi="Times New Roman" w:cs="Times New Roman"/>
        </w:rPr>
        <w:t xml:space="preserve">　　</w:t>
      </w:r>
      <w:r w:rsidR="00B37B31">
        <w:rPr>
          <w:rFonts w:ascii="Times New Roman" w:hAnsi="Times New Roman" w:cs="Times New Roman"/>
        </w:rPr>
        <w:t>)</w:t>
      </w:r>
    </w:p>
    <w:p w14:paraId="35011941" w14:textId="77777777" w:rsidR="007C108A" w:rsidRDefault="00B37B31" w:rsidP="007C108A">
      <w:pPr>
        <w:pStyle w:val="a7"/>
        <w:tabs>
          <w:tab w:val="left" w:pos="3190"/>
        </w:tabs>
        <w:snapToGrid w:val="0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300</w:t>
      </w:r>
      <w:r w:rsidRPr="00FB1B9A">
        <w:rPr>
          <w:rFonts w:ascii="Times New Roman" w:hAnsi="Times New Roman" w:cs="Times New Roman"/>
        </w:rPr>
        <w:t>米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</w:p>
    <w:p w14:paraId="126283ED" w14:textId="7CBE8BAB" w:rsidR="00B37B31" w:rsidRDefault="00B37B31" w:rsidP="007C108A">
      <w:pPr>
        <w:pStyle w:val="a7"/>
        <w:tabs>
          <w:tab w:val="left" w:pos="3190"/>
        </w:tabs>
        <w:snapToGrid w:val="0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375</w:t>
      </w:r>
      <w:r w:rsidRPr="00FB1B9A">
        <w:rPr>
          <w:rFonts w:ascii="Times New Roman" w:hAnsi="Times New Roman" w:cs="Times New Roman"/>
        </w:rPr>
        <w:t>米</w:t>
      </w:r>
    </w:p>
    <w:p w14:paraId="6181AAA3" w14:textId="77777777" w:rsidR="007C108A" w:rsidRDefault="00B37B31" w:rsidP="00B37B31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406</w:t>
      </w:r>
      <w:r w:rsidRPr="00FB1B9A">
        <w:rPr>
          <w:rFonts w:ascii="Times New Roman" w:hAnsi="Times New Roman" w:cs="Times New Roman"/>
        </w:rPr>
        <w:t>米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</w:p>
    <w:p w14:paraId="686BE679" w14:textId="0632AF74" w:rsidR="00B37B31" w:rsidRDefault="00B37B31" w:rsidP="00B37B31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B1B9A">
        <w:rPr>
          <w:rFonts w:ascii="Times New Roman" w:hAnsi="Times New Roman" w:cs="Times New Roman"/>
        </w:rPr>
        <w:t>500</w:t>
      </w:r>
      <w:r w:rsidRPr="00FB1B9A">
        <w:rPr>
          <w:rFonts w:ascii="Times New Roman" w:hAnsi="Times New Roman" w:cs="Times New Roman"/>
        </w:rPr>
        <w:t>米</w:t>
      </w:r>
    </w:p>
    <w:p w14:paraId="0E75A5D3" w14:textId="3225A07F" w:rsidR="00B37B31" w:rsidRDefault="007C108A" w:rsidP="00B37B31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B37B31">
        <w:rPr>
          <w:rFonts w:ascii="Times New Roman" w:hAnsi="Times New Roman" w:cs="Times New Roman"/>
        </w:rPr>
        <w:t>．</w:t>
      </w:r>
      <w:r w:rsidR="00B37B31" w:rsidRPr="00FB1B9A">
        <w:rPr>
          <w:rFonts w:ascii="Times New Roman" w:hAnsi="Times New Roman" w:cs="Times New Roman"/>
        </w:rPr>
        <w:t>图中所示四地中</w:t>
      </w:r>
      <w:r w:rsidR="00B37B31">
        <w:rPr>
          <w:rFonts w:ascii="Times New Roman" w:hAnsi="Times New Roman" w:cs="Times New Roman"/>
        </w:rPr>
        <w:t>，</w:t>
      </w:r>
      <w:r w:rsidR="00B37B31" w:rsidRPr="00FB1B9A">
        <w:rPr>
          <w:rFonts w:ascii="Times New Roman" w:hAnsi="Times New Roman" w:cs="Times New Roman"/>
        </w:rPr>
        <w:t>最适宜建野外宿营地的是</w:t>
      </w:r>
      <w:r w:rsidR="00B37B31">
        <w:rPr>
          <w:rFonts w:ascii="Times New Roman" w:hAnsi="Times New Roman" w:cs="Times New Roman"/>
        </w:rPr>
        <w:t>(</w:t>
      </w:r>
      <w:r w:rsidR="00B37B31">
        <w:rPr>
          <w:rFonts w:ascii="Times New Roman" w:hAnsi="Times New Roman" w:cs="Times New Roman"/>
        </w:rPr>
        <w:t xml:space="preserve">　　</w:t>
      </w:r>
      <w:r w:rsidR="00B37B31">
        <w:rPr>
          <w:rFonts w:ascii="Times New Roman" w:hAnsi="Times New Roman" w:cs="Times New Roman"/>
        </w:rPr>
        <w:t>)</w:t>
      </w:r>
    </w:p>
    <w:p w14:paraId="236DC1FA" w14:textId="77777777" w:rsidR="007C108A" w:rsidRDefault="00B37B31" w:rsidP="00B37B31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FB1B9A">
        <w:rPr>
          <w:rFonts w:hAnsi="宋体" w:cs="Times New Roman"/>
        </w:rPr>
        <w:t>①</w:t>
      </w:r>
      <w:r w:rsidRPr="00FB1B9A">
        <w:rPr>
          <w:rFonts w:ascii="Times New Roman" w:hAnsi="Times New Roman" w:cs="Times New Roman"/>
        </w:rPr>
        <w:t>地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</w:p>
    <w:p w14:paraId="5267386A" w14:textId="467C2394" w:rsidR="00B37B31" w:rsidRDefault="00B37B31" w:rsidP="00B37B31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FB1B9A">
        <w:rPr>
          <w:rFonts w:hAnsi="宋体" w:cs="Times New Roman"/>
        </w:rPr>
        <w:t>②</w:t>
      </w:r>
      <w:r w:rsidRPr="00FB1B9A">
        <w:rPr>
          <w:rFonts w:ascii="Times New Roman" w:hAnsi="Times New Roman" w:cs="Times New Roman"/>
        </w:rPr>
        <w:t>地</w:t>
      </w:r>
    </w:p>
    <w:p w14:paraId="4BBD40A7" w14:textId="77777777" w:rsidR="007C108A" w:rsidRDefault="00B37B31" w:rsidP="00B37B31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FB1B9A">
        <w:rPr>
          <w:rFonts w:hAnsi="宋体" w:cs="Times New Roman"/>
        </w:rPr>
        <w:t>③</w:t>
      </w:r>
      <w:r w:rsidRPr="00FB1B9A">
        <w:rPr>
          <w:rFonts w:ascii="Times New Roman" w:hAnsi="Times New Roman" w:cs="Times New Roman"/>
        </w:rPr>
        <w:t>地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</w:p>
    <w:p w14:paraId="5CEC0D27" w14:textId="44B76C29" w:rsidR="00B37B31" w:rsidRDefault="00B37B31" w:rsidP="00B37B31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FB1B9A">
        <w:rPr>
          <w:rFonts w:hAnsi="宋体" w:cs="Times New Roman"/>
        </w:rPr>
        <w:t>④</w:t>
      </w:r>
      <w:r w:rsidRPr="00FB1B9A">
        <w:rPr>
          <w:rFonts w:ascii="Times New Roman" w:hAnsi="Times New Roman" w:cs="Times New Roman"/>
        </w:rPr>
        <w:t>地</w:t>
      </w:r>
    </w:p>
    <w:p w14:paraId="4D690375" w14:textId="77777777" w:rsidR="007C108A" w:rsidRDefault="007C108A" w:rsidP="00B37B31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4B6C15DF" w14:textId="2AA9C14A" w:rsidR="00B37B31" w:rsidRDefault="007C108A" w:rsidP="00B37B31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B37B31">
        <w:rPr>
          <w:rFonts w:ascii="Times New Roman" w:hAnsi="Times New Roman" w:cs="Times New Roman"/>
        </w:rPr>
        <w:t>．</w:t>
      </w:r>
      <w:r w:rsidR="00B37B31" w:rsidRPr="00FB1B9A">
        <w:rPr>
          <w:rFonts w:ascii="Times New Roman" w:hAnsi="Times New Roman" w:cs="Times New Roman"/>
        </w:rPr>
        <w:t>某单位要在海边建疗养院</w:t>
      </w:r>
      <w:r w:rsidR="00B37B31">
        <w:rPr>
          <w:rFonts w:ascii="Times New Roman" w:hAnsi="Times New Roman" w:cs="Times New Roman"/>
        </w:rPr>
        <w:t>，</w:t>
      </w:r>
      <w:r w:rsidR="00B37B31" w:rsidRPr="00FB1B9A">
        <w:rPr>
          <w:rFonts w:ascii="Times New Roman" w:hAnsi="Times New Roman" w:cs="Times New Roman"/>
        </w:rPr>
        <w:t>如图所示</w:t>
      </w:r>
      <w:r w:rsidR="00B37B31">
        <w:rPr>
          <w:rFonts w:ascii="Times New Roman" w:hAnsi="Times New Roman" w:cs="Times New Roman"/>
        </w:rPr>
        <w:t>，</w:t>
      </w:r>
      <w:r w:rsidR="00B37B31" w:rsidRPr="00FB1B9A">
        <w:rPr>
          <w:rFonts w:ascii="Times New Roman" w:hAnsi="Times New Roman" w:cs="Times New Roman"/>
        </w:rPr>
        <w:t>有</w:t>
      </w:r>
      <w:r w:rsidR="00B37B31" w:rsidRPr="00FB1B9A">
        <w:rPr>
          <w:rFonts w:ascii="Times New Roman" w:hAnsi="Times New Roman" w:cs="Times New Roman"/>
        </w:rPr>
        <w:t>A</w:t>
      </w:r>
      <w:r w:rsidR="00B37B31">
        <w:rPr>
          <w:rFonts w:ascii="Times New Roman" w:hAnsi="Times New Roman" w:cs="Times New Roman"/>
        </w:rPr>
        <w:t>、</w:t>
      </w:r>
      <w:r w:rsidR="00B37B31" w:rsidRPr="00FB1B9A">
        <w:rPr>
          <w:rFonts w:ascii="Times New Roman" w:hAnsi="Times New Roman" w:cs="Times New Roman"/>
        </w:rPr>
        <w:t>B</w:t>
      </w:r>
      <w:r w:rsidR="00B37B31">
        <w:rPr>
          <w:rFonts w:ascii="Times New Roman" w:hAnsi="Times New Roman" w:cs="Times New Roman"/>
        </w:rPr>
        <w:t>、</w:t>
      </w:r>
      <w:r w:rsidR="00B37B31" w:rsidRPr="00FB1B9A">
        <w:rPr>
          <w:rFonts w:ascii="Times New Roman" w:hAnsi="Times New Roman" w:cs="Times New Roman"/>
        </w:rPr>
        <w:t>C</w:t>
      </w:r>
      <w:r w:rsidR="00B37B31" w:rsidRPr="00FB1B9A">
        <w:rPr>
          <w:rFonts w:ascii="Times New Roman" w:hAnsi="Times New Roman" w:cs="Times New Roman"/>
        </w:rPr>
        <w:t>三个区域可供选择</w:t>
      </w:r>
      <w:r w:rsidR="00B37B31">
        <w:rPr>
          <w:rFonts w:ascii="Times New Roman" w:hAnsi="Times New Roman" w:cs="Times New Roman"/>
        </w:rPr>
        <w:t>。</w:t>
      </w:r>
      <w:r w:rsidR="00B37B31">
        <w:rPr>
          <w:rFonts w:ascii="Times New Roman" w:hAnsi="Times New Roman" w:cs="Times New Roman"/>
        </w:rPr>
        <w:t xml:space="preserve"> </w:t>
      </w:r>
      <w:r w:rsidR="00B37B31" w:rsidRPr="00FB1B9A">
        <w:rPr>
          <w:rFonts w:ascii="Times New Roman" w:hAnsi="Times New Roman" w:cs="Times New Roman"/>
        </w:rPr>
        <w:t>据此回答下列问题</w:t>
      </w:r>
      <w:r w:rsidR="00B37B31">
        <w:rPr>
          <w:rFonts w:ascii="Times New Roman" w:hAnsi="Times New Roman" w:cs="Times New Roman"/>
        </w:rPr>
        <w:t>。</w:t>
      </w:r>
    </w:p>
    <w:p w14:paraId="0C8FF6F0" w14:textId="02CA3D1C" w:rsidR="00B37B31" w:rsidRDefault="00B37B31" w:rsidP="00B37B31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 xml:space="preserve">1\\word\\x472.TIF"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1\\word\\x472.TIF"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1\\word\\x472.TIF"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1\\word\\x472.TIF"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靳瑞腾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1\\word\\x472.TIF"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"D:\\2020</w:instrText>
      </w:r>
      <w:r>
        <w:rPr>
          <w:rFonts w:ascii="Times New Roman" w:hAnsi="Times New Roman" w:cs="Times New Roman" w:hint="eastAsia"/>
        </w:rPr>
        <w:instrText>唐兰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鲁教新教材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</w:instrText>
      </w:r>
      <w:r>
        <w:rPr>
          <w:rFonts w:ascii="Times New Roman" w:hAnsi="Times New Roman" w:cs="Times New Roman" w:hint="eastAsia"/>
        </w:rPr>
        <w:instrText>1\\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\\x472.TIF"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导学案试卷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高一导学案参考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必修一全书完整的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\\x472.TIF"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"D:\\</w:instrText>
      </w:r>
      <w:r w:rsidR="00000000">
        <w:rPr>
          <w:rFonts w:ascii="Times New Roman" w:hAnsi="Times New Roman" w:cs="Times New Roman" w:hint="eastAsia"/>
        </w:rPr>
        <w:instrText>教学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导学案试卷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高一导学案参考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必修一全书完整的</w:instrText>
      </w:r>
      <w:r w:rsidR="00000000">
        <w:rPr>
          <w:rFonts w:ascii="Times New Roman" w:hAnsi="Times New Roman" w:cs="Times New Roman" w:hint="eastAsia"/>
        </w:rPr>
        <w:instrText>Word</w:instrText>
      </w:r>
      <w:r w:rsidR="00000000">
        <w:rPr>
          <w:rFonts w:ascii="Times New Roman" w:hAnsi="Times New Roman" w:cs="Times New Roman" w:hint="eastAsia"/>
        </w:rPr>
        <w:instrText>版文档</w:instrText>
      </w:r>
      <w:r w:rsidR="00000000">
        <w:rPr>
          <w:rFonts w:ascii="Times New Roman" w:hAnsi="Times New Roman" w:cs="Times New Roman" w:hint="eastAsia"/>
        </w:rPr>
        <w:instrText>\\x472.TIF"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B26FA0">
        <w:rPr>
          <w:rFonts w:ascii="Times New Roman" w:hAnsi="Times New Roman" w:cs="Times New Roman"/>
        </w:rPr>
        <w:pict w14:anchorId="38684134">
          <v:shape id="_x0000_i1027" type="#_x0000_t75" style="width:244.65pt;height:143.5pt">
            <v:imagedata r:id="rId16" r:href="rId17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0A011062" w14:textId="5FA37703" w:rsidR="00B37B31" w:rsidRDefault="00B37B31" w:rsidP="007C108A">
      <w:pPr>
        <w:pStyle w:val="a7"/>
        <w:numPr>
          <w:ilvl w:val="0"/>
          <w:numId w:val="23"/>
        </w:numPr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FB1B9A">
        <w:rPr>
          <w:rFonts w:ascii="Times New Roman" w:hAnsi="Times New Roman" w:cs="Times New Roman"/>
        </w:rPr>
        <w:t>你认为疗养院应该建在</w:t>
      </w:r>
      <w:r w:rsidRPr="00FB1B9A"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(</w:t>
      </w:r>
      <w:r w:rsidRPr="00FB1B9A">
        <w:rPr>
          <w:rFonts w:ascii="Times New Roman" w:hAnsi="Times New Roman" w:cs="Times New Roman"/>
        </w:rPr>
        <w:t>填字母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FB1B9A">
        <w:rPr>
          <w:rFonts w:ascii="Times New Roman" w:hAnsi="Times New Roman" w:cs="Times New Roman"/>
        </w:rPr>
        <w:t>试简述理由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 xml:space="preserve"> </w:t>
      </w:r>
    </w:p>
    <w:p w14:paraId="72667500" w14:textId="77777777" w:rsidR="007C108A" w:rsidRDefault="007C108A" w:rsidP="007C108A">
      <w:pPr>
        <w:pStyle w:val="a7"/>
        <w:tabs>
          <w:tab w:val="left" w:pos="3402"/>
        </w:tabs>
        <w:snapToGrid w:val="0"/>
        <w:ind w:left="360"/>
        <w:rPr>
          <w:rFonts w:ascii="Times New Roman" w:hAnsi="Times New Roman" w:cs="Times New Roman"/>
        </w:rPr>
      </w:pPr>
    </w:p>
    <w:p w14:paraId="5B2EA814" w14:textId="77777777" w:rsidR="007C108A" w:rsidRDefault="007C108A" w:rsidP="007C108A">
      <w:pPr>
        <w:pStyle w:val="a7"/>
        <w:tabs>
          <w:tab w:val="left" w:pos="3402"/>
        </w:tabs>
        <w:snapToGrid w:val="0"/>
        <w:ind w:left="360"/>
        <w:rPr>
          <w:rFonts w:ascii="Times New Roman" w:hAnsi="Times New Roman" w:cs="Times New Roman"/>
        </w:rPr>
      </w:pPr>
    </w:p>
    <w:p w14:paraId="65DE461B" w14:textId="77777777" w:rsidR="00B37B31" w:rsidRDefault="00B37B31" w:rsidP="00B37B31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FB1B9A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FB1B9A">
        <w:rPr>
          <w:rFonts w:ascii="Times New Roman" w:hAnsi="Times New Roman" w:cs="Times New Roman"/>
        </w:rPr>
        <w:t>为了使该景区风景更加优美</w:t>
      </w:r>
      <w:r>
        <w:rPr>
          <w:rFonts w:ascii="Times New Roman" w:hAnsi="Times New Roman" w:cs="Times New Roman"/>
        </w:rPr>
        <w:t>，</w:t>
      </w:r>
      <w:r w:rsidRPr="00FB1B9A">
        <w:rPr>
          <w:rFonts w:ascii="Times New Roman" w:hAnsi="Times New Roman" w:cs="Times New Roman"/>
        </w:rPr>
        <w:t>环境更加清新</w:t>
      </w:r>
      <w:r>
        <w:rPr>
          <w:rFonts w:ascii="Times New Roman" w:hAnsi="Times New Roman" w:cs="Times New Roman"/>
        </w:rPr>
        <w:t>，</w:t>
      </w:r>
      <w:r w:rsidRPr="00FB1B9A">
        <w:rPr>
          <w:rFonts w:ascii="Times New Roman" w:hAnsi="Times New Roman" w:cs="Times New Roman"/>
        </w:rPr>
        <w:t>试为当地居民或政府提供建议</w:t>
      </w:r>
      <w:r>
        <w:rPr>
          <w:rFonts w:ascii="Times New Roman" w:hAnsi="Times New Roman" w:cs="Times New Roman"/>
        </w:rPr>
        <w:t>。</w:t>
      </w:r>
    </w:p>
    <w:p w14:paraId="39CBEB4E" w14:textId="77777777" w:rsidR="00B37B31" w:rsidRPr="00B37B31" w:rsidRDefault="00B37B31" w:rsidP="007C108A">
      <w:pPr>
        <w:autoSpaceDE w:val="0"/>
        <w:autoSpaceDN w:val="0"/>
        <w:rPr>
          <w:rFonts w:ascii="黑体" w:eastAsia="黑体" w:hAnsi="宋体"/>
          <w:b/>
          <w:sz w:val="28"/>
          <w:szCs w:val="28"/>
        </w:rPr>
      </w:pPr>
    </w:p>
    <w:p w14:paraId="1A6D84DF" w14:textId="4CA153AF" w:rsidR="00BA14A3" w:rsidRDefault="00BA14A3" w:rsidP="00BA14A3">
      <w:pPr>
        <w:autoSpaceDE w:val="0"/>
        <w:autoSpaceDN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黑体" w:eastAsia="黑体" w:hAnsi="宋体" w:hint="eastAsia"/>
          <w:b/>
          <w:sz w:val="28"/>
          <w:szCs w:val="28"/>
        </w:rPr>
        <w:lastRenderedPageBreak/>
        <w:t>江苏省仪征中学</w:t>
      </w:r>
      <w:r w:rsidRPr="00044E3A">
        <w:rPr>
          <w:rFonts w:ascii="Times New Roman" w:eastAsia="黑体" w:hAnsi="Times New Roman"/>
          <w:b/>
          <w:sz w:val="28"/>
          <w:szCs w:val="28"/>
        </w:rPr>
        <w:t>2023—2024</w:t>
      </w:r>
      <w:r>
        <w:rPr>
          <w:rFonts w:ascii="黑体" w:eastAsia="黑体" w:hAnsi="宋体" w:hint="eastAsia"/>
          <w:b/>
          <w:sz w:val="28"/>
          <w:szCs w:val="28"/>
        </w:rPr>
        <w:t>学年度第一学期高二地理学科作业</w:t>
      </w:r>
      <w:r>
        <w:rPr>
          <w:rFonts w:ascii="楷体" w:eastAsia="楷体" w:hAnsi="楷体" w:cs="楷体" w:hint="eastAsia"/>
          <w:bCs/>
          <w:sz w:val="24"/>
        </w:rPr>
        <w:t xml:space="preserve"> </w:t>
      </w:r>
    </w:p>
    <w:p w14:paraId="60090DCB" w14:textId="77777777" w:rsidR="004A5277" w:rsidRPr="00B0477D" w:rsidRDefault="004A5277" w:rsidP="004A5277">
      <w:pPr>
        <w:jc w:val="center"/>
        <w:rPr>
          <w:rFonts w:ascii="宋体" w:hAnsi="宋体" w:cs="宋体"/>
          <w:b/>
          <w:bCs/>
          <w:szCs w:val="21"/>
          <w:lang w:val="zh-CN" w:bidi="zh-CN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专题训练——</w:t>
      </w:r>
      <w:r w:rsidRPr="00232CBA">
        <w:rPr>
          <w:rFonts w:ascii="黑体" w:eastAsia="黑体" w:hAnsi="黑体" w:cs="黑体" w:hint="eastAsia"/>
          <w:b/>
          <w:bCs/>
          <w:sz w:val="28"/>
          <w:szCs w:val="36"/>
        </w:rPr>
        <w:t>山地垂直自然带谱图的判读</w:t>
      </w:r>
    </w:p>
    <w:p w14:paraId="6B3AC644" w14:textId="56D2F7BA" w:rsidR="00BA14A3" w:rsidRDefault="00BA14A3" w:rsidP="00BA14A3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</w:t>
      </w:r>
      <w:r w:rsidR="00AE2B36">
        <w:rPr>
          <w:rFonts w:ascii="楷体" w:eastAsia="楷体" w:hAnsi="楷体" w:cs="楷体" w:hint="eastAsia"/>
          <w:bCs/>
          <w:sz w:val="24"/>
        </w:rPr>
        <w:t>李凡</w:t>
      </w:r>
      <w:r>
        <w:rPr>
          <w:rFonts w:ascii="楷体" w:eastAsia="楷体" w:hAnsi="楷体" w:cs="楷体" w:hint="eastAsia"/>
          <w:bCs/>
          <w:sz w:val="24"/>
        </w:rPr>
        <w:t xml:space="preserve">    审核人：王维中</w:t>
      </w:r>
    </w:p>
    <w:p w14:paraId="48D51FCE" w14:textId="72DDBC39" w:rsidR="00BA14A3" w:rsidRDefault="00BA14A3" w:rsidP="004A5277">
      <w:pPr>
        <w:autoSpaceDE w:val="0"/>
        <w:autoSpaceDN w:val="0"/>
        <w:ind w:firstLineChars="200" w:firstLine="480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 姓名：__________ 学号：_____ 日期：</w:t>
      </w:r>
      <w:r w:rsidR="004A5277">
        <w:rPr>
          <w:rFonts w:ascii="楷体" w:eastAsia="楷体" w:hAnsi="楷体" w:cs="楷体"/>
          <w:bCs/>
          <w:sz w:val="24"/>
        </w:rPr>
        <w:t>12</w:t>
      </w:r>
      <w:r>
        <w:rPr>
          <w:rFonts w:ascii="楷体" w:eastAsia="楷体" w:hAnsi="楷体" w:cs="楷体" w:hint="eastAsia"/>
          <w:bCs/>
          <w:sz w:val="24"/>
        </w:rPr>
        <w:t>月</w:t>
      </w:r>
      <w:r w:rsidR="004A5277">
        <w:rPr>
          <w:rFonts w:ascii="楷体" w:eastAsia="楷体" w:hAnsi="楷体" w:cs="楷体"/>
          <w:bCs/>
          <w:sz w:val="24"/>
        </w:rPr>
        <w:t>5</w:t>
      </w:r>
      <w:r>
        <w:rPr>
          <w:rFonts w:ascii="楷体" w:eastAsia="楷体" w:hAnsi="楷体" w:cs="楷体" w:hint="eastAsia"/>
          <w:bCs/>
          <w:sz w:val="24"/>
        </w:rPr>
        <w:t>日 作业时长：20分钟</w:t>
      </w:r>
    </w:p>
    <w:p w14:paraId="0481EEE6" w14:textId="77777777" w:rsidR="004A5277" w:rsidRDefault="004A5277" w:rsidP="004A5277">
      <w:pPr>
        <w:pStyle w:val="a7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eastAsia="楷体_GB2312" w:hAnsi="Times New Roman" w:cs="Times New Roman"/>
        </w:rPr>
      </w:pPr>
    </w:p>
    <w:p w14:paraId="08DC243A" w14:textId="3B9F813B" w:rsidR="004A5277" w:rsidRDefault="00000000" w:rsidP="004A5277">
      <w:pPr>
        <w:pStyle w:val="a7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noProof/>
        </w:rPr>
        <w:pict w14:anchorId="4C5F71DE">
          <v:shape id="_x0000_s2051" type="#_x0000_t75" style="position:absolute;left:0;text-align:left;margin-left:313.1pt;margin-top:35.85pt;width:169.85pt;height:175.7pt;z-index:251717632;mso-position-horizontal-relative:text;mso-position-vertical-relative:text;mso-width-relative:page;mso-height-relative:page">
            <v:imagedata r:id="rId18" o:title="L611"/>
            <w10:wrap type="square"/>
          </v:shape>
        </w:pict>
      </w:r>
      <w:r w:rsidR="004A5277" w:rsidRPr="005525F2">
        <w:rPr>
          <w:rFonts w:ascii="Times New Roman" w:eastAsia="楷体_GB2312" w:hAnsi="Times New Roman" w:cs="Times New Roman"/>
        </w:rPr>
        <w:t>下图为</w:t>
      </w:r>
      <w:r w:rsidR="004A5277" w:rsidRPr="005525F2">
        <w:rPr>
          <w:rFonts w:hAnsi="宋体" w:cs="Times New Roman"/>
        </w:rPr>
        <w:t>“</w:t>
      </w:r>
      <w:r w:rsidR="004A5277" w:rsidRPr="005525F2">
        <w:rPr>
          <w:rFonts w:ascii="Times New Roman" w:eastAsia="楷体_GB2312" w:hAnsi="Times New Roman" w:cs="Times New Roman"/>
        </w:rPr>
        <w:t>某岛国四大岛植被分布示意图</w:t>
      </w:r>
      <w:r w:rsidR="004A5277" w:rsidRPr="005525F2">
        <w:rPr>
          <w:rFonts w:hAnsi="宋体" w:cs="Times New Roman"/>
        </w:rPr>
        <w:t>”</w:t>
      </w:r>
      <w:r w:rsidR="004A5277" w:rsidRPr="005525F2">
        <w:rPr>
          <w:rFonts w:ascii="Times New Roman" w:eastAsia="楷体_GB2312" w:hAnsi="Times New Roman" w:cs="Times New Roman"/>
        </w:rPr>
        <w:t>，图中</w:t>
      </w:r>
      <w:r w:rsidR="004A5277" w:rsidRPr="005525F2">
        <w:rPr>
          <w:rFonts w:eastAsia="楷体_GB2312" w:hAnsi="宋体" w:cs="Times New Roman"/>
        </w:rPr>
        <w:t>①②③④</w:t>
      </w:r>
      <w:r w:rsidR="004A5277" w:rsidRPr="005525F2">
        <w:rPr>
          <w:rFonts w:ascii="Times New Roman" w:eastAsia="楷体_GB2312" w:hAnsi="Times New Roman" w:cs="Times New Roman"/>
        </w:rPr>
        <w:t>分别代表常绿林、落叶阔叶林、混交林、针叶林。</w:t>
      </w:r>
      <w:r w:rsidR="004A5277" w:rsidRPr="005525F2">
        <w:rPr>
          <w:rFonts w:ascii="Times New Roman" w:hAnsi="Times New Roman" w:cs="Times New Roman"/>
        </w:rPr>
        <w:t>读图回答</w:t>
      </w:r>
      <w:r w:rsidR="004A5277">
        <w:rPr>
          <w:rFonts w:ascii="Times New Roman" w:hAnsi="Times New Roman" w:cs="Times New Roman"/>
        </w:rPr>
        <w:t>1</w:t>
      </w:r>
      <w:r w:rsidR="004A5277">
        <w:rPr>
          <w:rFonts w:ascii="Times New Roman" w:hAnsi="Times New Roman" w:cs="Times New Roman"/>
        </w:rPr>
        <w:t>～</w:t>
      </w:r>
      <w:r w:rsidR="004A5277">
        <w:rPr>
          <w:rFonts w:ascii="Times New Roman" w:hAnsi="Times New Roman" w:cs="Times New Roman"/>
        </w:rPr>
        <w:t>3</w:t>
      </w:r>
      <w:r w:rsidR="004A5277" w:rsidRPr="005525F2">
        <w:rPr>
          <w:rFonts w:ascii="Times New Roman" w:hAnsi="Times New Roman" w:cs="Times New Roman"/>
        </w:rPr>
        <w:t>题</w:t>
      </w:r>
      <w:r w:rsidR="004A5277">
        <w:rPr>
          <w:rFonts w:ascii="Times New Roman" w:hAnsi="Times New Roman" w:cs="Times New Roman"/>
        </w:rPr>
        <w:t>。</w:t>
      </w:r>
    </w:p>
    <w:p w14:paraId="006668BE" w14:textId="674A562B" w:rsidR="004A5277" w:rsidRDefault="004A5277" w:rsidP="004A5277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图中纬度最高的岛是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73CCDFD1" w14:textId="77777777" w:rsidR="004A5277" w:rsidRDefault="004A5277" w:rsidP="004A5277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25F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甲</w:t>
      </w:r>
      <w:r>
        <w:rPr>
          <w:rFonts w:ascii="Times New Roman" w:hAnsi="Times New Roman" w:cs="Times New Roman"/>
        </w:rPr>
        <w:t xml:space="preserve">  </w:t>
      </w:r>
      <w:r w:rsidRPr="005525F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乙</w:t>
      </w:r>
      <w:r>
        <w:rPr>
          <w:rFonts w:ascii="Times New Roman" w:hAnsi="Times New Roman" w:cs="Times New Roman"/>
        </w:rPr>
        <w:t xml:space="preserve">  </w:t>
      </w:r>
      <w:r w:rsidRPr="005525F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丙</w:t>
      </w:r>
      <w:r>
        <w:rPr>
          <w:rFonts w:ascii="Times New Roman" w:hAnsi="Times New Roman" w:cs="Times New Roman"/>
        </w:rPr>
        <w:t xml:space="preserve">  </w:t>
      </w:r>
      <w:r w:rsidRPr="005525F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丁</w:t>
      </w:r>
    </w:p>
    <w:p w14:paraId="15B347DF" w14:textId="73F8BBB5" w:rsidR="004A5277" w:rsidRDefault="004A5277" w:rsidP="004A5277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造成</w:t>
      </w:r>
      <w:proofErr w:type="gramStart"/>
      <w:r w:rsidRPr="005525F2">
        <w:rPr>
          <w:rFonts w:ascii="Times New Roman" w:hAnsi="Times New Roman" w:cs="Times New Roman"/>
        </w:rPr>
        <w:t>丙岛自然带相对</w:t>
      </w:r>
      <w:proofErr w:type="gramEnd"/>
      <w:r w:rsidRPr="005525F2">
        <w:rPr>
          <w:rFonts w:ascii="Times New Roman" w:hAnsi="Times New Roman" w:cs="Times New Roman"/>
        </w:rPr>
        <w:t>丰富的主要因素是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9D8E9F1" w14:textId="77777777" w:rsidR="004A5277" w:rsidRDefault="004A5277" w:rsidP="004A5277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25F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纬度</w:t>
      </w:r>
      <w:r>
        <w:rPr>
          <w:rFonts w:ascii="Times New Roman" w:hAnsi="Times New Roman" w:cs="Times New Roman"/>
        </w:rPr>
        <w:t>、</w:t>
      </w:r>
      <w:r w:rsidRPr="005525F2">
        <w:rPr>
          <w:rFonts w:ascii="Times New Roman" w:hAnsi="Times New Roman" w:cs="Times New Roman"/>
        </w:rPr>
        <w:t>海陆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5525F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纬度</w:t>
      </w:r>
      <w:r>
        <w:rPr>
          <w:rFonts w:ascii="Times New Roman" w:hAnsi="Times New Roman" w:cs="Times New Roman"/>
        </w:rPr>
        <w:t>、</w:t>
      </w:r>
      <w:r w:rsidRPr="005525F2">
        <w:rPr>
          <w:rFonts w:ascii="Times New Roman" w:hAnsi="Times New Roman" w:cs="Times New Roman"/>
        </w:rPr>
        <w:t>地形</w:t>
      </w:r>
    </w:p>
    <w:p w14:paraId="3193714F" w14:textId="77777777" w:rsidR="004A5277" w:rsidRDefault="004A5277" w:rsidP="004A5277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25F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海陆</w:t>
      </w:r>
      <w:r>
        <w:rPr>
          <w:rFonts w:ascii="Times New Roman" w:hAnsi="Times New Roman" w:cs="Times New Roman"/>
        </w:rPr>
        <w:t>、</w:t>
      </w:r>
      <w:r w:rsidRPr="005525F2">
        <w:rPr>
          <w:rFonts w:ascii="Times New Roman" w:hAnsi="Times New Roman" w:cs="Times New Roman"/>
        </w:rPr>
        <w:t>土壤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5525F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土壤</w:t>
      </w:r>
      <w:r>
        <w:rPr>
          <w:rFonts w:ascii="Times New Roman" w:hAnsi="Times New Roman" w:cs="Times New Roman"/>
        </w:rPr>
        <w:t>、</w:t>
      </w:r>
      <w:r w:rsidRPr="005525F2">
        <w:rPr>
          <w:rFonts w:ascii="Times New Roman" w:hAnsi="Times New Roman" w:cs="Times New Roman"/>
        </w:rPr>
        <w:t>地形</w:t>
      </w:r>
    </w:p>
    <w:p w14:paraId="006EA45E" w14:textId="21B5EA64" w:rsidR="004A5277" w:rsidRDefault="004A5277" w:rsidP="004A5277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下列关于图中各岛植被分布规律</w:t>
      </w:r>
      <w:r>
        <w:rPr>
          <w:rFonts w:ascii="Times New Roman" w:hAnsi="Times New Roman" w:cs="Times New Roman"/>
        </w:rPr>
        <w:t>，</w:t>
      </w:r>
      <w:r w:rsidRPr="005525F2">
        <w:rPr>
          <w:rFonts w:ascii="Times New Roman" w:hAnsi="Times New Roman" w:cs="Times New Roman"/>
        </w:rPr>
        <w:t>叙述正确的是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2FA45442" w14:textId="77777777" w:rsidR="004A5277" w:rsidRDefault="004A5277" w:rsidP="004A5277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25F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植被分界线由背风坡向迎风坡倾斜</w:t>
      </w:r>
    </w:p>
    <w:p w14:paraId="4E4144F7" w14:textId="77777777" w:rsidR="004A5277" w:rsidRDefault="004A5277" w:rsidP="004A5277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25F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同时体现了水平</w:t>
      </w:r>
      <w:r>
        <w:rPr>
          <w:rFonts w:ascii="Times New Roman" w:hAnsi="Times New Roman" w:cs="Times New Roman"/>
        </w:rPr>
        <w:t>、</w:t>
      </w:r>
      <w:r w:rsidRPr="005525F2">
        <w:rPr>
          <w:rFonts w:ascii="Times New Roman" w:hAnsi="Times New Roman" w:cs="Times New Roman"/>
        </w:rPr>
        <w:t>垂直地域分异规律</w:t>
      </w:r>
    </w:p>
    <w:p w14:paraId="38FF86AB" w14:textId="77777777" w:rsidR="004A5277" w:rsidRDefault="004A5277" w:rsidP="004A5277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25F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海拔越高</w:t>
      </w:r>
      <w:r>
        <w:rPr>
          <w:rFonts w:ascii="Times New Roman" w:hAnsi="Times New Roman" w:cs="Times New Roman"/>
        </w:rPr>
        <w:t>，</w:t>
      </w:r>
      <w:r w:rsidRPr="005525F2">
        <w:rPr>
          <w:rFonts w:ascii="Times New Roman" w:hAnsi="Times New Roman" w:cs="Times New Roman"/>
        </w:rPr>
        <w:t>常绿林面积所占比例越大</w:t>
      </w:r>
    </w:p>
    <w:p w14:paraId="3DDE227E" w14:textId="77777777" w:rsidR="004A5277" w:rsidRDefault="004A5277" w:rsidP="004A5277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25F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海拔</w:t>
      </w:r>
      <w:r w:rsidRPr="005525F2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r w:rsidRPr="005525F2">
        <w:rPr>
          <w:rFonts w:ascii="Times New Roman" w:hAnsi="Times New Roman" w:cs="Times New Roman"/>
        </w:rPr>
        <w:t>000</w:t>
      </w:r>
      <w:r>
        <w:rPr>
          <w:rFonts w:ascii="Times New Roman" w:hAnsi="Times New Roman" w:cs="Times New Roman"/>
        </w:rPr>
        <w:t xml:space="preserve"> </w:t>
      </w:r>
      <w:r w:rsidRPr="005525F2">
        <w:rPr>
          <w:rFonts w:ascii="Times New Roman" w:hAnsi="Times New Roman" w:cs="Times New Roman"/>
        </w:rPr>
        <w:t>m</w:t>
      </w:r>
      <w:r w:rsidRPr="005525F2">
        <w:rPr>
          <w:rFonts w:ascii="Times New Roman" w:hAnsi="Times New Roman" w:cs="Times New Roman"/>
        </w:rPr>
        <w:t>以上</w:t>
      </w:r>
      <w:r>
        <w:rPr>
          <w:rFonts w:ascii="Times New Roman" w:hAnsi="Times New Roman" w:cs="Times New Roman"/>
        </w:rPr>
        <w:t>，</w:t>
      </w:r>
      <w:r w:rsidRPr="005525F2">
        <w:rPr>
          <w:rFonts w:ascii="Times New Roman" w:hAnsi="Times New Roman" w:cs="Times New Roman"/>
        </w:rPr>
        <w:t>无阔叶树种出现</w:t>
      </w:r>
    </w:p>
    <w:p w14:paraId="50BA3862" w14:textId="77777777" w:rsidR="006D0719" w:rsidRPr="004A5277" w:rsidRDefault="006D0719" w:rsidP="008E6B1C">
      <w:pPr>
        <w:shd w:val="clear" w:color="auto" w:fill="FFFFFF"/>
        <w:jc w:val="left"/>
        <w:textAlignment w:val="center"/>
      </w:pPr>
    </w:p>
    <w:p w14:paraId="6DBDDF33" w14:textId="42BBB005" w:rsidR="004A5277" w:rsidRDefault="004A5277" w:rsidP="004A5277">
      <w:pPr>
        <w:pStyle w:val="a7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525F2">
        <w:rPr>
          <w:rFonts w:ascii="Times New Roman" w:eastAsia="楷体_GB2312" w:hAnsi="Times New Roman" w:cs="Times New Roman"/>
        </w:rPr>
        <w:t>下图为</w:t>
      </w:r>
      <w:r w:rsidRPr="005525F2">
        <w:rPr>
          <w:rFonts w:hAnsi="宋体" w:cs="Times New Roman"/>
        </w:rPr>
        <w:t>“</w:t>
      </w:r>
      <w:r w:rsidRPr="005525F2">
        <w:rPr>
          <w:rFonts w:ascii="Times New Roman" w:eastAsia="楷体_GB2312" w:hAnsi="Times New Roman" w:cs="Times New Roman"/>
        </w:rPr>
        <w:t>某山脉山坡的植被垂直分布图</w:t>
      </w:r>
      <w:r w:rsidRPr="005525F2">
        <w:rPr>
          <w:rFonts w:hAnsi="宋体" w:cs="Times New Roman"/>
        </w:rPr>
        <w:t>”</w:t>
      </w:r>
      <w:r w:rsidRPr="005525F2">
        <w:rPr>
          <w:rFonts w:ascii="Times New Roman" w:eastAsia="楷体_GB2312" w:hAnsi="Times New Roman" w:cs="Times New Roman"/>
        </w:rPr>
        <w:t>。</w:t>
      </w:r>
      <w:r w:rsidRPr="005525F2">
        <w:rPr>
          <w:rFonts w:ascii="Times New Roman" w:hAnsi="Times New Roman" w:cs="Times New Roman"/>
        </w:rPr>
        <w:t>据此完成</w:t>
      </w:r>
      <w:r w:rsidRPr="005525F2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～</w:t>
      </w:r>
      <w:r w:rsidRPr="005525F2">
        <w:rPr>
          <w:rFonts w:ascii="Times New Roman" w:hAnsi="Times New Roman" w:cs="Times New Roman"/>
        </w:rPr>
        <w:t>5</w:t>
      </w:r>
      <w:r w:rsidRPr="005525F2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14:paraId="282887F6" w14:textId="355C9319" w:rsidR="004A5277" w:rsidRDefault="00000000" w:rsidP="004A5277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noProof/>
        </w:rPr>
        <w:pict w14:anchorId="460F9998">
          <v:shape id="_x0000_s2052" type="#_x0000_t75" style="position:absolute;left:0;text-align:left;margin-left:286.5pt;margin-top:9.05pt;width:196.45pt;height:144.7pt;z-index:251719680;mso-position-horizontal-relative:text;mso-position-vertical-relative:text;mso-width-relative:page;mso-height-relative:page">
            <v:imagedata r:id="rId19" o:title="L608"/>
            <w10:wrap type="square"/>
          </v:shape>
        </w:pict>
      </w:r>
      <w:r w:rsidR="004A5277" w:rsidRPr="005525F2">
        <w:rPr>
          <w:rFonts w:ascii="Times New Roman" w:hAnsi="Times New Roman" w:cs="Times New Roman"/>
        </w:rPr>
        <w:t>4</w:t>
      </w:r>
      <w:r w:rsidR="004A5277">
        <w:rPr>
          <w:rFonts w:ascii="Times New Roman" w:hAnsi="Times New Roman" w:cs="Times New Roman"/>
        </w:rPr>
        <w:t>．</w:t>
      </w:r>
      <w:r w:rsidR="004A5277" w:rsidRPr="005525F2">
        <w:rPr>
          <w:rFonts w:ascii="Times New Roman" w:hAnsi="Times New Roman" w:cs="Times New Roman"/>
        </w:rPr>
        <w:t>图中山坡原有的一类自然植被现已完全缺失</w:t>
      </w:r>
      <w:r w:rsidR="004A5277">
        <w:rPr>
          <w:rFonts w:ascii="Times New Roman" w:hAnsi="Times New Roman" w:cs="Times New Roman"/>
        </w:rPr>
        <w:t>，</w:t>
      </w:r>
      <w:r w:rsidR="004A5277" w:rsidRPr="005525F2">
        <w:rPr>
          <w:rFonts w:ascii="Times New Roman" w:hAnsi="Times New Roman" w:cs="Times New Roman"/>
        </w:rPr>
        <w:t>该类自然植被可能是</w:t>
      </w:r>
      <w:r w:rsidR="004A5277">
        <w:rPr>
          <w:rFonts w:ascii="Times New Roman" w:hAnsi="Times New Roman" w:cs="Times New Roman"/>
        </w:rPr>
        <w:t>(</w:t>
      </w:r>
      <w:r w:rsidR="004A5277">
        <w:rPr>
          <w:rFonts w:ascii="Times New Roman" w:hAnsi="Times New Roman" w:cs="Times New Roman"/>
        </w:rPr>
        <w:t xml:space="preserve">　　</w:t>
      </w:r>
      <w:r w:rsidR="004A5277">
        <w:rPr>
          <w:rFonts w:ascii="Times New Roman" w:hAnsi="Times New Roman" w:cs="Times New Roman"/>
        </w:rPr>
        <w:t>)</w:t>
      </w:r>
    </w:p>
    <w:p w14:paraId="35F4B984" w14:textId="77777777" w:rsidR="004A5277" w:rsidRDefault="004A5277" w:rsidP="004A5277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25F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热带草原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5525F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常绿硬叶林</w:t>
      </w:r>
    </w:p>
    <w:p w14:paraId="087DCBEE" w14:textId="77777777" w:rsidR="004A5277" w:rsidRDefault="004A5277" w:rsidP="004A5277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25F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落叶阔叶林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5525F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高山草甸</w:t>
      </w:r>
    </w:p>
    <w:p w14:paraId="5D052E2B" w14:textId="77777777" w:rsidR="004A5277" w:rsidRDefault="004A5277" w:rsidP="004A5277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25F2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导致该自然植被类型缺失的因素最可能是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2AC9171E" w14:textId="77777777" w:rsidR="004A5277" w:rsidRDefault="004A5277" w:rsidP="004A5277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25F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纬度位置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5525F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海陆位置</w:t>
      </w:r>
    </w:p>
    <w:p w14:paraId="7F889829" w14:textId="77777777" w:rsidR="004A5277" w:rsidRDefault="004A5277" w:rsidP="004A5277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25F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地形地势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5525F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人类活动</w:t>
      </w:r>
    </w:p>
    <w:p w14:paraId="22A1EC0A" w14:textId="77777777" w:rsidR="004A5277" w:rsidRDefault="004A5277" w:rsidP="004A5277">
      <w:pPr>
        <w:pStyle w:val="a7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eastAsia="黑体" w:hAnsi="Times New Roman" w:cs="Times New Roman"/>
        </w:rPr>
      </w:pPr>
    </w:p>
    <w:p w14:paraId="28796A9B" w14:textId="77777777" w:rsidR="004A5277" w:rsidRDefault="004A5277" w:rsidP="004A5277">
      <w:pPr>
        <w:pStyle w:val="a7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525F2">
        <w:rPr>
          <w:rFonts w:ascii="Times New Roman" w:hAnsi="Times New Roman" w:cs="Times New Roman"/>
        </w:rPr>
        <w:t>结合图</w:t>
      </w:r>
      <w:r w:rsidRPr="005525F2">
        <w:rPr>
          <w:rFonts w:ascii="Times New Roman" w:hAnsi="Times New Roman" w:cs="Times New Roman"/>
        </w:rPr>
        <w:t>1</w:t>
      </w:r>
      <w:r w:rsidRPr="005525F2">
        <w:rPr>
          <w:rFonts w:ascii="Times New Roman" w:hAnsi="Times New Roman" w:cs="Times New Roman"/>
        </w:rPr>
        <w:t>和图</w:t>
      </w:r>
      <w:r w:rsidRPr="005525F2">
        <w:rPr>
          <w:rFonts w:ascii="Times New Roman" w:hAnsi="Times New Roman" w:cs="Times New Roman"/>
        </w:rPr>
        <w:t>2</w:t>
      </w:r>
      <w:r w:rsidRPr="005525F2">
        <w:rPr>
          <w:rFonts w:ascii="Times New Roman" w:hAnsi="Times New Roman" w:cs="Times New Roman"/>
        </w:rPr>
        <w:t>中的信息</w:t>
      </w:r>
      <w:r>
        <w:rPr>
          <w:rFonts w:ascii="Times New Roman" w:hAnsi="Times New Roman" w:cs="Times New Roman"/>
        </w:rPr>
        <w:t>，</w:t>
      </w:r>
      <w:r w:rsidRPr="005525F2">
        <w:rPr>
          <w:rFonts w:ascii="Times New Roman" w:hAnsi="Times New Roman" w:cs="Times New Roman"/>
        </w:rPr>
        <w:t>回答</w:t>
      </w:r>
      <w:r w:rsidRPr="005525F2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～</w:t>
      </w:r>
      <w:r w:rsidRPr="005525F2">
        <w:rPr>
          <w:rFonts w:ascii="Times New Roman" w:hAnsi="Times New Roman" w:cs="Times New Roman"/>
        </w:rPr>
        <w:t>7</w:t>
      </w:r>
      <w:r w:rsidRPr="005525F2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14:paraId="54FB921A" w14:textId="4DD08769" w:rsidR="004A5277" w:rsidRDefault="004A5277" w:rsidP="004A5277">
      <w:pPr>
        <w:pStyle w:val="a7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0D9A010A" wp14:editId="2E4951B6">
            <wp:simplePos x="0" y="0"/>
            <wp:positionH relativeFrom="column">
              <wp:posOffset>3372485</wp:posOffset>
            </wp:positionH>
            <wp:positionV relativeFrom="paragraph">
              <wp:posOffset>15875</wp:posOffset>
            </wp:positionV>
            <wp:extent cx="2654300" cy="1420495"/>
            <wp:effectExtent l="0" t="0" r="0" b="8255"/>
            <wp:wrapSquare wrapText="bothSides"/>
            <wp:docPr id="6445177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4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1\\word\\X44.TIF"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1\\word\\X44.TIF"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1\\word\\X44.TIF"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导学案试卷</w:instrText>
      </w:r>
      <w:r>
        <w:rPr>
          <w:rFonts w:ascii="Times New Roman" w:hAnsi="Times New Roman" w:cs="Times New Roman" w:hint="eastAsia"/>
        </w:rPr>
        <w:instrText>\\A</w:instrText>
      </w:r>
      <w:r>
        <w:rPr>
          <w:rFonts w:ascii="Times New Roman" w:hAnsi="Times New Roman" w:cs="Times New Roman" w:hint="eastAsia"/>
        </w:rPr>
        <w:instrText>高二导学案参考</w:instrText>
      </w:r>
      <w:r>
        <w:rPr>
          <w:rFonts w:ascii="Times New Roman" w:hAnsi="Times New Roman" w:cs="Times New Roman" w:hint="eastAsia"/>
        </w:rPr>
        <w:instrText>\\A</w:instrText>
      </w:r>
      <w:r>
        <w:rPr>
          <w:rFonts w:ascii="Times New Roman" w:hAnsi="Times New Roman" w:cs="Times New Roman" w:hint="eastAsia"/>
        </w:rPr>
        <w:instrText>选修一导学案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\\X44.TIF"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导学案试卷</w:instrText>
      </w:r>
      <w:r>
        <w:rPr>
          <w:rFonts w:ascii="Times New Roman" w:hAnsi="Times New Roman" w:cs="Times New Roman" w:hint="eastAsia"/>
        </w:rPr>
        <w:instrText>\\A</w:instrText>
      </w:r>
      <w:r>
        <w:rPr>
          <w:rFonts w:ascii="Times New Roman" w:hAnsi="Times New Roman" w:cs="Times New Roman" w:hint="eastAsia"/>
        </w:rPr>
        <w:instrText>高二导学案参考</w:instrText>
      </w:r>
      <w:r>
        <w:rPr>
          <w:rFonts w:ascii="Times New Roman" w:hAnsi="Times New Roman" w:cs="Times New Roman" w:hint="eastAsia"/>
        </w:rPr>
        <w:instrText>\\A</w:instrText>
      </w:r>
      <w:r>
        <w:rPr>
          <w:rFonts w:ascii="Times New Roman" w:hAnsi="Times New Roman" w:cs="Times New Roman" w:hint="eastAsia"/>
        </w:rPr>
        <w:instrText>选修一导学案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\\X44.TIF"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"D:\\</w:instrText>
      </w:r>
      <w:r w:rsidR="00000000">
        <w:rPr>
          <w:rFonts w:ascii="Times New Roman" w:hAnsi="Times New Roman" w:cs="Times New Roman" w:hint="eastAsia"/>
        </w:rPr>
        <w:instrText>教学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导学案试卷</w:instrText>
      </w:r>
      <w:r w:rsidR="00000000">
        <w:rPr>
          <w:rFonts w:ascii="Times New Roman" w:hAnsi="Times New Roman" w:cs="Times New Roman" w:hint="eastAsia"/>
        </w:rPr>
        <w:instrText>\\A</w:instrText>
      </w:r>
      <w:r w:rsidR="00000000">
        <w:rPr>
          <w:rFonts w:ascii="Times New Roman" w:hAnsi="Times New Roman" w:cs="Times New Roman" w:hint="eastAsia"/>
        </w:rPr>
        <w:instrText>高二导学案参考</w:instrText>
      </w:r>
      <w:r w:rsidR="00000000">
        <w:rPr>
          <w:rFonts w:ascii="Times New Roman" w:hAnsi="Times New Roman" w:cs="Times New Roman" w:hint="eastAsia"/>
        </w:rPr>
        <w:instrText>\\A</w:instrText>
      </w:r>
      <w:r w:rsidR="00000000">
        <w:rPr>
          <w:rFonts w:ascii="Times New Roman" w:hAnsi="Times New Roman" w:cs="Times New Roman" w:hint="eastAsia"/>
        </w:rPr>
        <w:instrText>选修一导学案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全书完整的</w:instrText>
      </w:r>
      <w:r w:rsidR="00000000">
        <w:rPr>
          <w:rFonts w:ascii="Times New Roman" w:hAnsi="Times New Roman" w:cs="Times New Roman" w:hint="eastAsia"/>
        </w:rPr>
        <w:instrText>Word</w:instrText>
      </w:r>
      <w:r w:rsidR="00000000">
        <w:rPr>
          <w:rFonts w:ascii="Times New Roman" w:hAnsi="Times New Roman" w:cs="Times New Roman" w:hint="eastAsia"/>
        </w:rPr>
        <w:instrText>版文档</w:instrText>
      </w:r>
      <w:r w:rsidR="00000000">
        <w:rPr>
          <w:rFonts w:ascii="Times New Roman" w:hAnsi="Times New Roman" w:cs="Times New Roman" w:hint="eastAsia"/>
        </w:rPr>
        <w:instrText>\\X44.TIF"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B26FA0">
        <w:rPr>
          <w:rFonts w:ascii="Times New Roman" w:hAnsi="Times New Roman" w:cs="Times New Roman"/>
        </w:rPr>
        <w:pict w14:anchorId="682682EB">
          <v:shape id="_x0000_i1028" type="#_x0000_t75" style="width:143.2pt;height:111.05pt">
            <v:imagedata r:id="rId22" r:href="rId23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5220C876" w14:textId="77777777" w:rsidR="004A5277" w:rsidRDefault="004A5277" w:rsidP="004A5277">
      <w:pPr>
        <w:pStyle w:val="a7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</w:p>
    <w:p w14:paraId="4EB7289D" w14:textId="77777777" w:rsidR="004A5277" w:rsidRDefault="004A5277" w:rsidP="004A5277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25F2">
        <w:rPr>
          <w:rFonts w:ascii="Times New Roman" w:hAnsi="Times New Roman" w:cs="Times New Roman"/>
        </w:rPr>
        <w:lastRenderedPageBreak/>
        <w:t>6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最有可能观察到图</w:t>
      </w:r>
      <w:r w:rsidRPr="005525F2">
        <w:rPr>
          <w:rFonts w:ascii="Times New Roman" w:hAnsi="Times New Roman" w:cs="Times New Roman"/>
        </w:rPr>
        <w:t>1</w:t>
      </w:r>
      <w:r w:rsidRPr="005525F2">
        <w:rPr>
          <w:rFonts w:ascii="Times New Roman" w:hAnsi="Times New Roman" w:cs="Times New Roman"/>
        </w:rPr>
        <w:t>中景观的地点</w:t>
      </w:r>
      <w:r>
        <w:rPr>
          <w:rFonts w:ascii="Times New Roman" w:hAnsi="Times New Roman" w:cs="Times New Roman"/>
        </w:rPr>
        <w:t>，</w:t>
      </w:r>
      <w:r w:rsidRPr="005525F2">
        <w:rPr>
          <w:rFonts w:ascii="Times New Roman" w:hAnsi="Times New Roman" w:cs="Times New Roman"/>
        </w:rPr>
        <w:t>是图</w:t>
      </w:r>
      <w:r w:rsidRPr="005525F2">
        <w:rPr>
          <w:rFonts w:ascii="Times New Roman" w:hAnsi="Times New Roman" w:cs="Times New Roman"/>
        </w:rPr>
        <w:t>2</w:t>
      </w:r>
      <w:r w:rsidRPr="005525F2">
        <w:rPr>
          <w:rFonts w:ascii="Times New Roman" w:hAnsi="Times New Roman" w:cs="Times New Roman"/>
        </w:rPr>
        <w:t>中的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3CF5BFCC" w14:textId="79D46CB2" w:rsidR="004A5277" w:rsidRDefault="004A5277" w:rsidP="004A5277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25F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甲地</w:t>
      </w:r>
      <w:r>
        <w:rPr>
          <w:rFonts w:ascii="Times New Roman" w:hAnsi="Times New Roman" w:cs="Times New Roman"/>
        </w:rPr>
        <w:t xml:space="preserve">        </w:t>
      </w:r>
      <w:r w:rsidRPr="005525F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乙地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       </w:t>
      </w:r>
      <w:r w:rsidRPr="005525F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丙地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 xml:space="preserve">    </w:t>
      </w:r>
      <w:r w:rsidRPr="005525F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丁地</w:t>
      </w:r>
    </w:p>
    <w:p w14:paraId="3ACBC13D" w14:textId="77777777" w:rsidR="004A5277" w:rsidRDefault="004A5277" w:rsidP="004A5277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25F2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在图</w:t>
      </w:r>
      <w:r w:rsidRPr="005525F2">
        <w:rPr>
          <w:rFonts w:ascii="Times New Roman" w:hAnsi="Times New Roman" w:cs="Times New Roman"/>
        </w:rPr>
        <w:t>1</w:t>
      </w:r>
      <w:r w:rsidRPr="005525F2">
        <w:rPr>
          <w:rFonts w:ascii="Times New Roman" w:hAnsi="Times New Roman" w:cs="Times New Roman"/>
        </w:rPr>
        <w:t>所示地区</w:t>
      </w:r>
      <w:r>
        <w:rPr>
          <w:rFonts w:ascii="Times New Roman" w:hAnsi="Times New Roman" w:cs="Times New Roman"/>
        </w:rPr>
        <w:t>，</w:t>
      </w:r>
      <w:r w:rsidRPr="005525F2">
        <w:rPr>
          <w:rFonts w:ascii="Times New Roman" w:hAnsi="Times New Roman" w:cs="Times New Roman"/>
        </w:rPr>
        <w:t>年降水量最多的地带应位于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499ABEAD" w14:textId="26406169" w:rsidR="004A5277" w:rsidRDefault="004A5277" w:rsidP="004A5277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25F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终年积雪区</w:t>
      </w:r>
      <w:r>
        <w:rPr>
          <w:rFonts w:ascii="Times New Roman" w:hAnsi="Times New Roman" w:cs="Times New Roman"/>
        </w:rPr>
        <w:t xml:space="preserve">  </w:t>
      </w:r>
      <w:r w:rsidRPr="005525F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高山草甸带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Pr="005525F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云杉林带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5525F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山麓草原</w:t>
      </w:r>
    </w:p>
    <w:p w14:paraId="38219D14" w14:textId="77777777" w:rsidR="00116CBC" w:rsidRPr="004A5277" w:rsidRDefault="00116CBC" w:rsidP="00116CBC">
      <w:pPr>
        <w:pStyle w:val="a7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eastAsia="黑体" w:hAnsi="Times New Roman" w:cs="Times New Roman"/>
        </w:rPr>
      </w:pPr>
    </w:p>
    <w:p w14:paraId="7C93E71F" w14:textId="77777777" w:rsidR="00116CBC" w:rsidRDefault="00116CBC" w:rsidP="00116CBC">
      <w:pPr>
        <w:pStyle w:val="a7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525F2">
        <w:rPr>
          <w:rFonts w:ascii="Times New Roman" w:eastAsia="楷体_GB2312" w:hAnsi="Times New Roman" w:cs="Times New Roman"/>
        </w:rPr>
        <w:t>中国登山队于</w:t>
      </w:r>
      <w:r w:rsidRPr="005525F2">
        <w:rPr>
          <w:rFonts w:ascii="Times New Roman" w:eastAsia="楷体_GB2312" w:hAnsi="Times New Roman" w:cs="Times New Roman"/>
        </w:rPr>
        <w:t>2020</w:t>
      </w:r>
      <w:r w:rsidRPr="005525F2">
        <w:rPr>
          <w:rFonts w:ascii="Times New Roman" w:eastAsia="楷体_GB2312" w:hAnsi="Times New Roman" w:cs="Times New Roman"/>
        </w:rPr>
        <w:t>年</w:t>
      </w:r>
      <w:r w:rsidRPr="005525F2">
        <w:rPr>
          <w:rFonts w:ascii="Times New Roman" w:eastAsia="楷体_GB2312" w:hAnsi="Times New Roman" w:cs="Times New Roman"/>
        </w:rPr>
        <w:t>5</w:t>
      </w:r>
      <w:r w:rsidRPr="005525F2">
        <w:rPr>
          <w:rFonts w:ascii="Times New Roman" w:eastAsia="楷体_GB2312" w:hAnsi="Times New Roman" w:cs="Times New Roman"/>
        </w:rPr>
        <w:t>月第三次对珠穆朗玛峰高度进行精确测量。下图中甲、乙为珠穆朗玛峰南北两坡垂直自然带分布图谱</w:t>
      </w:r>
      <w:r>
        <w:rPr>
          <w:rFonts w:ascii="Times New Roman" w:eastAsia="楷体_GB2312" w:hAnsi="Times New Roman" w:cs="Times New Roman"/>
        </w:rPr>
        <w:t>(</w:t>
      </w:r>
      <w:r w:rsidRPr="005525F2">
        <w:rPr>
          <w:rFonts w:ascii="Times New Roman" w:eastAsia="楷体_GB2312" w:hAnsi="Times New Roman" w:cs="Times New Roman"/>
        </w:rPr>
        <w:t>图中</w:t>
      </w:r>
      <w:r w:rsidRPr="005525F2">
        <w:rPr>
          <w:rFonts w:eastAsia="楷体_GB2312" w:hAnsi="宋体" w:cs="Times New Roman"/>
        </w:rPr>
        <w:t>①</w:t>
      </w:r>
      <w:r w:rsidRPr="005525F2">
        <w:rPr>
          <w:rFonts w:ascii="Times New Roman" w:eastAsia="楷体_GB2312" w:hAnsi="Times New Roman" w:cs="Times New Roman"/>
        </w:rPr>
        <w:t>～</w:t>
      </w:r>
      <w:r w:rsidRPr="005525F2">
        <w:rPr>
          <w:rFonts w:eastAsia="楷体_GB2312" w:hAnsi="宋体" w:cs="Times New Roman"/>
        </w:rPr>
        <w:t>⑧</w:t>
      </w:r>
      <w:r w:rsidRPr="005525F2">
        <w:rPr>
          <w:rFonts w:ascii="Times New Roman" w:eastAsia="楷体_GB2312" w:hAnsi="Times New Roman" w:cs="Times New Roman"/>
        </w:rPr>
        <w:t>为不同的自然带</w:t>
      </w:r>
      <w:r>
        <w:rPr>
          <w:rFonts w:ascii="Times New Roman" w:eastAsia="楷体_GB2312" w:hAnsi="Times New Roman" w:cs="Times New Roman"/>
        </w:rPr>
        <w:t>)</w:t>
      </w:r>
      <w:r w:rsidRPr="005525F2">
        <w:rPr>
          <w:rFonts w:ascii="Times New Roman" w:eastAsia="楷体_GB2312" w:hAnsi="Times New Roman" w:cs="Times New Roman"/>
        </w:rPr>
        <w:t>。</w:t>
      </w:r>
      <w:r w:rsidRPr="005525F2">
        <w:rPr>
          <w:rFonts w:ascii="Times New Roman" w:hAnsi="Times New Roman" w:cs="Times New Roman"/>
        </w:rPr>
        <w:t>据此完成</w:t>
      </w: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9</w:t>
      </w:r>
      <w:r w:rsidRPr="005525F2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14:paraId="51168ED1" w14:textId="77777777" w:rsidR="00116CBC" w:rsidRDefault="00116CBC" w:rsidP="00116CBC">
      <w:pPr>
        <w:pStyle w:val="a7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1\\word\\+123.TIF"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1\\word\\+123.TIF"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1\\word\\+123.TIF"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导学案试卷</w:instrText>
      </w:r>
      <w:r>
        <w:rPr>
          <w:rFonts w:ascii="Times New Roman" w:hAnsi="Times New Roman" w:cs="Times New Roman" w:hint="eastAsia"/>
        </w:rPr>
        <w:instrText>\\A</w:instrText>
      </w:r>
      <w:r>
        <w:rPr>
          <w:rFonts w:ascii="Times New Roman" w:hAnsi="Times New Roman" w:cs="Times New Roman" w:hint="eastAsia"/>
        </w:rPr>
        <w:instrText>高二导学案参考</w:instrText>
      </w:r>
      <w:r>
        <w:rPr>
          <w:rFonts w:ascii="Times New Roman" w:hAnsi="Times New Roman" w:cs="Times New Roman" w:hint="eastAsia"/>
        </w:rPr>
        <w:instrText>\\A</w:instrText>
      </w:r>
      <w:r>
        <w:rPr>
          <w:rFonts w:ascii="Times New Roman" w:hAnsi="Times New Roman" w:cs="Times New Roman" w:hint="eastAsia"/>
        </w:rPr>
        <w:instrText>选修一导学案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\\+123.TIF"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导学案试卷</w:instrText>
      </w:r>
      <w:r>
        <w:rPr>
          <w:rFonts w:ascii="Times New Roman" w:hAnsi="Times New Roman" w:cs="Times New Roman" w:hint="eastAsia"/>
        </w:rPr>
        <w:instrText>\\A</w:instrText>
      </w:r>
      <w:r>
        <w:rPr>
          <w:rFonts w:ascii="Times New Roman" w:hAnsi="Times New Roman" w:cs="Times New Roman" w:hint="eastAsia"/>
        </w:rPr>
        <w:instrText>高二导学案参考</w:instrText>
      </w:r>
      <w:r>
        <w:rPr>
          <w:rFonts w:ascii="Times New Roman" w:hAnsi="Times New Roman" w:cs="Times New Roman" w:hint="eastAsia"/>
        </w:rPr>
        <w:instrText>\\A</w:instrText>
      </w:r>
      <w:r>
        <w:rPr>
          <w:rFonts w:ascii="Times New Roman" w:hAnsi="Times New Roman" w:cs="Times New Roman" w:hint="eastAsia"/>
        </w:rPr>
        <w:instrText>选修一导学案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\\+123.TIF"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"D:\\</w:instrText>
      </w:r>
      <w:r w:rsidR="00000000">
        <w:rPr>
          <w:rFonts w:ascii="Times New Roman" w:hAnsi="Times New Roman" w:cs="Times New Roman" w:hint="eastAsia"/>
        </w:rPr>
        <w:instrText>教学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导学案试卷</w:instrText>
      </w:r>
      <w:r w:rsidR="00000000">
        <w:rPr>
          <w:rFonts w:ascii="Times New Roman" w:hAnsi="Times New Roman" w:cs="Times New Roman" w:hint="eastAsia"/>
        </w:rPr>
        <w:instrText>\\A</w:instrText>
      </w:r>
      <w:r w:rsidR="00000000">
        <w:rPr>
          <w:rFonts w:ascii="Times New Roman" w:hAnsi="Times New Roman" w:cs="Times New Roman" w:hint="eastAsia"/>
        </w:rPr>
        <w:instrText>高二导学案参考</w:instrText>
      </w:r>
      <w:r w:rsidR="00000000">
        <w:rPr>
          <w:rFonts w:ascii="Times New Roman" w:hAnsi="Times New Roman" w:cs="Times New Roman" w:hint="eastAsia"/>
        </w:rPr>
        <w:instrText>\\A</w:instrText>
      </w:r>
      <w:r w:rsidR="00000000">
        <w:rPr>
          <w:rFonts w:ascii="Times New Roman" w:hAnsi="Times New Roman" w:cs="Times New Roman" w:hint="eastAsia"/>
        </w:rPr>
        <w:instrText>选修一导学案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全书完整的</w:instrText>
      </w:r>
      <w:r w:rsidR="00000000">
        <w:rPr>
          <w:rFonts w:ascii="Times New Roman" w:hAnsi="Times New Roman" w:cs="Times New Roman" w:hint="eastAsia"/>
        </w:rPr>
        <w:instrText>Word</w:instrText>
      </w:r>
      <w:r w:rsidR="00000000">
        <w:rPr>
          <w:rFonts w:ascii="Times New Roman" w:hAnsi="Times New Roman" w:cs="Times New Roman" w:hint="eastAsia"/>
        </w:rPr>
        <w:instrText>版文档</w:instrText>
      </w:r>
      <w:r w:rsidR="00000000">
        <w:rPr>
          <w:rFonts w:ascii="Times New Roman" w:hAnsi="Times New Roman" w:cs="Times New Roman" w:hint="eastAsia"/>
        </w:rPr>
        <w:instrText>\\+123.TIF"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B26FA0">
        <w:rPr>
          <w:rFonts w:ascii="Times New Roman" w:hAnsi="Times New Roman" w:cs="Times New Roman"/>
        </w:rPr>
        <w:pict w14:anchorId="38F9451C">
          <v:shape id="_x0000_i1029" type="#_x0000_t75" style="width:301.9pt;height:68.35pt">
            <v:imagedata r:id="rId24" r:href="rId25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6971B9D2" w14:textId="77777777" w:rsidR="00116CBC" w:rsidRDefault="00116CBC" w:rsidP="00116CBC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下列叙述正确的是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4AF29B95" w14:textId="77777777" w:rsidR="00116CBC" w:rsidRDefault="00116CBC" w:rsidP="00116CBC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25F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同一植被类型在北坡分布的海拔较高</w:t>
      </w:r>
    </w:p>
    <w:p w14:paraId="58478B5A" w14:textId="77777777" w:rsidR="00116CBC" w:rsidRDefault="00116CBC" w:rsidP="00116CBC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25F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proofErr w:type="gramStart"/>
      <w:r w:rsidRPr="005525F2">
        <w:rPr>
          <w:rFonts w:ascii="Times New Roman" w:hAnsi="Times New Roman" w:cs="Times New Roman"/>
        </w:rPr>
        <w:t>乙坡为</w:t>
      </w:r>
      <w:proofErr w:type="gramEnd"/>
      <w:r w:rsidRPr="005525F2">
        <w:rPr>
          <w:rFonts w:ascii="Times New Roman" w:hAnsi="Times New Roman" w:cs="Times New Roman"/>
        </w:rPr>
        <w:t>阳坡</w:t>
      </w:r>
      <w:r>
        <w:rPr>
          <w:rFonts w:ascii="Times New Roman" w:hAnsi="Times New Roman" w:cs="Times New Roman"/>
        </w:rPr>
        <w:t>，</w:t>
      </w:r>
      <w:r w:rsidRPr="005525F2">
        <w:rPr>
          <w:rFonts w:ascii="Times New Roman" w:hAnsi="Times New Roman" w:cs="Times New Roman"/>
        </w:rPr>
        <w:t>雪线的海拔高于北坡</w:t>
      </w:r>
    </w:p>
    <w:p w14:paraId="4BB9EEEF" w14:textId="77777777" w:rsidR="00116CBC" w:rsidRDefault="00116CBC" w:rsidP="00116CBC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25F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proofErr w:type="gramStart"/>
      <w:r w:rsidRPr="005525F2">
        <w:rPr>
          <w:rFonts w:ascii="Times New Roman" w:hAnsi="Times New Roman" w:cs="Times New Roman"/>
        </w:rPr>
        <w:t>乙坡自然带数量</w:t>
      </w:r>
      <w:proofErr w:type="gramEnd"/>
      <w:r w:rsidRPr="005525F2">
        <w:rPr>
          <w:rFonts w:ascii="Times New Roman" w:hAnsi="Times New Roman" w:cs="Times New Roman"/>
        </w:rPr>
        <w:t>多的主要原因是海拔较高</w:t>
      </w:r>
    </w:p>
    <w:p w14:paraId="37102E9A" w14:textId="77777777" w:rsidR="00116CBC" w:rsidRDefault="00116CBC" w:rsidP="00116CBC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25F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proofErr w:type="gramStart"/>
      <w:r w:rsidRPr="005525F2">
        <w:rPr>
          <w:rFonts w:ascii="Times New Roman" w:hAnsi="Times New Roman" w:cs="Times New Roman"/>
        </w:rPr>
        <w:t>甲坡自然带数量</w:t>
      </w:r>
      <w:proofErr w:type="gramEnd"/>
      <w:r w:rsidRPr="005525F2">
        <w:rPr>
          <w:rFonts w:ascii="Times New Roman" w:hAnsi="Times New Roman" w:cs="Times New Roman"/>
        </w:rPr>
        <w:t>少的主要原因是纬度较高</w:t>
      </w:r>
    </w:p>
    <w:p w14:paraId="02D89361" w14:textId="77777777" w:rsidR="00116CBC" w:rsidRDefault="00116CBC" w:rsidP="00116CBC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图中</w:t>
      </w:r>
      <w:r w:rsidRPr="005525F2">
        <w:rPr>
          <w:rFonts w:hAnsi="宋体" w:cs="Times New Roman"/>
        </w:rPr>
        <w:t>①</w:t>
      </w:r>
      <w:r w:rsidRPr="005525F2">
        <w:rPr>
          <w:rFonts w:ascii="Times New Roman" w:hAnsi="Times New Roman" w:cs="Times New Roman"/>
        </w:rPr>
        <w:t>处的自然景观是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499AA403" w14:textId="07E66F8C" w:rsidR="00116CBC" w:rsidRDefault="00116CBC" w:rsidP="00116CBC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25F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常绿阔叶林</w:t>
      </w:r>
      <w:r>
        <w:rPr>
          <w:rFonts w:ascii="Times New Roman" w:hAnsi="Times New Roman" w:cs="Times New Roman"/>
        </w:rPr>
        <w:t xml:space="preserve">      </w:t>
      </w:r>
      <w:r w:rsidRPr="005525F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常绿硬叶林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   </w:t>
      </w:r>
      <w:r w:rsidRPr="005525F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热带草原</w:t>
      </w:r>
      <w:r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ab/>
      </w:r>
      <w:r w:rsidRPr="005525F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高山草甸</w:t>
      </w:r>
    </w:p>
    <w:p w14:paraId="4C92F4A3" w14:textId="77777777" w:rsidR="00116CBC" w:rsidRDefault="00116CBC" w:rsidP="00116CBC">
      <w:pPr>
        <w:pStyle w:val="a7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eastAsia="黑体" w:hAnsi="Times New Roman" w:cs="Times New Roman"/>
        </w:rPr>
      </w:pPr>
    </w:p>
    <w:p w14:paraId="3CBFF120" w14:textId="5201C2B1" w:rsidR="00116CBC" w:rsidRDefault="00116CBC" w:rsidP="00116CBC">
      <w:pPr>
        <w:pStyle w:val="a7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525F2">
        <w:rPr>
          <w:rFonts w:ascii="Times New Roman" w:eastAsia="楷体_GB2312" w:hAnsi="Times New Roman" w:cs="Times New Roman"/>
        </w:rPr>
        <w:t>下图为</w:t>
      </w:r>
      <w:r w:rsidRPr="005525F2">
        <w:rPr>
          <w:rFonts w:hAnsi="宋体" w:cs="Times New Roman"/>
        </w:rPr>
        <w:t>“</w:t>
      </w:r>
      <w:r w:rsidRPr="005525F2">
        <w:rPr>
          <w:rFonts w:ascii="Times New Roman" w:eastAsia="楷体_GB2312" w:hAnsi="Times New Roman" w:cs="Times New Roman"/>
        </w:rPr>
        <w:t>我国三个地区植被在垂直方向上的分布示意图</w:t>
      </w:r>
      <w:r w:rsidRPr="005525F2">
        <w:rPr>
          <w:rFonts w:hAnsi="宋体" w:cs="Times New Roman"/>
        </w:rPr>
        <w:t>”</w:t>
      </w:r>
      <w:r w:rsidRPr="005525F2">
        <w:rPr>
          <w:rFonts w:ascii="Times New Roman" w:eastAsia="楷体_GB2312" w:hAnsi="Times New Roman" w:cs="Times New Roman"/>
        </w:rPr>
        <w:t>。</w:t>
      </w:r>
      <w:r w:rsidRPr="005525F2">
        <w:rPr>
          <w:rFonts w:ascii="Times New Roman" w:hAnsi="Times New Roman" w:cs="Times New Roman"/>
        </w:rPr>
        <w:t>读图</w:t>
      </w:r>
      <w:r>
        <w:rPr>
          <w:rFonts w:ascii="Times New Roman" w:hAnsi="Times New Roman" w:cs="Times New Roman"/>
        </w:rPr>
        <w:t>，</w:t>
      </w:r>
      <w:r w:rsidRPr="005525F2">
        <w:rPr>
          <w:rFonts w:ascii="Times New Roman" w:hAnsi="Times New Roman" w:cs="Times New Roman"/>
        </w:rPr>
        <w:t>完成</w:t>
      </w:r>
      <w:r w:rsidRPr="005525F2">
        <w:rPr>
          <w:rFonts w:ascii="Times New Roman" w:hAnsi="Times New Roman" w:cs="Times New Roman"/>
        </w:rPr>
        <w:t>1</w:t>
      </w:r>
      <w:r w:rsidR="00614C7D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～</w:t>
      </w:r>
      <w:r w:rsidRPr="005525F2">
        <w:rPr>
          <w:rFonts w:ascii="Times New Roman" w:hAnsi="Times New Roman" w:cs="Times New Roman"/>
        </w:rPr>
        <w:t>1</w:t>
      </w:r>
      <w:r w:rsidR="00614C7D">
        <w:rPr>
          <w:rFonts w:ascii="Times New Roman" w:hAnsi="Times New Roman" w:cs="Times New Roman"/>
        </w:rPr>
        <w:t>1</w:t>
      </w:r>
      <w:r w:rsidRPr="005525F2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14:paraId="2A921F49" w14:textId="77777777" w:rsidR="00116CBC" w:rsidRDefault="00116CBC" w:rsidP="00116CBC">
      <w:pPr>
        <w:pStyle w:val="a7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1\\word\\L613.TIF"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1\\word\\L613.TIF"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1\\word\\L613.TIF"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导学案试卷</w:instrText>
      </w:r>
      <w:r>
        <w:rPr>
          <w:rFonts w:ascii="Times New Roman" w:hAnsi="Times New Roman" w:cs="Times New Roman" w:hint="eastAsia"/>
        </w:rPr>
        <w:instrText>\\A</w:instrText>
      </w:r>
      <w:r>
        <w:rPr>
          <w:rFonts w:ascii="Times New Roman" w:hAnsi="Times New Roman" w:cs="Times New Roman" w:hint="eastAsia"/>
        </w:rPr>
        <w:instrText>高二导学案参考</w:instrText>
      </w:r>
      <w:r>
        <w:rPr>
          <w:rFonts w:ascii="Times New Roman" w:hAnsi="Times New Roman" w:cs="Times New Roman" w:hint="eastAsia"/>
        </w:rPr>
        <w:instrText>\\A</w:instrText>
      </w:r>
      <w:r>
        <w:rPr>
          <w:rFonts w:ascii="Times New Roman" w:hAnsi="Times New Roman" w:cs="Times New Roman" w:hint="eastAsia"/>
        </w:rPr>
        <w:instrText>选修一导学案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\\L613.TIF"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导学案试卷</w:instrText>
      </w:r>
      <w:r>
        <w:rPr>
          <w:rFonts w:ascii="Times New Roman" w:hAnsi="Times New Roman" w:cs="Times New Roman" w:hint="eastAsia"/>
        </w:rPr>
        <w:instrText>\\A</w:instrText>
      </w:r>
      <w:r>
        <w:rPr>
          <w:rFonts w:ascii="Times New Roman" w:hAnsi="Times New Roman" w:cs="Times New Roman" w:hint="eastAsia"/>
        </w:rPr>
        <w:instrText>高二导学案参考</w:instrText>
      </w:r>
      <w:r>
        <w:rPr>
          <w:rFonts w:ascii="Times New Roman" w:hAnsi="Times New Roman" w:cs="Times New Roman" w:hint="eastAsia"/>
        </w:rPr>
        <w:instrText>\\A</w:instrText>
      </w:r>
      <w:r>
        <w:rPr>
          <w:rFonts w:ascii="Times New Roman" w:hAnsi="Times New Roman" w:cs="Times New Roman" w:hint="eastAsia"/>
        </w:rPr>
        <w:instrText>选修一导学案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\\L613.TIF"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"D:\\</w:instrText>
      </w:r>
      <w:r w:rsidR="00000000">
        <w:rPr>
          <w:rFonts w:ascii="Times New Roman" w:hAnsi="Times New Roman" w:cs="Times New Roman" w:hint="eastAsia"/>
        </w:rPr>
        <w:instrText>教学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导学案试卷</w:instrText>
      </w:r>
      <w:r w:rsidR="00000000">
        <w:rPr>
          <w:rFonts w:ascii="Times New Roman" w:hAnsi="Times New Roman" w:cs="Times New Roman" w:hint="eastAsia"/>
        </w:rPr>
        <w:instrText>\\A</w:instrText>
      </w:r>
      <w:r w:rsidR="00000000">
        <w:rPr>
          <w:rFonts w:ascii="Times New Roman" w:hAnsi="Times New Roman" w:cs="Times New Roman" w:hint="eastAsia"/>
        </w:rPr>
        <w:instrText>高二导学案参考</w:instrText>
      </w:r>
      <w:r w:rsidR="00000000">
        <w:rPr>
          <w:rFonts w:ascii="Times New Roman" w:hAnsi="Times New Roman" w:cs="Times New Roman" w:hint="eastAsia"/>
        </w:rPr>
        <w:instrText>\\A</w:instrText>
      </w:r>
      <w:r w:rsidR="00000000">
        <w:rPr>
          <w:rFonts w:ascii="Times New Roman" w:hAnsi="Times New Roman" w:cs="Times New Roman" w:hint="eastAsia"/>
        </w:rPr>
        <w:instrText>选修一导学案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全书完整的</w:instrText>
      </w:r>
      <w:r w:rsidR="00000000">
        <w:rPr>
          <w:rFonts w:ascii="Times New Roman" w:hAnsi="Times New Roman" w:cs="Times New Roman" w:hint="eastAsia"/>
        </w:rPr>
        <w:instrText>Word</w:instrText>
      </w:r>
      <w:r w:rsidR="00000000">
        <w:rPr>
          <w:rFonts w:ascii="Times New Roman" w:hAnsi="Times New Roman" w:cs="Times New Roman" w:hint="eastAsia"/>
        </w:rPr>
        <w:instrText>版文档</w:instrText>
      </w:r>
      <w:r w:rsidR="00000000">
        <w:rPr>
          <w:rFonts w:ascii="Times New Roman" w:hAnsi="Times New Roman" w:cs="Times New Roman" w:hint="eastAsia"/>
        </w:rPr>
        <w:instrText>\\L613.TIF"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B26FA0">
        <w:rPr>
          <w:rFonts w:ascii="Times New Roman" w:hAnsi="Times New Roman" w:cs="Times New Roman"/>
        </w:rPr>
        <w:pict w14:anchorId="4DDD26AD">
          <v:shape id="_x0000_i1030" type="#_x0000_t75" style="width:269.9pt;height:141.15pt">
            <v:imagedata r:id="rId26" r:href="rId27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42C6F203" w14:textId="6DAACC40" w:rsidR="00116CBC" w:rsidRDefault="00116CBC" w:rsidP="00116CBC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25F2">
        <w:rPr>
          <w:rFonts w:ascii="Times New Roman" w:hAnsi="Times New Roman" w:cs="Times New Roman"/>
        </w:rPr>
        <w:t>1</w:t>
      </w:r>
      <w:r w:rsidR="00614C7D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下列叙述正确的是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653F234C" w14:textId="77777777" w:rsidR="00116CBC" w:rsidRDefault="00116CBC" w:rsidP="00116CBC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25F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三地纬度由低到高的排序是丙</w:t>
      </w:r>
      <w:r w:rsidRPr="005525F2">
        <w:rPr>
          <w:rFonts w:ascii="Times New Roman" w:hAnsi="Times New Roman" w:cs="Times New Roman"/>
        </w:rPr>
        <w:t>—</w:t>
      </w:r>
      <w:r w:rsidRPr="005525F2">
        <w:rPr>
          <w:rFonts w:ascii="Times New Roman" w:hAnsi="Times New Roman" w:cs="Times New Roman"/>
        </w:rPr>
        <w:t>甲</w:t>
      </w:r>
      <w:r w:rsidRPr="005525F2">
        <w:rPr>
          <w:rFonts w:ascii="Times New Roman" w:hAnsi="Times New Roman" w:cs="Times New Roman"/>
        </w:rPr>
        <w:t>—</w:t>
      </w:r>
      <w:r w:rsidRPr="005525F2">
        <w:rPr>
          <w:rFonts w:ascii="Times New Roman" w:hAnsi="Times New Roman" w:cs="Times New Roman"/>
        </w:rPr>
        <w:t>乙</w:t>
      </w:r>
    </w:p>
    <w:p w14:paraId="4239FC04" w14:textId="77777777" w:rsidR="00116CBC" w:rsidRDefault="00116CBC" w:rsidP="00116CBC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25F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甲山地的基带是落叶阔叶林带</w:t>
      </w:r>
    </w:p>
    <w:p w14:paraId="45860463" w14:textId="77777777" w:rsidR="00116CBC" w:rsidRDefault="00116CBC" w:rsidP="00116CBC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25F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丙山地的基带可能是热带</w:t>
      </w:r>
      <w:r>
        <w:rPr>
          <w:rFonts w:ascii="Times New Roman" w:hAnsi="Times New Roman" w:cs="Times New Roman"/>
        </w:rPr>
        <w:t>(</w:t>
      </w:r>
      <w:r w:rsidRPr="005525F2">
        <w:rPr>
          <w:rFonts w:ascii="Times New Roman" w:hAnsi="Times New Roman" w:cs="Times New Roman"/>
        </w:rPr>
        <w:t>季</w:t>
      </w:r>
      <w:r>
        <w:rPr>
          <w:rFonts w:ascii="Times New Roman" w:hAnsi="Times New Roman" w:cs="Times New Roman"/>
        </w:rPr>
        <w:t>)</w:t>
      </w:r>
      <w:r w:rsidRPr="005525F2">
        <w:rPr>
          <w:rFonts w:ascii="Times New Roman" w:hAnsi="Times New Roman" w:cs="Times New Roman"/>
        </w:rPr>
        <w:t>雨林带</w:t>
      </w:r>
    </w:p>
    <w:p w14:paraId="41632920" w14:textId="77777777" w:rsidR="00116CBC" w:rsidRDefault="00116CBC" w:rsidP="00116CBC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25F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乙山地</w:t>
      </w:r>
      <w:r w:rsidRPr="005525F2">
        <w:rPr>
          <w:rFonts w:ascii="Times New Roman" w:hAnsi="Times New Roman" w:cs="Times New Roman"/>
        </w:rPr>
        <w:t>A</w:t>
      </w:r>
      <w:r w:rsidRPr="005525F2">
        <w:rPr>
          <w:rFonts w:ascii="Times New Roman" w:hAnsi="Times New Roman" w:cs="Times New Roman"/>
        </w:rPr>
        <w:t>自然带为温带草原带</w:t>
      </w:r>
    </w:p>
    <w:p w14:paraId="142D7E54" w14:textId="30236C8D" w:rsidR="00116CBC" w:rsidRDefault="00116CBC" w:rsidP="00116CBC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25F2">
        <w:rPr>
          <w:rFonts w:ascii="Times New Roman" w:hAnsi="Times New Roman" w:cs="Times New Roman"/>
        </w:rPr>
        <w:t>1</w:t>
      </w:r>
      <w:r w:rsidR="00614C7D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引起甲</w:t>
      </w:r>
      <w:r>
        <w:rPr>
          <w:rFonts w:ascii="Times New Roman" w:hAnsi="Times New Roman" w:cs="Times New Roman"/>
        </w:rPr>
        <w:t>、</w:t>
      </w:r>
      <w:r w:rsidRPr="005525F2">
        <w:rPr>
          <w:rFonts w:ascii="Times New Roman" w:hAnsi="Times New Roman" w:cs="Times New Roman"/>
        </w:rPr>
        <w:t>乙</w:t>
      </w:r>
      <w:r>
        <w:rPr>
          <w:rFonts w:ascii="Times New Roman" w:hAnsi="Times New Roman" w:cs="Times New Roman"/>
        </w:rPr>
        <w:t>、</w:t>
      </w:r>
      <w:r w:rsidRPr="005525F2">
        <w:rPr>
          <w:rFonts w:ascii="Times New Roman" w:hAnsi="Times New Roman" w:cs="Times New Roman"/>
        </w:rPr>
        <w:t>丙三地针叶林分布高度差异的主要因素是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30541DDB" w14:textId="77777777" w:rsidR="00116CBC" w:rsidRDefault="00116CBC" w:rsidP="00116CBC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25F2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热量</w:t>
      </w:r>
      <w:r>
        <w:rPr>
          <w:rFonts w:ascii="Times New Roman" w:hAnsi="Times New Roman" w:cs="Times New Roman"/>
        </w:rPr>
        <w:t xml:space="preserve">  </w:t>
      </w:r>
      <w:r w:rsidRPr="005525F2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水分</w:t>
      </w:r>
      <w:r>
        <w:rPr>
          <w:rFonts w:ascii="Times New Roman" w:hAnsi="Times New Roman" w:cs="Times New Roman"/>
        </w:rPr>
        <w:t xml:space="preserve">  </w:t>
      </w:r>
      <w:r w:rsidRPr="005525F2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坡向</w:t>
      </w:r>
      <w:r>
        <w:rPr>
          <w:rFonts w:ascii="Times New Roman" w:hAnsi="Times New Roman" w:cs="Times New Roman"/>
        </w:rPr>
        <w:t xml:space="preserve">  </w:t>
      </w:r>
      <w:r w:rsidRPr="005525F2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5525F2">
        <w:rPr>
          <w:rFonts w:ascii="Times New Roman" w:hAnsi="Times New Roman" w:cs="Times New Roman"/>
        </w:rPr>
        <w:t>地形</w:t>
      </w:r>
    </w:p>
    <w:p w14:paraId="11CB00B0" w14:textId="664DEDC2" w:rsidR="004A5277" w:rsidRDefault="004A5277" w:rsidP="004A5277">
      <w:pPr>
        <w:autoSpaceDE w:val="0"/>
        <w:autoSpaceDN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黑体" w:eastAsia="黑体" w:hAnsi="宋体" w:hint="eastAsia"/>
          <w:b/>
          <w:sz w:val="28"/>
          <w:szCs w:val="28"/>
        </w:rPr>
        <w:lastRenderedPageBreak/>
        <w:t>江苏省仪征中学</w:t>
      </w:r>
      <w:r w:rsidRPr="00044E3A">
        <w:rPr>
          <w:rFonts w:ascii="Times New Roman" w:eastAsia="黑体" w:hAnsi="Times New Roman"/>
          <w:b/>
          <w:sz w:val="28"/>
          <w:szCs w:val="28"/>
        </w:rPr>
        <w:t>2023—2024</w:t>
      </w:r>
      <w:r>
        <w:rPr>
          <w:rFonts w:ascii="黑体" w:eastAsia="黑体" w:hAnsi="宋体" w:hint="eastAsia"/>
          <w:b/>
          <w:sz w:val="28"/>
          <w:szCs w:val="28"/>
        </w:rPr>
        <w:t>学年度第一学期高二地理补充练习</w:t>
      </w:r>
    </w:p>
    <w:p w14:paraId="33E62D7D" w14:textId="77777777" w:rsidR="004A5277" w:rsidRPr="00B0477D" w:rsidRDefault="004A5277" w:rsidP="004A5277">
      <w:pPr>
        <w:jc w:val="center"/>
        <w:rPr>
          <w:rFonts w:ascii="宋体" w:hAnsi="宋体" w:cs="宋体"/>
          <w:b/>
          <w:bCs/>
          <w:szCs w:val="21"/>
          <w:lang w:val="zh-CN" w:bidi="zh-CN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专题训练——</w:t>
      </w:r>
      <w:r w:rsidRPr="00232CBA">
        <w:rPr>
          <w:rFonts w:ascii="黑体" w:eastAsia="黑体" w:hAnsi="黑体" w:cs="黑体" w:hint="eastAsia"/>
          <w:b/>
          <w:bCs/>
          <w:sz w:val="28"/>
          <w:szCs w:val="36"/>
        </w:rPr>
        <w:t>山地垂直自然带谱图的判读</w:t>
      </w:r>
    </w:p>
    <w:p w14:paraId="206BEE2D" w14:textId="77777777" w:rsidR="004A5277" w:rsidRDefault="004A5277" w:rsidP="004A5277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研制人：李凡    审核人：王维中</w:t>
      </w:r>
    </w:p>
    <w:p w14:paraId="679CFF0D" w14:textId="3DA30F9B" w:rsidR="004A5277" w:rsidRDefault="004A5277" w:rsidP="004A5277">
      <w:pPr>
        <w:autoSpaceDE w:val="0"/>
        <w:autoSpaceDN w:val="0"/>
        <w:ind w:firstLineChars="200" w:firstLine="480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 姓名：__________ 学号：_____ 日期：</w:t>
      </w:r>
      <w:r>
        <w:rPr>
          <w:rFonts w:ascii="楷体" w:eastAsia="楷体" w:hAnsi="楷体" w:cs="楷体"/>
          <w:bCs/>
          <w:sz w:val="24"/>
        </w:rPr>
        <w:t>12</w:t>
      </w:r>
      <w:r>
        <w:rPr>
          <w:rFonts w:ascii="楷体" w:eastAsia="楷体" w:hAnsi="楷体" w:cs="楷体" w:hint="eastAsia"/>
          <w:bCs/>
          <w:sz w:val="24"/>
        </w:rPr>
        <w:t>月</w:t>
      </w:r>
      <w:r>
        <w:rPr>
          <w:rFonts w:ascii="楷体" w:eastAsia="楷体" w:hAnsi="楷体" w:cs="楷体"/>
          <w:bCs/>
          <w:sz w:val="24"/>
        </w:rPr>
        <w:t>5</w:t>
      </w:r>
      <w:r>
        <w:rPr>
          <w:rFonts w:ascii="楷体" w:eastAsia="楷体" w:hAnsi="楷体" w:cs="楷体" w:hint="eastAsia"/>
          <w:bCs/>
          <w:sz w:val="24"/>
        </w:rPr>
        <w:t>日 作业时长：</w:t>
      </w:r>
      <w:r w:rsidR="00614C7D">
        <w:rPr>
          <w:rFonts w:ascii="楷体" w:eastAsia="楷体" w:hAnsi="楷体" w:cs="楷体"/>
          <w:bCs/>
          <w:sz w:val="24"/>
        </w:rPr>
        <w:t>1</w:t>
      </w:r>
      <w:r>
        <w:rPr>
          <w:rFonts w:ascii="楷体" w:eastAsia="楷体" w:hAnsi="楷体" w:cs="楷体" w:hint="eastAsia"/>
          <w:bCs/>
          <w:sz w:val="24"/>
        </w:rPr>
        <w:t>0分钟</w:t>
      </w:r>
    </w:p>
    <w:p w14:paraId="579705EF" w14:textId="77777777" w:rsidR="004A5277" w:rsidRDefault="004A5277" w:rsidP="004A5277">
      <w:pPr>
        <w:pStyle w:val="a7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eastAsia="黑体" w:hAnsi="Times New Roman" w:cs="Times New Roman"/>
        </w:rPr>
      </w:pPr>
    </w:p>
    <w:p w14:paraId="0D287EE1" w14:textId="339A7AEF" w:rsidR="00116CBC" w:rsidRDefault="00116CBC" w:rsidP="00614C7D">
      <w:pPr>
        <w:pStyle w:val="a7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525F2">
        <w:rPr>
          <w:rFonts w:ascii="Times New Roman" w:hAnsi="Times New Roman" w:cs="Times New Roman"/>
        </w:rPr>
        <w:t>阅读材料</w:t>
      </w:r>
      <w:r>
        <w:rPr>
          <w:rFonts w:ascii="Times New Roman" w:hAnsi="Times New Roman" w:cs="Times New Roman"/>
        </w:rPr>
        <w:t>，</w:t>
      </w:r>
      <w:r w:rsidRPr="005525F2">
        <w:rPr>
          <w:rFonts w:ascii="Times New Roman" w:hAnsi="Times New Roman" w:cs="Times New Roman"/>
        </w:rPr>
        <w:t>回答下列问题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5525F2">
        <w:rPr>
          <w:rFonts w:ascii="Times New Roman" w:hAnsi="Times New Roman" w:cs="Times New Roman"/>
        </w:rPr>
        <w:t>14</w:t>
      </w:r>
      <w:r w:rsidRPr="005525F2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14:paraId="65982F0A" w14:textId="77777777" w:rsidR="00116CBC" w:rsidRDefault="00116CBC" w:rsidP="00116CBC">
      <w:pPr>
        <w:pStyle w:val="a7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5525F2">
        <w:rPr>
          <w:rFonts w:ascii="Times New Roman" w:eastAsia="楷体_GB2312" w:hAnsi="Times New Roman" w:cs="Times New Roman"/>
        </w:rPr>
        <w:t>不同地区的气候、土壤、生物等地理要素，随着地理位置和地势的变化呈现出规律性的演变，从而形成纷繁复杂而又有规律的自然景观。下图为两座山脉自然带垂直分布示意图。</w:t>
      </w:r>
    </w:p>
    <w:p w14:paraId="1A518068" w14:textId="77777777" w:rsidR="00116CBC" w:rsidRDefault="00116CBC" w:rsidP="00116CBC">
      <w:pPr>
        <w:pStyle w:val="a7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1\\word\\L614.TIF"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1\\word\\L614.TIF"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1\\word\\L614.TIF"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导学案试卷</w:instrText>
      </w:r>
      <w:r>
        <w:rPr>
          <w:rFonts w:ascii="Times New Roman" w:hAnsi="Times New Roman" w:cs="Times New Roman" w:hint="eastAsia"/>
        </w:rPr>
        <w:instrText>\\A</w:instrText>
      </w:r>
      <w:r>
        <w:rPr>
          <w:rFonts w:ascii="Times New Roman" w:hAnsi="Times New Roman" w:cs="Times New Roman" w:hint="eastAsia"/>
        </w:rPr>
        <w:instrText>高二导学案参考</w:instrText>
      </w:r>
      <w:r>
        <w:rPr>
          <w:rFonts w:ascii="Times New Roman" w:hAnsi="Times New Roman" w:cs="Times New Roman" w:hint="eastAsia"/>
        </w:rPr>
        <w:instrText>\\A</w:instrText>
      </w:r>
      <w:r>
        <w:rPr>
          <w:rFonts w:ascii="Times New Roman" w:hAnsi="Times New Roman" w:cs="Times New Roman" w:hint="eastAsia"/>
        </w:rPr>
        <w:instrText>选修一导学案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\\L614.TIF"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导学案试卷</w:instrText>
      </w:r>
      <w:r>
        <w:rPr>
          <w:rFonts w:ascii="Times New Roman" w:hAnsi="Times New Roman" w:cs="Times New Roman" w:hint="eastAsia"/>
        </w:rPr>
        <w:instrText>\\A</w:instrText>
      </w:r>
      <w:r>
        <w:rPr>
          <w:rFonts w:ascii="Times New Roman" w:hAnsi="Times New Roman" w:cs="Times New Roman" w:hint="eastAsia"/>
        </w:rPr>
        <w:instrText>高二导学案参考</w:instrText>
      </w:r>
      <w:r>
        <w:rPr>
          <w:rFonts w:ascii="Times New Roman" w:hAnsi="Times New Roman" w:cs="Times New Roman" w:hint="eastAsia"/>
        </w:rPr>
        <w:instrText>\\A</w:instrText>
      </w:r>
      <w:r>
        <w:rPr>
          <w:rFonts w:ascii="Times New Roman" w:hAnsi="Times New Roman" w:cs="Times New Roman" w:hint="eastAsia"/>
        </w:rPr>
        <w:instrText>选修一导学案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\\L614.TIF"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"D:\\</w:instrText>
      </w:r>
      <w:r w:rsidR="00000000">
        <w:rPr>
          <w:rFonts w:ascii="Times New Roman" w:hAnsi="Times New Roman" w:cs="Times New Roman" w:hint="eastAsia"/>
        </w:rPr>
        <w:instrText>教学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导学案试卷</w:instrText>
      </w:r>
      <w:r w:rsidR="00000000">
        <w:rPr>
          <w:rFonts w:ascii="Times New Roman" w:hAnsi="Times New Roman" w:cs="Times New Roman" w:hint="eastAsia"/>
        </w:rPr>
        <w:instrText>\\A</w:instrText>
      </w:r>
      <w:r w:rsidR="00000000">
        <w:rPr>
          <w:rFonts w:ascii="Times New Roman" w:hAnsi="Times New Roman" w:cs="Times New Roman" w:hint="eastAsia"/>
        </w:rPr>
        <w:instrText>高二导学案参考</w:instrText>
      </w:r>
      <w:r w:rsidR="00000000">
        <w:rPr>
          <w:rFonts w:ascii="Times New Roman" w:hAnsi="Times New Roman" w:cs="Times New Roman" w:hint="eastAsia"/>
        </w:rPr>
        <w:instrText>\\A</w:instrText>
      </w:r>
      <w:r w:rsidR="00000000">
        <w:rPr>
          <w:rFonts w:ascii="Times New Roman" w:hAnsi="Times New Roman" w:cs="Times New Roman" w:hint="eastAsia"/>
        </w:rPr>
        <w:instrText>选修一导学案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全书完整的</w:instrText>
      </w:r>
      <w:r w:rsidR="00000000">
        <w:rPr>
          <w:rFonts w:ascii="Times New Roman" w:hAnsi="Times New Roman" w:cs="Times New Roman" w:hint="eastAsia"/>
        </w:rPr>
        <w:instrText>Word</w:instrText>
      </w:r>
      <w:r w:rsidR="00000000">
        <w:rPr>
          <w:rFonts w:ascii="Times New Roman" w:hAnsi="Times New Roman" w:cs="Times New Roman" w:hint="eastAsia"/>
        </w:rPr>
        <w:instrText>版文档</w:instrText>
      </w:r>
      <w:r w:rsidR="00000000">
        <w:rPr>
          <w:rFonts w:ascii="Times New Roman" w:hAnsi="Times New Roman" w:cs="Times New Roman" w:hint="eastAsia"/>
        </w:rPr>
        <w:instrText>\\L614.TIF"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B26FA0">
        <w:rPr>
          <w:rFonts w:ascii="Times New Roman" w:hAnsi="Times New Roman" w:cs="Times New Roman"/>
        </w:rPr>
        <w:pict w14:anchorId="7B9B1142">
          <v:shape id="_x0000_i1031" type="#_x0000_t75" style="width:250.25pt;height:134.85pt">
            <v:imagedata r:id="rId28" r:href="rId29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43B7CD3A" w14:textId="77777777" w:rsidR="00116CBC" w:rsidRDefault="00116CBC" w:rsidP="00116CBC">
      <w:pPr>
        <w:pStyle w:val="a7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1\\word\\L615.TIF"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1\\word\\L615.TIF"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朱天华</w:instrText>
      </w:r>
      <w:r>
        <w:rPr>
          <w:rFonts w:ascii="Times New Roman" w:hAnsi="Times New Roman" w:cs="Times New Roman" w:hint="eastAsia"/>
        </w:rPr>
        <w:instrText>\\2021\\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1\\word\\L615.TIF"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导学案试卷</w:instrText>
      </w:r>
      <w:r>
        <w:rPr>
          <w:rFonts w:ascii="Times New Roman" w:hAnsi="Times New Roman" w:cs="Times New Roman" w:hint="eastAsia"/>
        </w:rPr>
        <w:instrText>\\A</w:instrText>
      </w:r>
      <w:r>
        <w:rPr>
          <w:rFonts w:ascii="Times New Roman" w:hAnsi="Times New Roman" w:cs="Times New Roman" w:hint="eastAsia"/>
        </w:rPr>
        <w:instrText>高二导学案参考</w:instrText>
      </w:r>
      <w:r>
        <w:rPr>
          <w:rFonts w:ascii="Times New Roman" w:hAnsi="Times New Roman" w:cs="Times New Roman" w:hint="eastAsia"/>
        </w:rPr>
        <w:instrText>\\A</w:instrText>
      </w:r>
      <w:r>
        <w:rPr>
          <w:rFonts w:ascii="Times New Roman" w:hAnsi="Times New Roman" w:cs="Times New Roman" w:hint="eastAsia"/>
        </w:rPr>
        <w:instrText>选修一导学案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\\L615.TIF"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"D:\\</w:instrText>
      </w:r>
      <w:r>
        <w:rPr>
          <w:rFonts w:ascii="Times New Roman" w:hAnsi="Times New Roman" w:cs="Times New Roman" w:hint="eastAsia"/>
        </w:rPr>
        <w:instrText>教学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导学案试卷</w:instrText>
      </w:r>
      <w:r>
        <w:rPr>
          <w:rFonts w:ascii="Times New Roman" w:hAnsi="Times New Roman" w:cs="Times New Roman" w:hint="eastAsia"/>
        </w:rPr>
        <w:instrText>\\A</w:instrText>
      </w:r>
      <w:r>
        <w:rPr>
          <w:rFonts w:ascii="Times New Roman" w:hAnsi="Times New Roman" w:cs="Times New Roman" w:hint="eastAsia"/>
        </w:rPr>
        <w:instrText>高二导学案参考</w:instrText>
      </w:r>
      <w:r>
        <w:rPr>
          <w:rFonts w:ascii="Times New Roman" w:hAnsi="Times New Roman" w:cs="Times New Roman" w:hint="eastAsia"/>
        </w:rPr>
        <w:instrText>\\A</w:instrText>
      </w:r>
      <w:r>
        <w:rPr>
          <w:rFonts w:ascii="Times New Roman" w:hAnsi="Times New Roman" w:cs="Times New Roman" w:hint="eastAsia"/>
        </w:rPr>
        <w:instrText>选修一导学案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\\L615.TIF"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"D:\\</w:instrText>
      </w:r>
      <w:r w:rsidR="00000000">
        <w:rPr>
          <w:rFonts w:ascii="Times New Roman" w:hAnsi="Times New Roman" w:cs="Times New Roman" w:hint="eastAsia"/>
        </w:rPr>
        <w:instrText>教学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导学案试卷</w:instrText>
      </w:r>
      <w:r w:rsidR="00000000">
        <w:rPr>
          <w:rFonts w:ascii="Times New Roman" w:hAnsi="Times New Roman" w:cs="Times New Roman" w:hint="eastAsia"/>
        </w:rPr>
        <w:instrText>\\A</w:instrText>
      </w:r>
      <w:r w:rsidR="00000000">
        <w:rPr>
          <w:rFonts w:ascii="Times New Roman" w:hAnsi="Times New Roman" w:cs="Times New Roman" w:hint="eastAsia"/>
        </w:rPr>
        <w:instrText>高二导学案参考</w:instrText>
      </w:r>
      <w:r w:rsidR="00000000">
        <w:rPr>
          <w:rFonts w:ascii="Times New Roman" w:hAnsi="Times New Roman" w:cs="Times New Roman" w:hint="eastAsia"/>
        </w:rPr>
        <w:instrText>\\A</w:instrText>
      </w:r>
      <w:r w:rsidR="00000000">
        <w:rPr>
          <w:rFonts w:ascii="Times New Roman" w:hAnsi="Times New Roman" w:cs="Times New Roman" w:hint="eastAsia"/>
        </w:rPr>
        <w:instrText>选修一导学案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全书完整的</w:instrText>
      </w:r>
      <w:r w:rsidR="00000000">
        <w:rPr>
          <w:rFonts w:ascii="Times New Roman" w:hAnsi="Times New Roman" w:cs="Times New Roman" w:hint="eastAsia"/>
        </w:rPr>
        <w:instrText>Word</w:instrText>
      </w:r>
      <w:r w:rsidR="00000000">
        <w:rPr>
          <w:rFonts w:ascii="Times New Roman" w:hAnsi="Times New Roman" w:cs="Times New Roman" w:hint="eastAsia"/>
        </w:rPr>
        <w:instrText>版文档</w:instrText>
      </w:r>
      <w:r w:rsidR="00000000">
        <w:rPr>
          <w:rFonts w:ascii="Times New Roman" w:hAnsi="Times New Roman" w:cs="Times New Roman" w:hint="eastAsia"/>
        </w:rPr>
        <w:instrText>\\L615.TIF"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B26FA0">
        <w:rPr>
          <w:rFonts w:ascii="Times New Roman" w:hAnsi="Times New Roman" w:cs="Times New Roman"/>
        </w:rPr>
        <w:pict w14:anchorId="06F2014C">
          <v:shape id="_x0000_i1032" type="#_x0000_t75" style="width:313.45pt;height:141.25pt">
            <v:imagedata r:id="rId30" r:href="rId31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7D4913CA" w14:textId="77777777" w:rsidR="00116CBC" w:rsidRDefault="00116CBC" w:rsidP="00116CBC">
      <w:pPr>
        <w:pStyle w:val="a7"/>
        <w:numPr>
          <w:ilvl w:val="0"/>
          <w:numId w:val="20"/>
        </w:numPr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25F2">
        <w:rPr>
          <w:rFonts w:ascii="Times New Roman" w:hAnsi="Times New Roman" w:cs="Times New Roman"/>
        </w:rPr>
        <w:t>乙图中</w:t>
      </w:r>
      <w:r>
        <w:rPr>
          <w:rFonts w:ascii="Times New Roman" w:hAnsi="Times New Roman" w:cs="Times New Roman"/>
        </w:rPr>
        <w:t>，</w:t>
      </w:r>
      <w:r w:rsidRPr="005525F2">
        <w:rPr>
          <w:rFonts w:ascii="Times New Roman" w:hAnsi="Times New Roman" w:cs="Times New Roman"/>
        </w:rPr>
        <w:t>山脉在海拔</w:t>
      </w:r>
      <w:r w:rsidRPr="005525F2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Pr="005525F2">
        <w:rPr>
          <w:rFonts w:ascii="Times New Roman" w:hAnsi="Times New Roman" w:cs="Times New Roman"/>
        </w:rPr>
        <w:t>000</w:t>
      </w:r>
      <w:r>
        <w:rPr>
          <w:rFonts w:ascii="Times New Roman" w:hAnsi="Times New Roman" w:cs="Times New Roman"/>
        </w:rPr>
        <w:t xml:space="preserve"> </w:t>
      </w:r>
      <w:r w:rsidRPr="005525F2">
        <w:rPr>
          <w:rFonts w:ascii="Times New Roman" w:hAnsi="Times New Roman" w:cs="Times New Roman"/>
        </w:rPr>
        <w:t>m</w:t>
      </w:r>
      <w:r w:rsidRPr="005525F2">
        <w:rPr>
          <w:rFonts w:ascii="Times New Roman" w:hAnsi="Times New Roman" w:cs="Times New Roman"/>
        </w:rPr>
        <w:t>以上的南</w:t>
      </w:r>
      <w:r>
        <w:rPr>
          <w:rFonts w:ascii="Times New Roman" w:hAnsi="Times New Roman" w:cs="Times New Roman"/>
        </w:rPr>
        <w:t>、</w:t>
      </w:r>
      <w:r w:rsidRPr="005525F2">
        <w:rPr>
          <w:rFonts w:ascii="Times New Roman" w:hAnsi="Times New Roman" w:cs="Times New Roman"/>
        </w:rPr>
        <w:t>北坡</w:t>
      </w:r>
      <w:r>
        <w:rPr>
          <w:rFonts w:ascii="Times New Roman" w:hAnsi="Times New Roman" w:cs="Times New Roman"/>
        </w:rPr>
        <w:t>，</w:t>
      </w:r>
      <w:r w:rsidRPr="005525F2">
        <w:rPr>
          <w:rFonts w:ascii="Times New Roman" w:hAnsi="Times New Roman" w:cs="Times New Roman"/>
        </w:rPr>
        <w:t>坡度基本相同</w:t>
      </w:r>
      <w:r>
        <w:rPr>
          <w:rFonts w:ascii="Times New Roman" w:hAnsi="Times New Roman" w:cs="Times New Roman"/>
        </w:rPr>
        <w:t>，</w:t>
      </w:r>
      <w:r w:rsidRPr="005525F2">
        <w:rPr>
          <w:rFonts w:ascii="Times New Roman" w:hAnsi="Times New Roman" w:cs="Times New Roman"/>
        </w:rPr>
        <w:t>气温大致相当</w:t>
      </w:r>
      <w:r>
        <w:rPr>
          <w:rFonts w:ascii="Times New Roman" w:hAnsi="Times New Roman" w:cs="Times New Roman"/>
        </w:rPr>
        <w:t>，</w:t>
      </w:r>
      <w:r w:rsidRPr="005525F2">
        <w:rPr>
          <w:rFonts w:ascii="Times New Roman" w:hAnsi="Times New Roman" w:cs="Times New Roman"/>
        </w:rPr>
        <w:t>但南坡的雪线却低于北坡</w:t>
      </w:r>
      <w:r>
        <w:rPr>
          <w:rFonts w:ascii="Times New Roman" w:hAnsi="Times New Roman" w:cs="Times New Roman"/>
        </w:rPr>
        <w:t>，</w:t>
      </w:r>
      <w:r w:rsidRPr="005525F2">
        <w:rPr>
          <w:rFonts w:ascii="Times New Roman" w:hAnsi="Times New Roman" w:cs="Times New Roman"/>
        </w:rPr>
        <w:t>说明其原因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5525F2">
        <w:rPr>
          <w:rFonts w:ascii="Times New Roman" w:hAnsi="Times New Roman" w:cs="Times New Roman"/>
        </w:rPr>
        <w:t>4</w:t>
      </w:r>
      <w:r w:rsidRPr="005525F2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14:paraId="778937E5" w14:textId="77777777" w:rsidR="00116CBC" w:rsidRDefault="00116CBC" w:rsidP="00116CBC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14:paraId="663254C9" w14:textId="77777777" w:rsidR="00116CBC" w:rsidRDefault="00116CBC" w:rsidP="00116CBC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14:paraId="33EB81F4" w14:textId="77777777" w:rsidR="00116CBC" w:rsidRDefault="00116CBC" w:rsidP="00116CBC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14:paraId="6CE54CCC" w14:textId="77777777" w:rsidR="00116CBC" w:rsidRDefault="00116CBC" w:rsidP="00116CBC">
      <w:pPr>
        <w:pStyle w:val="a7"/>
        <w:numPr>
          <w:ilvl w:val="0"/>
          <w:numId w:val="20"/>
        </w:numPr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5525F2">
        <w:rPr>
          <w:rFonts w:ascii="Times New Roman" w:hAnsi="Times New Roman" w:cs="Times New Roman"/>
        </w:rPr>
        <w:t>比较甲图和乙图山脉自然带谱的主要差异</w:t>
      </w:r>
      <w:r>
        <w:rPr>
          <w:rFonts w:ascii="Times New Roman" w:hAnsi="Times New Roman" w:cs="Times New Roman"/>
        </w:rPr>
        <w:t>，</w:t>
      </w:r>
      <w:r w:rsidRPr="005525F2">
        <w:rPr>
          <w:rFonts w:ascii="Times New Roman" w:hAnsi="Times New Roman" w:cs="Times New Roman"/>
        </w:rPr>
        <w:t>并判断</w:t>
      </w:r>
      <w:proofErr w:type="gramStart"/>
      <w:r w:rsidRPr="005525F2">
        <w:rPr>
          <w:rFonts w:ascii="Times New Roman" w:hAnsi="Times New Roman" w:cs="Times New Roman"/>
        </w:rPr>
        <w:t>哪幅图的</w:t>
      </w:r>
      <w:proofErr w:type="gramEnd"/>
      <w:r w:rsidRPr="005525F2">
        <w:rPr>
          <w:rFonts w:ascii="Times New Roman" w:hAnsi="Times New Roman" w:cs="Times New Roman"/>
        </w:rPr>
        <w:t>山脉所处纬度位置较低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5525F2">
        <w:rPr>
          <w:rFonts w:ascii="Times New Roman" w:hAnsi="Times New Roman" w:cs="Times New Roman"/>
        </w:rPr>
        <w:t>6</w:t>
      </w:r>
      <w:r w:rsidRPr="005525F2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14:paraId="33C0222D" w14:textId="77777777" w:rsidR="00116CBC" w:rsidRDefault="00116CBC" w:rsidP="00116CBC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14:paraId="6CEBD9C2" w14:textId="77777777" w:rsidR="00116CBC" w:rsidRDefault="00116CBC" w:rsidP="00116CBC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14:paraId="2F0DD745" w14:textId="77777777" w:rsidR="00116CBC" w:rsidRDefault="00116CBC" w:rsidP="00116CBC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14:paraId="41084C35" w14:textId="77777777" w:rsidR="00116CBC" w:rsidRDefault="00116CBC" w:rsidP="00116CBC">
      <w:pPr>
        <w:pStyle w:val="a7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14:paraId="7660546F" w14:textId="77777777" w:rsidR="00116CBC" w:rsidRDefault="00116CBC" w:rsidP="00116CBC">
      <w:pPr>
        <w:pStyle w:val="a7"/>
        <w:numPr>
          <w:ilvl w:val="0"/>
          <w:numId w:val="20"/>
        </w:numPr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proofErr w:type="gramStart"/>
      <w:r w:rsidRPr="005525F2">
        <w:rPr>
          <w:rFonts w:ascii="Times New Roman" w:hAnsi="Times New Roman" w:cs="Times New Roman"/>
        </w:rPr>
        <w:t>概述甲</w:t>
      </w:r>
      <w:proofErr w:type="gramEnd"/>
      <w:r w:rsidRPr="005525F2">
        <w:rPr>
          <w:rFonts w:ascii="Times New Roman" w:hAnsi="Times New Roman" w:cs="Times New Roman"/>
        </w:rPr>
        <w:t>图中各自然带在山脉南</w:t>
      </w:r>
      <w:r>
        <w:rPr>
          <w:rFonts w:ascii="Times New Roman" w:hAnsi="Times New Roman" w:cs="Times New Roman"/>
        </w:rPr>
        <w:t>、</w:t>
      </w:r>
      <w:r w:rsidRPr="005525F2">
        <w:rPr>
          <w:rFonts w:ascii="Times New Roman" w:hAnsi="Times New Roman" w:cs="Times New Roman"/>
        </w:rPr>
        <w:t>北坡出现的高度差异</w:t>
      </w:r>
      <w:r>
        <w:rPr>
          <w:rFonts w:ascii="Times New Roman" w:hAnsi="Times New Roman" w:cs="Times New Roman"/>
        </w:rPr>
        <w:t>，</w:t>
      </w:r>
      <w:r w:rsidRPr="005525F2">
        <w:rPr>
          <w:rFonts w:ascii="Times New Roman" w:hAnsi="Times New Roman" w:cs="Times New Roman"/>
        </w:rPr>
        <w:t>并说明原因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5525F2">
        <w:rPr>
          <w:rFonts w:ascii="Times New Roman" w:hAnsi="Times New Roman" w:cs="Times New Roman"/>
        </w:rPr>
        <w:t>4</w:t>
      </w:r>
      <w:r w:rsidRPr="005525F2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14:paraId="4C744B88" w14:textId="77777777" w:rsidR="00614C7D" w:rsidRDefault="00614C7D" w:rsidP="00614C7D">
      <w:pPr>
        <w:pStyle w:val="a7"/>
        <w:tabs>
          <w:tab w:val="left" w:pos="3402"/>
        </w:tabs>
        <w:snapToGrid w:val="0"/>
        <w:spacing w:line="360" w:lineRule="auto"/>
        <w:ind w:left="360"/>
        <w:rPr>
          <w:rFonts w:ascii="Times New Roman" w:hAnsi="Times New Roman" w:cs="Times New Roman"/>
        </w:rPr>
      </w:pPr>
    </w:p>
    <w:bookmarkEnd w:id="0"/>
    <w:p w14:paraId="6C951B70" w14:textId="77777777" w:rsidR="00420B7D" w:rsidRPr="00420B7D" w:rsidRDefault="00420B7D" w:rsidP="00614C7D">
      <w:pPr>
        <w:autoSpaceDE w:val="0"/>
        <w:autoSpaceDN w:val="0"/>
        <w:rPr>
          <w:rFonts w:ascii="楷体" w:eastAsia="楷体" w:hAnsi="楷体" w:cs="楷体"/>
          <w:bCs/>
          <w:sz w:val="24"/>
        </w:rPr>
      </w:pPr>
    </w:p>
    <w:p w14:paraId="0E7D1C94" w14:textId="77777777" w:rsidR="002B2D18" w:rsidRDefault="002B2D18" w:rsidP="002B2D18">
      <w:pPr>
        <w:autoSpaceDE w:val="0"/>
        <w:autoSpaceDN w:val="0"/>
        <w:jc w:val="center"/>
        <w:rPr>
          <w:rFonts w:ascii="楷体" w:eastAsia="楷体" w:hAnsi="楷体" w:cs="楷体"/>
          <w:bCs/>
          <w:sz w:val="24"/>
        </w:rPr>
      </w:pPr>
      <w:r>
        <w:rPr>
          <w:rFonts w:ascii="黑体" w:eastAsia="黑体" w:hAnsi="宋体" w:hint="eastAsia"/>
          <w:b/>
          <w:sz w:val="28"/>
          <w:szCs w:val="28"/>
        </w:rPr>
        <w:lastRenderedPageBreak/>
        <w:t>江苏省仪征中学</w:t>
      </w:r>
      <w:r w:rsidRPr="00044E3A">
        <w:rPr>
          <w:rFonts w:ascii="Times New Roman" w:eastAsia="黑体" w:hAnsi="Times New Roman"/>
          <w:b/>
          <w:sz w:val="28"/>
          <w:szCs w:val="28"/>
        </w:rPr>
        <w:t>2023—2024</w:t>
      </w:r>
      <w:r>
        <w:rPr>
          <w:rFonts w:ascii="黑体" w:eastAsia="黑体" w:hAnsi="宋体" w:hint="eastAsia"/>
          <w:b/>
          <w:sz w:val="28"/>
          <w:szCs w:val="28"/>
        </w:rPr>
        <w:t>学年度第一学期高二地理学科作业</w:t>
      </w:r>
      <w:r>
        <w:rPr>
          <w:rFonts w:ascii="楷体" w:eastAsia="楷体" w:hAnsi="楷体" w:cs="楷体" w:hint="eastAsia"/>
          <w:bCs/>
          <w:sz w:val="24"/>
        </w:rPr>
        <w:t xml:space="preserve"> </w:t>
      </w:r>
    </w:p>
    <w:p w14:paraId="7A99BC2B" w14:textId="35C7BFDD" w:rsidR="00614C7D" w:rsidRPr="00614C7D" w:rsidRDefault="00614C7D" w:rsidP="00614C7D">
      <w:pPr>
        <w:jc w:val="center"/>
        <w:rPr>
          <w:rFonts w:ascii="Times New Roman" w:eastAsia="黑体" w:hAnsi="Times New Roman"/>
          <w:b/>
          <w:bCs/>
          <w:sz w:val="28"/>
          <w:szCs w:val="28"/>
        </w:rPr>
      </w:pPr>
      <w:r>
        <w:rPr>
          <w:rFonts w:ascii="Times New Roman" w:eastAsia="黑体" w:hAnsi="Times New Roman" w:hint="eastAsia"/>
          <w:b/>
          <w:bCs/>
          <w:sz w:val="28"/>
          <w:szCs w:val="28"/>
        </w:rPr>
        <w:t>1</w:t>
      </w:r>
      <w:r>
        <w:rPr>
          <w:rFonts w:ascii="Times New Roman" w:eastAsia="黑体" w:hAnsi="Times New Roman"/>
          <w:b/>
          <w:bCs/>
          <w:sz w:val="28"/>
          <w:szCs w:val="28"/>
        </w:rPr>
        <w:t>.1</w:t>
      </w:r>
      <w:r w:rsidRPr="00614C7D">
        <w:rPr>
          <w:rFonts w:ascii="Times New Roman" w:eastAsia="黑体" w:hAnsi="Times New Roman" w:hint="eastAsia"/>
          <w:b/>
          <w:bCs/>
          <w:sz w:val="28"/>
          <w:szCs w:val="28"/>
        </w:rPr>
        <w:t>认识区域</w:t>
      </w:r>
      <w:r w:rsidRPr="00614C7D">
        <w:rPr>
          <w:rFonts w:ascii="Times New Roman" w:eastAsia="黑体" w:hAnsi="Times New Roman" w:hint="eastAsia"/>
          <w:b/>
          <w:bCs/>
          <w:sz w:val="28"/>
          <w:szCs w:val="28"/>
        </w:rPr>
        <w:t>1</w:t>
      </w:r>
    </w:p>
    <w:p w14:paraId="4D464E98" w14:textId="77777777" w:rsidR="00614C7D" w:rsidRPr="00614C7D" w:rsidRDefault="00614C7D" w:rsidP="00614C7D">
      <w:pPr>
        <w:jc w:val="center"/>
        <w:rPr>
          <w:rFonts w:ascii="楷体" w:eastAsia="楷体" w:hAnsi="楷体" w:cs="楷体"/>
          <w:bCs/>
          <w:sz w:val="24"/>
        </w:rPr>
      </w:pPr>
      <w:r w:rsidRPr="00614C7D">
        <w:rPr>
          <w:rFonts w:ascii="楷体" w:eastAsia="楷体" w:hAnsi="楷体" w:cs="楷体" w:hint="eastAsia"/>
          <w:bCs/>
          <w:sz w:val="24"/>
        </w:rPr>
        <w:t>研制人：王维中    审核人：李玉军</w:t>
      </w:r>
    </w:p>
    <w:p w14:paraId="04D0F19F" w14:textId="74577F9A" w:rsidR="002B2D18" w:rsidRPr="00614C7D" w:rsidRDefault="00614C7D" w:rsidP="00614C7D">
      <w:pPr>
        <w:autoSpaceDE w:val="0"/>
        <w:autoSpaceDN w:val="0"/>
        <w:jc w:val="center"/>
        <w:rPr>
          <w:rFonts w:ascii="楷体" w:eastAsia="楷体" w:hAnsi="楷体" w:cs="楷体"/>
          <w:bCs/>
          <w:sz w:val="24"/>
        </w:rPr>
      </w:pPr>
      <w:r w:rsidRPr="00614C7D">
        <w:rPr>
          <w:rFonts w:ascii="楷体" w:eastAsia="楷体" w:hAnsi="楷体" w:cs="楷体" w:hint="eastAsia"/>
          <w:bCs/>
          <w:sz w:val="24"/>
        </w:rPr>
        <w:t>班级：______ 姓名：__________ 学号：_____ 日期：</w:t>
      </w:r>
      <w:r w:rsidRPr="00614C7D">
        <w:rPr>
          <w:rFonts w:ascii="楷体" w:eastAsia="楷体" w:hAnsi="楷体" w:cs="楷体"/>
          <w:bCs/>
          <w:sz w:val="24"/>
        </w:rPr>
        <w:t>12</w:t>
      </w:r>
      <w:r w:rsidRPr="00614C7D">
        <w:rPr>
          <w:rFonts w:ascii="楷体" w:eastAsia="楷体" w:hAnsi="楷体" w:cs="楷体" w:hint="eastAsia"/>
          <w:bCs/>
          <w:sz w:val="24"/>
        </w:rPr>
        <w:t>月</w:t>
      </w:r>
      <w:r w:rsidRPr="00614C7D">
        <w:rPr>
          <w:rFonts w:ascii="楷体" w:eastAsia="楷体" w:hAnsi="楷体" w:cs="楷体"/>
          <w:bCs/>
          <w:sz w:val="24"/>
        </w:rPr>
        <w:t>6</w:t>
      </w:r>
      <w:r w:rsidRPr="00614C7D">
        <w:rPr>
          <w:rFonts w:ascii="楷体" w:eastAsia="楷体" w:hAnsi="楷体" w:cs="楷体" w:hint="eastAsia"/>
          <w:bCs/>
          <w:sz w:val="24"/>
        </w:rPr>
        <w:t xml:space="preserve">日 </w:t>
      </w:r>
      <w:r w:rsidRPr="00614C7D">
        <w:rPr>
          <w:rFonts w:ascii="楷体" w:eastAsia="楷体" w:hAnsi="楷体" w:cs="楷体"/>
          <w:bCs/>
          <w:sz w:val="24"/>
        </w:rPr>
        <w:t xml:space="preserve"> </w:t>
      </w:r>
      <w:r w:rsidR="002B2D18" w:rsidRPr="00614C7D">
        <w:rPr>
          <w:rFonts w:ascii="楷体" w:eastAsia="楷体" w:hAnsi="楷体" w:cs="楷体" w:hint="eastAsia"/>
          <w:bCs/>
          <w:sz w:val="24"/>
        </w:rPr>
        <w:t>作业时长：20分钟</w:t>
      </w:r>
    </w:p>
    <w:p w14:paraId="041A9791" w14:textId="77777777" w:rsidR="00AB56C3" w:rsidRDefault="00AB56C3" w:rsidP="00AB56C3">
      <w:pPr>
        <w:shd w:val="clear" w:color="auto" w:fill="FFFFFF"/>
        <w:ind w:firstLine="420"/>
        <w:jc w:val="left"/>
        <w:textAlignment w:val="center"/>
        <w:rPr>
          <w:rFonts w:ascii="楷体" w:eastAsia="楷体" w:hAnsi="楷体" w:cs="楷体"/>
        </w:rPr>
      </w:pPr>
    </w:p>
    <w:p w14:paraId="219829CD" w14:textId="77777777" w:rsidR="008170C8" w:rsidRDefault="008170C8" w:rsidP="008170C8">
      <w:pPr>
        <w:pStyle w:val="a7"/>
        <w:tabs>
          <w:tab w:val="left" w:pos="3261"/>
        </w:tabs>
        <w:snapToGrid w:val="0"/>
        <w:ind w:firstLineChars="202" w:firstLine="424"/>
        <w:rPr>
          <w:rFonts w:ascii="Times New Roman" w:hAnsi="Times New Roman" w:cs="Times New Roman"/>
        </w:rPr>
      </w:pPr>
      <w:r w:rsidRPr="008170C8">
        <w:rPr>
          <w:rFonts w:ascii="Times New Roman" w:eastAsia="楷体_GB2312" w:hAnsi="Times New Roman" w:cs="Times New Roman"/>
        </w:rPr>
        <w:t>读</w:t>
      </w:r>
      <w:r w:rsidRPr="008170C8">
        <w:rPr>
          <w:rFonts w:ascii="Times New Roman" w:eastAsia="楷体_GB2312" w:hAnsi="Times New Roman" w:cs="Times New Roman"/>
        </w:rPr>
        <w:t>“</w:t>
      </w:r>
      <w:r w:rsidRPr="008170C8">
        <w:rPr>
          <w:rFonts w:ascii="Times New Roman" w:eastAsia="楷体_GB2312" w:hAnsi="Times New Roman" w:cs="Times New Roman"/>
        </w:rPr>
        <w:t>宁夏农业区划图</w:t>
      </w:r>
      <w:r w:rsidRPr="008170C8">
        <w:rPr>
          <w:rFonts w:ascii="Times New Roman" w:eastAsia="楷体_GB2312" w:hAnsi="Times New Roman" w:cs="Times New Roman"/>
        </w:rPr>
        <w:t>”</w:t>
      </w:r>
      <w:r w:rsidRPr="008170C8">
        <w:rPr>
          <w:rFonts w:ascii="Times New Roman" w:eastAsia="楷体_GB2312" w:hAnsi="Times New Roman" w:cs="Times New Roman"/>
        </w:rPr>
        <w:t>，</w:t>
      </w:r>
      <w:r>
        <w:rPr>
          <w:rFonts w:ascii="Times New Roman" w:hAnsi="Times New Roman" w:cs="Times New Roman"/>
        </w:rPr>
        <w:t>完成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题。</w:t>
      </w:r>
    </w:p>
    <w:p w14:paraId="65886181" w14:textId="77777777" w:rsidR="008170C8" w:rsidRDefault="008170C8" w:rsidP="008170C8">
      <w:pPr>
        <w:pStyle w:val="a7"/>
        <w:tabs>
          <w:tab w:val="left" w:pos="3261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鲁教选择性必修</w:instrText>
      </w:r>
      <w:r>
        <w:rPr>
          <w:rFonts w:ascii="Times New Roman" w:hAnsi="Times New Roman" w:cs="Times New Roman" w:hint="eastAsia"/>
        </w:rPr>
        <w:instrText xml:space="preserve">2\\Y10.TIF"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2\\Y10.TIF"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2\\word\\Y10.TIF"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"G:\\2022\\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（打包）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教师用书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\\Y10.TIF"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"G:\\2022\\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（打包）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教师用书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\\Y10.TIF"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"G:\\2022\\</w:instrText>
      </w:r>
      <w:r w:rsidR="00000000">
        <w:rPr>
          <w:rFonts w:ascii="Times New Roman" w:hAnsi="Times New Roman" w:cs="Times New Roman" w:hint="eastAsia"/>
        </w:rPr>
        <w:instrText>看</w:instrText>
      </w:r>
      <w:r w:rsidR="00000000">
        <w:rPr>
          <w:rFonts w:ascii="Times New Roman" w:hAnsi="Times New Roman" w:cs="Times New Roman" w:hint="eastAsia"/>
        </w:rPr>
        <w:instrText>PPT\\</w:instrText>
      </w:r>
      <w:r w:rsidR="00000000">
        <w:rPr>
          <w:rFonts w:ascii="Times New Roman" w:hAnsi="Times New Roman" w:cs="Times New Roman" w:hint="eastAsia"/>
        </w:rPr>
        <w:instrText>同步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鲁教版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选择性必修</w:instrText>
      </w:r>
      <w:r w:rsidR="00000000">
        <w:rPr>
          <w:rFonts w:ascii="Times New Roman" w:hAnsi="Times New Roman" w:cs="Times New Roman" w:hint="eastAsia"/>
        </w:rPr>
        <w:instrText>2</w:instrText>
      </w:r>
      <w:r w:rsidR="00000000">
        <w:rPr>
          <w:rFonts w:ascii="Times New Roman" w:hAnsi="Times New Roman" w:cs="Times New Roman" w:hint="eastAsia"/>
        </w:rPr>
        <w:instrText>（打包）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教师用书</w:instrText>
      </w:r>
      <w:r w:rsidR="00000000">
        <w:rPr>
          <w:rFonts w:ascii="Times New Roman" w:hAnsi="Times New Roman" w:cs="Times New Roman" w:hint="eastAsia"/>
        </w:rPr>
        <w:instrText>Word</w:instrText>
      </w:r>
      <w:r w:rsidR="00000000">
        <w:rPr>
          <w:rFonts w:ascii="Times New Roman" w:hAnsi="Times New Roman" w:cs="Times New Roman" w:hint="eastAsia"/>
        </w:rPr>
        <w:instrText>版文档</w:instrText>
      </w:r>
      <w:r w:rsidR="00000000">
        <w:rPr>
          <w:rFonts w:ascii="Times New Roman" w:hAnsi="Times New Roman" w:cs="Times New Roman" w:hint="eastAsia"/>
        </w:rPr>
        <w:instrText>\\Y10.TIF"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B26FA0">
        <w:rPr>
          <w:rFonts w:ascii="Times New Roman" w:hAnsi="Times New Roman" w:cs="Times New Roman"/>
        </w:rPr>
        <w:pict w14:anchorId="74687A2A">
          <v:shape id="图片 14" o:spid="_x0000_i1033" type="#_x0000_t75" alt="" style="width:280.2pt;height:258.4pt">
            <v:fill o:detectmouseclick="t"/>
            <v:imagedata r:id="rId32" r:href="rId33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3C118F5E" w14:textId="77777777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．图中</w:t>
      </w:r>
      <w:r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>、</w:t>
      </w:r>
      <w:r>
        <w:rPr>
          <w:rFonts w:hAnsi="宋体" w:cs="Times New Roman"/>
        </w:rPr>
        <w:t>Ⅱ</w:t>
      </w:r>
      <w:r>
        <w:rPr>
          <w:rFonts w:ascii="Times New Roman" w:hAnsi="Times New Roman" w:cs="Times New Roman"/>
        </w:rPr>
        <w:t>、</w:t>
      </w:r>
      <w:r>
        <w:rPr>
          <w:rFonts w:hAnsi="宋体" w:cs="Times New Roman"/>
        </w:rPr>
        <w:t>Ⅲ</w:t>
      </w:r>
      <w:r>
        <w:rPr>
          <w:rFonts w:ascii="Times New Roman" w:hAnsi="Times New Roman" w:cs="Times New Roman"/>
        </w:rPr>
        <w:t>、</w:t>
      </w:r>
      <w:r>
        <w:rPr>
          <w:rFonts w:hAnsi="宋体" w:cs="Times New Roman"/>
        </w:rPr>
        <w:t>Ⅳ</w:t>
      </w:r>
      <w:r>
        <w:rPr>
          <w:rFonts w:ascii="Times New Roman" w:hAnsi="Times New Roman" w:cs="Times New Roman"/>
        </w:rPr>
        <w:t>四个区域划分的主要依据是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08B5EC82" w14:textId="77777777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．年降水量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．气温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．自然植被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．地形</w:t>
      </w:r>
    </w:p>
    <w:p w14:paraId="463EE528" w14:textId="77777777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．下列关于图示区域农业发展方向的叙述，合理的是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75EA16A1" w14:textId="77777777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>区域靠近黄河，适宜发展灌溉农业</w:t>
      </w:r>
      <w:r>
        <w:rPr>
          <w:rFonts w:ascii="Times New Roman" w:hAnsi="Times New Roman" w:cs="Times New Roman" w:hint="eastAsia"/>
        </w:rPr>
        <w:t xml:space="preserve">     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Ⅱ</w:t>
      </w:r>
      <w:r>
        <w:rPr>
          <w:rFonts w:ascii="Times New Roman" w:hAnsi="Times New Roman" w:cs="Times New Roman"/>
        </w:rPr>
        <w:t>区域水源缺乏，不适宜发展畜牧业</w:t>
      </w:r>
    </w:p>
    <w:p w14:paraId="30731C4B" w14:textId="77777777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Ⅲ</w:t>
      </w:r>
      <w:r>
        <w:rPr>
          <w:rFonts w:ascii="Times New Roman" w:hAnsi="Times New Roman" w:cs="Times New Roman"/>
        </w:rPr>
        <w:t>区域降水丰沛，适宜大力发展种植业</w:t>
      </w:r>
      <w:r>
        <w:rPr>
          <w:rFonts w:ascii="Times New Roman" w:hAnsi="Times New Roman" w:cs="Times New Roman" w:hint="eastAsia"/>
        </w:rPr>
        <w:t xml:space="preserve">   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Ⅳ</w:t>
      </w:r>
      <w:r>
        <w:rPr>
          <w:rFonts w:ascii="Times New Roman" w:hAnsi="Times New Roman" w:cs="Times New Roman"/>
        </w:rPr>
        <w:t>区域水热组合好，适宜种植水稻</w:t>
      </w:r>
    </w:p>
    <w:p w14:paraId="4B114230" w14:textId="77777777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</w:p>
    <w:p w14:paraId="7024F637" w14:textId="77777777" w:rsidR="008170C8" w:rsidRDefault="008170C8" w:rsidP="008170C8">
      <w:pPr>
        <w:pStyle w:val="a7"/>
        <w:tabs>
          <w:tab w:val="left" w:pos="3261"/>
        </w:tabs>
        <w:snapToGrid w:val="0"/>
        <w:ind w:firstLineChars="202" w:firstLine="424"/>
        <w:rPr>
          <w:rFonts w:ascii="Times New Roman" w:hAnsi="Times New Roman" w:cs="Times New Roman"/>
        </w:rPr>
      </w:pPr>
      <w:r w:rsidRPr="008170C8">
        <w:rPr>
          <w:rFonts w:ascii="Times New Roman" w:eastAsia="楷体_GB2312" w:hAnsi="Times New Roman" w:cs="Times New Roman"/>
        </w:rPr>
        <w:t>读</w:t>
      </w:r>
      <w:r w:rsidRPr="008170C8">
        <w:rPr>
          <w:rFonts w:ascii="Times New Roman" w:eastAsia="楷体_GB2312" w:hAnsi="Times New Roman" w:cs="Times New Roman"/>
        </w:rPr>
        <w:t>“</w:t>
      </w:r>
      <w:r w:rsidRPr="008170C8">
        <w:rPr>
          <w:rFonts w:ascii="Times New Roman" w:eastAsia="楷体_GB2312" w:hAnsi="Times New Roman" w:cs="Times New Roman"/>
        </w:rPr>
        <w:t>我国某区划图</w:t>
      </w:r>
      <w:r w:rsidRPr="008170C8">
        <w:rPr>
          <w:rFonts w:ascii="Times New Roman" w:eastAsia="楷体_GB2312" w:hAnsi="Times New Roman" w:cs="Times New Roman"/>
        </w:rPr>
        <w:t>”</w:t>
      </w:r>
      <w:r w:rsidRPr="008170C8">
        <w:rPr>
          <w:rFonts w:ascii="Times New Roman" w:eastAsia="楷体_GB2312" w:hAnsi="Times New Roman" w:cs="Times New Roman"/>
        </w:rPr>
        <w:t>，</w:t>
      </w:r>
      <w:r>
        <w:rPr>
          <w:rFonts w:ascii="Times New Roman" w:hAnsi="Times New Roman" w:cs="Times New Roman"/>
        </w:rPr>
        <w:t>完成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题。</w:t>
      </w:r>
    </w:p>
    <w:p w14:paraId="55068075" w14:textId="2C2F5C75" w:rsidR="008170C8" w:rsidRDefault="008170C8" w:rsidP="008170C8">
      <w:pPr>
        <w:pStyle w:val="a7"/>
        <w:tabs>
          <w:tab w:val="left" w:pos="3261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鲁教选择性必修</w:instrText>
      </w:r>
      <w:r>
        <w:rPr>
          <w:rFonts w:ascii="Times New Roman" w:hAnsi="Times New Roman" w:cs="Times New Roman" w:hint="eastAsia"/>
        </w:rPr>
        <w:instrText xml:space="preserve">2\\Y11.TIF"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2\\Y11.TIF"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2\\word\\Y11.TIF"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"G:\\2022\\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（打包）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教师用书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\\Y11.TIF"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"G:\\2022\\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（打包）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教师用书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\\Y11.TIF"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"G:\\2022\\</w:instrText>
      </w:r>
      <w:r w:rsidR="00000000">
        <w:rPr>
          <w:rFonts w:ascii="Times New Roman" w:hAnsi="Times New Roman" w:cs="Times New Roman" w:hint="eastAsia"/>
        </w:rPr>
        <w:instrText>看</w:instrText>
      </w:r>
      <w:r w:rsidR="00000000">
        <w:rPr>
          <w:rFonts w:ascii="Times New Roman" w:hAnsi="Times New Roman" w:cs="Times New Roman" w:hint="eastAsia"/>
        </w:rPr>
        <w:instrText>PPT\\</w:instrText>
      </w:r>
      <w:r w:rsidR="00000000">
        <w:rPr>
          <w:rFonts w:ascii="Times New Roman" w:hAnsi="Times New Roman" w:cs="Times New Roman" w:hint="eastAsia"/>
        </w:rPr>
        <w:instrText>同步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鲁教版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选择性必修</w:instrText>
      </w:r>
      <w:r w:rsidR="00000000">
        <w:rPr>
          <w:rFonts w:ascii="Times New Roman" w:hAnsi="Times New Roman" w:cs="Times New Roman" w:hint="eastAsia"/>
        </w:rPr>
        <w:instrText>2</w:instrText>
      </w:r>
      <w:r w:rsidR="00000000">
        <w:rPr>
          <w:rFonts w:ascii="Times New Roman" w:hAnsi="Times New Roman" w:cs="Times New Roman" w:hint="eastAsia"/>
        </w:rPr>
        <w:instrText>（打包）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教师用书</w:instrText>
      </w:r>
      <w:r w:rsidR="00000000">
        <w:rPr>
          <w:rFonts w:ascii="Times New Roman" w:hAnsi="Times New Roman" w:cs="Times New Roman" w:hint="eastAsia"/>
        </w:rPr>
        <w:instrText>Word</w:instrText>
      </w:r>
      <w:r w:rsidR="00000000">
        <w:rPr>
          <w:rFonts w:ascii="Times New Roman" w:hAnsi="Times New Roman" w:cs="Times New Roman" w:hint="eastAsia"/>
        </w:rPr>
        <w:instrText>版文档</w:instrText>
      </w:r>
      <w:r w:rsidR="00000000">
        <w:rPr>
          <w:rFonts w:ascii="Times New Roman" w:hAnsi="Times New Roman" w:cs="Times New Roman" w:hint="eastAsia"/>
        </w:rPr>
        <w:instrText>\\Y11.TIF"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B26FA0">
        <w:rPr>
          <w:rFonts w:ascii="Times New Roman" w:hAnsi="Times New Roman" w:cs="Times New Roman"/>
        </w:rPr>
        <w:pict w14:anchorId="67238FBF">
          <v:shape id="图片 15" o:spid="_x0000_i1034" type="#_x0000_t75" alt="" style="width:269.9pt;height:204.25pt">
            <v:fill o:detectmouseclick="t"/>
            <v:imagedata r:id="rId34" r:href="rId35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757AF8AB" w14:textId="77777777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．该区划图的划分依据最可能为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09A2B51B" w14:textId="77777777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．地形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．热量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．植被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．水分</w:t>
      </w:r>
    </w:p>
    <w:p w14:paraId="420A7F63" w14:textId="77777777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4</w:t>
      </w:r>
      <w:r>
        <w:rPr>
          <w:rFonts w:ascii="Times New Roman" w:hAnsi="Times New Roman" w:cs="Times New Roman"/>
        </w:rPr>
        <w:t>．图中</w:t>
      </w:r>
      <w:proofErr w:type="gramStart"/>
      <w:r>
        <w:rPr>
          <w:rFonts w:hAnsi="宋体" w:cs="Times New Roman"/>
        </w:rPr>
        <w:t>Ⅰ</w:t>
      </w:r>
      <w:r>
        <w:rPr>
          <w:rFonts w:ascii="Times New Roman" w:hAnsi="Times New Roman" w:cs="Times New Roman"/>
        </w:rPr>
        <w:t>范围</w:t>
      </w:r>
      <w:proofErr w:type="gramEnd"/>
      <w:r>
        <w:rPr>
          <w:rFonts w:ascii="Times New Roman" w:hAnsi="Times New Roman" w:cs="Times New Roman"/>
        </w:rPr>
        <w:t>较小的原因是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27C5C3BF" w14:textId="77777777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．受地形限制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．受纬度位置限制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proofErr w:type="gramStart"/>
      <w:r>
        <w:rPr>
          <w:rFonts w:ascii="Times New Roman" w:hAnsi="Times New Roman" w:cs="Times New Roman"/>
        </w:rPr>
        <w:t>受人口</w:t>
      </w:r>
      <w:proofErr w:type="gramEnd"/>
      <w:r>
        <w:rPr>
          <w:rFonts w:ascii="Times New Roman" w:hAnsi="Times New Roman" w:cs="Times New Roman"/>
        </w:rPr>
        <w:t>分布限制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．受经济发展水平限制</w:t>
      </w:r>
    </w:p>
    <w:p w14:paraId="18748BF1" w14:textId="77777777" w:rsidR="00B26FA0" w:rsidRDefault="00B26FA0" w:rsidP="008170C8">
      <w:pPr>
        <w:pStyle w:val="a7"/>
        <w:tabs>
          <w:tab w:val="left" w:pos="3261"/>
        </w:tabs>
        <w:snapToGrid w:val="0"/>
        <w:ind w:firstLineChars="202" w:firstLine="424"/>
        <w:rPr>
          <w:rFonts w:ascii="Times New Roman" w:hAnsi="Times New Roman" w:cs="Times New Roman"/>
        </w:rPr>
      </w:pPr>
    </w:p>
    <w:p w14:paraId="68F33480" w14:textId="2D0AF562" w:rsidR="008170C8" w:rsidRDefault="008170C8" w:rsidP="008170C8">
      <w:pPr>
        <w:pStyle w:val="a7"/>
        <w:tabs>
          <w:tab w:val="left" w:pos="3261"/>
        </w:tabs>
        <w:snapToGrid w:val="0"/>
        <w:ind w:firstLineChars="202" w:firstLine="424"/>
        <w:rPr>
          <w:rFonts w:ascii="Times New Roman" w:hAnsi="Times New Roman" w:cs="Times New Roman"/>
        </w:rPr>
      </w:pPr>
      <w:r w:rsidRPr="00B26FA0">
        <w:rPr>
          <w:rFonts w:ascii="Times New Roman" w:eastAsia="楷体_GB2312" w:hAnsi="Times New Roman" w:cs="Times New Roman"/>
        </w:rPr>
        <w:t>读</w:t>
      </w:r>
      <w:r w:rsidRPr="00B26FA0">
        <w:rPr>
          <w:rFonts w:ascii="Times New Roman" w:eastAsia="楷体_GB2312" w:hAnsi="Times New Roman" w:cs="Times New Roman"/>
        </w:rPr>
        <w:t>“</w:t>
      </w:r>
      <w:r w:rsidRPr="00B26FA0">
        <w:rPr>
          <w:rFonts w:ascii="Times New Roman" w:eastAsia="楷体_GB2312" w:hAnsi="Times New Roman" w:cs="Times New Roman"/>
        </w:rPr>
        <w:t>我国某区域自然要素特征联系示意图</w:t>
      </w:r>
      <w:r w:rsidRPr="00B26FA0">
        <w:rPr>
          <w:rFonts w:ascii="Times New Roman" w:eastAsia="楷体_GB2312" w:hAnsi="Times New Roman" w:cs="Times New Roman"/>
        </w:rPr>
        <w:t>”</w:t>
      </w:r>
      <w:r w:rsidRPr="00B26FA0">
        <w:rPr>
          <w:rFonts w:ascii="Times New Roman" w:eastAsia="楷体_GB2312" w:hAnsi="Times New Roman" w:cs="Times New Roman"/>
        </w:rPr>
        <w:t>，</w:t>
      </w:r>
      <w:r>
        <w:rPr>
          <w:rFonts w:ascii="Times New Roman" w:hAnsi="Times New Roman" w:cs="Times New Roman"/>
        </w:rPr>
        <w:t>回答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题。</w:t>
      </w:r>
    </w:p>
    <w:p w14:paraId="55320297" w14:textId="77777777" w:rsidR="008170C8" w:rsidRDefault="008170C8" w:rsidP="008170C8">
      <w:pPr>
        <w:pStyle w:val="a7"/>
        <w:tabs>
          <w:tab w:val="left" w:pos="3261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鲁教选择性必修</w:instrText>
      </w:r>
      <w:r>
        <w:rPr>
          <w:rFonts w:ascii="Times New Roman" w:hAnsi="Times New Roman" w:cs="Times New Roman" w:hint="eastAsia"/>
        </w:rPr>
        <w:instrText xml:space="preserve">2\\Y12.TIF"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2\\Y12.TIF"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2\\word\\Y12.TIF"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"G:\\2022\\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（打包）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教师用书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\\Y12.TIF"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"G:\\2022\\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（打包）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教师用书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\\Y12.TIF"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"G:\\2022\\</w:instrText>
      </w:r>
      <w:r w:rsidR="00000000">
        <w:rPr>
          <w:rFonts w:ascii="Times New Roman" w:hAnsi="Times New Roman" w:cs="Times New Roman" w:hint="eastAsia"/>
        </w:rPr>
        <w:instrText>看</w:instrText>
      </w:r>
      <w:r w:rsidR="00000000">
        <w:rPr>
          <w:rFonts w:ascii="Times New Roman" w:hAnsi="Times New Roman" w:cs="Times New Roman" w:hint="eastAsia"/>
        </w:rPr>
        <w:instrText>PPT\\</w:instrText>
      </w:r>
      <w:r w:rsidR="00000000">
        <w:rPr>
          <w:rFonts w:ascii="Times New Roman" w:hAnsi="Times New Roman" w:cs="Times New Roman" w:hint="eastAsia"/>
        </w:rPr>
        <w:instrText>同步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鲁教版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选择性必修</w:instrText>
      </w:r>
      <w:r w:rsidR="00000000">
        <w:rPr>
          <w:rFonts w:ascii="Times New Roman" w:hAnsi="Times New Roman" w:cs="Times New Roman" w:hint="eastAsia"/>
        </w:rPr>
        <w:instrText>2</w:instrText>
      </w:r>
      <w:r w:rsidR="00000000">
        <w:rPr>
          <w:rFonts w:ascii="Times New Roman" w:hAnsi="Times New Roman" w:cs="Times New Roman" w:hint="eastAsia"/>
        </w:rPr>
        <w:instrText>（打包）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教师用书</w:instrText>
      </w:r>
      <w:r w:rsidR="00000000">
        <w:rPr>
          <w:rFonts w:ascii="Times New Roman" w:hAnsi="Times New Roman" w:cs="Times New Roman" w:hint="eastAsia"/>
        </w:rPr>
        <w:instrText>Word</w:instrText>
      </w:r>
      <w:r w:rsidR="00000000">
        <w:rPr>
          <w:rFonts w:ascii="Times New Roman" w:hAnsi="Times New Roman" w:cs="Times New Roman" w:hint="eastAsia"/>
        </w:rPr>
        <w:instrText>版文档</w:instrText>
      </w:r>
      <w:r w:rsidR="00000000">
        <w:rPr>
          <w:rFonts w:ascii="Times New Roman" w:hAnsi="Times New Roman" w:cs="Times New Roman" w:hint="eastAsia"/>
        </w:rPr>
        <w:instrText>\\Y12.TIF"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B26FA0">
        <w:rPr>
          <w:rFonts w:ascii="Times New Roman" w:hAnsi="Times New Roman" w:cs="Times New Roman"/>
        </w:rPr>
        <w:pict w14:anchorId="5A4E8134">
          <v:shape id="图片 16" o:spid="_x0000_i1035" type="#_x0000_t75" alt="" style="width:271.5pt;height:154pt">
            <v:fill o:detectmouseclick="t"/>
            <v:imagedata r:id="rId36" r:href="rId37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7A9A50DD" w14:textId="77777777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．该区域最可能位于我国的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0D1D31B6" w14:textId="77777777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．青藏高寒区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．西北干旱半干旱区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．北方地区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．南方地区</w:t>
      </w:r>
    </w:p>
    <w:p w14:paraId="3408DDAC" w14:textId="77777777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．该区域自然要素特征联系示意图体现的区域特征是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532CDF0F" w14:textId="77777777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．整体性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．差异性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．开放性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．稳定性</w:t>
      </w:r>
    </w:p>
    <w:p w14:paraId="7B76188A" w14:textId="77777777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．该区域与我国东部地区交换自然资源、劳动力、资金、信息等要素，这说明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7C985B04" w14:textId="77777777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．该区域与其他区域有联系，但其内部没有联系</w:t>
      </w:r>
      <w:r>
        <w:rPr>
          <w:rFonts w:ascii="Times New Roman" w:hAnsi="Times New Roman" w:cs="Times New Roman" w:hint="eastAsia"/>
        </w:rPr>
        <w:t xml:space="preserve">  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．该区域劳动力、矿产资源丰富</w:t>
      </w:r>
    </w:p>
    <w:p w14:paraId="7BE8B670" w14:textId="77777777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．区域间相互联系，体现了区域的开放性特征</w:t>
      </w:r>
      <w:r>
        <w:rPr>
          <w:rFonts w:ascii="Times New Roman" w:hAnsi="Times New Roman" w:cs="Times New Roman" w:hint="eastAsia"/>
        </w:rPr>
        <w:t xml:space="preserve">    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．区域间实现了经济全球化</w:t>
      </w:r>
    </w:p>
    <w:p w14:paraId="29ABEEFC" w14:textId="77777777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</w:p>
    <w:p w14:paraId="43FBFC9C" w14:textId="77777777" w:rsidR="008170C8" w:rsidRDefault="008170C8" w:rsidP="008170C8">
      <w:pPr>
        <w:pStyle w:val="a7"/>
        <w:tabs>
          <w:tab w:val="left" w:pos="3261"/>
        </w:tabs>
        <w:snapToGrid w:val="0"/>
        <w:ind w:firstLineChars="202" w:firstLine="424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2017</w:t>
      </w:r>
      <w:r>
        <w:rPr>
          <w:rFonts w:ascii="Times New Roman" w:eastAsia="楷体_GB2312" w:hAnsi="Times New Roman" w:cs="Times New Roman"/>
        </w:rPr>
        <w:t>年</w:t>
      </w:r>
      <w:r>
        <w:rPr>
          <w:rFonts w:ascii="Times New Roman" w:eastAsia="楷体_GB2312" w:hAnsi="Times New Roman" w:cs="Times New Roman"/>
        </w:rPr>
        <w:t>4</w:t>
      </w:r>
      <w:r>
        <w:rPr>
          <w:rFonts w:ascii="Times New Roman" w:eastAsia="楷体_GB2312" w:hAnsi="Times New Roman" w:cs="Times New Roman"/>
        </w:rPr>
        <w:t>月</w:t>
      </w:r>
      <w:r>
        <w:rPr>
          <w:rFonts w:ascii="Times New Roman" w:eastAsia="楷体_GB2312" w:hAnsi="Times New Roman" w:cs="Times New Roman"/>
        </w:rPr>
        <w:t>1</w:t>
      </w:r>
      <w:r>
        <w:rPr>
          <w:rFonts w:ascii="Times New Roman" w:eastAsia="楷体_GB2312" w:hAnsi="Times New Roman" w:cs="Times New Roman"/>
        </w:rPr>
        <w:t>日，中共中央、国务院印发通知，决定设立</w:t>
      </w:r>
      <w:proofErr w:type="gramStart"/>
      <w:r>
        <w:rPr>
          <w:rFonts w:ascii="Times New Roman" w:eastAsia="楷体_GB2312" w:hAnsi="Times New Roman" w:cs="Times New Roman"/>
        </w:rPr>
        <w:t>河北雄安新区</w:t>
      </w:r>
      <w:proofErr w:type="gramEnd"/>
      <w:r>
        <w:rPr>
          <w:rFonts w:ascii="Times New Roman" w:eastAsia="楷体_GB2312" w:hAnsi="Times New Roman" w:cs="Times New Roman"/>
        </w:rPr>
        <w:t>，</w:t>
      </w:r>
      <w:proofErr w:type="gramStart"/>
      <w:r>
        <w:rPr>
          <w:rFonts w:ascii="Times New Roman" w:eastAsia="楷体_GB2312" w:hAnsi="Times New Roman" w:cs="Times New Roman"/>
        </w:rPr>
        <w:t>雄安新区</w:t>
      </w:r>
      <w:proofErr w:type="gramEnd"/>
      <w:r>
        <w:rPr>
          <w:rFonts w:ascii="Times New Roman" w:eastAsia="楷体_GB2312" w:hAnsi="Times New Roman" w:cs="Times New Roman"/>
        </w:rPr>
        <w:t>规划范围涉及河北省雄县、容城、安新</w:t>
      </w:r>
      <w:r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县及周边部分区域，地处北京、天津、保定腹地，区位优势明显，交通便捷通畅，生态环境优良，资源环境承载能力较强，现有开发程度低，发展空间充裕。新区规划建设以特定区域为起步区先行开发，起步区面积约</w:t>
      </w:r>
      <w:r>
        <w:rPr>
          <w:rFonts w:ascii="Times New Roman" w:eastAsia="楷体_GB2312" w:hAnsi="Times New Roman" w:cs="Times New Roman"/>
        </w:rPr>
        <w:t>100 km</w:t>
      </w:r>
      <w:r>
        <w:rPr>
          <w:rFonts w:ascii="Times New Roman" w:eastAsia="楷体_GB2312" w:hAnsi="Times New Roman" w:cs="Times New Roman"/>
          <w:vertAlign w:val="superscript"/>
        </w:rPr>
        <w:t>2</w:t>
      </w:r>
      <w:r>
        <w:rPr>
          <w:rFonts w:ascii="Times New Roman" w:eastAsia="楷体_GB2312" w:hAnsi="Times New Roman" w:cs="Times New Roman"/>
        </w:rPr>
        <w:t>，中期发展区面积约</w:t>
      </w:r>
      <w:r>
        <w:rPr>
          <w:rFonts w:ascii="Times New Roman" w:eastAsia="楷体_GB2312" w:hAnsi="Times New Roman" w:cs="Times New Roman"/>
        </w:rPr>
        <w:t>200 km</w:t>
      </w:r>
      <w:r>
        <w:rPr>
          <w:rFonts w:ascii="Times New Roman" w:eastAsia="楷体_GB2312" w:hAnsi="Times New Roman" w:cs="Times New Roman"/>
          <w:vertAlign w:val="superscript"/>
        </w:rPr>
        <w:t>2</w:t>
      </w:r>
      <w:r>
        <w:rPr>
          <w:rFonts w:ascii="Times New Roman" w:eastAsia="楷体_GB2312" w:hAnsi="Times New Roman" w:cs="Times New Roman"/>
        </w:rPr>
        <w:t>，远期控制区面积约</w:t>
      </w:r>
      <w:r>
        <w:rPr>
          <w:rFonts w:ascii="Times New Roman" w:eastAsia="楷体_GB2312" w:hAnsi="Times New Roman" w:cs="Times New Roman"/>
        </w:rPr>
        <w:t>2 000 km</w:t>
      </w:r>
      <w:r>
        <w:rPr>
          <w:rFonts w:ascii="Times New Roman" w:eastAsia="楷体_GB2312" w:hAnsi="Times New Roman" w:cs="Times New Roman"/>
          <w:vertAlign w:val="superscript"/>
        </w:rPr>
        <w:t>2</w:t>
      </w:r>
      <w:r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结合下图完成</w:t>
      </w: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题。</w:t>
      </w:r>
    </w:p>
    <w:p w14:paraId="3516B5F4" w14:textId="1D689F81" w:rsidR="008170C8" w:rsidRDefault="008170C8" w:rsidP="008170C8">
      <w:pPr>
        <w:pStyle w:val="a7"/>
        <w:tabs>
          <w:tab w:val="left" w:pos="3261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鲁教选择性必修</w:instrText>
      </w:r>
      <w:r>
        <w:rPr>
          <w:rFonts w:ascii="Times New Roman" w:hAnsi="Times New Roman" w:cs="Times New Roman" w:hint="eastAsia"/>
        </w:rPr>
        <w:instrText xml:space="preserve">2\\X9.TIF"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2\\X9.TIF"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2\\word\\X9.TIF"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"G:\\2022\\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（打包）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教师用书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"G:\\2022\\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（打包）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教师用书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"G:\\2022\\</w:instrText>
      </w:r>
      <w:r w:rsidR="00000000">
        <w:rPr>
          <w:rFonts w:ascii="Times New Roman" w:hAnsi="Times New Roman" w:cs="Times New Roman" w:hint="eastAsia"/>
        </w:rPr>
        <w:instrText>看</w:instrText>
      </w:r>
      <w:r w:rsidR="00000000">
        <w:rPr>
          <w:rFonts w:ascii="Times New Roman" w:hAnsi="Times New Roman" w:cs="Times New Roman" w:hint="eastAsia"/>
        </w:rPr>
        <w:instrText>PPT\\</w:instrText>
      </w:r>
      <w:r w:rsidR="00000000">
        <w:rPr>
          <w:rFonts w:ascii="Times New Roman" w:hAnsi="Times New Roman" w:cs="Times New Roman" w:hint="eastAsia"/>
        </w:rPr>
        <w:instrText>同步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鲁教版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选择性必修</w:instrText>
      </w:r>
      <w:r w:rsidR="00000000">
        <w:rPr>
          <w:rFonts w:ascii="Times New Roman" w:hAnsi="Times New Roman" w:cs="Times New Roman" w:hint="eastAsia"/>
        </w:rPr>
        <w:instrText>2</w:instrText>
      </w:r>
      <w:r w:rsidR="00000000">
        <w:rPr>
          <w:rFonts w:ascii="Times New Roman" w:hAnsi="Times New Roman" w:cs="Times New Roman" w:hint="eastAsia"/>
        </w:rPr>
        <w:instrText>（打包）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教师用书</w:instrText>
      </w:r>
      <w:r w:rsidR="00000000">
        <w:rPr>
          <w:rFonts w:ascii="Times New Roman" w:hAnsi="Times New Roman" w:cs="Times New Roman" w:hint="eastAsia"/>
        </w:rPr>
        <w:instrText>Word</w:instrText>
      </w:r>
      <w:r w:rsidR="00000000">
        <w:rPr>
          <w:rFonts w:ascii="Times New Roman" w:hAnsi="Times New Roman" w:cs="Times New Roman" w:hint="eastAsia"/>
        </w:rPr>
        <w:instrText>版文档</w:instrText>
      </w:r>
      <w:r w:rsidR="00000000">
        <w:rPr>
          <w:rFonts w:ascii="Times New Roman" w:hAnsi="Times New Roman" w:cs="Times New Roman" w:hint="eastAsia"/>
        </w:rPr>
        <w:instrText>\\X9.TIF"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B26FA0">
        <w:rPr>
          <w:rFonts w:ascii="Times New Roman" w:hAnsi="Times New Roman" w:cs="Times New Roman"/>
        </w:rPr>
        <w:pict w14:anchorId="10BF9A89">
          <v:shape id="图片 17" o:spid="_x0000_i1036" type="#_x0000_t75" alt="" style="width:248.1pt;height:260.8pt">
            <v:fill o:detectmouseclick="t"/>
            <v:imagedata r:id="rId38" r:href="rId39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434F1DD8" w14:textId="77777777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．下列区域的空间尺度较小的是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4D38B6E4" w14:textId="77777777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．河北省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．北京市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．天津市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</w:t>
      </w:r>
      <w:proofErr w:type="gramStart"/>
      <w:r>
        <w:rPr>
          <w:rFonts w:ascii="Times New Roman" w:hAnsi="Times New Roman" w:cs="Times New Roman"/>
        </w:rPr>
        <w:t>雄安新区</w:t>
      </w:r>
      <w:proofErr w:type="gramEnd"/>
    </w:p>
    <w:p w14:paraId="13CD375A" w14:textId="77777777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．下列四个区域的发展中，建成世界文化交流中心是其重点发展方向之一的是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42D12819" w14:textId="77777777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．河北省</w:t>
      </w:r>
      <w:r>
        <w:rPr>
          <w:rFonts w:ascii="Times New Roman" w:hAnsi="Times New Roman" w:cs="Times New Roman"/>
        </w:rPr>
        <w:t xml:space="preserve">  B</w:t>
      </w:r>
      <w:r>
        <w:rPr>
          <w:rFonts w:ascii="Times New Roman" w:hAnsi="Times New Roman" w:cs="Times New Roman"/>
        </w:rPr>
        <w:t>．北京市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．天津市</w:t>
      </w:r>
      <w:r>
        <w:rPr>
          <w:rFonts w:ascii="Times New Roman" w:hAnsi="Times New Roman" w:cs="Times New Roman"/>
        </w:rPr>
        <w:t xml:space="preserve">  D</w:t>
      </w:r>
      <w:r>
        <w:rPr>
          <w:rFonts w:ascii="Times New Roman" w:hAnsi="Times New Roman" w:cs="Times New Roman"/>
        </w:rPr>
        <w:t>．</w:t>
      </w:r>
      <w:proofErr w:type="gramStart"/>
      <w:r>
        <w:rPr>
          <w:rFonts w:ascii="Times New Roman" w:hAnsi="Times New Roman" w:cs="Times New Roman"/>
        </w:rPr>
        <w:t>雄安新区</w:t>
      </w:r>
      <w:proofErr w:type="gramEnd"/>
    </w:p>
    <w:p w14:paraId="1E224D98" w14:textId="77777777" w:rsidR="002E1047" w:rsidRPr="00044E3A" w:rsidRDefault="002E1047" w:rsidP="008170C8">
      <w:pPr>
        <w:jc w:val="center"/>
        <w:rPr>
          <w:rFonts w:ascii="Times New Roman" w:eastAsia="黑体" w:hAnsi="Times New Roman"/>
          <w:b/>
          <w:sz w:val="28"/>
          <w:szCs w:val="28"/>
        </w:rPr>
      </w:pPr>
      <w:r w:rsidRPr="00044E3A">
        <w:rPr>
          <w:rFonts w:ascii="Times New Roman" w:eastAsia="黑体" w:hAnsi="Times New Roman"/>
          <w:b/>
          <w:sz w:val="28"/>
          <w:szCs w:val="28"/>
        </w:rPr>
        <w:lastRenderedPageBreak/>
        <w:t>江苏省仪征中学</w:t>
      </w:r>
      <w:r w:rsidRPr="00044E3A">
        <w:rPr>
          <w:rFonts w:ascii="Times New Roman" w:eastAsia="黑体" w:hAnsi="Times New Roman"/>
          <w:b/>
          <w:sz w:val="28"/>
          <w:szCs w:val="28"/>
        </w:rPr>
        <w:t>2023—2024</w:t>
      </w:r>
      <w:r w:rsidRPr="00044E3A">
        <w:rPr>
          <w:rFonts w:ascii="Times New Roman" w:eastAsia="黑体" w:hAnsi="Times New Roman"/>
          <w:b/>
          <w:sz w:val="28"/>
          <w:szCs w:val="28"/>
        </w:rPr>
        <w:t>学年度第一学期高二地理补充练习</w:t>
      </w:r>
    </w:p>
    <w:p w14:paraId="04D350DD" w14:textId="56EFC415" w:rsidR="00614C7D" w:rsidRPr="00614C7D" w:rsidRDefault="00614C7D" w:rsidP="00614C7D">
      <w:pPr>
        <w:jc w:val="center"/>
        <w:rPr>
          <w:rFonts w:ascii="Times New Roman" w:eastAsia="黑体" w:hAnsi="Times New Roman"/>
          <w:b/>
          <w:bCs/>
          <w:sz w:val="28"/>
          <w:szCs w:val="28"/>
        </w:rPr>
      </w:pPr>
      <w:r>
        <w:rPr>
          <w:rFonts w:ascii="Times New Roman" w:eastAsia="黑体" w:hAnsi="Times New Roman" w:hint="eastAsia"/>
          <w:b/>
          <w:bCs/>
          <w:sz w:val="28"/>
          <w:szCs w:val="28"/>
        </w:rPr>
        <w:t>1</w:t>
      </w:r>
      <w:r>
        <w:rPr>
          <w:rFonts w:ascii="Times New Roman" w:eastAsia="黑体" w:hAnsi="Times New Roman"/>
          <w:b/>
          <w:bCs/>
          <w:sz w:val="28"/>
          <w:szCs w:val="28"/>
        </w:rPr>
        <w:t>.1</w:t>
      </w:r>
      <w:r w:rsidRPr="00614C7D">
        <w:rPr>
          <w:rFonts w:ascii="Times New Roman" w:eastAsia="黑体" w:hAnsi="Times New Roman" w:hint="eastAsia"/>
          <w:b/>
          <w:bCs/>
          <w:sz w:val="28"/>
          <w:szCs w:val="28"/>
        </w:rPr>
        <w:t>认识区域</w:t>
      </w:r>
      <w:r w:rsidRPr="00614C7D">
        <w:rPr>
          <w:rFonts w:ascii="Times New Roman" w:eastAsia="黑体" w:hAnsi="Times New Roman" w:hint="eastAsia"/>
          <w:b/>
          <w:bCs/>
          <w:sz w:val="28"/>
          <w:szCs w:val="28"/>
        </w:rPr>
        <w:t>1</w:t>
      </w:r>
    </w:p>
    <w:p w14:paraId="39D1EE46" w14:textId="77777777" w:rsidR="00614C7D" w:rsidRPr="00614C7D" w:rsidRDefault="00614C7D" w:rsidP="00614C7D">
      <w:pPr>
        <w:jc w:val="center"/>
        <w:rPr>
          <w:rFonts w:ascii="楷体" w:eastAsia="楷体" w:hAnsi="楷体" w:cs="楷体"/>
          <w:bCs/>
          <w:sz w:val="24"/>
        </w:rPr>
      </w:pPr>
      <w:r w:rsidRPr="00614C7D">
        <w:rPr>
          <w:rFonts w:ascii="楷体" w:eastAsia="楷体" w:hAnsi="楷体" w:cs="楷体" w:hint="eastAsia"/>
          <w:bCs/>
          <w:sz w:val="24"/>
        </w:rPr>
        <w:t>研制人：王维中    审核人：李玉军</w:t>
      </w:r>
    </w:p>
    <w:p w14:paraId="45AED1EA" w14:textId="3EC3F64C" w:rsidR="00614C7D" w:rsidRPr="00614C7D" w:rsidRDefault="00614C7D" w:rsidP="00614C7D">
      <w:pPr>
        <w:autoSpaceDE w:val="0"/>
        <w:autoSpaceDN w:val="0"/>
        <w:jc w:val="center"/>
        <w:rPr>
          <w:rFonts w:ascii="楷体" w:eastAsia="楷体" w:hAnsi="楷体" w:cs="楷体"/>
          <w:bCs/>
          <w:sz w:val="24"/>
        </w:rPr>
      </w:pPr>
      <w:r w:rsidRPr="00614C7D">
        <w:rPr>
          <w:rFonts w:ascii="楷体" w:eastAsia="楷体" w:hAnsi="楷体" w:cs="楷体" w:hint="eastAsia"/>
          <w:bCs/>
          <w:sz w:val="24"/>
        </w:rPr>
        <w:t>班级：______ 姓名：__________ 学号：_____ 日期：</w:t>
      </w:r>
      <w:r w:rsidRPr="00614C7D">
        <w:rPr>
          <w:rFonts w:ascii="楷体" w:eastAsia="楷体" w:hAnsi="楷体" w:cs="楷体"/>
          <w:bCs/>
          <w:sz w:val="24"/>
        </w:rPr>
        <w:t>12</w:t>
      </w:r>
      <w:r w:rsidRPr="00614C7D">
        <w:rPr>
          <w:rFonts w:ascii="楷体" w:eastAsia="楷体" w:hAnsi="楷体" w:cs="楷体" w:hint="eastAsia"/>
          <w:bCs/>
          <w:sz w:val="24"/>
        </w:rPr>
        <w:t>月</w:t>
      </w:r>
      <w:r w:rsidRPr="00614C7D">
        <w:rPr>
          <w:rFonts w:ascii="楷体" w:eastAsia="楷体" w:hAnsi="楷体" w:cs="楷体"/>
          <w:bCs/>
          <w:sz w:val="24"/>
        </w:rPr>
        <w:t>6</w:t>
      </w:r>
      <w:r w:rsidRPr="00614C7D">
        <w:rPr>
          <w:rFonts w:ascii="楷体" w:eastAsia="楷体" w:hAnsi="楷体" w:cs="楷体" w:hint="eastAsia"/>
          <w:bCs/>
          <w:sz w:val="24"/>
        </w:rPr>
        <w:t xml:space="preserve">日 </w:t>
      </w:r>
      <w:r w:rsidRPr="00614C7D">
        <w:rPr>
          <w:rFonts w:ascii="楷体" w:eastAsia="楷体" w:hAnsi="楷体" w:cs="楷体"/>
          <w:bCs/>
          <w:sz w:val="24"/>
        </w:rPr>
        <w:t xml:space="preserve"> </w:t>
      </w:r>
      <w:r w:rsidRPr="00614C7D">
        <w:rPr>
          <w:rFonts w:ascii="楷体" w:eastAsia="楷体" w:hAnsi="楷体" w:cs="楷体" w:hint="eastAsia"/>
          <w:bCs/>
          <w:sz w:val="24"/>
        </w:rPr>
        <w:t>作业时长：</w:t>
      </w:r>
      <w:r w:rsidR="002314EC">
        <w:rPr>
          <w:rFonts w:ascii="楷体" w:eastAsia="楷体" w:hAnsi="楷体" w:cs="楷体"/>
          <w:bCs/>
          <w:sz w:val="24"/>
        </w:rPr>
        <w:t>1</w:t>
      </w:r>
      <w:r w:rsidRPr="00614C7D">
        <w:rPr>
          <w:rFonts w:ascii="楷体" w:eastAsia="楷体" w:hAnsi="楷体" w:cs="楷体" w:hint="eastAsia"/>
          <w:bCs/>
          <w:sz w:val="24"/>
        </w:rPr>
        <w:t>0分钟</w:t>
      </w:r>
    </w:p>
    <w:p w14:paraId="1B1AD800" w14:textId="77777777" w:rsidR="0077501E" w:rsidRPr="00614C7D" w:rsidRDefault="0077501E" w:rsidP="002E1047">
      <w:pPr>
        <w:ind w:firstLineChars="200" w:firstLine="480"/>
        <w:rPr>
          <w:rFonts w:ascii="Times New Roman" w:eastAsia="楷体" w:hAnsi="Times New Roman"/>
          <w:bCs/>
          <w:sz w:val="24"/>
        </w:rPr>
      </w:pPr>
    </w:p>
    <w:p w14:paraId="1783D04B" w14:textId="77777777" w:rsidR="008170C8" w:rsidRDefault="008170C8" w:rsidP="008170C8">
      <w:pPr>
        <w:pStyle w:val="a7"/>
        <w:tabs>
          <w:tab w:val="left" w:pos="3261"/>
        </w:tabs>
        <w:snapToGrid w:val="0"/>
        <w:ind w:firstLineChars="202" w:firstLine="424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应《长江三角洲区域一体化发展规划纲要》要求建设的宁</w:t>
      </w:r>
      <w:proofErr w:type="gramStart"/>
      <w:r>
        <w:rPr>
          <w:rFonts w:ascii="Times New Roman" w:eastAsia="楷体_GB2312" w:hAnsi="Times New Roman" w:cs="Times New Roman"/>
        </w:rPr>
        <w:t>滁</w:t>
      </w:r>
      <w:proofErr w:type="gramEnd"/>
      <w:r>
        <w:rPr>
          <w:rFonts w:ascii="Times New Roman" w:eastAsia="楷体_GB2312" w:hAnsi="Times New Roman" w:cs="Times New Roman"/>
        </w:rPr>
        <w:t>城际铁路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又称南京地铁</w:t>
      </w:r>
      <w:r>
        <w:rPr>
          <w:rFonts w:ascii="Times New Roman" w:eastAsia="楷体_GB2312" w:hAnsi="Times New Roman" w:cs="Times New Roman"/>
        </w:rPr>
        <w:t>S4</w:t>
      </w:r>
      <w:r>
        <w:rPr>
          <w:rFonts w:ascii="Times New Roman" w:eastAsia="楷体_GB2312" w:hAnsi="Times New Roman" w:cs="Times New Roman"/>
        </w:rPr>
        <w:t>号线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eastAsia="楷体_GB2312" w:hAnsi="Times New Roman" w:cs="Times New Roman"/>
        </w:rPr>
        <w:t>，是一条跨省的地铁线路，预计于</w:t>
      </w:r>
      <w:r>
        <w:rPr>
          <w:rFonts w:ascii="Times New Roman" w:eastAsia="楷体_GB2312" w:hAnsi="Times New Roman" w:cs="Times New Roman"/>
        </w:rPr>
        <w:t>2026</w:t>
      </w:r>
      <w:r>
        <w:rPr>
          <w:rFonts w:ascii="Times New Roman" w:eastAsia="楷体_GB2312" w:hAnsi="Times New Roman" w:cs="Times New Roman"/>
        </w:rPr>
        <w:t>年通车。宁</w:t>
      </w:r>
      <w:proofErr w:type="gramStart"/>
      <w:r>
        <w:rPr>
          <w:rFonts w:ascii="Times New Roman" w:eastAsia="楷体_GB2312" w:hAnsi="Times New Roman" w:cs="Times New Roman"/>
        </w:rPr>
        <w:t>滁</w:t>
      </w:r>
      <w:proofErr w:type="gramEnd"/>
      <w:r>
        <w:rPr>
          <w:rFonts w:ascii="Times New Roman" w:eastAsia="楷体_GB2312" w:hAnsi="Times New Roman" w:cs="Times New Roman"/>
        </w:rPr>
        <w:t>城际铁路全长</w:t>
      </w:r>
      <w:r>
        <w:rPr>
          <w:rFonts w:ascii="Times New Roman" w:eastAsia="楷体_GB2312" w:hAnsi="Times New Roman" w:cs="Times New Roman"/>
        </w:rPr>
        <w:t>54.4 km</w:t>
      </w:r>
      <w:r>
        <w:rPr>
          <w:rFonts w:ascii="Times New Roman" w:eastAsia="楷体_GB2312" w:hAnsi="Times New Roman" w:cs="Times New Roman"/>
        </w:rPr>
        <w:t>，大多为高架线，共设置</w:t>
      </w:r>
      <w:r>
        <w:rPr>
          <w:rFonts w:ascii="Times New Roman" w:eastAsia="楷体_GB2312" w:hAnsi="Times New Roman" w:cs="Times New Roman"/>
        </w:rPr>
        <w:t>16</w:t>
      </w:r>
      <w:r>
        <w:rPr>
          <w:rFonts w:ascii="Times New Roman" w:eastAsia="楷体_GB2312" w:hAnsi="Times New Roman" w:cs="Times New Roman"/>
        </w:rPr>
        <w:t>座车站，其中</w:t>
      </w:r>
      <w:proofErr w:type="gramStart"/>
      <w:r>
        <w:rPr>
          <w:rFonts w:ascii="Times New Roman" w:eastAsia="楷体_GB2312" w:hAnsi="Times New Roman" w:cs="Times New Roman"/>
        </w:rPr>
        <w:t>高架站</w:t>
      </w:r>
      <w:r>
        <w:rPr>
          <w:rFonts w:ascii="Times New Roman" w:eastAsia="楷体_GB2312" w:hAnsi="Times New Roman" w:cs="Times New Roman"/>
        </w:rPr>
        <w:t>13</w:t>
      </w:r>
      <w:r>
        <w:rPr>
          <w:rFonts w:ascii="Times New Roman" w:eastAsia="楷体_GB2312" w:hAnsi="Times New Roman" w:cs="Times New Roman"/>
        </w:rPr>
        <w:t>座</w:t>
      </w:r>
      <w:proofErr w:type="gramEnd"/>
      <w:r>
        <w:rPr>
          <w:rFonts w:ascii="Times New Roman" w:eastAsia="楷体_GB2312" w:hAnsi="Times New Roman" w:cs="Times New Roman"/>
        </w:rPr>
        <w:t>、地下站</w:t>
      </w:r>
      <w:r>
        <w:rPr>
          <w:rFonts w:ascii="Times New Roman" w:eastAsia="楷体_GB2312" w:hAnsi="Times New Roman" w:cs="Times New Roman"/>
        </w:rPr>
        <w:t>3</w:t>
      </w:r>
      <w:r>
        <w:rPr>
          <w:rFonts w:ascii="Times New Roman" w:eastAsia="楷体_GB2312" w:hAnsi="Times New Roman" w:cs="Times New Roman"/>
        </w:rPr>
        <w:t>座。下图为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宁</w:t>
      </w:r>
      <w:proofErr w:type="gramStart"/>
      <w:r>
        <w:rPr>
          <w:rFonts w:ascii="Times New Roman" w:eastAsia="楷体_GB2312" w:hAnsi="Times New Roman" w:cs="Times New Roman"/>
        </w:rPr>
        <w:t>滁</w:t>
      </w:r>
      <w:proofErr w:type="gramEnd"/>
      <w:r>
        <w:rPr>
          <w:rFonts w:ascii="Times New Roman" w:eastAsia="楷体_GB2312" w:hAnsi="Times New Roman" w:cs="Times New Roman"/>
        </w:rPr>
        <w:t>城际铁路规划示意图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。</w:t>
      </w:r>
      <w:r>
        <w:rPr>
          <w:rFonts w:ascii="Times New Roman" w:hAnsi="Times New Roman" w:cs="Times New Roman"/>
        </w:rPr>
        <w:t>据此完成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题。</w:t>
      </w:r>
    </w:p>
    <w:p w14:paraId="36DA7C14" w14:textId="77777777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．宁</w:t>
      </w:r>
      <w:proofErr w:type="gramStart"/>
      <w:r>
        <w:rPr>
          <w:rFonts w:ascii="Times New Roman" w:hAnsi="Times New Roman" w:cs="Times New Roman"/>
        </w:rPr>
        <w:t>滁</w:t>
      </w:r>
      <w:proofErr w:type="gramEnd"/>
      <w:r>
        <w:rPr>
          <w:rFonts w:ascii="Times New Roman" w:hAnsi="Times New Roman" w:cs="Times New Roman"/>
        </w:rPr>
        <w:t>城际铁路修建过程中会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76D6D2E5" w14:textId="77777777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．带动钢铁、建材等行业发展</w:t>
      </w:r>
    </w:p>
    <w:p w14:paraId="2A658DE9" w14:textId="77777777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．改善区域能源资源运输紧张状况</w:t>
      </w:r>
    </w:p>
    <w:p w14:paraId="1501DAB8" w14:textId="77777777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．完善宁</w:t>
      </w:r>
      <w:proofErr w:type="gramStart"/>
      <w:r>
        <w:rPr>
          <w:rFonts w:ascii="Times New Roman" w:hAnsi="Times New Roman" w:cs="Times New Roman"/>
        </w:rPr>
        <w:t>滁</w:t>
      </w:r>
      <w:proofErr w:type="gramEnd"/>
      <w:r>
        <w:rPr>
          <w:rFonts w:ascii="Times New Roman" w:hAnsi="Times New Roman" w:cs="Times New Roman"/>
        </w:rPr>
        <w:t>区域综合交通网络</w:t>
      </w:r>
    </w:p>
    <w:p w14:paraId="03308BBB" w14:textId="77777777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．加强长三角与皖江城市带的联系</w:t>
      </w:r>
    </w:p>
    <w:p w14:paraId="786D31F6" w14:textId="77777777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．与地面轨道交通相比，宁</w:t>
      </w:r>
      <w:proofErr w:type="gramStart"/>
      <w:r>
        <w:rPr>
          <w:rFonts w:ascii="Times New Roman" w:hAnsi="Times New Roman" w:cs="Times New Roman"/>
        </w:rPr>
        <w:t>滁</w:t>
      </w:r>
      <w:proofErr w:type="gramEnd"/>
      <w:r>
        <w:rPr>
          <w:rFonts w:ascii="Times New Roman" w:hAnsi="Times New Roman" w:cs="Times New Roman"/>
        </w:rPr>
        <w:t>城际铁路多采用高架形式修建，其优势是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37039113" w14:textId="77777777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提高运行速度　</w:t>
      </w:r>
    </w:p>
    <w:p w14:paraId="3C391600" w14:textId="107A1851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减少建设成本　</w:t>
      </w:r>
    </w:p>
    <w:p w14:paraId="47734A13" w14:textId="77777777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节约土地资源　</w:t>
      </w:r>
    </w:p>
    <w:p w14:paraId="1022B0F2" w14:textId="1EE161D7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保护城市景观</w:t>
      </w:r>
    </w:p>
    <w:p w14:paraId="1DEAE0CC" w14:textId="25EA2AA0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           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②④</w:t>
      </w:r>
      <w:r>
        <w:rPr>
          <w:rFonts w:ascii="Times New Roman" w:hAnsi="Times New Roman" w:cs="Times New Roman"/>
        </w:rPr>
        <w:t xml:space="preserve">            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①③</w:t>
      </w:r>
      <w:r>
        <w:rPr>
          <w:rFonts w:ascii="Times New Roman" w:hAnsi="Times New Roman" w:cs="Times New Roman"/>
        </w:rPr>
        <w:t xml:space="preserve">                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③④</w:t>
      </w:r>
    </w:p>
    <w:p w14:paraId="56BEC461" w14:textId="77777777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．南京与滁州区域经济具有互补性，合作潜力大。其主要原因是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35BA4EB6" w14:textId="23721538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．经济腹地一致</w:t>
      </w:r>
      <w:r>
        <w:rPr>
          <w:rFonts w:ascii="Times New Roman" w:hAnsi="Times New Roman" w:cs="Times New Roman"/>
        </w:rPr>
        <w:t xml:space="preserve">     B</w:t>
      </w:r>
      <w:r>
        <w:rPr>
          <w:rFonts w:ascii="Times New Roman" w:hAnsi="Times New Roman" w:cs="Times New Roman"/>
        </w:rPr>
        <w:t>．地方文化相近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   C</w:t>
      </w:r>
      <w:r>
        <w:rPr>
          <w:rFonts w:ascii="Times New Roman" w:hAnsi="Times New Roman" w:cs="Times New Roman"/>
        </w:rPr>
        <w:t>．属同一行政区域</w:t>
      </w:r>
      <w:r>
        <w:rPr>
          <w:rFonts w:ascii="Times New Roman" w:hAnsi="Times New Roman" w:cs="Times New Roman"/>
        </w:rPr>
        <w:t xml:space="preserve">      D</w:t>
      </w:r>
      <w:r>
        <w:rPr>
          <w:rFonts w:ascii="Times New Roman" w:hAnsi="Times New Roman" w:cs="Times New Roman"/>
        </w:rPr>
        <w:t>．产业结构差异明显</w:t>
      </w:r>
    </w:p>
    <w:p w14:paraId="476A6ADE" w14:textId="77777777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</w:p>
    <w:p w14:paraId="58929CD1" w14:textId="77777777" w:rsidR="008170C8" w:rsidRDefault="008170C8" w:rsidP="008170C8">
      <w:pPr>
        <w:pStyle w:val="a7"/>
        <w:tabs>
          <w:tab w:val="left" w:pos="3261"/>
        </w:tabs>
        <w:snapToGrid w:val="0"/>
        <w:ind w:firstLineChars="202" w:firstLine="424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区域是地球表面的空间单位，区域的规模有大有小，区域之间常发生物质、能量、信息等流动。下图中甲、乙为两个不同区域。</w:t>
      </w:r>
      <w:r>
        <w:rPr>
          <w:rFonts w:ascii="Times New Roman" w:hAnsi="Times New Roman" w:cs="Times New Roman"/>
        </w:rPr>
        <w:t>读图回答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题。</w:t>
      </w:r>
    </w:p>
    <w:p w14:paraId="0B96D36C" w14:textId="77777777" w:rsidR="008170C8" w:rsidRDefault="008170C8" w:rsidP="008170C8">
      <w:pPr>
        <w:pStyle w:val="a7"/>
        <w:tabs>
          <w:tab w:val="left" w:pos="3261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鲁教选择性必修</w:instrText>
      </w:r>
      <w:r>
        <w:rPr>
          <w:rFonts w:ascii="Times New Roman" w:hAnsi="Times New Roman" w:cs="Times New Roman" w:hint="eastAsia"/>
        </w:rPr>
        <w:instrText xml:space="preserve">2\\Y9.TIF"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2\\Y9.TIF"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张春兰</w:instrText>
      </w:r>
      <w:r>
        <w:rPr>
          <w:rFonts w:ascii="Times New Roman" w:hAnsi="Times New Roman" w:cs="Times New Roman" w:hint="eastAsia"/>
        </w:rPr>
        <w:instrText>\\2022\\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2\\word\\Y9.TIF"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"G:\\2022\\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（打包）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教师用书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\\Y9.TIF"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"G:\\2022\\</w:instrText>
      </w:r>
      <w:r>
        <w:rPr>
          <w:rFonts w:ascii="Times New Roman" w:hAnsi="Times New Roman" w:cs="Times New Roman" w:hint="eastAsia"/>
        </w:rPr>
        <w:instrText>看</w:instrText>
      </w:r>
      <w:r>
        <w:rPr>
          <w:rFonts w:ascii="Times New Roman" w:hAnsi="Times New Roman" w:cs="Times New Roman" w:hint="eastAsia"/>
        </w:rPr>
        <w:instrText>PPT\\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（打包）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教师用书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\\Y9.TIF"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"G:\\2022\\</w:instrText>
      </w:r>
      <w:r w:rsidR="00000000">
        <w:rPr>
          <w:rFonts w:ascii="Times New Roman" w:hAnsi="Times New Roman" w:cs="Times New Roman" w:hint="eastAsia"/>
        </w:rPr>
        <w:instrText>看</w:instrText>
      </w:r>
      <w:r w:rsidR="00000000">
        <w:rPr>
          <w:rFonts w:ascii="Times New Roman" w:hAnsi="Times New Roman" w:cs="Times New Roman" w:hint="eastAsia"/>
        </w:rPr>
        <w:instrText>PPT\\</w:instrText>
      </w:r>
      <w:r w:rsidR="00000000">
        <w:rPr>
          <w:rFonts w:ascii="Times New Roman" w:hAnsi="Times New Roman" w:cs="Times New Roman" w:hint="eastAsia"/>
        </w:rPr>
        <w:instrText>同步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鲁教版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选择性必修</w:instrText>
      </w:r>
      <w:r w:rsidR="00000000">
        <w:rPr>
          <w:rFonts w:ascii="Times New Roman" w:hAnsi="Times New Roman" w:cs="Times New Roman" w:hint="eastAsia"/>
        </w:rPr>
        <w:instrText>2</w:instrText>
      </w:r>
      <w:r w:rsidR="00000000">
        <w:rPr>
          <w:rFonts w:ascii="Times New Roman" w:hAnsi="Times New Roman" w:cs="Times New Roman" w:hint="eastAsia"/>
        </w:rPr>
        <w:instrText>（打包）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教师用书</w:instrText>
      </w:r>
      <w:r w:rsidR="00000000">
        <w:rPr>
          <w:rFonts w:ascii="Times New Roman" w:hAnsi="Times New Roman" w:cs="Times New Roman" w:hint="eastAsia"/>
        </w:rPr>
        <w:instrText>Word</w:instrText>
      </w:r>
      <w:r w:rsidR="00000000">
        <w:rPr>
          <w:rFonts w:ascii="Times New Roman" w:hAnsi="Times New Roman" w:cs="Times New Roman" w:hint="eastAsia"/>
        </w:rPr>
        <w:instrText>版文档</w:instrText>
      </w:r>
      <w:r w:rsidR="00000000">
        <w:rPr>
          <w:rFonts w:ascii="Times New Roman" w:hAnsi="Times New Roman" w:cs="Times New Roman" w:hint="eastAsia"/>
        </w:rPr>
        <w:instrText>\\Y9.TIF"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B26FA0">
        <w:rPr>
          <w:rFonts w:ascii="Times New Roman" w:hAnsi="Times New Roman" w:cs="Times New Roman"/>
        </w:rPr>
        <w:pict w14:anchorId="29615EEF">
          <v:shape id="图片 26" o:spid="_x0000_i1037" type="#_x0000_t75" style="width:141.55pt;height:53.25pt">
            <v:imagedata r:id="rId40" r:href="rId41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34399360" w14:textId="77777777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．若甲、乙两区域分别对应目前我国的农村地区和城市地区，则沿箭头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方向在区域间调配的是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FD7AC1C" w14:textId="32091018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．资金</w:t>
      </w:r>
      <w:r>
        <w:rPr>
          <w:rFonts w:ascii="Times New Roman" w:hAnsi="Times New Roman" w:cs="Times New Roman"/>
        </w:rPr>
        <w:t xml:space="preserve">           B</w:t>
      </w:r>
      <w:r>
        <w:rPr>
          <w:rFonts w:ascii="Times New Roman" w:hAnsi="Times New Roman" w:cs="Times New Roman"/>
        </w:rPr>
        <w:t>．劳动力</w:t>
      </w:r>
      <w:r>
        <w:rPr>
          <w:rFonts w:ascii="Times New Roman" w:hAnsi="Times New Roman" w:cs="Times New Roman"/>
        </w:rPr>
        <w:t xml:space="preserve">         C</w:t>
      </w:r>
      <w:r>
        <w:rPr>
          <w:rFonts w:ascii="Times New Roman" w:hAnsi="Times New Roman" w:cs="Times New Roman"/>
        </w:rPr>
        <w:t>．信息</w:t>
      </w:r>
      <w:r>
        <w:rPr>
          <w:rFonts w:ascii="Times New Roman" w:hAnsi="Times New Roman" w:cs="Times New Roman"/>
        </w:rPr>
        <w:t xml:space="preserve">           D</w:t>
      </w:r>
      <w:r>
        <w:rPr>
          <w:rFonts w:ascii="Times New Roman" w:hAnsi="Times New Roman" w:cs="Times New Roman"/>
        </w:rPr>
        <w:t>．观念</w:t>
      </w:r>
    </w:p>
    <w:p w14:paraId="2FF266AB" w14:textId="77777777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．若甲表示发达国家，乙表示发展中国家，则沿箭头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方向在区域间调配的主要是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01598651" w14:textId="706E814C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．矿产品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        B</w:t>
      </w:r>
      <w:r>
        <w:rPr>
          <w:rFonts w:ascii="Times New Roman" w:hAnsi="Times New Roman" w:cs="Times New Roman"/>
        </w:rPr>
        <w:t>．粮食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/>
        </w:rPr>
        <w:t xml:space="preserve">          C</w:t>
      </w:r>
      <w:r>
        <w:rPr>
          <w:rFonts w:ascii="Times New Roman" w:hAnsi="Times New Roman" w:cs="Times New Roman"/>
        </w:rPr>
        <w:t>．工业制成品</w:t>
      </w:r>
      <w:r>
        <w:rPr>
          <w:rFonts w:ascii="Times New Roman" w:hAnsi="Times New Roman" w:cs="Times New Roman"/>
        </w:rPr>
        <w:t xml:space="preserve">    D</w:t>
      </w:r>
      <w:r>
        <w:rPr>
          <w:rFonts w:ascii="Times New Roman" w:hAnsi="Times New Roman" w:cs="Times New Roman"/>
        </w:rPr>
        <w:t>．技术</w:t>
      </w:r>
    </w:p>
    <w:p w14:paraId="62827CE2" w14:textId="77777777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．图中反映出区域的主要特征是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42FDD16E" w14:textId="13E40AD0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．整体性</w:t>
      </w:r>
      <w:r>
        <w:rPr>
          <w:rFonts w:ascii="Times New Roman" w:hAnsi="Times New Roman" w:cs="Times New Roman"/>
        </w:rPr>
        <w:t xml:space="preserve">         B</w:t>
      </w:r>
      <w:r>
        <w:rPr>
          <w:rFonts w:ascii="Times New Roman" w:hAnsi="Times New Roman" w:cs="Times New Roman"/>
        </w:rPr>
        <w:t>．差异性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/>
        </w:rPr>
        <w:t xml:space="preserve">       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．开放性</w:t>
      </w:r>
      <w:r>
        <w:rPr>
          <w:rFonts w:ascii="Times New Roman" w:hAnsi="Times New Roman" w:cs="Times New Roman"/>
        </w:rPr>
        <w:t xml:space="preserve">        D</w:t>
      </w:r>
      <w:r>
        <w:rPr>
          <w:rFonts w:ascii="Times New Roman" w:hAnsi="Times New Roman" w:cs="Times New Roman"/>
        </w:rPr>
        <w:t>．具有明确的界线</w:t>
      </w:r>
    </w:p>
    <w:p w14:paraId="1E583A69" w14:textId="77777777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</w:p>
    <w:p w14:paraId="39C592A1" w14:textId="61AE2038" w:rsidR="008170C8" w:rsidRDefault="008170C8" w:rsidP="008170C8">
      <w:pPr>
        <w:pStyle w:val="a7"/>
        <w:tabs>
          <w:tab w:val="left" w:pos="3261"/>
        </w:tabs>
        <w:snapToGrid w:val="0"/>
        <w:ind w:firstLineChars="202" w:firstLine="42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23776" behindDoc="0" locked="0" layoutInCell="1" allowOverlap="1" wp14:anchorId="38EAF90E" wp14:editId="25C56FBD">
            <wp:simplePos x="0" y="0"/>
            <wp:positionH relativeFrom="column">
              <wp:posOffset>4005013</wp:posOffset>
            </wp:positionH>
            <wp:positionV relativeFrom="paragraph">
              <wp:posOffset>502834</wp:posOffset>
            </wp:positionV>
            <wp:extent cx="2538730" cy="1797685"/>
            <wp:effectExtent l="0" t="0" r="0" b="0"/>
            <wp:wrapSquare wrapText="bothSides"/>
            <wp:docPr id="158168688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楷体_GB2312" w:hAnsi="Times New Roman" w:cs="Times New Roman"/>
        </w:rPr>
        <w:t>19</w:t>
      </w:r>
      <w:r>
        <w:rPr>
          <w:rFonts w:ascii="Times New Roman" w:eastAsia="楷体_GB2312" w:hAnsi="Times New Roman" w:cs="Times New Roman"/>
        </w:rPr>
        <w:t>世纪</w:t>
      </w:r>
      <w:r>
        <w:rPr>
          <w:rFonts w:ascii="Times New Roman" w:eastAsia="楷体_GB2312" w:hAnsi="Times New Roman" w:cs="Times New Roman"/>
        </w:rPr>
        <w:t>50</w:t>
      </w:r>
      <w:r>
        <w:rPr>
          <w:rFonts w:ascii="Times New Roman" w:eastAsia="楷体_GB2312" w:hAnsi="Times New Roman" w:cs="Times New Roman"/>
        </w:rPr>
        <w:t>年代，淮河自洪泽湖向南经长江入海；黄河结束夺淮历史，改从山东入海。</w:t>
      </w:r>
      <w:r>
        <w:rPr>
          <w:rFonts w:ascii="Times New Roman" w:eastAsia="楷体_GB2312" w:hAnsi="Times New Roman" w:cs="Times New Roman"/>
        </w:rPr>
        <w:t>1968</w:t>
      </w:r>
      <w:r>
        <w:rPr>
          <w:rFonts w:ascii="Times New Roman" w:eastAsia="楷体_GB2312" w:hAnsi="Times New Roman" w:cs="Times New Roman"/>
        </w:rPr>
        <w:t>年，南京长江大桥建成通车；自</w:t>
      </w:r>
      <w:r>
        <w:rPr>
          <w:rFonts w:ascii="Times New Roman" w:eastAsia="楷体_GB2312" w:hAnsi="Times New Roman" w:cs="Times New Roman"/>
        </w:rPr>
        <w:t>1999</w:t>
      </w:r>
      <w:r>
        <w:rPr>
          <w:rFonts w:ascii="Times New Roman" w:eastAsia="楷体_GB2312" w:hAnsi="Times New Roman" w:cs="Times New Roman"/>
        </w:rPr>
        <w:t>年，江苏境内又陆续建成了多座长江大桥。江苏习惯上以长江为界分为苏南和苏北两部分</w:t>
      </w:r>
      <w:r>
        <w:rPr>
          <w:rFonts w:ascii="Times New Roman" w:eastAsia="楷体_GB2312" w:hAnsi="Times New Roman" w:cs="Times New Roman"/>
        </w:rPr>
        <w:t>(</w:t>
      </w:r>
      <w:r>
        <w:rPr>
          <w:rFonts w:ascii="Times New Roman" w:eastAsia="楷体_GB2312" w:hAnsi="Times New Roman" w:cs="Times New Roman"/>
        </w:rPr>
        <w:t>下图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eastAsia="楷体_GB2312" w:hAnsi="Times New Roman" w:cs="Times New Roman"/>
        </w:rPr>
        <w:t>。</w:t>
      </w:r>
    </w:p>
    <w:p w14:paraId="6B970513" w14:textId="77777777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7</w:t>
      </w:r>
      <w:r>
        <w:rPr>
          <w:rFonts w:ascii="Times New Roman" w:hAnsi="Times New Roman" w:cs="Times New Roman"/>
        </w:rPr>
        <w:t>．目前，在洪泽湖以东地区，秦岭</w:t>
      </w:r>
      <w:r>
        <w:rPr>
          <w:rFonts w:ascii="Times New Roman" w:hAnsi="Times New Roman" w:cs="Times New Roman"/>
        </w:rPr>
        <w:t>—</w:t>
      </w:r>
      <w:r>
        <w:rPr>
          <w:rFonts w:ascii="Times New Roman" w:hAnsi="Times New Roman" w:cs="Times New Roman"/>
        </w:rPr>
        <w:t>淮河线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BAA9AE6" w14:textId="322AA1B5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．无划分指标依据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/>
        </w:rPr>
        <w:t xml:space="preserve">      B</w:t>
      </w:r>
      <w:r>
        <w:rPr>
          <w:rFonts w:ascii="Times New Roman" w:hAnsi="Times New Roman" w:cs="Times New Roman"/>
        </w:rPr>
        <w:t>．与自然河道一致</w:t>
      </w:r>
      <w:r>
        <w:rPr>
          <w:rFonts w:ascii="Times New Roman" w:hAnsi="Times New Roman" w:cs="Times New Roman" w:hint="eastAsia"/>
        </w:rPr>
        <w:t xml:space="preserve">  </w:t>
      </w:r>
    </w:p>
    <w:p w14:paraId="7B0519BB" w14:textId="55A3FD41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．无对应的自然标志</w:t>
      </w:r>
      <w:r>
        <w:rPr>
          <w:rFonts w:ascii="Times New Roman" w:hAnsi="Times New Roman" w:cs="Times New Roman"/>
        </w:rPr>
        <w:t xml:space="preserve">        D</w:t>
      </w:r>
      <w:r>
        <w:rPr>
          <w:rFonts w:ascii="Times New Roman" w:hAnsi="Times New Roman" w:cs="Times New Roman"/>
        </w:rPr>
        <w:t>．两侧地理差异显著</w:t>
      </w:r>
    </w:p>
    <w:p w14:paraId="0DB91346" w14:textId="77777777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8</w:t>
      </w:r>
      <w:r>
        <w:rPr>
          <w:rFonts w:ascii="Times New Roman" w:hAnsi="Times New Roman" w:cs="Times New Roman"/>
        </w:rPr>
        <w:t>．习惯上苏南、苏北的划分突出体现了长江对两岸地区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0250D1E" w14:textId="123B5424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．自然地理分异的影响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/>
        </w:rPr>
        <w:t xml:space="preserve">    B</w:t>
      </w:r>
      <w:r>
        <w:rPr>
          <w:rFonts w:ascii="Times New Roman" w:hAnsi="Times New Roman" w:cs="Times New Roman"/>
        </w:rPr>
        <w:t>．人文地理分异的影响</w:t>
      </w:r>
      <w:r>
        <w:rPr>
          <w:rFonts w:ascii="Times New Roman" w:hAnsi="Times New Roman" w:cs="Times New Roman" w:hint="eastAsia"/>
        </w:rPr>
        <w:t xml:space="preserve">  </w:t>
      </w:r>
    </w:p>
    <w:p w14:paraId="78750393" w14:textId="7CBC5FA4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．相互联系的促进作用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．相互联系的阻隔作用</w:t>
      </w:r>
    </w:p>
    <w:p w14:paraId="3C1709C6" w14:textId="77777777" w:rsidR="008170C8" w:rsidRDefault="008170C8" w:rsidP="008170C8">
      <w:pPr>
        <w:pStyle w:val="a7"/>
        <w:tabs>
          <w:tab w:val="left" w:pos="3261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9</w:t>
      </w:r>
      <w:r>
        <w:rPr>
          <w:rFonts w:ascii="Times New Roman" w:hAnsi="Times New Roman" w:cs="Times New Roman"/>
        </w:rPr>
        <w:t>．进入</w:t>
      </w:r>
      <w:r>
        <w:rPr>
          <w:rFonts w:ascii="Times New Roman" w:hAnsi="Times New Roman" w:cs="Times New Roman"/>
        </w:rPr>
        <w:t>21</w:t>
      </w:r>
      <w:r>
        <w:rPr>
          <w:rFonts w:ascii="Times New Roman" w:hAnsi="Times New Roman" w:cs="Times New Roman"/>
        </w:rPr>
        <w:t>世纪，促使苏南、苏北经济合作更加广泛的主导因素是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2AE9AEF" w14:textId="2ADC10F5" w:rsidR="0077501E" w:rsidRPr="007F6057" w:rsidRDefault="008170C8" w:rsidP="007F6057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  <w:u w:color="000000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．市场</w:t>
      </w:r>
      <w:r>
        <w:rPr>
          <w:rFonts w:ascii="Times New Roman" w:hAnsi="Times New Roman" w:cs="Times New Roman"/>
        </w:rPr>
        <w:t xml:space="preserve">       B</w:t>
      </w:r>
      <w:r>
        <w:rPr>
          <w:rFonts w:ascii="Times New Roman" w:hAnsi="Times New Roman" w:cs="Times New Roman"/>
        </w:rPr>
        <w:t>．技术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．资金</w:t>
      </w:r>
      <w:r>
        <w:rPr>
          <w:rFonts w:ascii="Times New Roman" w:hAnsi="Times New Roman" w:cs="Times New Roman"/>
        </w:rPr>
        <w:t xml:space="preserve">       D</w:t>
      </w:r>
      <w:r>
        <w:rPr>
          <w:rFonts w:ascii="Times New Roman" w:hAnsi="Times New Roman" w:cs="Times New Roman"/>
        </w:rPr>
        <w:t>．交通</w:t>
      </w:r>
    </w:p>
    <w:sectPr w:rsidR="0077501E" w:rsidRPr="007F6057" w:rsidSect="003510D9">
      <w:footerReference w:type="even" r:id="rId44"/>
      <w:footerReference w:type="default" r:id="rId45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EE0048" w14:textId="77777777" w:rsidR="004F3DB1" w:rsidRDefault="004F3DB1" w:rsidP="003510D9">
      <w:r>
        <w:separator/>
      </w:r>
    </w:p>
  </w:endnote>
  <w:endnote w:type="continuationSeparator" w:id="0">
    <w:p w14:paraId="5D869119" w14:textId="77777777" w:rsidR="004F3DB1" w:rsidRDefault="004F3DB1" w:rsidP="00351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DE30" w14:textId="77777777" w:rsidR="00AD7B9C" w:rsidRDefault="00AD7B9C">
    <w:pPr>
      <w:pStyle w:val="a5"/>
      <w:jc w:val="center"/>
    </w:pPr>
    <w:proofErr w:type="gramStart"/>
    <w:r>
      <w:rPr>
        <w:rFonts w:hint="eastAsia"/>
      </w:rPr>
      <w:t>试卷第</w:t>
    </w:r>
    <w:proofErr w:type="gramEnd"/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>
      <w:instrText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页，总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>
      <w:instrText>3</w:instrText>
    </w:r>
    <w:r>
      <w:fldChar w:fldCharType="end"/>
    </w:r>
    <w:r>
      <w:instrText xml:space="preserve"> </w:instrText>
    </w:r>
    <w:r>
      <w:fldChar w:fldCharType="separate"/>
    </w:r>
    <w:r>
      <w:t>3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AB707" w14:textId="77777777" w:rsidR="00AD7B9C" w:rsidRDefault="00AD7B9C">
    <w:pPr>
      <w:pStyle w:val="a5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CD3A75" wp14:editId="2648704C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0" name="文本框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35A69F" w14:textId="77777777" w:rsidR="00AD7B9C" w:rsidRDefault="00AD7B9C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CD3A75" id="_x0000_t202" coordsize="21600,21600" o:spt="202" path="m,l,21600r21600,l21600,xe">
              <v:stroke joinstyle="miter"/>
              <v:path gradientshapeok="t" o:connecttype="rect"/>
            </v:shapetype>
            <v:shape id="文本框 90" o:spid="_x0000_s1026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" filled="f" fillcolor="white [3201]" stroked="f" strokeweight=".5pt">
              <v:textbox style="mso-fit-shape-to-text:t" inset="0,0,0,0">
                <w:txbxContent>
                  <w:p w14:paraId="5435A69F" w14:textId="77777777" w:rsidR="00AD7B9C" w:rsidRDefault="00AD7B9C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F4D6CD" w14:textId="77777777" w:rsidR="004F3DB1" w:rsidRDefault="004F3DB1" w:rsidP="003510D9">
      <w:r>
        <w:separator/>
      </w:r>
    </w:p>
  </w:footnote>
  <w:footnote w:type="continuationSeparator" w:id="0">
    <w:p w14:paraId="388A53EE" w14:textId="77777777" w:rsidR="004F3DB1" w:rsidRDefault="004F3DB1" w:rsidP="003510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9FD92B3"/>
    <w:multiLevelType w:val="singleLevel"/>
    <w:tmpl w:val="99FD92B3"/>
    <w:lvl w:ilvl="0">
      <w:start w:val="1"/>
      <w:numFmt w:val="upperLetter"/>
      <w:suff w:val="nothing"/>
      <w:lvlText w:val="%1．"/>
      <w:lvlJc w:val="left"/>
    </w:lvl>
  </w:abstractNum>
  <w:abstractNum w:abstractNumId="1" w15:restartNumberingAfterBreak="0">
    <w:nsid w:val="9D909C65"/>
    <w:multiLevelType w:val="singleLevel"/>
    <w:tmpl w:val="9D909C65"/>
    <w:lvl w:ilvl="0">
      <w:start w:val="1"/>
      <w:numFmt w:val="upperLetter"/>
      <w:suff w:val="space"/>
      <w:lvlText w:val="%1."/>
      <w:lvlJc w:val="left"/>
    </w:lvl>
  </w:abstractNum>
  <w:abstractNum w:abstractNumId="2" w15:restartNumberingAfterBreak="0">
    <w:nsid w:val="B0419785"/>
    <w:multiLevelType w:val="singleLevel"/>
    <w:tmpl w:val="B0419785"/>
    <w:lvl w:ilvl="0">
      <w:start w:val="1"/>
      <w:numFmt w:val="upperLetter"/>
      <w:suff w:val="space"/>
      <w:lvlText w:val="%1."/>
      <w:lvlJc w:val="left"/>
    </w:lvl>
  </w:abstractNum>
  <w:abstractNum w:abstractNumId="3" w15:restartNumberingAfterBreak="0">
    <w:nsid w:val="B22FEC38"/>
    <w:multiLevelType w:val="singleLevel"/>
    <w:tmpl w:val="B22FEC38"/>
    <w:lvl w:ilvl="0">
      <w:start w:val="2"/>
      <w:numFmt w:val="decimal"/>
      <w:suff w:val="nothing"/>
      <w:lvlText w:val="（%1）"/>
      <w:lvlJc w:val="left"/>
    </w:lvl>
  </w:abstractNum>
  <w:abstractNum w:abstractNumId="4" w15:restartNumberingAfterBreak="0">
    <w:nsid w:val="BE49F075"/>
    <w:multiLevelType w:val="multilevel"/>
    <w:tmpl w:val="BE49F075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CCF04FE8"/>
    <w:multiLevelType w:val="singleLevel"/>
    <w:tmpl w:val="CCF04FE8"/>
    <w:lvl w:ilvl="0">
      <w:start w:val="1"/>
      <w:numFmt w:val="upperLetter"/>
      <w:suff w:val="nothing"/>
      <w:lvlText w:val="%1．"/>
      <w:lvlJc w:val="left"/>
    </w:lvl>
  </w:abstractNum>
  <w:abstractNum w:abstractNumId="6" w15:restartNumberingAfterBreak="0">
    <w:nsid w:val="D2A2AEE0"/>
    <w:multiLevelType w:val="singleLevel"/>
    <w:tmpl w:val="D2A2AEE0"/>
    <w:lvl w:ilvl="0">
      <w:start w:val="1"/>
      <w:numFmt w:val="decimal"/>
      <w:suff w:val="nothing"/>
      <w:lvlText w:val="（%1）"/>
      <w:lvlJc w:val="left"/>
    </w:lvl>
  </w:abstractNum>
  <w:abstractNum w:abstractNumId="7" w15:restartNumberingAfterBreak="0">
    <w:nsid w:val="DA1CAD28"/>
    <w:multiLevelType w:val="singleLevel"/>
    <w:tmpl w:val="DA1CAD28"/>
    <w:lvl w:ilvl="0">
      <w:start w:val="1"/>
      <w:numFmt w:val="upperLetter"/>
      <w:suff w:val="space"/>
      <w:lvlText w:val="%1."/>
      <w:lvlJc w:val="left"/>
    </w:lvl>
  </w:abstractNum>
  <w:abstractNum w:abstractNumId="8" w15:restartNumberingAfterBreak="0">
    <w:nsid w:val="0E0F05CC"/>
    <w:multiLevelType w:val="hybridMultilevel"/>
    <w:tmpl w:val="248A0AA0"/>
    <w:lvl w:ilvl="0" w:tplc="49A0EE5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0FCD6256"/>
    <w:multiLevelType w:val="hybridMultilevel"/>
    <w:tmpl w:val="EA5EB770"/>
    <w:lvl w:ilvl="0" w:tplc="89B4239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14617B28"/>
    <w:multiLevelType w:val="hybridMultilevel"/>
    <w:tmpl w:val="A07AD21E"/>
    <w:lvl w:ilvl="0" w:tplc="C39001FC">
      <w:start w:val="1"/>
      <w:numFmt w:val="decimalEnclosedCircle"/>
      <w:lvlText w:val="%1"/>
      <w:lvlJc w:val="left"/>
      <w:pPr>
        <w:ind w:left="225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770" w:hanging="440"/>
      </w:pPr>
    </w:lvl>
    <w:lvl w:ilvl="2" w:tplc="0409001B" w:tentative="1">
      <w:start w:val="1"/>
      <w:numFmt w:val="lowerRoman"/>
      <w:lvlText w:val="%3."/>
      <w:lvlJc w:val="right"/>
      <w:pPr>
        <w:ind w:left="3210" w:hanging="440"/>
      </w:pPr>
    </w:lvl>
    <w:lvl w:ilvl="3" w:tplc="0409000F" w:tentative="1">
      <w:start w:val="1"/>
      <w:numFmt w:val="decimal"/>
      <w:lvlText w:val="%4."/>
      <w:lvlJc w:val="left"/>
      <w:pPr>
        <w:ind w:left="3650" w:hanging="440"/>
      </w:pPr>
    </w:lvl>
    <w:lvl w:ilvl="4" w:tplc="04090019" w:tentative="1">
      <w:start w:val="1"/>
      <w:numFmt w:val="lowerLetter"/>
      <w:lvlText w:val="%5)"/>
      <w:lvlJc w:val="left"/>
      <w:pPr>
        <w:ind w:left="4090" w:hanging="440"/>
      </w:pPr>
    </w:lvl>
    <w:lvl w:ilvl="5" w:tplc="0409001B" w:tentative="1">
      <w:start w:val="1"/>
      <w:numFmt w:val="lowerRoman"/>
      <w:lvlText w:val="%6."/>
      <w:lvlJc w:val="right"/>
      <w:pPr>
        <w:ind w:left="4530" w:hanging="440"/>
      </w:pPr>
    </w:lvl>
    <w:lvl w:ilvl="6" w:tplc="0409000F" w:tentative="1">
      <w:start w:val="1"/>
      <w:numFmt w:val="decimal"/>
      <w:lvlText w:val="%7."/>
      <w:lvlJc w:val="left"/>
      <w:pPr>
        <w:ind w:left="4970" w:hanging="440"/>
      </w:pPr>
    </w:lvl>
    <w:lvl w:ilvl="7" w:tplc="04090019" w:tentative="1">
      <w:start w:val="1"/>
      <w:numFmt w:val="lowerLetter"/>
      <w:lvlText w:val="%8)"/>
      <w:lvlJc w:val="left"/>
      <w:pPr>
        <w:ind w:left="5410" w:hanging="440"/>
      </w:pPr>
    </w:lvl>
    <w:lvl w:ilvl="8" w:tplc="0409001B" w:tentative="1">
      <w:start w:val="1"/>
      <w:numFmt w:val="lowerRoman"/>
      <w:lvlText w:val="%9."/>
      <w:lvlJc w:val="right"/>
      <w:pPr>
        <w:ind w:left="5850" w:hanging="440"/>
      </w:pPr>
    </w:lvl>
  </w:abstractNum>
  <w:abstractNum w:abstractNumId="11" w15:restartNumberingAfterBreak="0">
    <w:nsid w:val="1566128B"/>
    <w:multiLevelType w:val="multilevel"/>
    <w:tmpl w:val="1566128B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19C97B7D"/>
    <w:multiLevelType w:val="hybridMultilevel"/>
    <w:tmpl w:val="D11A6DE2"/>
    <w:lvl w:ilvl="0" w:tplc="4FA84F2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3" w15:restartNumberingAfterBreak="0">
    <w:nsid w:val="2628744D"/>
    <w:multiLevelType w:val="hybridMultilevel"/>
    <w:tmpl w:val="26D66DE6"/>
    <w:lvl w:ilvl="0" w:tplc="C9F8C23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4" w15:restartNumberingAfterBreak="0">
    <w:nsid w:val="44B516A2"/>
    <w:multiLevelType w:val="multilevel"/>
    <w:tmpl w:val="44B516A2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5" w15:restartNumberingAfterBreak="0">
    <w:nsid w:val="465275BE"/>
    <w:multiLevelType w:val="hybridMultilevel"/>
    <w:tmpl w:val="282C936A"/>
    <w:lvl w:ilvl="0" w:tplc="88F216E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6" w15:restartNumberingAfterBreak="0">
    <w:nsid w:val="48483E3C"/>
    <w:multiLevelType w:val="singleLevel"/>
    <w:tmpl w:val="48483E3C"/>
    <w:lvl w:ilvl="0">
      <w:start w:val="1"/>
      <w:numFmt w:val="upperLetter"/>
      <w:suff w:val="space"/>
      <w:lvlText w:val="%1."/>
      <w:lvlJc w:val="left"/>
    </w:lvl>
  </w:abstractNum>
  <w:abstractNum w:abstractNumId="17" w15:restartNumberingAfterBreak="0">
    <w:nsid w:val="4AD45971"/>
    <w:multiLevelType w:val="multilevel"/>
    <w:tmpl w:val="4AD45971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8" w15:restartNumberingAfterBreak="0">
    <w:nsid w:val="4BB46A49"/>
    <w:multiLevelType w:val="multilevel"/>
    <w:tmpl w:val="4BB46A49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9" w15:restartNumberingAfterBreak="0">
    <w:nsid w:val="4BE14635"/>
    <w:multiLevelType w:val="multilevel"/>
    <w:tmpl w:val="4BE14635"/>
    <w:lvl w:ilvl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20" w15:restartNumberingAfterBreak="0">
    <w:nsid w:val="62CC6BB7"/>
    <w:multiLevelType w:val="hybridMultilevel"/>
    <w:tmpl w:val="7F3EED3C"/>
    <w:lvl w:ilvl="0" w:tplc="651AF82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1" w15:restartNumberingAfterBreak="0">
    <w:nsid w:val="66911792"/>
    <w:multiLevelType w:val="multilevel"/>
    <w:tmpl w:val="C53AF964"/>
    <w:lvl w:ilvl="0">
      <w:start w:val="1"/>
      <w:numFmt w:val="decimal"/>
      <w:lvlText w:val="%1"/>
      <w:lvlJc w:val="left"/>
      <w:pPr>
        <w:ind w:left="490" w:hanging="4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0" w:hanging="4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694B301B"/>
    <w:multiLevelType w:val="hybridMultilevel"/>
    <w:tmpl w:val="1598CE30"/>
    <w:lvl w:ilvl="0" w:tplc="62CE007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193689473">
    <w:abstractNumId w:val="4"/>
  </w:num>
  <w:num w:numId="2" w16cid:durableId="1121537688">
    <w:abstractNumId w:val="7"/>
  </w:num>
  <w:num w:numId="3" w16cid:durableId="1458181708">
    <w:abstractNumId w:val="16"/>
  </w:num>
  <w:num w:numId="4" w16cid:durableId="146243526">
    <w:abstractNumId w:val="1"/>
  </w:num>
  <w:num w:numId="5" w16cid:durableId="490024210">
    <w:abstractNumId w:val="2"/>
  </w:num>
  <w:num w:numId="6" w16cid:durableId="947665911">
    <w:abstractNumId w:val="5"/>
  </w:num>
  <w:num w:numId="7" w16cid:durableId="630019248">
    <w:abstractNumId w:val="18"/>
  </w:num>
  <w:num w:numId="8" w16cid:durableId="647824562">
    <w:abstractNumId w:val="3"/>
  </w:num>
  <w:num w:numId="9" w16cid:durableId="1525678559">
    <w:abstractNumId w:val="17"/>
  </w:num>
  <w:num w:numId="10" w16cid:durableId="1877086336">
    <w:abstractNumId w:val="11"/>
  </w:num>
  <w:num w:numId="11" w16cid:durableId="1037580482">
    <w:abstractNumId w:val="6"/>
  </w:num>
  <w:num w:numId="12" w16cid:durableId="665329074">
    <w:abstractNumId w:val="19"/>
  </w:num>
  <w:num w:numId="13" w16cid:durableId="1949115423">
    <w:abstractNumId w:val="14"/>
  </w:num>
  <w:num w:numId="14" w16cid:durableId="128089131">
    <w:abstractNumId w:val="10"/>
  </w:num>
  <w:num w:numId="15" w16cid:durableId="1136295063">
    <w:abstractNumId w:val="0"/>
  </w:num>
  <w:num w:numId="16" w16cid:durableId="2051685564">
    <w:abstractNumId w:val="22"/>
  </w:num>
  <w:num w:numId="17" w16cid:durableId="826939974">
    <w:abstractNumId w:val="20"/>
  </w:num>
  <w:num w:numId="18" w16cid:durableId="434594291">
    <w:abstractNumId w:val="13"/>
  </w:num>
  <w:num w:numId="19" w16cid:durableId="998921967">
    <w:abstractNumId w:val="9"/>
  </w:num>
  <w:num w:numId="20" w16cid:durableId="1312170127">
    <w:abstractNumId w:val="15"/>
  </w:num>
  <w:num w:numId="21" w16cid:durableId="315496816">
    <w:abstractNumId w:val="21"/>
  </w:num>
  <w:num w:numId="22" w16cid:durableId="786776128">
    <w:abstractNumId w:val="8"/>
  </w:num>
  <w:num w:numId="23" w16cid:durableId="17660729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489"/>
    <w:rsid w:val="00075A82"/>
    <w:rsid w:val="000A4018"/>
    <w:rsid w:val="000C2C58"/>
    <w:rsid w:val="000D6E5F"/>
    <w:rsid w:val="000E2EAE"/>
    <w:rsid w:val="00103DBF"/>
    <w:rsid w:val="0011667E"/>
    <w:rsid w:val="00116CBC"/>
    <w:rsid w:val="00130314"/>
    <w:rsid w:val="001B0749"/>
    <w:rsid w:val="001B53DB"/>
    <w:rsid w:val="002314EC"/>
    <w:rsid w:val="00233C2A"/>
    <w:rsid w:val="002426F9"/>
    <w:rsid w:val="002471F6"/>
    <w:rsid w:val="00247D10"/>
    <w:rsid w:val="00252F93"/>
    <w:rsid w:val="00272FE3"/>
    <w:rsid w:val="002A1598"/>
    <w:rsid w:val="002A169F"/>
    <w:rsid w:val="002B2D18"/>
    <w:rsid w:val="002E0D58"/>
    <w:rsid w:val="002E1047"/>
    <w:rsid w:val="002E5E74"/>
    <w:rsid w:val="002E7ABA"/>
    <w:rsid w:val="002E7EBB"/>
    <w:rsid w:val="002F04F6"/>
    <w:rsid w:val="002F0772"/>
    <w:rsid w:val="002F5E25"/>
    <w:rsid w:val="00302D24"/>
    <w:rsid w:val="00310CA6"/>
    <w:rsid w:val="00326354"/>
    <w:rsid w:val="00326FF7"/>
    <w:rsid w:val="00330D30"/>
    <w:rsid w:val="00345EDD"/>
    <w:rsid w:val="0034771E"/>
    <w:rsid w:val="003510D9"/>
    <w:rsid w:val="00357B66"/>
    <w:rsid w:val="003C760C"/>
    <w:rsid w:val="003D0ACB"/>
    <w:rsid w:val="00420B7D"/>
    <w:rsid w:val="004765D5"/>
    <w:rsid w:val="004A5277"/>
    <w:rsid w:val="004A7CB6"/>
    <w:rsid w:val="004B09A3"/>
    <w:rsid w:val="004C244A"/>
    <w:rsid w:val="004E5C9F"/>
    <w:rsid w:val="004F3DB1"/>
    <w:rsid w:val="005013C9"/>
    <w:rsid w:val="0051691D"/>
    <w:rsid w:val="005F6EAB"/>
    <w:rsid w:val="00614C7D"/>
    <w:rsid w:val="00646490"/>
    <w:rsid w:val="00686BDF"/>
    <w:rsid w:val="0069392C"/>
    <w:rsid w:val="00696EC5"/>
    <w:rsid w:val="006A3DBE"/>
    <w:rsid w:val="006C2986"/>
    <w:rsid w:val="006C5B82"/>
    <w:rsid w:val="006D0719"/>
    <w:rsid w:val="006E6170"/>
    <w:rsid w:val="00704489"/>
    <w:rsid w:val="00710CC9"/>
    <w:rsid w:val="00765B27"/>
    <w:rsid w:val="00766267"/>
    <w:rsid w:val="007704A6"/>
    <w:rsid w:val="0077501E"/>
    <w:rsid w:val="007B36BB"/>
    <w:rsid w:val="007C108A"/>
    <w:rsid w:val="007E06D3"/>
    <w:rsid w:val="007F5C4A"/>
    <w:rsid w:val="007F6057"/>
    <w:rsid w:val="008170C8"/>
    <w:rsid w:val="008333C6"/>
    <w:rsid w:val="00893E03"/>
    <w:rsid w:val="008B3335"/>
    <w:rsid w:val="008B50BF"/>
    <w:rsid w:val="008C1F74"/>
    <w:rsid w:val="008D1836"/>
    <w:rsid w:val="008E6B1C"/>
    <w:rsid w:val="00935C59"/>
    <w:rsid w:val="00947EC3"/>
    <w:rsid w:val="00964BBA"/>
    <w:rsid w:val="009824ED"/>
    <w:rsid w:val="0099655E"/>
    <w:rsid w:val="009B432D"/>
    <w:rsid w:val="009C1CA5"/>
    <w:rsid w:val="009D7717"/>
    <w:rsid w:val="00A605DA"/>
    <w:rsid w:val="00A62FB3"/>
    <w:rsid w:val="00A77BD1"/>
    <w:rsid w:val="00AB0895"/>
    <w:rsid w:val="00AB56C3"/>
    <w:rsid w:val="00AD7B9C"/>
    <w:rsid w:val="00AE2B36"/>
    <w:rsid w:val="00AF0E67"/>
    <w:rsid w:val="00AF237F"/>
    <w:rsid w:val="00AF3EAB"/>
    <w:rsid w:val="00AF74A4"/>
    <w:rsid w:val="00B26FA0"/>
    <w:rsid w:val="00B37B31"/>
    <w:rsid w:val="00B65D6D"/>
    <w:rsid w:val="00B839E0"/>
    <w:rsid w:val="00BA14A3"/>
    <w:rsid w:val="00BD461E"/>
    <w:rsid w:val="00C2564B"/>
    <w:rsid w:val="00C31F93"/>
    <w:rsid w:val="00C64A0F"/>
    <w:rsid w:val="00CA12ED"/>
    <w:rsid w:val="00CA3E21"/>
    <w:rsid w:val="00CB59DA"/>
    <w:rsid w:val="00D304AB"/>
    <w:rsid w:val="00D434AF"/>
    <w:rsid w:val="00D70B6F"/>
    <w:rsid w:val="00D71092"/>
    <w:rsid w:val="00D81668"/>
    <w:rsid w:val="00D95EF7"/>
    <w:rsid w:val="00DB0386"/>
    <w:rsid w:val="00DE0D01"/>
    <w:rsid w:val="00DF3BE4"/>
    <w:rsid w:val="00E22550"/>
    <w:rsid w:val="00E30F9C"/>
    <w:rsid w:val="00E3722E"/>
    <w:rsid w:val="00E42500"/>
    <w:rsid w:val="00E73A7A"/>
    <w:rsid w:val="00E748ED"/>
    <w:rsid w:val="00EC085B"/>
    <w:rsid w:val="00EE35AD"/>
    <w:rsid w:val="00EE5EFD"/>
    <w:rsid w:val="00EF57AA"/>
    <w:rsid w:val="00F35A6A"/>
    <w:rsid w:val="00F82CDC"/>
    <w:rsid w:val="00F850F1"/>
    <w:rsid w:val="00FA2907"/>
    <w:rsid w:val="00FA4A5E"/>
    <w:rsid w:val="00FB4B32"/>
    <w:rsid w:val="00FE3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2"/>
    </o:shapelayout>
  </w:shapeDefaults>
  <w:decimalSymbol w:val="."/>
  <w:listSeparator w:val=","/>
  <w14:docId w14:val="54F6ABEF"/>
  <w15:chartTrackingRefBased/>
  <w15:docId w15:val="{90ADB641-3AA8-4C84-964D-E8193D8DE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10D9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3510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qFormat/>
    <w:rsid w:val="003510D9"/>
    <w:rPr>
      <w:sz w:val="18"/>
      <w:szCs w:val="18"/>
    </w:rPr>
  </w:style>
  <w:style w:type="paragraph" w:styleId="a5">
    <w:name w:val="footer"/>
    <w:basedOn w:val="a"/>
    <w:link w:val="a6"/>
    <w:unhideWhenUsed/>
    <w:qFormat/>
    <w:rsid w:val="003510D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qFormat/>
    <w:rsid w:val="003510D9"/>
    <w:rPr>
      <w:sz w:val="18"/>
      <w:szCs w:val="18"/>
    </w:rPr>
  </w:style>
  <w:style w:type="paragraph" w:styleId="a7">
    <w:name w:val="Plain Text"/>
    <w:basedOn w:val="a"/>
    <w:link w:val="a8"/>
    <w:qFormat/>
    <w:rsid w:val="003510D9"/>
    <w:rPr>
      <w:rFonts w:ascii="宋体" w:hAnsi="Courier New" w:cs="Courier New"/>
      <w:szCs w:val="21"/>
    </w:rPr>
  </w:style>
  <w:style w:type="character" w:customStyle="1" w:styleId="a8">
    <w:name w:val="纯文本 字符"/>
    <w:basedOn w:val="a0"/>
    <w:link w:val="a7"/>
    <w:qFormat/>
    <w:rsid w:val="003510D9"/>
    <w:rPr>
      <w:rFonts w:ascii="宋体" w:eastAsia="宋体" w:hAnsi="Courier New" w:cs="Courier New"/>
      <w:szCs w:val="21"/>
    </w:rPr>
  </w:style>
  <w:style w:type="paragraph" w:customStyle="1" w:styleId="0">
    <w:name w:val="正文_0"/>
    <w:qFormat/>
    <w:rsid w:val="00AD7B9C"/>
    <w:pPr>
      <w:widowControl w:val="0"/>
      <w:jc w:val="both"/>
    </w:pPr>
    <w:rPr>
      <w:rFonts w:ascii="Calibri" w:eastAsia="宋体" w:hAnsi="Calibri" w:cs="Times New Roman"/>
    </w:rPr>
  </w:style>
  <w:style w:type="paragraph" w:styleId="a9">
    <w:name w:val="Body Text"/>
    <w:basedOn w:val="a"/>
    <w:link w:val="aa"/>
    <w:qFormat/>
    <w:rsid w:val="001B53DB"/>
    <w:pPr>
      <w:spacing w:after="120"/>
    </w:pPr>
    <w:rPr>
      <w:rFonts w:asciiTheme="minorHAnsi" w:eastAsiaTheme="minorEastAsia" w:hAnsiTheme="minorHAnsi" w:cstheme="minorBidi"/>
      <w:szCs w:val="22"/>
    </w:rPr>
  </w:style>
  <w:style w:type="character" w:customStyle="1" w:styleId="aa">
    <w:name w:val="正文文本 字符"/>
    <w:basedOn w:val="a0"/>
    <w:link w:val="a9"/>
    <w:qFormat/>
    <w:rsid w:val="001B53DB"/>
  </w:style>
  <w:style w:type="paragraph" w:styleId="ab">
    <w:name w:val="Normal (Web)"/>
    <w:basedOn w:val="a"/>
    <w:qFormat/>
    <w:rsid w:val="001B53DB"/>
    <w:pPr>
      <w:spacing w:beforeAutospacing="1" w:afterAutospacing="1"/>
      <w:jc w:val="left"/>
    </w:pPr>
    <w:rPr>
      <w:rFonts w:asciiTheme="minorHAnsi" w:eastAsiaTheme="minorEastAsia" w:hAnsiTheme="minorHAnsi" w:cstheme="minorBidi"/>
      <w:kern w:val="0"/>
      <w:sz w:val="24"/>
    </w:rPr>
  </w:style>
  <w:style w:type="character" w:customStyle="1" w:styleId="-1pt">
    <w:name w:val="正文文本 + 间距 -1 pt"/>
    <w:qFormat/>
    <w:rsid w:val="001B53DB"/>
    <w:rPr>
      <w:rFonts w:ascii="宋体" w:eastAsia="宋体" w:hAnsi="宋体" w:cs="宋体"/>
      <w:color w:val="000000"/>
      <w:spacing w:val="-20"/>
      <w:kern w:val="2"/>
      <w:sz w:val="15"/>
      <w:szCs w:val="15"/>
      <w:u w:val="none"/>
      <w:shd w:val="clear" w:color="auto" w:fill="FFFFFF"/>
      <w:lang w:eastAsia="en-US"/>
    </w:rPr>
  </w:style>
  <w:style w:type="character" w:customStyle="1" w:styleId="395pt">
    <w:name w:val="正文文本 (3) + 9.5 pt"/>
    <w:qFormat/>
    <w:rsid w:val="001B53DB"/>
    <w:rPr>
      <w:rFonts w:ascii="宋体" w:eastAsia="宋体" w:cs="宋体"/>
      <w:sz w:val="19"/>
      <w:szCs w:val="19"/>
      <w:u w:val="none"/>
      <w:shd w:val="clear" w:color="auto" w:fill="FFFFFF"/>
    </w:rPr>
  </w:style>
  <w:style w:type="character" w:customStyle="1" w:styleId="5">
    <w:name w:val="目录 (5) + 宋体"/>
    <w:qFormat/>
    <w:rsid w:val="001B53DB"/>
    <w:rPr>
      <w:rFonts w:ascii="宋体" w:eastAsia="宋体" w:cs="宋体"/>
      <w:b/>
      <w:bCs/>
      <w:sz w:val="22"/>
      <w:szCs w:val="22"/>
      <w:shd w:val="clear" w:color="auto" w:fill="FFFFFF"/>
      <w:lang w:bidi="ar-SA"/>
    </w:rPr>
  </w:style>
  <w:style w:type="character" w:customStyle="1" w:styleId="TimesNewRoman">
    <w:name w:val="正文文本 + Times New Roman"/>
    <w:qFormat/>
    <w:rsid w:val="001B53DB"/>
    <w:rPr>
      <w:rFonts w:ascii="Times New Roman" w:eastAsia="黑体" w:hAnsi="Times New Roman" w:cs="Times New Roman"/>
      <w:spacing w:val="0"/>
      <w:sz w:val="21"/>
      <w:szCs w:val="21"/>
      <w:lang w:val="en-US" w:eastAsia="en-US"/>
    </w:rPr>
  </w:style>
  <w:style w:type="paragraph" w:customStyle="1" w:styleId="27">
    <w:name w:val="正文文本 (27)"/>
    <w:basedOn w:val="a"/>
    <w:qFormat/>
    <w:rsid w:val="001B53DB"/>
    <w:pPr>
      <w:widowControl/>
      <w:shd w:val="clear" w:color="auto" w:fill="FFFFFF"/>
      <w:spacing w:line="240" w:lineRule="atLeast"/>
      <w:jc w:val="left"/>
    </w:pPr>
    <w:rPr>
      <w:rFonts w:ascii="黑体" w:eastAsia="黑体" w:hAnsi="Times New Roman" w:cstheme="minorBidi"/>
      <w:kern w:val="0"/>
      <w:sz w:val="28"/>
      <w:szCs w:val="28"/>
      <w:shd w:val="clear" w:color="auto" w:fill="FFFFFF"/>
    </w:rPr>
  </w:style>
  <w:style w:type="paragraph" w:customStyle="1" w:styleId="011">
    <w:name w:val="正文_0_11"/>
    <w:qFormat/>
    <w:rsid w:val="001B53DB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customStyle="1" w:styleId="9">
    <w:name w:val="正文_9"/>
    <w:qFormat/>
    <w:rsid w:val="001B53DB"/>
    <w:pPr>
      <w:widowControl w:val="0"/>
      <w:jc w:val="both"/>
    </w:pPr>
    <w:rPr>
      <w:rFonts w:ascii="Calibri" w:eastAsia="宋体" w:hAnsi="Calibri" w:cs="Times New Roman"/>
    </w:rPr>
  </w:style>
  <w:style w:type="paragraph" w:styleId="ac">
    <w:name w:val="No Spacing"/>
    <w:basedOn w:val="a"/>
    <w:uiPriority w:val="1"/>
    <w:qFormat/>
    <w:rsid w:val="001B53DB"/>
    <w:pPr>
      <w:widowControl/>
      <w:jc w:val="left"/>
    </w:pPr>
    <w:rPr>
      <w:rFonts w:ascii="宋体" w:hAnsi="宋体" w:cs="宋体"/>
      <w:kern w:val="0"/>
      <w:sz w:val="22"/>
      <w:szCs w:val="22"/>
    </w:rPr>
  </w:style>
  <w:style w:type="paragraph" w:customStyle="1" w:styleId="08">
    <w:name w:val="正文_0_8"/>
    <w:qFormat/>
    <w:rsid w:val="001B53DB"/>
    <w:pPr>
      <w:widowControl w:val="0"/>
      <w:jc w:val="both"/>
    </w:pPr>
    <w:rPr>
      <w:rFonts w:ascii="Calibri" w:eastAsia="Times New Roman" w:hAnsi="Calibri" w:cs="Times New Roman"/>
      <w:szCs w:val="24"/>
    </w:rPr>
  </w:style>
  <w:style w:type="paragraph" w:customStyle="1" w:styleId="10">
    <w:name w:val="正文_10"/>
    <w:qFormat/>
    <w:rsid w:val="001B53D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06">
    <w:name w:val="正文_0_6"/>
    <w:qFormat/>
    <w:rsid w:val="001B53DB"/>
    <w:pPr>
      <w:widowControl w:val="0"/>
      <w:jc w:val="both"/>
    </w:pPr>
    <w:rPr>
      <w:rFonts w:ascii="Calibri" w:eastAsia="Times New Roman" w:hAnsi="Calibri" w:cs="Times New Roman"/>
    </w:rPr>
  </w:style>
  <w:style w:type="paragraph" w:customStyle="1" w:styleId="8">
    <w:name w:val="正文_8"/>
    <w:qFormat/>
    <w:rsid w:val="001B53D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04">
    <w:name w:val="正文_0_4"/>
    <w:qFormat/>
    <w:rsid w:val="001B53DB"/>
    <w:pPr>
      <w:widowControl w:val="0"/>
      <w:jc w:val="both"/>
    </w:pPr>
    <w:rPr>
      <w:rFonts w:ascii="Calibri" w:eastAsia="Times New Roman" w:hAnsi="Calibri" w:cs="Times New Roman"/>
    </w:rPr>
  </w:style>
  <w:style w:type="paragraph" w:customStyle="1" w:styleId="6">
    <w:name w:val="正文_6"/>
    <w:qFormat/>
    <w:rsid w:val="001B53D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02">
    <w:name w:val="正文_0_2"/>
    <w:qFormat/>
    <w:rsid w:val="001B53DB"/>
    <w:pPr>
      <w:widowControl w:val="0"/>
      <w:jc w:val="both"/>
    </w:pPr>
    <w:rPr>
      <w:rFonts w:ascii="Calibri" w:eastAsia="Times New Roman" w:hAnsi="Calibri" w:cs="Times New Roman"/>
    </w:rPr>
  </w:style>
  <w:style w:type="paragraph" w:customStyle="1" w:styleId="2">
    <w:name w:val="正文_2"/>
    <w:qFormat/>
    <w:rsid w:val="001B53DB"/>
    <w:pPr>
      <w:widowControl w:val="0"/>
      <w:jc w:val="both"/>
    </w:pPr>
    <w:rPr>
      <w:rFonts w:ascii="Times New Roman" w:eastAsia="Times New Roman" w:hAnsi="Times New Roman" w:cs="Times New Roman"/>
    </w:rPr>
  </w:style>
  <w:style w:type="paragraph" w:customStyle="1" w:styleId="00">
    <w:name w:val="纯文本_0"/>
    <w:basedOn w:val="0"/>
    <w:qFormat/>
    <w:rsid w:val="001B53DB"/>
    <w:rPr>
      <w:rFonts w:ascii="宋体" w:hAnsi="Courier New" w:cs="Courier New"/>
      <w:szCs w:val="21"/>
    </w:rPr>
  </w:style>
  <w:style w:type="paragraph" w:customStyle="1" w:styleId="05">
    <w:name w:val="正文_0_5"/>
    <w:qFormat/>
    <w:rsid w:val="001B53DB"/>
    <w:pPr>
      <w:widowControl w:val="0"/>
      <w:jc w:val="both"/>
    </w:pPr>
    <w:rPr>
      <w:rFonts w:ascii="Calibri" w:eastAsia="Times New Roman" w:hAnsi="Calibri" w:cs="Times New Roman"/>
    </w:rPr>
  </w:style>
  <w:style w:type="paragraph" w:customStyle="1" w:styleId="12">
    <w:name w:val="正文_12"/>
    <w:qFormat/>
    <w:rsid w:val="001B53D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customStyle="1" w:styleId="03">
    <w:name w:val="正文_0_3"/>
    <w:qFormat/>
    <w:rsid w:val="001B53DB"/>
    <w:pPr>
      <w:widowControl w:val="0"/>
      <w:jc w:val="both"/>
    </w:pPr>
    <w:rPr>
      <w:rFonts w:ascii="Calibri" w:eastAsia="Times New Roman" w:hAnsi="Calibri" w:cs="Times New Roman"/>
    </w:rPr>
  </w:style>
  <w:style w:type="paragraph" w:customStyle="1" w:styleId="Normal11">
    <w:name w:val="Normal_1_1"/>
    <w:qFormat/>
    <w:rsid w:val="001B53DB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Normal1">
    <w:name w:val="Normal_1"/>
    <w:qFormat/>
    <w:rsid w:val="001B53DB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000">
    <w:name w:val="正文_0_0"/>
    <w:qFormat/>
    <w:rsid w:val="001B53DB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ad">
    <w:name w:val="List Paragraph"/>
    <w:basedOn w:val="a"/>
    <w:uiPriority w:val="34"/>
    <w:qFormat/>
    <w:rsid w:val="001B53DB"/>
    <w:pPr>
      <w:ind w:firstLineChars="200" w:firstLine="42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image" Target="file:///G:\2022\&#30475;PPT\&#21516;&#27493;\&#22320;&#29702;\&#22320;&#29702;%20&#40065;&#25945;&#29256;%20&#36873;&#25321;&#24615;&#24517;&#20462;2&#65288;&#25171;&#21253;&#65289;\&#25945;&#24072;&#29992;&#20070;Word&#29256;&#25991;&#26723;\X9.TIF" TargetMode="External"/><Relationship Id="rId21" Type="http://schemas.openxmlformats.org/officeDocument/2006/relationships/image" Target="file:///E:\&#26417;&#22825;&#21326;\2021\&#21516;&#27493;\&#22320;&#29702;%20&#40065;&#25945;%20&#36873;&#25321;&#24615;&#24517;&#20462;1\word\X45A.TIF" TargetMode="External"/><Relationship Id="rId34" Type="http://schemas.openxmlformats.org/officeDocument/2006/relationships/image" Target="media/image18.png"/><Relationship Id="rId42" Type="http://schemas.openxmlformats.org/officeDocument/2006/relationships/image" Target="media/image22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../../../../A&#39640;&#20108;&#23548;&#23398;&#26696;&#21442;&#32771;/A&#36873;&#20462;&#19968;&#23548;&#23398;&#26696;/&#20840;&#20070;&#23436;&#25972;&#30340;Word&#29256;&#25991;&#26723;/L614.TI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../../../../&#39640;&#19968;&#23548;&#23398;&#26696;&#21442;&#32771;/&#24517;&#20462;&#19968;&#20840;&#20070;&#23436;&#25972;&#30340;Word&#29256;&#25991;&#26723;/x469.TIF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image" Target="file:///G:\2022\&#30475;PPT\&#21516;&#27493;\&#22320;&#29702;\&#22320;&#29702;%20&#40065;&#25945;&#29256;%20&#36873;&#25321;&#24615;&#24517;&#20462;2&#65288;&#25171;&#21253;&#65289;\&#25945;&#24072;&#29992;&#20070;Word&#29256;&#25991;&#26723;\Y12.TIF" TargetMode="External"/><Relationship Id="rId40" Type="http://schemas.openxmlformats.org/officeDocument/2006/relationships/image" Target="media/image21.png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../../../../A&#39640;&#20108;&#23548;&#23398;&#26696;&#21442;&#32771;/A&#36873;&#20462;&#19968;&#23548;&#23398;&#26696;/&#20840;&#20070;&#23436;&#25972;&#30340;Word&#29256;&#25991;&#26723;/X44.TIF" TargetMode="External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../../../../A&#39640;&#20108;&#23548;&#23398;&#26696;&#21442;&#32771;/A&#36873;&#20462;&#19968;&#23548;&#23398;&#26696;/&#20840;&#20070;&#23436;&#25972;&#30340;Word&#29256;&#25991;&#26723;/L615.TIF" TargetMode="External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../../../../A&#39640;&#20108;&#23548;&#23398;&#26696;&#21442;&#32771;/A&#36873;&#20462;&#19968;&#23548;&#23398;&#26696;/&#20840;&#20070;&#23436;&#25972;&#30340;Word&#29256;&#25991;&#26723;/L613.TIF" TargetMode="External"/><Relationship Id="rId30" Type="http://schemas.openxmlformats.org/officeDocument/2006/relationships/image" Target="media/image16.png"/><Relationship Id="rId35" Type="http://schemas.openxmlformats.org/officeDocument/2006/relationships/image" Target="file:///G:\2022\&#30475;PPT\&#21516;&#27493;\&#22320;&#29702;\&#22320;&#29702;%20&#40065;&#25945;&#29256;%20&#36873;&#25321;&#24615;&#24517;&#20462;2&#65288;&#25171;&#21253;&#65289;\&#25945;&#24072;&#29992;&#20070;Word&#29256;&#25991;&#26723;\Y11.TIF" TargetMode="External"/><Relationship Id="rId43" Type="http://schemas.openxmlformats.org/officeDocument/2006/relationships/image" Target="file:///D:\&#25945;&#23398;\&#23548;&#23398;&#26696;&#35797;&#21367;\&#19978;&#20256;\A&#39640;&#20108;&#19978;&#31179;&#23398;&#26399;\&#25945;&#21153;&#22788;&#23398;&#31185;&#32593;&#39640;&#20108;&#19978;&#20256;\&#39640;&#20108;&#22320;&#29702;&#31532;14&#21608;&#23548;&#23398;&#26696;&#21450;&#34917;&#20805;&#25552;&#21319;&#32451;&#20064;\Y16.TIF" TargetMode="External"/><Relationship Id="rId8" Type="http://schemas.openxmlformats.org/officeDocument/2006/relationships/image" Target="../../../../&#39640;&#19968;&#23548;&#23398;&#26696;&#21442;&#32771;/&#24517;&#20462;&#19968;&#20840;&#20070;&#23436;&#25972;&#30340;Word&#29256;&#25991;&#26723;/X468.TIF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../../../../&#39640;&#19968;&#23548;&#23398;&#26696;&#21442;&#32771;/&#24517;&#20462;&#19968;&#20840;&#20070;&#23436;&#25972;&#30340;Word&#29256;&#25991;&#26723;/x472.TIF" TargetMode="External"/><Relationship Id="rId25" Type="http://schemas.openxmlformats.org/officeDocument/2006/relationships/image" Target="../../../../A&#39640;&#20108;&#23548;&#23398;&#26696;&#21442;&#32771;/A&#36873;&#20462;&#19968;&#23548;&#23398;&#26696;/&#20840;&#20070;&#23436;&#25972;&#30340;Word&#29256;&#25991;&#26723;/+123.TIF" TargetMode="External"/><Relationship Id="rId33" Type="http://schemas.openxmlformats.org/officeDocument/2006/relationships/image" Target="file:///G:\2022\&#30475;PPT\&#21516;&#27493;\&#22320;&#29702;\&#22320;&#29702;%20&#40065;&#25945;&#29256;%20&#36873;&#25321;&#24615;&#24517;&#20462;2&#65288;&#25171;&#21253;&#65289;\&#25945;&#24072;&#29992;&#20070;Word&#29256;&#25991;&#26723;\Y10.TIF" TargetMode="External"/><Relationship Id="rId38" Type="http://schemas.openxmlformats.org/officeDocument/2006/relationships/image" Target="media/image20.png"/><Relationship Id="rId46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file:///G:\2022\&#30475;PPT\&#21516;&#27493;\&#22320;&#29702;\&#22320;&#29702;%20&#40065;&#25945;&#29256;%20&#36873;&#25321;&#24615;&#24517;&#20462;2&#65288;&#25171;&#21253;&#65289;\&#25945;&#24072;&#29992;&#20070;Word&#29256;&#25991;&#26723;\Y9.TIF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2856</TotalTime>
  <Pages>9</Pages>
  <Words>1966</Words>
  <Characters>11211</Characters>
  <Application>Microsoft Office Word</Application>
  <DocSecurity>0</DocSecurity>
  <Lines>93</Lines>
  <Paragraphs>26</Paragraphs>
  <ScaleCrop>false</ScaleCrop>
  <Company/>
  <LinksUpToDate>false</LinksUpToDate>
  <CharactersWithSpaces>13151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凡</dc:creator>
  <cp:keywords/>
  <dc:description/>
  <cp:lastModifiedBy>凡 李</cp:lastModifiedBy>
  <cp:revision>82</cp:revision>
  <dcterms:created xsi:type="dcterms:W3CDTF">2023-04-12T03:07:00Z</dcterms:created>
  <dcterms:modified xsi:type="dcterms:W3CDTF">2023-12-08T03:58:00Z</dcterms:modified>
</cp:coreProperties>
</file>