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1A45" w14:textId="77777777" w:rsidR="004771DF" w:rsidRDefault="004771DF" w:rsidP="004771DF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江苏省仪征中学2023—2024学年度第一学期高二地理提升练习</w:t>
      </w:r>
    </w:p>
    <w:p w14:paraId="74DE993D" w14:textId="77777777" w:rsidR="004771DF" w:rsidRDefault="004771DF" w:rsidP="004771DF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1AA9A0A4" w14:textId="4FD8B44A" w:rsidR="004771DF" w:rsidRPr="0090461F" w:rsidRDefault="004771DF" w:rsidP="004771DF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>
        <w:rPr>
          <w:rFonts w:ascii="楷体" w:eastAsia="楷体" w:hAnsi="楷体" w:cs="楷体"/>
          <w:bCs/>
          <w:sz w:val="24"/>
        </w:rPr>
        <w:t>1</w:t>
      </w:r>
      <w:r w:rsidR="008A409C">
        <w:rPr>
          <w:rFonts w:ascii="楷体" w:eastAsia="楷体" w:hAnsi="楷体" w:cs="楷体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>月</w:t>
      </w:r>
      <w:r w:rsidR="002B305D">
        <w:rPr>
          <w:rFonts w:ascii="楷体" w:eastAsia="楷体" w:hAnsi="楷体" w:cs="楷体"/>
          <w:bCs/>
          <w:sz w:val="24"/>
        </w:rPr>
        <w:t>21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05571061" w14:textId="77777777" w:rsidR="002B305D" w:rsidRDefault="002B305D" w:rsidP="00EF1997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</w:p>
    <w:p w14:paraId="370847A8" w14:textId="7ABED0A4" w:rsidR="00EF1997" w:rsidRDefault="00EF1997" w:rsidP="00EF1997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下图为某区域的地质剖面图。该区域由地表平坦的X区和地表略有起伏的Y区组成。X区的玄武岩岩层较厚，Y区的玄武岩岩层较薄。据此完成下列各题。</w:t>
      </w:r>
    </w:p>
    <w:p w14:paraId="53B1BB77" w14:textId="77777777" w:rsidR="00EF1997" w:rsidRDefault="00EF1997" w:rsidP="00EF1997">
      <w:pPr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312820A" wp14:editId="38138131">
            <wp:extent cx="3080385" cy="1624330"/>
            <wp:effectExtent l="0" t="0" r="5715" b="0"/>
            <wp:docPr id="1452072796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1B05A" w14:textId="65A52B39" w:rsidR="00EF1997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1</w:t>
      </w:r>
      <w:r w:rsidR="00EF1997">
        <w:rPr>
          <w:color w:val="000000"/>
        </w:rPr>
        <w:t xml:space="preserve">. </w:t>
      </w:r>
      <w:r w:rsidR="00EF1997">
        <w:rPr>
          <w:rFonts w:ascii="宋体" w:hAnsi="宋体" w:cs="宋体"/>
          <w:color w:val="000000"/>
        </w:rPr>
        <w:t>导致该区域分异为X区和Y区的主要原因是</w:t>
      </w:r>
    </w:p>
    <w:p w14:paraId="78874AA7" w14:textId="77777777" w:rsidR="00EF1997" w:rsidRDefault="00EF1997" w:rsidP="00EF1997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流水侵蚀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岩层褶皱</w:t>
      </w:r>
    </w:p>
    <w:p w14:paraId="7947E053" w14:textId="77777777" w:rsidR="00EF1997" w:rsidRDefault="00EF1997" w:rsidP="00EF1997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风沙侵蚀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岩层断裂</w:t>
      </w:r>
    </w:p>
    <w:p w14:paraId="5575D380" w14:textId="7429D826" w:rsidR="00EF1997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2</w:t>
      </w:r>
      <w:r w:rsidR="00EF1997">
        <w:rPr>
          <w:color w:val="000000"/>
        </w:rPr>
        <w:t xml:space="preserve">. </w:t>
      </w:r>
      <w:r w:rsidR="00EF1997">
        <w:rPr>
          <w:rFonts w:ascii="宋体" w:hAnsi="宋体" w:cs="宋体"/>
          <w:color w:val="000000"/>
        </w:rPr>
        <w:t>X区和Y区的玄武岩厚度存在差异是因为</w:t>
      </w:r>
    </w:p>
    <w:p w14:paraId="243FBF60" w14:textId="77777777" w:rsidR="00EF1997" w:rsidRDefault="00EF1997" w:rsidP="00EF1997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 </w:t>
      </w:r>
      <w:r>
        <w:rPr>
          <w:rFonts w:ascii="宋体" w:hAnsi="宋体" w:cs="宋体"/>
          <w:color w:val="000000"/>
        </w:rPr>
        <w:t>喷发物质差异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冷凝环境差异</w:t>
      </w:r>
    </w:p>
    <w:p w14:paraId="3C9D929A" w14:textId="77777777" w:rsidR="00EF1997" w:rsidRDefault="00EF1997" w:rsidP="00EF1997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 </w:t>
      </w:r>
      <w:r>
        <w:rPr>
          <w:rFonts w:ascii="宋体" w:hAnsi="宋体" w:cs="宋体"/>
          <w:color w:val="000000"/>
        </w:rPr>
        <w:t>外力侵蚀差异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地壳运动差异</w:t>
      </w:r>
    </w:p>
    <w:p w14:paraId="6EE4F47D" w14:textId="77777777" w:rsidR="002B305D" w:rsidRDefault="002B305D" w:rsidP="002B305D">
      <w:pPr>
        <w:ind w:firstLineChars="200" w:firstLine="420"/>
        <w:jc w:val="left"/>
        <w:textAlignment w:val="center"/>
        <w:rPr>
          <w:rFonts w:ascii="楷体" w:eastAsia="楷体" w:hAnsi="楷体" w:cs="楷体"/>
          <w:color w:val="000000"/>
        </w:rPr>
      </w:pPr>
    </w:p>
    <w:p w14:paraId="26E7ABB1" w14:textId="5A563113" w:rsidR="00EF1997" w:rsidRPr="002B305D" w:rsidRDefault="00EF1997" w:rsidP="002B305D">
      <w:pPr>
        <w:ind w:firstLineChars="200"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下图为“2018年5月10日2时亚洲部分地区海平面气压形势图”。读图回答下列小题。</w:t>
      </w:r>
      <w:r w:rsidR="002B305D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F501130" wp14:editId="3DE55927">
            <wp:simplePos x="0" y="0"/>
            <wp:positionH relativeFrom="column">
              <wp:posOffset>3257926</wp:posOffset>
            </wp:positionH>
            <wp:positionV relativeFrom="paragraph">
              <wp:posOffset>48199</wp:posOffset>
            </wp:positionV>
            <wp:extent cx="3108960" cy="2725420"/>
            <wp:effectExtent l="0" t="0" r="0" b="0"/>
            <wp:wrapSquare wrapText="bothSides"/>
            <wp:docPr id="1008774605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27EB1" w14:textId="75EA3F40" w:rsidR="00EF1997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3</w:t>
      </w:r>
      <w:r w:rsidR="00EF1997">
        <w:rPr>
          <w:color w:val="000000"/>
        </w:rPr>
        <w:t xml:space="preserve">. </w:t>
      </w:r>
      <w:r w:rsidR="00EF1997">
        <w:rPr>
          <w:rFonts w:ascii="宋体" w:hAnsi="宋体" w:cs="宋体"/>
          <w:color w:val="000000"/>
        </w:rPr>
        <w:t>该日，甲地政府部门可能发布</w:t>
      </w:r>
    </w:p>
    <w:p w14:paraId="62537701" w14:textId="77777777" w:rsidR="002B305D" w:rsidRDefault="00EF1997" w:rsidP="002B305D">
      <w:pPr>
        <w:tabs>
          <w:tab w:val="left" w:pos="4660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台风预警</w:t>
      </w:r>
      <w:r>
        <w:rPr>
          <w:color w:val="000000"/>
        </w:rPr>
        <w:tab/>
      </w:r>
    </w:p>
    <w:p w14:paraId="7AB31A86" w14:textId="37A57A59" w:rsidR="00EF1997" w:rsidRDefault="00EF1997" w:rsidP="002B305D">
      <w:pPr>
        <w:tabs>
          <w:tab w:val="left" w:pos="4660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森林火灾预警</w:t>
      </w:r>
    </w:p>
    <w:p w14:paraId="7C589BB5" w14:textId="77777777" w:rsidR="002B305D" w:rsidRDefault="00EF1997" w:rsidP="002B305D">
      <w:pPr>
        <w:tabs>
          <w:tab w:val="left" w:pos="4660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寒潮预警</w:t>
      </w:r>
      <w:r>
        <w:rPr>
          <w:color w:val="000000"/>
        </w:rPr>
        <w:tab/>
      </w:r>
    </w:p>
    <w:p w14:paraId="440D78CC" w14:textId="370956ED" w:rsidR="00EF1997" w:rsidRDefault="00EF1997" w:rsidP="002B305D">
      <w:pPr>
        <w:tabs>
          <w:tab w:val="left" w:pos="4660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滑坡、泥石流预警</w:t>
      </w:r>
    </w:p>
    <w:p w14:paraId="53DFF629" w14:textId="51A77745" w:rsidR="00EF1997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4</w:t>
      </w:r>
      <w:r w:rsidR="00EF1997">
        <w:rPr>
          <w:color w:val="000000"/>
        </w:rPr>
        <w:t xml:space="preserve">. </w:t>
      </w:r>
      <w:r w:rsidR="00EF1997">
        <w:rPr>
          <w:rFonts w:ascii="宋体" w:hAnsi="宋体" w:cs="宋体"/>
          <w:color w:val="000000"/>
        </w:rPr>
        <w:t>北京市未来两天的天气状况可能是</w:t>
      </w:r>
    </w:p>
    <w:p w14:paraId="1FC3EEB7" w14:textId="77777777" w:rsidR="002B305D" w:rsidRDefault="00EF1997" w:rsidP="002B305D">
      <w:pPr>
        <w:tabs>
          <w:tab w:val="left" w:pos="4660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雨过天晴，气温将显著升高</w:t>
      </w:r>
      <w:r>
        <w:rPr>
          <w:color w:val="000000"/>
        </w:rPr>
        <w:tab/>
      </w:r>
    </w:p>
    <w:p w14:paraId="51F36ABF" w14:textId="6E5A783F" w:rsidR="00EF1997" w:rsidRDefault="00EF1997" w:rsidP="002B305D">
      <w:pPr>
        <w:tabs>
          <w:tab w:val="left" w:pos="4660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气压下降，出现连续性降水</w:t>
      </w:r>
    </w:p>
    <w:p w14:paraId="1BCFF14B" w14:textId="77777777" w:rsidR="002B305D" w:rsidRDefault="00EF1997" w:rsidP="002B305D">
      <w:pPr>
        <w:tabs>
          <w:tab w:val="left" w:pos="4660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降雨后，可吸入颗粒物减少</w:t>
      </w:r>
      <w:r>
        <w:rPr>
          <w:color w:val="000000"/>
        </w:rPr>
        <w:tab/>
      </w:r>
    </w:p>
    <w:p w14:paraId="0252F1CA" w14:textId="3AA9B6A0" w:rsidR="00EF1997" w:rsidRDefault="00EF1997" w:rsidP="002B305D">
      <w:pPr>
        <w:tabs>
          <w:tab w:val="left" w:pos="4660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风向转为偏南风，风速降低</w:t>
      </w:r>
    </w:p>
    <w:p w14:paraId="2B8C29CB" w14:textId="77777777" w:rsidR="002B305D" w:rsidRDefault="002B305D" w:rsidP="00EF1997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</w:p>
    <w:p w14:paraId="2CAA1A0B" w14:textId="0496C753" w:rsidR="00EF1997" w:rsidRPr="002B305D" w:rsidRDefault="00EF1997" w:rsidP="002B305D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读图，完成下面小题。</w:t>
      </w:r>
    </w:p>
    <w:p w14:paraId="14B5E9D2" w14:textId="3A7B0A82" w:rsidR="00EF1997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B560C1F" wp14:editId="56300C23">
            <wp:simplePos x="0" y="0"/>
            <wp:positionH relativeFrom="column">
              <wp:posOffset>4345305</wp:posOffset>
            </wp:positionH>
            <wp:positionV relativeFrom="paragraph">
              <wp:posOffset>135890</wp:posOffset>
            </wp:positionV>
            <wp:extent cx="1922145" cy="1899285"/>
            <wp:effectExtent l="0" t="0" r="1905" b="5715"/>
            <wp:wrapSquare wrapText="bothSides"/>
            <wp:docPr id="1349074062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>5</w:t>
      </w:r>
      <w:r w:rsidR="00EF1997">
        <w:rPr>
          <w:color w:val="000000"/>
        </w:rPr>
        <w:t xml:space="preserve">. </w:t>
      </w:r>
      <w:r w:rsidR="00EF1997">
        <w:rPr>
          <w:rFonts w:ascii="宋体" w:hAnsi="宋体" w:cs="宋体"/>
          <w:color w:val="000000"/>
        </w:rPr>
        <w:t>关于图示信息的分析，正确的是（   ）</w:t>
      </w:r>
    </w:p>
    <w:p w14:paraId="2FB877FC" w14:textId="77777777" w:rsidR="002B305D" w:rsidRDefault="00EF1997" w:rsidP="00EF1997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从图示N极点上空看，地球自转方向呈顺时针</w:t>
      </w:r>
      <w:r>
        <w:rPr>
          <w:color w:val="000000"/>
        </w:rPr>
        <w:tab/>
      </w:r>
    </w:p>
    <w:p w14:paraId="21D7DE41" w14:textId="587F8905" w:rsidR="00EF1997" w:rsidRDefault="00EF1997" w:rsidP="00EF1997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②地所在经线两侧分属东西半球</w:t>
      </w:r>
    </w:p>
    <w:p w14:paraId="6BC8B5D2" w14:textId="77777777" w:rsidR="002B305D" w:rsidRDefault="00EF1997" w:rsidP="00EF1997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①地位于⑤地的东北方向</w:t>
      </w:r>
      <w:r>
        <w:rPr>
          <w:color w:val="000000"/>
        </w:rPr>
        <w:tab/>
      </w:r>
    </w:p>
    <w:p w14:paraId="71762998" w14:textId="52DFB8FD" w:rsidR="00EF1997" w:rsidRDefault="00EF1997" w:rsidP="00EF1997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⑤地位于③地的西南方向</w:t>
      </w:r>
    </w:p>
    <w:p w14:paraId="5D269F15" w14:textId="7607DFC6" w:rsidR="00EF1997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6</w:t>
      </w:r>
      <w:r w:rsidR="00EF1997">
        <w:rPr>
          <w:color w:val="000000"/>
        </w:rPr>
        <w:t xml:space="preserve"> </w:t>
      </w:r>
      <w:r w:rsidR="00EF1997">
        <w:rPr>
          <w:rFonts w:ascii="宋体" w:hAnsi="宋体" w:cs="宋体"/>
          <w:color w:val="000000"/>
        </w:rPr>
        <w:t>与②地相比，⑤地自转的速度（   ）</w:t>
      </w:r>
    </w:p>
    <w:p w14:paraId="05C90CA8" w14:textId="77777777" w:rsidR="002B305D" w:rsidRDefault="00EF1997" w:rsidP="002B305D">
      <w:pPr>
        <w:tabs>
          <w:tab w:val="left" w:pos="4450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角速度和线速度都大</w:t>
      </w:r>
      <w:r>
        <w:rPr>
          <w:color w:val="000000"/>
        </w:rPr>
        <w:tab/>
      </w:r>
    </w:p>
    <w:p w14:paraId="2DB1D401" w14:textId="6D4B88B9" w:rsidR="00EF1997" w:rsidRDefault="00EF1997" w:rsidP="002B305D">
      <w:pPr>
        <w:tabs>
          <w:tab w:val="left" w:pos="4450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角速度和线速度都小</w:t>
      </w:r>
    </w:p>
    <w:p w14:paraId="06967959" w14:textId="77777777" w:rsidR="002B305D" w:rsidRDefault="00EF1997" w:rsidP="002B305D">
      <w:pPr>
        <w:tabs>
          <w:tab w:val="left" w:pos="4450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角速度相等，线速度小</w:t>
      </w:r>
      <w:r>
        <w:rPr>
          <w:color w:val="000000"/>
        </w:rPr>
        <w:tab/>
      </w:r>
    </w:p>
    <w:p w14:paraId="1A1EE902" w14:textId="0CF74ECB" w:rsidR="00EF1997" w:rsidRDefault="00EF1997" w:rsidP="002B305D">
      <w:pPr>
        <w:tabs>
          <w:tab w:val="left" w:pos="4450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角速度小，线速度相等</w:t>
      </w:r>
    </w:p>
    <w:p w14:paraId="2EDD9F82" w14:textId="280609E7" w:rsidR="00EF1997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>7</w:t>
      </w:r>
      <w:r w:rsidR="00EF1997">
        <w:rPr>
          <w:color w:val="000000"/>
        </w:rPr>
        <w:t xml:space="preserve">. </w:t>
      </w:r>
      <w:r w:rsidR="00EF1997">
        <w:rPr>
          <w:rFonts w:ascii="宋体" w:hAnsi="宋体" w:cs="宋体"/>
          <w:color w:val="000000"/>
        </w:rPr>
        <w:t>读某季节澳大利亚北部盛行风和气压分布图，图中甲地盛行风的主要成因是（   ）</w:t>
      </w:r>
    </w:p>
    <w:p w14:paraId="073D1765" w14:textId="3E5171DB" w:rsidR="00EF1997" w:rsidRDefault="00EF1997" w:rsidP="00EF1997">
      <w:pPr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F1BE37E" wp14:editId="0544DFFC">
            <wp:extent cx="2512695" cy="2317115"/>
            <wp:effectExtent l="0" t="0" r="1905" b="6985"/>
            <wp:docPr id="44402024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3703" w14:textId="77777777" w:rsidR="00EF1997" w:rsidRDefault="00EF1997" w:rsidP="00EF1997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海陆轮廓及其洋流性质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海陆热力性质差异</w:t>
      </w:r>
    </w:p>
    <w:p w14:paraId="08C64636" w14:textId="77777777" w:rsidR="00EF1997" w:rsidRDefault="00EF1997" w:rsidP="00EF1997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气压带风带季节移动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地势高低起伏状况</w:t>
      </w:r>
    </w:p>
    <w:p w14:paraId="4AF24536" w14:textId="77777777" w:rsidR="00EF1997" w:rsidRPr="00EF1997" w:rsidRDefault="00EF1997" w:rsidP="00EF1997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</w:p>
    <w:p w14:paraId="36232630" w14:textId="0AB6A083" w:rsidR="00EF1997" w:rsidRDefault="00EF1997" w:rsidP="00EF199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cs="宋体"/>
          <w:color w:val="000000"/>
        </w:rPr>
        <w:t>阅读图文信息，完成下列各题。</w:t>
      </w:r>
    </w:p>
    <w:p w14:paraId="7D7CD800" w14:textId="77777777" w:rsidR="00EF1997" w:rsidRDefault="00EF1997" w:rsidP="00EF1997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西西里岛是地中海最大的岛屿，面积2.57万平方千米，人口约527万人。西西里岛是典型的地中海气候，但岛上不同地区气温、降水、风力状况明显不同；沿海地区尤其是西南部，夏天更为酷热。岛上发展林业的自然条件较好，但时常受森林火灾的困扰。下图示意西西里</w:t>
      </w:r>
      <w:proofErr w:type="gramStart"/>
      <w:r>
        <w:rPr>
          <w:rFonts w:ascii="楷体" w:eastAsia="楷体" w:hAnsi="楷体" w:cs="楷体"/>
          <w:color w:val="000000"/>
        </w:rPr>
        <w:t>岛位置</w:t>
      </w:r>
      <w:proofErr w:type="gramEnd"/>
      <w:r>
        <w:rPr>
          <w:rFonts w:ascii="楷体" w:eastAsia="楷体" w:hAnsi="楷体" w:cs="楷体"/>
          <w:color w:val="000000"/>
        </w:rPr>
        <w:t>及地形分布状况。</w:t>
      </w:r>
    </w:p>
    <w:p w14:paraId="39776CAA" w14:textId="4FE56411" w:rsidR="00EF1997" w:rsidRDefault="00EF1997" w:rsidP="00EF1997">
      <w:pPr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 wp14:anchorId="448B7C0F" wp14:editId="7E329DB5">
            <wp:extent cx="6084470" cy="1979721"/>
            <wp:effectExtent l="0" t="0" r="0" b="1905"/>
            <wp:docPr id="1652504880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40" cy="198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0888E" w14:textId="77777777" w:rsidR="00EF1997" w:rsidRDefault="00EF1997" w:rsidP="00EF199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（1）从大气环流和地形的角度分析甲地与其他地区相比，夏季更为干热的原因。</w:t>
      </w:r>
    </w:p>
    <w:p w14:paraId="04D37E6A" w14:textId="77777777" w:rsidR="00EF1997" w:rsidRDefault="00EF1997" w:rsidP="00EF1997">
      <w:pPr>
        <w:jc w:val="left"/>
        <w:textAlignment w:val="center"/>
        <w:rPr>
          <w:rFonts w:ascii="宋体" w:hAnsi="宋体" w:cs="宋体"/>
          <w:color w:val="000000"/>
        </w:rPr>
      </w:pPr>
    </w:p>
    <w:p w14:paraId="00A6B78D" w14:textId="77777777" w:rsidR="002B305D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</w:p>
    <w:p w14:paraId="1F34BD52" w14:textId="77777777" w:rsidR="002B305D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</w:p>
    <w:p w14:paraId="5C4129D2" w14:textId="77777777" w:rsidR="002B305D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</w:p>
    <w:p w14:paraId="40A55F48" w14:textId="77777777" w:rsidR="00EF1997" w:rsidRDefault="00EF1997" w:rsidP="00EF199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（2）推测岛上冬季风力最为强盛的地区并说明判断的理由。</w:t>
      </w:r>
    </w:p>
    <w:p w14:paraId="23451E88" w14:textId="77777777" w:rsidR="00EF1997" w:rsidRDefault="00EF1997" w:rsidP="00EF1997">
      <w:pPr>
        <w:jc w:val="left"/>
        <w:textAlignment w:val="center"/>
        <w:rPr>
          <w:rFonts w:ascii="宋体" w:hAnsi="宋体" w:cs="宋体"/>
          <w:color w:val="000000"/>
        </w:rPr>
      </w:pPr>
    </w:p>
    <w:p w14:paraId="33469650" w14:textId="77777777" w:rsidR="002B305D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</w:p>
    <w:p w14:paraId="691AD681" w14:textId="77777777" w:rsidR="002B305D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</w:p>
    <w:p w14:paraId="5718A21F" w14:textId="77777777" w:rsidR="002B305D" w:rsidRDefault="002B305D" w:rsidP="00EF1997">
      <w:pPr>
        <w:jc w:val="left"/>
        <w:textAlignment w:val="center"/>
        <w:rPr>
          <w:rFonts w:ascii="宋体" w:hAnsi="宋体" w:cs="宋体"/>
          <w:color w:val="000000"/>
        </w:rPr>
      </w:pPr>
    </w:p>
    <w:p w14:paraId="2DB104EC" w14:textId="77777777" w:rsidR="00EF1997" w:rsidRDefault="00EF1997" w:rsidP="00EF199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（3）分析西西里岛时常受森林火灾困扰的原因。</w:t>
      </w:r>
    </w:p>
    <w:p w14:paraId="7B16B071" w14:textId="77777777" w:rsidR="00EF1997" w:rsidRDefault="00EF1997" w:rsidP="00EF1997">
      <w:pPr>
        <w:pStyle w:val="aa"/>
      </w:pPr>
    </w:p>
    <w:p w14:paraId="406D4FAD" w14:textId="03FDB4A8" w:rsidR="00AC1BB6" w:rsidRPr="00EF1997" w:rsidRDefault="00AC1BB6" w:rsidP="00AC1BB6">
      <w:pPr>
        <w:jc w:val="left"/>
        <w:textAlignment w:val="center"/>
        <w:rPr>
          <w:rFonts w:ascii="宋体" w:hAnsi="宋体" w:cs="宋体"/>
        </w:rPr>
      </w:pPr>
    </w:p>
    <w:p w14:paraId="3C968022" w14:textId="77777777" w:rsidR="00AC1BB6" w:rsidRDefault="00AC1BB6" w:rsidP="00AC1BB6">
      <w:pPr>
        <w:autoSpaceDE w:val="0"/>
        <w:autoSpaceDN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</w:p>
    <w:p w14:paraId="718BA631" w14:textId="4115A1FB" w:rsidR="001B1876" w:rsidRPr="00AC1BB6" w:rsidRDefault="001B1876" w:rsidP="00AC1BB6">
      <w:pPr>
        <w:shd w:val="clear" w:color="auto" w:fill="FFFFFF"/>
        <w:jc w:val="left"/>
        <w:textAlignment w:val="center"/>
        <w:rPr>
          <w:rFonts w:ascii="宋体" w:hAnsi="宋体" w:cs="宋体" w:hint="eastAsia"/>
          <w:szCs w:val="21"/>
        </w:rPr>
      </w:pPr>
    </w:p>
    <w:sectPr w:rsidR="001B1876" w:rsidRPr="00AC1BB6" w:rsidSect="00DD4878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AC52" w14:textId="77777777" w:rsidR="00232FBB" w:rsidRDefault="00232FBB" w:rsidP="0039470E">
      <w:r>
        <w:separator/>
      </w:r>
    </w:p>
  </w:endnote>
  <w:endnote w:type="continuationSeparator" w:id="0">
    <w:p w14:paraId="607CD02C" w14:textId="77777777" w:rsidR="00232FBB" w:rsidRDefault="00232FBB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C79F" w14:textId="77777777" w:rsidR="00232FBB" w:rsidRDefault="00232FBB" w:rsidP="0039470E">
      <w:r>
        <w:separator/>
      </w:r>
    </w:p>
  </w:footnote>
  <w:footnote w:type="continuationSeparator" w:id="0">
    <w:p w14:paraId="2345A591" w14:textId="77777777" w:rsidR="00232FBB" w:rsidRDefault="00232FBB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0760B"/>
    <w:rsid w:val="00025B29"/>
    <w:rsid w:val="00060053"/>
    <w:rsid w:val="000B76F1"/>
    <w:rsid w:val="001B1876"/>
    <w:rsid w:val="00232FBB"/>
    <w:rsid w:val="002342B1"/>
    <w:rsid w:val="00252739"/>
    <w:rsid w:val="002B305D"/>
    <w:rsid w:val="002B4E80"/>
    <w:rsid w:val="0039470E"/>
    <w:rsid w:val="00460370"/>
    <w:rsid w:val="004771DF"/>
    <w:rsid w:val="00517C84"/>
    <w:rsid w:val="005A360A"/>
    <w:rsid w:val="005C2E78"/>
    <w:rsid w:val="005E7D52"/>
    <w:rsid w:val="00643B3D"/>
    <w:rsid w:val="00665A1F"/>
    <w:rsid w:val="007029C7"/>
    <w:rsid w:val="007B0C30"/>
    <w:rsid w:val="007D4CA0"/>
    <w:rsid w:val="00892441"/>
    <w:rsid w:val="008A409C"/>
    <w:rsid w:val="00936BA3"/>
    <w:rsid w:val="00945CD0"/>
    <w:rsid w:val="0098333E"/>
    <w:rsid w:val="009B744B"/>
    <w:rsid w:val="009E3ACB"/>
    <w:rsid w:val="00A11F77"/>
    <w:rsid w:val="00A65365"/>
    <w:rsid w:val="00AA4375"/>
    <w:rsid w:val="00AC1BB6"/>
    <w:rsid w:val="00AE35AD"/>
    <w:rsid w:val="00B360CD"/>
    <w:rsid w:val="00B83D6E"/>
    <w:rsid w:val="00C0674B"/>
    <w:rsid w:val="00C41723"/>
    <w:rsid w:val="00CB61CB"/>
    <w:rsid w:val="00CD73D9"/>
    <w:rsid w:val="00D538C6"/>
    <w:rsid w:val="00DD4878"/>
    <w:rsid w:val="00E2335F"/>
    <w:rsid w:val="00E96272"/>
    <w:rsid w:val="00EC1612"/>
    <w:rsid w:val="00EE5705"/>
    <w:rsid w:val="00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basedOn w:val="a"/>
    <w:uiPriority w:val="99"/>
    <w:qFormat/>
    <w:rsid w:val="00EF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26</cp:revision>
  <dcterms:created xsi:type="dcterms:W3CDTF">2023-04-06T00:56:00Z</dcterms:created>
  <dcterms:modified xsi:type="dcterms:W3CDTF">2023-12-21T15:20:00Z</dcterms:modified>
</cp:coreProperties>
</file>