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7949C" w14:textId="77777777" w:rsidR="00F02225" w:rsidRPr="00910C00" w:rsidRDefault="00F02225" w:rsidP="00F02225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学年度第一学期高二地理学科作业</w:t>
      </w:r>
    </w:p>
    <w:p w14:paraId="3F6D0063" w14:textId="16A71A54" w:rsidR="00F02225" w:rsidRPr="00F02225" w:rsidRDefault="00F02225" w:rsidP="00F02225">
      <w:pPr>
        <w:autoSpaceDE w:val="0"/>
        <w:autoSpaceDN w:val="0"/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专项训练——常见的天气系统</w:t>
      </w: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1</w:t>
      </w:r>
    </w:p>
    <w:p w14:paraId="53B4AD08" w14:textId="50213C12" w:rsidR="00F02225" w:rsidRPr="00910C00" w:rsidRDefault="00F02225" w:rsidP="00F02225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555EE84B" w14:textId="23948D0A" w:rsidR="00F02225" w:rsidRPr="00910C00" w:rsidRDefault="00F02225" w:rsidP="00F02225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16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20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38D423B9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宁波机场（29．8°N，121．5°E）位于浙江省宁波市区偏西部12千米，下图示意某年8月25日06时沿宁波机场纬度方向的气流散度垂直剖面（单位：10</w:t>
      </w:r>
      <w:r>
        <w:rPr>
          <w:rFonts w:ascii="楷体" w:eastAsia="楷体" w:hAnsi="楷体" w:cs="楷体"/>
          <w:vertAlign w:val="superscript"/>
        </w:rPr>
        <w:t>-5</w:t>
      </w:r>
      <w:r>
        <w:rPr>
          <w:rFonts w:ascii="楷体" w:eastAsia="楷体" w:hAnsi="楷体" w:cs="楷体"/>
        </w:rPr>
        <w:t>S</w:t>
      </w:r>
      <w:r>
        <w:rPr>
          <w:rFonts w:ascii="楷体" w:eastAsia="楷体" w:hAnsi="楷体" w:cs="楷体"/>
          <w:vertAlign w:val="superscript"/>
        </w:rPr>
        <w:t>-1</w:t>
      </w:r>
      <w:r>
        <w:rPr>
          <w:rFonts w:ascii="楷体" w:eastAsia="楷体" w:hAnsi="楷体" w:cs="楷体"/>
        </w:rPr>
        <w:t>；正值表示大气辐散运动，负值表示大气辐合运动）。据此完成下面小题。</w:t>
      </w:r>
    </w:p>
    <w:p w14:paraId="3D6B3A03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4B42A5AB" wp14:editId="1239B8DE">
            <wp:extent cx="2608976" cy="2100682"/>
            <wp:effectExtent l="0" t="0" r="1270" b="0"/>
            <wp:docPr id="1968522734" name="图片 1968522734" descr="@@@c066702d-5714-4a3b-b2d5-911450eb5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c066702d-5714-4a3b-b2d5-911450eb50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217" cy="21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5BB5" w14:textId="36736CBD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 w:rsidR="007909C0">
        <w:t>1</w:t>
      </w:r>
      <w:r w:rsidR="007909C0">
        <w:t>．图示时刻，宁波机场附近沿纬度方向正在或将要经历的天气过程最可能是（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10D407B2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．强雷暴</w:t>
      </w:r>
      <w:r>
        <w:tab/>
        <w:t>B</w:t>
      </w:r>
      <w:r>
        <w:t>．降温晴朗</w:t>
      </w:r>
      <w:r>
        <w:tab/>
        <w:t>C</w:t>
      </w:r>
      <w:r>
        <w:t>．沙尘暴</w:t>
      </w:r>
      <w:r>
        <w:tab/>
        <w:t>D</w:t>
      </w:r>
      <w:r>
        <w:t>．细雨霏霏</w:t>
      </w:r>
    </w:p>
    <w:p w14:paraId="31380272" w14:textId="03A9B887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 w:rsidR="007909C0">
        <w:t>2</w:t>
      </w:r>
      <w:r w:rsidR="007909C0">
        <w:t>．图示时刻，宁波市附近的风向最可能是（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4CC28D87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．西风或西北风</w:t>
      </w:r>
      <w:r>
        <w:tab/>
        <w:t>B</w:t>
      </w:r>
      <w:r>
        <w:t>．东风或东南风</w:t>
      </w:r>
      <w:r>
        <w:tab/>
        <w:t>C</w:t>
      </w:r>
      <w:r>
        <w:t>．南风或西南风</w:t>
      </w:r>
      <w:r>
        <w:tab/>
        <w:t>D</w:t>
      </w:r>
      <w:r>
        <w:t>．北风或西北风</w:t>
      </w:r>
    </w:p>
    <w:p w14:paraId="5EBC6422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读世界某局部区域海平面等压线分布示意图，回答下列小题。</w:t>
      </w:r>
    </w:p>
    <w:p w14:paraId="7C5A625C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17AA49FC" wp14:editId="4CB9BD7E">
            <wp:extent cx="2592198" cy="2092180"/>
            <wp:effectExtent l="0" t="0" r="0" b="3810"/>
            <wp:docPr id="552170206" name="图片 55217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632" cy="209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66D9" w14:textId="77777777" w:rsidR="007909C0" w:rsidRDefault="007909C0" w:rsidP="007909C0">
      <w:pPr>
        <w:shd w:val="clear" w:color="auto" w:fill="FFFFFF"/>
        <w:jc w:val="left"/>
        <w:textAlignment w:val="center"/>
      </w:pPr>
      <w:r>
        <w:t>3</w:t>
      </w:r>
      <w:r>
        <w:t>．此季节，甲地盛行风向是（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69825D62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．东北风</w:t>
      </w:r>
      <w:r>
        <w:tab/>
        <w:t>B</w:t>
      </w:r>
      <w:r>
        <w:t>．西南风</w:t>
      </w:r>
      <w:r>
        <w:tab/>
        <w:t>C</w:t>
      </w:r>
      <w:r>
        <w:t>．西北风</w:t>
      </w:r>
      <w:r>
        <w:tab/>
        <w:t>D</w:t>
      </w:r>
      <w:r>
        <w:t>．东南风</w:t>
      </w:r>
    </w:p>
    <w:p w14:paraId="49456E8A" w14:textId="77777777" w:rsidR="007909C0" w:rsidRDefault="007909C0" w:rsidP="007909C0">
      <w:pPr>
        <w:shd w:val="clear" w:color="auto" w:fill="FFFFFF"/>
        <w:jc w:val="left"/>
        <w:textAlignment w:val="center"/>
      </w:pPr>
      <w:r>
        <w:t>4</w:t>
      </w:r>
      <w:r>
        <w:t>．下列关于该季节北半球大气环流规律的叙述，正确的是（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07AE7A3B" w14:textId="77777777" w:rsidR="007909C0" w:rsidRDefault="007909C0" w:rsidP="007909C0">
      <w:pPr>
        <w:shd w:val="clear" w:color="auto" w:fill="FFFFFF"/>
        <w:ind w:left="300"/>
        <w:jc w:val="left"/>
        <w:textAlignment w:val="center"/>
      </w:pPr>
      <w:r>
        <w:t>A</w:t>
      </w:r>
      <w:r>
        <w:t>．极地高气压带被副极地低气压带切断，使极地高气压带只保留在大陆上</w:t>
      </w:r>
    </w:p>
    <w:p w14:paraId="4B93D198" w14:textId="77777777" w:rsidR="007909C0" w:rsidRDefault="007909C0" w:rsidP="007909C0">
      <w:pPr>
        <w:shd w:val="clear" w:color="auto" w:fill="FFFFFF"/>
        <w:ind w:left="300"/>
        <w:jc w:val="left"/>
        <w:textAlignment w:val="center"/>
      </w:pPr>
      <w:r>
        <w:t>B</w:t>
      </w:r>
      <w:r>
        <w:t>．热低压被副热带高气压带切断，使热低压只保留在大陆上</w:t>
      </w:r>
    </w:p>
    <w:p w14:paraId="00DC9BD9" w14:textId="77777777" w:rsidR="007909C0" w:rsidRDefault="007909C0" w:rsidP="007909C0">
      <w:pPr>
        <w:shd w:val="clear" w:color="auto" w:fill="FFFFFF"/>
        <w:ind w:left="300"/>
        <w:jc w:val="left"/>
        <w:textAlignment w:val="center"/>
      </w:pPr>
      <w:r>
        <w:t>C</w:t>
      </w:r>
      <w:r>
        <w:t>．副热带高气压带被热低压切断，使副热带高气压带只保留在海洋上</w:t>
      </w:r>
    </w:p>
    <w:p w14:paraId="2A538F54" w14:textId="77777777" w:rsidR="007909C0" w:rsidRDefault="007909C0" w:rsidP="007909C0">
      <w:pPr>
        <w:shd w:val="clear" w:color="auto" w:fill="FFFFFF"/>
        <w:ind w:left="300"/>
        <w:jc w:val="left"/>
        <w:textAlignment w:val="center"/>
      </w:pPr>
      <w:r>
        <w:t>D</w:t>
      </w:r>
      <w:r>
        <w:t>．副极地低气压带被冷高压切断，使副极地低气压带只保留在海洋上</w:t>
      </w:r>
    </w:p>
    <w:p w14:paraId="62AE4588" w14:textId="77777777" w:rsidR="007909C0" w:rsidRDefault="007909C0" w:rsidP="007909C0">
      <w:pPr>
        <w:shd w:val="clear" w:color="auto" w:fill="FFFFFF"/>
        <w:jc w:val="left"/>
        <w:textAlignment w:val="center"/>
      </w:pPr>
      <w:r>
        <w:t>5</w:t>
      </w:r>
      <w:r>
        <w:t>．此季节，（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2AE6AB4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．全球气压带</w:t>
      </w:r>
      <w:proofErr w:type="gramStart"/>
      <w:r>
        <w:t>风带南</w:t>
      </w:r>
      <w:proofErr w:type="gramEnd"/>
      <w:r>
        <w:t>移</w:t>
      </w:r>
      <w:r>
        <w:tab/>
        <w:t>B</w:t>
      </w:r>
      <w:r>
        <w:t>．我国塔里木河水位最低</w:t>
      </w:r>
    </w:p>
    <w:p w14:paraId="084059F4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．地中海沿岸地区盛行西风</w:t>
      </w:r>
      <w:r>
        <w:tab/>
        <w:t>D</w:t>
      </w:r>
      <w:r>
        <w:t>．我国长江中下游地区进入伏旱季节</w:t>
      </w:r>
    </w:p>
    <w:p w14:paraId="27C7A1F6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lastRenderedPageBreak/>
        <w:t>下图为北京时间2021年11月6日14时亚洲局部地区海平面气压分布图，截止到当晚19时，北京有17个人工观测站观测到降雪，城区5站全部观测到了降雪。据此完成下面小题。</w:t>
      </w:r>
    </w:p>
    <w:p w14:paraId="309D1650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40CA1FA4" wp14:editId="252CAD1F">
            <wp:extent cx="3456940" cy="2760345"/>
            <wp:effectExtent l="0" t="0" r="10160" b="1905"/>
            <wp:docPr id="2003742068" name="图片 2003742068" descr="@@@80754c4b-930a-4bac-b8bc-ebd6b10a3f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0754c4b-930a-4bac-b8bc-ebd6b10a3f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BA88" w14:textId="77777777" w:rsidR="007909C0" w:rsidRDefault="007909C0" w:rsidP="007909C0">
      <w:pPr>
        <w:shd w:val="clear" w:color="auto" w:fill="FFFFFF"/>
        <w:jc w:val="left"/>
        <w:textAlignment w:val="center"/>
      </w:pPr>
      <w:r>
        <w:t>6</w:t>
      </w:r>
      <w:r>
        <w:t>．此日最接近（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2D99A11D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．冬至</w:t>
      </w:r>
      <w:r>
        <w:tab/>
        <w:t>B</w:t>
      </w:r>
      <w:r>
        <w:t>．小雪</w:t>
      </w:r>
      <w:r>
        <w:tab/>
        <w:t>C</w:t>
      </w:r>
      <w:r>
        <w:t>．小寒</w:t>
      </w:r>
      <w:r>
        <w:tab/>
        <w:t>D</w:t>
      </w:r>
      <w:r>
        <w:t>．立冬</w:t>
      </w:r>
    </w:p>
    <w:p w14:paraId="79C6A7BA" w14:textId="77777777" w:rsidR="007909C0" w:rsidRDefault="007909C0" w:rsidP="007909C0">
      <w:pPr>
        <w:shd w:val="clear" w:color="auto" w:fill="FFFFFF"/>
        <w:jc w:val="left"/>
        <w:textAlignment w:val="center"/>
      </w:pPr>
      <w:r>
        <w:t>7</w:t>
      </w:r>
      <w:r>
        <w:t>．据图推断（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51D94BD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．长江流域将迎来暴雪天气</w:t>
      </w:r>
      <w:r>
        <w:tab/>
        <w:t>B</w:t>
      </w:r>
      <w:r>
        <w:t>．京津地区大风天气持续</w:t>
      </w:r>
    </w:p>
    <w:p w14:paraId="6ADFEE66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．东北未来几日气温将回升</w:t>
      </w:r>
      <w:r>
        <w:tab/>
        <w:t>D</w:t>
      </w:r>
      <w:r>
        <w:t>．云贵高原维持晴好天气</w:t>
      </w:r>
    </w:p>
    <w:p w14:paraId="4C5FB2D7" w14:textId="77777777" w:rsidR="007909C0" w:rsidRDefault="007909C0" w:rsidP="007909C0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2BC9B3CB" w14:textId="670BD7B9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势力较强的地面气旋在空气运动过程中可能会形成锋面气旋。下图为4月2日某时刻我国华北平原部分气象站测得的近地面气压值。完成下面小题。</w:t>
      </w:r>
    </w:p>
    <w:p w14:paraId="74034C95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3DFA503C" wp14:editId="46E4DCB2">
            <wp:extent cx="2733675" cy="2524125"/>
            <wp:effectExtent l="0" t="0" r="9525" b="9525"/>
            <wp:docPr id="2011389303" name="图片 2011389303" descr="@@@e1fa08082f524804ae06ffa3181ec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e1fa08082f524804ae06ffa3181ec7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E82A" w14:textId="77777777" w:rsidR="007909C0" w:rsidRDefault="007909C0" w:rsidP="007909C0">
      <w:pPr>
        <w:shd w:val="clear" w:color="auto" w:fill="FFFFFF"/>
        <w:jc w:val="left"/>
        <w:textAlignment w:val="center"/>
      </w:pPr>
      <w:r>
        <w:t>8</w:t>
      </w:r>
      <w:r>
        <w:t>．受此天气系统影响，此时甲地（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6DE06CCB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．吹西北风</w:t>
      </w:r>
      <w:r>
        <w:tab/>
        <w:t>B</w:t>
      </w:r>
      <w:r>
        <w:t>．沙尘飞扬</w:t>
      </w:r>
    </w:p>
    <w:p w14:paraId="55BAAA45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．风和日丽</w:t>
      </w:r>
      <w:r>
        <w:tab/>
        <w:t>D</w:t>
      </w:r>
      <w:r>
        <w:t>．炎热干燥</w:t>
      </w:r>
    </w:p>
    <w:p w14:paraId="75230316" w14:textId="77777777" w:rsidR="007909C0" w:rsidRDefault="007909C0" w:rsidP="007909C0">
      <w:pPr>
        <w:shd w:val="clear" w:color="auto" w:fill="FFFFFF"/>
        <w:jc w:val="left"/>
        <w:textAlignment w:val="center"/>
      </w:pPr>
      <w:r>
        <w:t>9</w:t>
      </w:r>
      <w:r>
        <w:t>．未来</w:t>
      </w:r>
      <w:r>
        <w:t>24</w:t>
      </w:r>
      <w:r>
        <w:t>小时内，乙、丙两地相比（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B3A6404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．乙地将迎来绵绵细雨</w:t>
      </w:r>
      <w:r>
        <w:tab/>
        <w:t>B</w:t>
      </w:r>
      <w:r>
        <w:t>．乙地应做好防寒工作</w:t>
      </w:r>
    </w:p>
    <w:p w14:paraId="6A1BE590" w14:textId="77777777" w:rsidR="007909C0" w:rsidRDefault="007909C0" w:rsidP="007909C0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．丙地小麦播种正当时</w:t>
      </w:r>
      <w:r>
        <w:tab/>
        <w:t>D</w:t>
      </w:r>
      <w:r>
        <w:t>．</w:t>
      </w:r>
      <w:proofErr w:type="gramStart"/>
      <w:r>
        <w:t>丙土地</w:t>
      </w:r>
      <w:proofErr w:type="gramEnd"/>
      <w:r>
        <w:t>盐碱化将加重</w:t>
      </w:r>
    </w:p>
    <w:p w14:paraId="0259ECA1" w14:textId="77777777" w:rsidR="00F02225" w:rsidRDefault="00F02225" w:rsidP="001C6E3D">
      <w:pPr>
        <w:autoSpaceDE w:val="0"/>
        <w:autoSpaceDN w:val="0"/>
        <w:rPr>
          <w:rFonts w:ascii="Times New Roman" w:eastAsia="黑体" w:hAnsi="Times New Roman"/>
          <w:b/>
          <w:sz w:val="28"/>
          <w:szCs w:val="28"/>
        </w:rPr>
      </w:pPr>
    </w:p>
    <w:p w14:paraId="0A7098B0" w14:textId="6D7D7E0F" w:rsidR="00F02225" w:rsidRPr="00910C00" w:rsidRDefault="00F02225" w:rsidP="00F02225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23A9C3C9" w14:textId="77777777" w:rsidR="00F02225" w:rsidRDefault="00F02225" w:rsidP="00F02225">
      <w:pPr>
        <w:autoSpaceDE w:val="0"/>
        <w:autoSpaceDN w:val="0"/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专项训练——常见的天气系统</w:t>
      </w: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1</w:t>
      </w:r>
    </w:p>
    <w:p w14:paraId="7E196630" w14:textId="7834D8A7" w:rsidR="00F02225" w:rsidRPr="00910C00" w:rsidRDefault="00F02225" w:rsidP="00F02225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2F72372D" w14:textId="5AEBAFCE" w:rsidR="00F02225" w:rsidRPr="00910C00" w:rsidRDefault="00F02225" w:rsidP="00F02225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16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1901894D" w14:textId="77777777" w:rsidR="007909C0" w:rsidRDefault="007909C0" w:rsidP="007909C0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0A15666B" w14:textId="0E5CCBC2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大雾天气易造成大面积航班延误。我国南方某机场盛行东北风且风速小于4米／秒时，易出现大雾天气。下图示意该机场某年12月26日20时～31日24时风向与风速的变化，该时段受天气系统影响出现4场长短不一的大雾。据此完成下列问题。</w:t>
      </w:r>
    </w:p>
    <w:p w14:paraId="7206C207" w14:textId="77777777" w:rsidR="007909C0" w:rsidRDefault="007909C0" w:rsidP="007909C0">
      <w:pPr>
        <w:shd w:val="clear" w:color="auto" w:fill="FFFFFF"/>
        <w:ind w:firstLine="420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285DBDA1" wp14:editId="2F409BE9">
            <wp:extent cx="3609975" cy="1581150"/>
            <wp:effectExtent l="0" t="0" r="9525" b="0"/>
            <wp:docPr id="1885499552" name="图片 1885499552" descr="@@@e5d03d76a020407cb6d9fa6f6482a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5d03d76a020407cb6d9fa6f6482a8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785D" w14:textId="4E50A192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 w:rsidR="007909C0">
        <w:t>1</w:t>
      </w:r>
      <w:r w:rsidR="007909C0">
        <w:t>．下列时段中，该机场航班因天气延误持续时间最长的是</w:t>
      </w:r>
    </w:p>
    <w:p w14:paraId="456C37F7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</w:t>
      </w:r>
      <w:r>
        <w:t>26</w:t>
      </w:r>
      <w:r>
        <w:t>日</w:t>
      </w:r>
      <w:r>
        <w:t>20</w:t>
      </w:r>
      <w:r>
        <w:t>时～</w:t>
      </w:r>
      <w:r>
        <w:t>27</w:t>
      </w:r>
      <w:r>
        <w:t>日</w:t>
      </w:r>
      <w:r>
        <w:t>16</w:t>
      </w:r>
      <w:r>
        <w:t>时</w:t>
      </w:r>
      <w:r>
        <w:tab/>
        <w:t>B</w:t>
      </w:r>
      <w:r>
        <w:t>．</w:t>
      </w:r>
      <w:r>
        <w:t>27</w:t>
      </w:r>
      <w:r>
        <w:t>日</w:t>
      </w:r>
      <w:r>
        <w:t>20</w:t>
      </w:r>
      <w:r>
        <w:t>时～</w:t>
      </w:r>
      <w:r>
        <w:t>28</w:t>
      </w:r>
      <w:r>
        <w:t>日</w:t>
      </w:r>
      <w:r>
        <w:t>16</w:t>
      </w:r>
      <w:r>
        <w:t>时</w:t>
      </w:r>
    </w:p>
    <w:p w14:paraId="63ABD0B3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</w:t>
      </w:r>
      <w:r>
        <w:t>29</w:t>
      </w:r>
      <w:r>
        <w:t>日</w:t>
      </w:r>
      <w:r>
        <w:t>20</w:t>
      </w:r>
      <w:r>
        <w:t>时～</w:t>
      </w:r>
      <w:r>
        <w:t>30</w:t>
      </w:r>
      <w:r>
        <w:t>日</w:t>
      </w:r>
      <w:r>
        <w:t>16</w:t>
      </w:r>
      <w:r>
        <w:t>时</w:t>
      </w:r>
      <w:r>
        <w:tab/>
        <w:t>D</w:t>
      </w:r>
      <w:r>
        <w:t>．</w:t>
      </w:r>
      <w:r>
        <w:t>30</w:t>
      </w:r>
      <w:r>
        <w:t>日</w:t>
      </w:r>
      <w:r>
        <w:t>20</w:t>
      </w:r>
      <w:r>
        <w:t>时～</w:t>
      </w:r>
      <w:r>
        <w:t>31</w:t>
      </w:r>
      <w:r>
        <w:t>日</w:t>
      </w:r>
      <w:r>
        <w:t>16</w:t>
      </w:r>
      <w:r>
        <w:t>时</w:t>
      </w:r>
    </w:p>
    <w:p w14:paraId="5172584A" w14:textId="2003B12D" w:rsidR="007909C0" w:rsidRDefault="007909C0" w:rsidP="007909C0">
      <w:pPr>
        <w:shd w:val="clear" w:color="auto" w:fill="FFFFFF"/>
        <w:jc w:val="left"/>
        <w:textAlignment w:val="center"/>
      </w:pPr>
      <w:r>
        <w:t>2</w:t>
      </w:r>
      <w:r>
        <w:t>．下列时刻中，该机场气温最高的是</w:t>
      </w:r>
    </w:p>
    <w:p w14:paraId="2AB1F2FD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31</w:t>
      </w:r>
      <w:r>
        <w:t>日</w:t>
      </w:r>
      <w:r>
        <w:t>10</w:t>
      </w:r>
      <w:r>
        <w:t>时</w:t>
      </w:r>
      <w:r>
        <w:tab/>
        <w:t>B</w:t>
      </w:r>
      <w:r>
        <w:t>．</w:t>
      </w:r>
      <w:r>
        <w:t>29</w:t>
      </w:r>
      <w:r>
        <w:t>日</w:t>
      </w:r>
      <w:r>
        <w:t>15</w:t>
      </w:r>
      <w:r>
        <w:t>时</w:t>
      </w:r>
      <w:r>
        <w:tab/>
        <w:t>C</w:t>
      </w:r>
      <w:r>
        <w:t>．</w:t>
      </w:r>
      <w:r>
        <w:t>28</w:t>
      </w:r>
      <w:r>
        <w:t>日</w:t>
      </w:r>
      <w:r>
        <w:t>14</w:t>
      </w:r>
      <w:r>
        <w:t>时</w:t>
      </w:r>
      <w:r>
        <w:tab/>
        <w:t>D</w:t>
      </w:r>
      <w:r>
        <w:t>．</w:t>
      </w:r>
      <w:r>
        <w:t>26</w:t>
      </w:r>
      <w:r>
        <w:t>日</w:t>
      </w:r>
      <w:r>
        <w:t>22</w:t>
      </w:r>
      <w:r>
        <w:t>时</w:t>
      </w:r>
    </w:p>
    <w:p w14:paraId="07C3A12A" w14:textId="41C31D3C" w:rsidR="007909C0" w:rsidRDefault="007909C0" w:rsidP="007909C0">
      <w:pPr>
        <w:shd w:val="clear" w:color="auto" w:fill="FFFFFF"/>
        <w:jc w:val="left"/>
        <w:textAlignment w:val="center"/>
      </w:pPr>
      <w:r>
        <w:t>3</w:t>
      </w:r>
      <w:r>
        <w:t>．导致该机场</w:t>
      </w:r>
      <w:r>
        <w:t>12</w:t>
      </w:r>
      <w:r>
        <w:t>月</w:t>
      </w:r>
      <w:r>
        <w:t>26</w:t>
      </w:r>
      <w:r>
        <w:t>日</w:t>
      </w:r>
      <w:r>
        <w:t>20</w:t>
      </w:r>
      <w:r>
        <w:t>时～</w:t>
      </w:r>
      <w:r>
        <w:t>31</w:t>
      </w:r>
      <w:r>
        <w:t>日</w:t>
      </w:r>
      <w:r>
        <w:t>24</w:t>
      </w:r>
      <w:r>
        <w:t>时期间天气变化的天气系统是</w:t>
      </w:r>
    </w:p>
    <w:p w14:paraId="770A8625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．准静止锋</w:t>
      </w:r>
      <w:r>
        <w:tab/>
        <w:t>B</w:t>
      </w:r>
      <w:r>
        <w:t>．反气旋</w:t>
      </w:r>
      <w:r>
        <w:tab/>
        <w:t>C</w:t>
      </w:r>
      <w:r>
        <w:t>．冷锋</w:t>
      </w:r>
      <w:r>
        <w:tab/>
        <w:t>D</w:t>
      </w:r>
      <w:r>
        <w:t>．低压中心</w:t>
      </w:r>
    </w:p>
    <w:p w14:paraId="69C93AFD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下图分别表示我国东北部分地区某年12月1日～次年4月15日气温距平图和降水距平百分率图（图中距平是指该时段气温或降水的值与该地同期多年平均值的差）。据此完成下面小题。</w:t>
      </w:r>
    </w:p>
    <w:p w14:paraId="67E8FE5C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5CAA0BFD" wp14:editId="029ADAA8">
            <wp:extent cx="5278120" cy="1885315"/>
            <wp:effectExtent l="0" t="0" r="17780" b="635"/>
            <wp:docPr id="2071869537" name="图片 207186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F253" w14:textId="02739510" w:rsidR="007909C0" w:rsidRDefault="007909C0" w:rsidP="007909C0">
      <w:pPr>
        <w:shd w:val="clear" w:color="auto" w:fill="FFFFFF"/>
        <w:jc w:val="left"/>
        <w:textAlignment w:val="center"/>
      </w:pPr>
      <w:r>
        <w:t>4</w:t>
      </w:r>
      <w:r>
        <w:t>．图示时段，该地区（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04C7515E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．气温均较常年同期偏高</w:t>
      </w:r>
      <w:r>
        <w:tab/>
        <w:t>B</w:t>
      </w:r>
      <w:r>
        <w:t>．气温偏低值山区比平原大</w:t>
      </w:r>
    </w:p>
    <w:p w14:paraId="6D893652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．降水增幅由东向西增大</w:t>
      </w:r>
      <w:r>
        <w:tab/>
        <w:t>D</w:t>
      </w:r>
      <w:r>
        <w:t>．降水量中部地区增加显著</w:t>
      </w:r>
    </w:p>
    <w:p w14:paraId="43F5EA50" w14:textId="7F1D1FE3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 w:rsidR="007909C0">
        <w:t>5</w:t>
      </w:r>
      <w:r w:rsidR="007909C0">
        <w:t>．图示时段气温、降水状况对该地区农业生产的影响正确的是（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4C2AE916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．春播提前</w:t>
      </w:r>
      <w:r>
        <w:tab/>
        <w:t>B</w:t>
      </w:r>
      <w:r>
        <w:t>．生长期变长</w:t>
      </w:r>
    </w:p>
    <w:p w14:paraId="253CCBA8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．易发生春旱</w:t>
      </w:r>
      <w:r>
        <w:tab/>
        <w:t>D</w:t>
      </w:r>
      <w:r>
        <w:t>．土壤耕作难度变大</w:t>
      </w:r>
    </w:p>
    <w:p w14:paraId="2E4A549D" w14:textId="77777777" w:rsidR="00F02225" w:rsidRPr="007909C0" w:rsidRDefault="00F02225" w:rsidP="007E5FBD">
      <w:pPr>
        <w:autoSpaceDE w:val="0"/>
        <w:autoSpaceDN w:val="0"/>
        <w:jc w:val="center"/>
        <w:rPr>
          <w:rFonts w:ascii="Times New Roman" w:eastAsia="黑体" w:hAnsi="Times New Roman"/>
          <w:b/>
          <w:sz w:val="28"/>
          <w:szCs w:val="28"/>
        </w:rPr>
      </w:pPr>
    </w:p>
    <w:p w14:paraId="0544CED7" w14:textId="77777777" w:rsidR="00F02225" w:rsidRPr="00910C00" w:rsidRDefault="00F02225" w:rsidP="00F02225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学年度第一学期高二地理学科作业</w:t>
      </w:r>
    </w:p>
    <w:p w14:paraId="3BBFC135" w14:textId="62C0177F" w:rsidR="00F02225" w:rsidRPr="00F02225" w:rsidRDefault="00F02225" w:rsidP="00F02225">
      <w:pPr>
        <w:autoSpaceDE w:val="0"/>
        <w:autoSpaceDN w:val="0"/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专项训练——常见的天气系统</w:t>
      </w:r>
      <w:r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2</w:t>
      </w:r>
    </w:p>
    <w:p w14:paraId="4663E373" w14:textId="2AE356A8" w:rsidR="00F02225" w:rsidRPr="00910C00" w:rsidRDefault="00F02225" w:rsidP="00F02225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01197A6A" w14:textId="6F6F114A" w:rsidR="00F02225" w:rsidRPr="00910C00" w:rsidRDefault="00F02225" w:rsidP="00F02225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17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20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7BBF157F" w14:textId="77777777" w:rsidR="007909C0" w:rsidRDefault="007909C0" w:rsidP="007909C0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230A1760" w14:textId="4A06A39A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“雷打雪”是指因冷暖空气交汇产生强对流，导致降雪时常伴有闪电、打雷的天气现象。“雷打雪”发生时当地一般会出现逆温层。据此完成下面小题。</w:t>
      </w:r>
    </w:p>
    <w:p w14:paraId="552F8727" w14:textId="1BEB7226" w:rsidR="007909C0" w:rsidRDefault="007909C0" w:rsidP="007909C0">
      <w:pPr>
        <w:shd w:val="clear" w:color="auto" w:fill="FFFFFF"/>
        <w:jc w:val="left"/>
        <w:textAlignment w:val="center"/>
      </w:pPr>
      <w:r>
        <w:t>1</w:t>
      </w:r>
      <w:r>
        <w:t>．</w:t>
      </w:r>
      <w:r>
        <w:t>“</w:t>
      </w:r>
      <w:r>
        <w:t>雷打雪</w:t>
      </w:r>
      <w:r>
        <w:t>”</w:t>
      </w:r>
      <w:r>
        <w:t>发生时（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B60D5BC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．暖湿空气被迫下沉</w:t>
      </w:r>
      <w:r>
        <w:tab/>
        <w:t>B</w:t>
      </w:r>
      <w:r>
        <w:t>．强冷空气被迫抬升</w:t>
      </w:r>
    </w:p>
    <w:p w14:paraId="6CF45CB8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．大气水平运动显著</w:t>
      </w:r>
      <w:r>
        <w:tab/>
        <w:t>D</w:t>
      </w:r>
      <w:r>
        <w:t>．大气垂直运动显著</w:t>
      </w:r>
    </w:p>
    <w:p w14:paraId="7595ED5C" w14:textId="11DCB57F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 w:rsidR="007909C0">
        <w:t>2</w:t>
      </w:r>
      <w:r w:rsidR="007909C0">
        <w:t>．</w:t>
      </w:r>
      <w:r w:rsidR="007909C0">
        <w:t>“</w:t>
      </w:r>
      <w:r w:rsidR="007909C0">
        <w:t>雷打雪</w:t>
      </w:r>
      <w:r w:rsidR="007909C0">
        <w:t>”</w:t>
      </w:r>
      <w:r w:rsidR="007909C0">
        <w:t>的闪电、打雷现象主要发生在（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13BFDFA1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．逆温层</w:t>
      </w:r>
      <w:proofErr w:type="gramStart"/>
      <w:r>
        <w:t>之上</w:t>
      </w:r>
      <w:r>
        <w:tab/>
      </w:r>
      <w:proofErr w:type="gramEnd"/>
      <w:r>
        <w:t>B</w:t>
      </w:r>
      <w:r>
        <w:t>．逆温层之下</w:t>
      </w:r>
    </w:p>
    <w:p w14:paraId="42F2EB0C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．逆温层</w:t>
      </w:r>
      <w:proofErr w:type="gramStart"/>
      <w:r>
        <w:t>顶部</w:t>
      </w:r>
      <w:r>
        <w:tab/>
      </w:r>
      <w:proofErr w:type="gramEnd"/>
      <w:r>
        <w:t>D</w:t>
      </w:r>
      <w:r>
        <w:t>．逆温层底部</w:t>
      </w:r>
    </w:p>
    <w:p w14:paraId="7C2FF0BD" w14:textId="53D2CF61" w:rsidR="007909C0" w:rsidRDefault="007909C0" w:rsidP="007909C0">
      <w:pPr>
        <w:shd w:val="clear" w:color="auto" w:fill="FFFFFF"/>
        <w:jc w:val="left"/>
        <w:textAlignment w:val="center"/>
      </w:pPr>
      <w:r>
        <w:t>3</w:t>
      </w:r>
      <w:r>
        <w:t>．</w:t>
      </w:r>
      <w:r>
        <w:t>“</w:t>
      </w:r>
      <w:r>
        <w:t>雷打雪</w:t>
      </w:r>
      <w:r>
        <w:t xml:space="preserve">” </w:t>
      </w:r>
      <w:r>
        <w:t>发生前，当地（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6338A81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．气温偏高、湿度偏大</w:t>
      </w:r>
      <w:r>
        <w:tab/>
        <w:t>B</w:t>
      </w:r>
      <w:r>
        <w:t>．气温偏低、湿度偏大</w:t>
      </w:r>
    </w:p>
    <w:p w14:paraId="12555CD8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．气温偏高、湿度偏小</w:t>
      </w:r>
      <w:r>
        <w:tab/>
        <w:t>D</w:t>
      </w:r>
      <w:r>
        <w:t>．气温偏低、湿度偏小</w:t>
      </w:r>
    </w:p>
    <w:p w14:paraId="5B065E86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图为某年2月1日14时亚洲部分地区海平面气压形势图（单位：</w:t>
      </w:r>
      <w:proofErr w:type="spellStart"/>
      <w:r>
        <w:rPr>
          <w:rFonts w:ascii="楷体" w:eastAsia="楷体" w:hAnsi="楷体" w:cs="楷体"/>
        </w:rPr>
        <w:t>hpa</w:t>
      </w:r>
      <w:proofErr w:type="spellEnd"/>
      <w:r>
        <w:rPr>
          <w:rFonts w:ascii="楷体" w:eastAsia="楷体" w:hAnsi="楷体" w:cs="楷体"/>
        </w:rPr>
        <w:t>）。当天北京局部有零星小雪，东北大部分地区出现强降雪天气。</w:t>
      </w:r>
    </w:p>
    <w:p w14:paraId="1E652322" w14:textId="77777777" w:rsidR="007909C0" w:rsidRDefault="007909C0" w:rsidP="007909C0">
      <w:pPr>
        <w:shd w:val="clear" w:color="auto" w:fill="FFFFFF"/>
        <w:jc w:val="left"/>
        <w:textAlignment w:val="center"/>
      </w:pPr>
      <w:r>
        <w:t>读</w:t>
      </w:r>
      <w:proofErr w:type="gramStart"/>
      <w:r>
        <w:t>图完成</w:t>
      </w:r>
      <w:proofErr w:type="gramEnd"/>
      <w:r>
        <w:t>下面小题。</w:t>
      </w:r>
    </w:p>
    <w:p w14:paraId="29018AC5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6B4897F4" wp14:editId="1BB22DBD">
            <wp:extent cx="3615655" cy="2855188"/>
            <wp:effectExtent l="0" t="0" r="4445" b="2540"/>
            <wp:docPr id="167126860" name="图片 167126860" descr="@@@eb2b027d-aca9-4fc2-ac2f-07686f887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eb2b027d-aca9-4fc2-ac2f-07686f8875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5159" cy="28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82FB" w14:textId="7ED2010C" w:rsidR="007909C0" w:rsidRDefault="001C6E3D" w:rsidP="007909C0">
      <w:pPr>
        <w:shd w:val="clear" w:color="auto" w:fill="FFFFFF"/>
        <w:jc w:val="left"/>
        <w:textAlignment w:val="center"/>
      </w:pPr>
      <w:r>
        <w:t>4</w:t>
      </w:r>
      <w:r w:rsidR="007909C0">
        <w:t>．此时（</w:t>
      </w:r>
      <w:r w:rsidR="007909C0">
        <w:rPr>
          <w:rFonts w:ascii="Times New Roman" w:eastAsia="Times New Roman" w:hAnsi="Times New Roman"/>
          <w:kern w:val="0"/>
          <w:sz w:val="24"/>
        </w:rPr>
        <w:t>  </w:t>
      </w:r>
      <w:r w:rsidR="007909C0">
        <w:t>）</w:t>
      </w:r>
    </w:p>
    <w:p w14:paraId="0EEEA1BE" w14:textId="77777777" w:rsidR="007909C0" w:rsidRDefault="007909C0" w:rsidP="007909C0">
      <w:pPr>
        <w:shd w:val="clear" w:color="auto" w:fill="FFFFFF"/>
        <w:ind w:left="380"/>
        <w:jc w:val="left"/>
        <w:textAlignment w:val="center"/>
      </w:pPr>
      <w:r>
        <w:t>A</w:t>
      </w:r>
      <w:r>
        <w:t>．珠三角地区可能会发生泥石流</w:t>
      </w:r>
    </w:p>
    <w:p w14:paraId="73BF9F3B" w14:textId="77777777" w:rsidR="007909C0" w:rsidRDefault="007909C0" w:rsidP="007909C0">
      <w:pPr>
        <w:shd w:val="clear" w:color="auto" w:fill="FFFFFF"/>
        <w:ind w:left="380"/>
        <w:jc w:val="left"/>
        <w:textAlignment w:val="center"/>
      </w:pPr>
      <w:r>
        <w:t>B</w:t>
      </w:r>
      <w:r>
        <w:t>．东北地区暴雪区域多处于暖锋的锋后</w:t>
      </w:r>
    </w:p>
    <w:p w14:paraId="194C96E4" w14:textId="77777777" w:rsidR="007909C0" w:rsidRDefault="007909C0" w:rsidP="007909C0">
      <w:pPr>
        <w:shd w:val="clear" w:color="auto" w:fill="FFFFFF"/>
        <w:ind w:left="380"/>
        <w:jc w:val="left"/>
        <w:textAlignment w:val="center"/>
      </w:pPr>
      <w:r>
        <w:t>C</w:t>
      </w:r>
      <w:r>
        <w:t>．海南岛东部沿海受风暴潮袭击</w:t>
      </w:r>
    </w:p>
    <w:p w14:paraId="2A45776E" w14:textId="77777777" w:rsidR="007909C0" w:rsidRDefault="007909C0" w:rsidP="007909C0">
      <w:pPr>
        <w:shd w:val="clear" w:color="auto" w:fill="FFFFFF"/>
        <w:ind w:left="380"/>
        <w:jc w:val="left"/>
        <w:textAlignment w:val="center"/>
      </w:pPr>
      <w:r>
        <w:t>D</w:t>
      </w:r>
      <w:r>
        <w:t>．北京降雪小是因为锋前暖气团较干燥</w:t>
      </w:r>
    </w:p>
    <w:p w14:paraId="46037F31" w14:textId="7E814A05" w:rsidR="007909C0" w:rsidRDefault="001C6E3D" w:rsidP="007909C0">
      <w:pPr>
        <w:shd w:val="clear" w:color="auto" w:fill="FFFFFF"/>
        <w:jc w:val="left"/>
        <w:textAlignment w:val="center"/>
      </w:pPr>
      <w:r>
        <w:t>5</w:t>
      </w:r>
      <w:r w:rsidR="007909C0">
        <w:t>．图示天气对我国东北地区造成的影响主要有（</w:t>
      </w:r>
      <w:r w:rsidR="007909C0">
        <w:rPr>
          <w:rFonts w:ascii="Times New Roman" w:eastAsia="Times New Roman" w:hAnsi="Times New Roman"/>
          <w:kern w:val="0"/>
          <w:sz w:val="24"/>
        </w:rPr>
        <w:t>  </w:t>
      </w:r>
      <w:r w:rsidR="007909C0">
        <w:t>）</w:t>
      </w:r>
    </w:p>
    <w:p w14:paraId="0F33588A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．影响交通出行的安全</w:t>
      </w:r>
      <w:r>
        <w:tab/>
        <w:t>B</w:t>
      </w:r>
      <w:r>
        <w:t>．增加空气</w:t>
      </w:r>
      <w:r>
        <w:t>PM 2.5</w:t>
      </w:r>
      <w:r>
        <w:t>含量</w:t>
      </w:r>
    </w:p>
    <w:p w14:paraId="27A4BD0D" w14:textId="51F96670" w:rsidR="00881D5F" w:rsidRPr="00881D5F" w:rsidRDefault="007909C0" w:rsidP="00881D5F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hint="eastAsia"/>
        </w:rPr>
      </w:pPr>
      <w:r>
        <w:t>C</w:t>
      </w:r>
      <w:r>
        <w:t>．加重酸雨，腐蚀建筑</w:t>
      </w:r>
      <w:r>
        <w:tab/>
        <w:t>D</w:t>
      </w:r>
      <w:r>
        <w:t>．滋生病菌，诱发疾病</w:t>
      </w:r>
    </w:p>
    <w:p w14:paraId="169FE184" w14:textId="77777777" w:rsidR="00881D5F" w:rsidRPr="007909C0" w:rsidRDefault="00881D5F" w:rsidP="00881D5F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 w:cs="楷体"/>
        </w:rPr>
      </w:pPr>
      <w:r w:rsidRPr="007909C0">
        <w:rPr>
          <w:rFonts w:ascii="楷体" w:eastAsia="楷体" w:hAnsi="楷体" w:cs="楷体"/>
        </w:rPr>
        <w:t>北京时间2014年9月19日17时17分，主题为“45亿人的梦想，同一个亚洲”的第十七届亚运会在韩国仁川开幕。 完成下列各题。</w:t>
      </w:r>
    </w:p>
    <w:p w14:paraId="0E9B4D6A" w14:textId="7385ABE6" w:rsidR="00881D5F" w:rsidRDefault="00881D5F" w:rsidP="00881D5F">
      <w:pPr>
        <w:shd w:val="clear" w:color="auto" w:fill="FFFFFF"/>
        <w:jc w:val="left"/>
        <w:textAlignment w:val="center"/>
      </w:pPr>
      <w:r>
        <w:lastRenderedPageBreak/>
        <w:t>6</w:t>
      </w:r>
      <w:r>
        <w:t>．在美国旧金山（西八区）的华人要收看开幕式，当地时间是</w:t>
      </w:r>
      <w:r>
        <w:t>9</w:t>
      </w:r>
      <w:r>
        <w:t>月（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76F5816B" w14:textId="77777777" w:rsidR="00881D5F" w:rsidRPr="007909C0" w:rsidRDefault="00881D5F" w:rsidP="00881D5F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/>
        </w:rPr>
      </w:pPr>
      <w:r w:rsidRPr="007909C0">
        <w:rPr>
          <w:rFonts w:ascii="宋体" w:hAnsi="宋体"/>
        </w:rPr>
        <w:t>A．20日1时17分</w:t>
      </w:r>
      <w:r w:rsidRPr="007909C0">
        <w:rPr>
          <w:rFonts w:ascii="宋体" w:hAnsi="宋体"/>
        </w:rPr>
        <w:tab/>
        <w:t>B．20日9时17分</w:t>
      </w:r>
    </w:p>
    <w:p w14:paraId="4372E2A0" w14:textId="77777777" w:rsidR="00881D5F" w:rsidRPr="007909C0" w:rsidRDefault="00881D5F" w:rsidP="00881D5F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/>
        </w:rPr>
      </w:pPr>
      <w:r w:rsidRPr="007909C0">
        <w:rPr>
          <w:rFonts w:ascii="宋体" w:hAnsi="宋体"/>
        </w:rPr>
        <w:t>C．19日1时17分</w:t>
      </w:r>
      <w:r w:rsidRPr="007909C0">
        <w:rPr>
          <w:rFonts w:ascii="宋体" w:hAnsi="宋体"/>
        </w:rPr>
        <w:tab/>
        <w:t>D．18日1时17分</w:t>
      </w:r>
    </w:p>
    <w:p w14:paraId="296CFE9A" w14:textId="7F66E0AB" w:rsidR="00881D5F" w:rsidRDefault="00881D5F" w:rsidP="00881D5F">
      <w:pPr>
        <w:shd w:val="clear" w:color="auto" w:fill="FFFFFF"/>
        <w:jc w:val="left"/>
        <w:textAlignment w:val="center"/>
      </w:pPr>
      <w:r>
        <w:t>7</w:t>
      </w:r>
      <w:r>
        <w:t>．此季节（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57011B1" w14:textId="77777777" w:rsidR="00881D5F" w:rsidRDefault="00881D5F" w:rsidP="00881D5F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．旧金山高温少雨</w:t>
      </w:r>
      <w:r>
        <w:tab/>
        <w:t>B</w:t>
      </w:r>
      <w:r>
        <w:t>．新加坡温和少雨</w:t>
      </w:r>
    </w:p>
    <w:p w14:paraId="47639289" w14:textId="77777777" w:rsidR="00881D5F" w:rsidRDefault="00881D5F" w:rsidP="00881D5F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．印度半岛南部降水较多</w:t>
      </w:r>
      <w:r>
        <w:tab/>
        <w:t>D</w:t>
      </w:r>
      <w:r>
        <w:t>．伦敦高温多雨</w:t>
      </w:r>
    </w:p>
    <w:p w14:paraId="7F12FDCF" w14:textId="77777777" w:rsidR="00881D5F" w:rsidRPr="00881D5F" w:rsidRDefault="00881D5F" w:rsidP="007909C0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 w:cs="楷体" w:hint="eastAsia"/>
        </w:rPr>
      </w:pPr>
    </w:p>
    <w:p w14:paraId="3747E800" w14:textId="4E57E9DD" w:rsidR="00881D5F" w:rsidRDefault="00881D5F" w:rsidP="00881D5F">
      <w:pPr>
        <w:shd w:val="clear" w:color="auto" w:fill="FFFFFF"/>
        <w:jc w:val="left"/>
        <w:textAlignment w:val="center"/>
      </w:pPr>
      <w:r>
        <w:t>8</w:t>
      </w:r>
      <w:r>
        <w:t>．阅读图文材料，完成下列要求。</w:t>
      </w:r>
    </w:p>
    <w:p w14:paraId="5C9C1121" w14:textId="77777777" w:rsidR="00881D5F" w:rsidRDefault="00881D5F" w:rsidP="00881D5F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登巴萨市是印度尼西亚巴厘岛的最大城市，也是巴厘省首府。该岛降水丰富且季节变化大。巴厘岛是世界著名旅游岛，每年7月到8月是登巴萨旅游的最佳时间。下图分别示意巴厘</w:t>
      </w:r>
      <w:proofErr w:type="gramStart"/>
      <w:r>
        <w:rPr>
          <w:rFonts w:ascii="楷体" w:eastAsia="楷体" w:hAnsi="楷体" w:cs="楷体"/>
        </w:rPr>
        <w:t>岛位置</w:t>
      </w:r>
      <w:proofErr w:type="gramEnd"/>
      <w:r>
        <w:rPr>
          <w:rFonts w:ascii="楷体" w:eastAsia="楷体" w:hAnsi="楷体" w:cs="楷体"/>
        </w:rPr>
        <w:t>和登巴萨市的气候变化。</w:t>
      </w:r>
    </w:p>
    <w:p w14:paraId="6A4A039D" w14:textId="77777777" w:rsidR="00881D5F" w:rsidRDefault="00881D5F" w:rsidP="00881D5F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7BBEC635" wp14:editId="60C6E35A">
            <wp:extent cx="4181475" cy="2247900"/>
            <wp:effectExtent l="0" t="0" r="9525" b="0"/>
            <wp:docPr id="1936415862" name="图片 1936415862" descr="@@@425d7755-16a9-40da-a6f1-429b5c37f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425d7755-16a9-40da-a6f1-429b5c37f2f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9C11" w14:textId="77777777" w:rsidR="00881D5F" w:rsidRDefault="00881D5F" w:rsidP="00881D5F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490CD687" wp14:editId="25936F38">
            <wp:extent cx="4155540" cy="1407765"/>
            <wp:effectExtent l="0" t="0" r="0" b="2540"/>
            <wp:docPr id="877428366" name="图片 877428366" descr="@@@70853a83-1971-47d6-8d5e-9a2ab318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70853a83-1971-47d6-8d5e-9a2ab31830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6749" cy="14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FF95" w14:textId="77777777" w:rsidR="00881D5F" w:rsidRDefault="00881D5F" w:rsidP="00881D5F">
      <w:pPr>
        <w:numPr>
          <w:ilvl w:val="0"/>
          <w:numId w:val="18"/>
        </w:numPr>
        <w:shd w:val="clear" w:color="auto" w:fill="FFFFFF"/>
        <w:jc w:val="left"/>
        <w:textAlignment w:val="center"/>
      </w:pPr>
      <w:r>
        <w:t>推测登巴</w:t>
      </w:r>
      <w:proofErr w:type="gramStart"/>
      <w:r>
        <w:t>萨</w:t>
      </w:r>
      <w:proofErr w:type="gramEnd"/>
      <w:r>
        <w:t>夏季日降水的特征。</w:t>
      </w:r>
    </w:p>
    <w:p w14:paraId="15ADD4F1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48CEE4E9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4430A3CC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1908AB31" w14:textId="77777777" w:rsidR="00881D5F" w:rsidRDefault="00881D5F" w:rsidP="00881D5F">
      <w:pPr>
        <w:shd w:val="clear" w:color="auto" w:fill="FFFFFF"/>
        <w:jc w:val="left"/>
        <w:textAlignment w:val="center"/>
      </w:pPr>
      <w:r>
        <w:t>(2)</w:t>
      </w:r>
      <w:r>
        <w:t>分析登巴</w:t>
      </w:r>
      <w:proofErr w:type="gramStart"/>
      <w:r>
        <w:t>萨</w:t>
      </w:r>
      <w:proofErr w:type="gramEnd"/>
      <w:r>
        <w:t>4</w:t>
      </w:r>
      <w:r>
        <w:t>月气温全年最高的原因。</w:t>
      </w:r>
    </w:p>
    <w:p w14:paraId="7C9C47B8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127864A5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2FB9B8BA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02F0868C" w14:textId="77777777" w:rsidR="00881D5F" w:rsidRDefault="00881D5F" w:rsidP="00881D5F">
      <w:pPr>
        <w:shd w:val="clear" w:color="auto" w:fill="FFFFFF"/>
        <w:jc w:val="left"/>
        <w:textAlignment w:val="center"/>
      </w:pPr>
      <w:r>
        <w:t>(3)</w:t>
      </w:r>
      <w:r>
        <w:t>分析登巴</w:t>
      </w:r>
      <w:proofErr w:type="gramStart"/>
      <w:r>
        <w:t>萨</w:t>
      </w:r>
      <w:proofErr w:type="gramEnd"/>
      <w:r>
        <w:t>11</w:t>
      </w:r>
      <w:r>
        <w:t>月至次年</w:t>
      </w:r>
      <w:r>
        <w:t>3</w:t>
      </w:r>
      <w:r>
        <w:t>月降水丰富的原因。</w:t>
      </w:r>
    </w:p>
    <w:p w14:paraId="60666D91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5486432C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3DCBC441" w14:textId="77777777" w:rsidR="00881D5F" w:rsidRDefault="00881D5F" w:rsidP="00881D5F">
      <w:pPr>
        <w:shd w:val="clear" w:color="auto" w:fill="FFFFFF"/>
        <w:jc w:val="left"/>
        <w:textAlignment w:val="center"/>
      </w:pPr>
    </w:p>
    <w:p w14:paraId="4D34C036" w14:textId="77777777" w:rsidR="00881D5F" w:rsidRDefault="00881D5F" w:rsidP="00881D5F">
      <w:pPr>
        <w:shd w:val="clear" w:color="auto" w:fill="FFFFFF"/>
        <w:jc w:val="left"/>
        <w:textAlignment w:val="center"/>
      </w:pPr>
      <w:r>
        <w:t>(4)</w:t>
      </w:r>
      <w:r>
        <w:t>从气候角度分析每年</w:t>
      </w:r>
      <w:r>
        <w:t>7</w:t>
      </w:r>
      <w:r>
        <w:t>月到</w:t>
      </w:r>
      <w:r>
        <w:t>8</w:t>
      </w:r>
      <w:r>
        <w:t>月是登巴萨旅游最佳时间的原因。</w:t>
      </w:r>
    </w:p>
    <w:p w14:paraId="1419A7D2" w14:textId="77777777" w:rsidR="00881D5F" w:rsidRPr="00881D5F" w:rsidRDefault="00881D5F" w:rsidP="007909C0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 w:cs="楷体" w:hint="eastAsia"/>
        </w:rPr>
      </w:pPr>
    </w:p>
    <w:p w14:paraId="64B1A6B9" w14:textId="77777777" w:rsidR="00881D5F" w:rsidRDefault="00881D5F" w:rsidP="007909C0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 w:cs="楷体"/>
        </w:rPr>
      </w:pPr>
    </w:p>
    <w:p w14:paraId="6C44AB74" w14:textId="77777777" w:rsidR="00F02225" w:rsidRPr="00910C00" w:rsidRDefault="00F02225" w:rsidP="00F02225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21727714" w14:textId="378F0B3D" w:rsidR="00F02225" w:rsidRDefault="00F02225" w:rsidP="00F02225">
      <w:pPr>
        <w:autoSpaceDE w:val="0"/>
        <w:autoSpaceDN w:val="0"/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专项训练——常见的天气系统</w:t>
      </w:r>
      <w:r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2</w:t>
      </w:r>
    </w:p>
    <w:p w14:paraId="3F4F1082" w14:textId="49DC10D0" w:rsidR="00F02225" w:rsidRPr="00910C00" w:rsidRDefault="00F02225" w:rsidP="00F02225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573927B0" w14:textId="2EAC0367" w:rsidR="00F02225" w:rsidRPr="00910C00" w:rsidRDefault="00F02225" w:rsidP="00F02225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17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12839F6C" w14:textId="77777777" w:rsidR="001D552D" w:rsidRDefault="001D552D" w:rsidP="001D552D">
      <w:pPr>
        <w:shd w:val="clear" w:color="auto" w:fill="FFFFFF"/>
        <w:ind w:firstLineChars="200" w:firstLine="420"/>
        <w:jc w:val="left"/>
        <w:textAlignment w:val="center"/>
      </w:pPr>
    </w:p>
    <w:p w14:paraId="2726C264" w14:textId="54606EB3" w:rsidR="007909C0" w:rsidRPr="001D552D" w:rsidRDefault="007909C0" w:rsidP="001D552D">
      <w:pPr>
        <w:shd w:val="clear" w:color="auto" w:fill="FFFFFF"/>
        <w:ind w:firstLineChars="200" w:firstLine="420"/>
        <w:jc w:val="left"/>
        <w:textAlignment w:val="center"/>
        <w:rPr>
          <w:rFonts w:ascii="楷体" w:eastAsia="楷体" w:hAnsi="楷体"/>
        </w:rPr>
      </w:pPr>
      <w:r w:rsidRPr="001D552D">
        <w:rPr>
          <w:rFonts w:ascii="楷体" w:eastAsia="楷体" w:hAnsi="楷体"/>
        </w:rPr>
        <w:t>下图为某地区近地面天气系统示意图（实线所示），图中虚线为12小时后天气系统所在位置。读</w:t>
      </w:r>
      <w:proofErr w:type="gramStart"/>
      <w:r w:rsidRPr="001D552D">
        <w:rPr>
          <w:rFonts w:ascii="楷体" w:eastAsia="楷体" w:hAnsi="楷体"/>
        </w:rPr>
        <w:t>图完成</w:t>
      </w:r>
      <w:proofErr w:type="gramEnd"/>
      <w:r w:rsidRPr="001D552D">
        <w:rPr>
          <w:rFonts w:ascii="楷体" w:eastAsia="楷体" w:hAnsi="楷体"/>
        </w:rPr>
        <w:t>下列各题。</w:t>
      </w:r>
    </w:p>
    <w:p w14:paraId="14FC3E56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29BB3DA1" wp14:editId="0F3809DB">
            <wp:extent cx="2882265" cy="1885315"/>
            <wp:effectExtent l="0" t="0" r="13335" b="63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3213" w14:textId="1D77A432" w:rsidR="007909C0" w:rsidRDefault="00881D5F" w:rsidP="007909C0">
      <w:pPr>
        <w:shd w:val="clear" w:color="auto" w:fill="FFFFFF"/>
        <w:jc w:val="left"/>
        <w:textAlignment w:val="center"/>
      </w:pPr>
      <w:r>
        <w:t>1</w:t>
      </w:r>
      <w:r w:rsidR="007909C0">
        <w:t>．甲地未</w:t>
      </w:r>
      <w:r w:rsidR="007909C0">
        <w:t>12</w:t>
      </w:r>
      <w:r w:rsidR="007909C0">
        <w:t>小时风向的变化是</w:t>
      </w:r>
    </w:p>
    <w:p w14:paraId="38BDCBA9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．偏南风</w:t>
      </w:r>
      <w:r>
        <w:t>→</w:t>
      </w:r>
      <w:r>
        <w:t>西北风</w:t>
      </w:r>
      <w:r>
        <w:tab/>
        <w:t>B</w:t>
      </w:r>
      <w:r>
        <w:t>．西南风</w:t>
      </w:r>
      <w:r>
        <w:t>→</w:t>
      </w:r>
      <w:r>
        <w:t>东南风</w:t>
      </w:r>
    </w:p>
    <w:p w14:paraId="643AD42E" w14:textId="77777777" w:rsidR="007909C0" w:rsidRDefault="007909C0" w:rsidP="00F6370E">
      <w:pPr>
        <w:shd w:val="clear" w:color="auto" w:fill="FFFFFF"/>
        <w:tabs>
          <w:tab w:val="left" w:pos="4156"/>
        </w:tabs>
        <w:jc w:val="left"/>
        <w:textAlignment w:val="center"/>
      </w:pPr>
      <w:r>
        <w:t>C</w:t>
      </w:r>
      <w:r>
        <w:t>．东南风</w:t>
      </w:r>
      <w:r>
        <w:t>→</w:t>
      </w:r>
      <w:r>
        <w:t>东北风</w:t>
      </w:r>
      <w:r>
        <w:tab/>
        <w:t>D</w:t>
      </w:r>
      <w:r>
        <w:t>．偏东风</w:t>
      </w:r>
      <w:r>
        <w:t>→</w:t>
      </w:r>
      <w:r>
        <w:t>偏北风</w:t>
      </w:r>
    </w:p>
    <w:p w14:paraId="3FEAD4FC" w14:textId="46A1F546" w:rsidR="007909C0" w:rsidRDefault="00881D5F" w:rsidP="007909C0">
      <w:pPr>
        <w:shd w:val="clear" w:color="auto" w:fill="FFFFFF"/>
        <w:jc w:val="left"/>
        <w:textAlignment w:val="center"/>
      </w:pPr>
      <w:r>
        <w:t>2</w:t>
      </w:r>
      <w:r w:rsidR="007909C0">
        <w:t>．甲地未</w:t>
      </w:r>
      <w:r w:rsidR="007909C0">
        <w:t>12</w:t>
      </w:r>
      <w:r w:rsidR="007909C0">
        <w:t>小时天气的变化是</w:t>
      </w:r>
    </w:p>
    <w:p w14:paraId="2EF98D15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．暖锋过境，出现降雨天气</w:t>
      </w:r>
      <w:r>
        <w:tab/>
        <w:t>B</w:t>
      </w:r>
      <w:r>
        <w:t>．冷锋过境，出现雨雪天气</w:t>
      </w:r>
    </w:p>
    <w:p w14:paraId="36A627AF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．气旋控制，天气转阴</w:t>
      </w:r>
      <w:r>
        <w:tab/>
        <w:t>D</w:t>
      </w:r>
      <w:r>
        <w:t>．反气旋控制，天气晴朗</w:t>
      </w:r>
    </w:p>
    <w:p w14:paraId="094BB49C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</w:p>
    <w:p w14:paraId="0A754CAA" w14:textId="77777777" w:rsidR="007909C0" w:rsidRDefault="007909C0" w:rsidP="007909C0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澳大利亚地势低平地区，地下水位较高，盐分容易随地下水蒸发而上升到地表。造成盐碱危害。科学家发现，在南部小麦带（下图）盐渍化农田上，种植一种根系发达、吸水性强的盐生灌木滨</w:t>
      </w:r>
      <w:proofErr w:type="gramStart"/>
      <w:r>
        <w:rPr>
          <w:rFonts w:ascii="楷体" w:eastAsia="楷体" w:hAnsi="楷体" w:cs="楷体"/>
        </w:rPr>
        <w:t>藜</w:t>
      </w:r>
      <w:proofErr w:type="gramEnd"/>
      <w:r>
        <w:rPr>
          <w:rFonts w:ascii="楷体" w:eastAsia="楷体" w:hAnsi="楷体" w:cs="楷体"/>
        </w:rPr>
        <w:t>，3-4年后，土壤盐分明显降低。据此，完成下面小题。</w:t>
      </w:r>
    </w:p>
    <w:p w14:paraId="510AC1E4" w14:textId="77777777" w:rsidR="007909C0" w:rsidRDefault="007909C0" w:rsidP="007909C0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5C4DF062" wp14:editId="54993CA9">
            <wp:extent cx="2206305" cy="1662390"/>
            <wp:effectExtent l="0" t="0" r="3810" b="0"/>
            <wp:docPr id="810339760" name="图片 810339760" descr="@@@7bb06bf8248545e18eb894e236f9f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7bb06bf8248545e18eb894e236f9fda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0907" cy="16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2125" w14:textId="39331B82" w:rsidR="007909C0" w:rsidRDefault="00881D5F" w:rsidP="007909C0">
      <w:pPr>
        <w:shd w:val="clear" w:color="auto" w:fill="FFFFFF"/>
        <w:jc w:val="left"/>
        <w:textAlignment w:val="center"/>
      </w:pPr>
      <w:r>
        <w:t>3</w:t>
      </w:r>
      <w:r w:rsidR="007909C0">
        <w:t>．图中</w:t>
      </w:r>
      <w:r w:rsidR="007909C0">
        <w:t>M</w:t>
      </w:r>
      <w:r w:rsidR="007909C0">
        <w:t>地土壤盐分含量最低时，为该地处在（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06AD4FB4" w14:textId="77777777" w:rsidR="007909C0" w:rsidRDefault="007909C0" w:rsidP="007909C0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3-4</w:t>
      </w:r>
      <w:r>
        <w:t>月</w:t>
      </w:r>
      <w:r>
        <w:tab/>
        <w:t>B</w:t>
      </w:r>
      <w:r>
        <w:t>．</w:t>
      </w:r>
      <w:r>
        <w:t>10-l1</w:t>
      </w:r>
      <w:r>
        <w:t>月</w:t>
      </w:r>
      <w:r>
        <w:tab/>
        <w:t>C</w:t>
      </w:r>
      <w:r>
        <w:t>．</w:t>
      </w:r>
      <w:r>
        <w:t>7-8</w:t>
      </w:r>
      <w:r>
        <w:t>月</w:t>
      </w:r>
      <w:r>
        <w:tab/>
        <w:t>D</w:t>
      </w:r>
      <w:r>
        <w:t>．</w:t>
      </w:r>
      <w:r>
        <w:t>12-</w:t>
      </w:r>
      <w:r>
        <w:t>次年</w:t>
      </w:r>
      <w:r>
        <w:t>l</w:t>
      </w:r>
      <w:r>
        <w:t>月</w:t>
      </w:r>
    </w:p>
    <w:p w14:paraId="41D755E7" w14:textId="493EC0E7" w:rsidR="007909C0" w:rsidRDefault="00881D5F" w:rsidP="007909C0">
      <w:pPr>
        <w:shd w:val="clear" w:color="auto" w:fill="FFFFFF"/>
        <w:jc w:val="left"/>
        <w:textAlignment w:val="center"/>
      </w:pPr>
      <w:r>
        <w:rPr>
          <w:rFonts w:hint="eastAsia"/>
          <w:b/>
          <w:bCs/>
        </w:rPr>
        <w:t>（★选做题）</w:t>
      </w:r>
      <w:r>
        <w:t>4</w:t>
      </w:r>
      <w:r w:rsidR="007909C0">
        <w:t>．种植滨</w:t>
      </w:r>
      <w:proofErr w:type="gramStart"/>
      <w:r w:rsidR="007909C0">
        <w:t>藜</w:t>
      </w:r>
      <w:proofErr w:type="gramEnd"/>
      <w:r w:rsidR="007909C0">
        <w:t>，能使土壤盐分明显降低的主要原因是（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7D074A84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．枝叶茂盛，减少土壤水分蒸发</w:t>
      </w:r>
      <w:r>
        <w:tab/>
        <w:t>B</w:t>
      </w:r>
      <w:r>
        <w:t>．增加大气降水，稀释土壤盐分</w:t>
      </w:r>
    </w:p>
    <w:p w14:paraId="1BC2B4B9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．根系较发达，增强水土保持</w:t>
      </w:r>
      <w:r>
        <w:tab/>
        <w:t>D</w:t>
      </w:r>
      <w:r>
        <w:t>．降低地下水位，吸收土壤盐分</w:t>
      </w:r>
    </w:p>
    <w:p w14:paraId="179BDFF9" w14:textId="27281F1F" w:rsidR="007909C0" w:rsidRDefault="00881D5F" w:rsidP="007909C0">
      <w:pPr>
        <w:shd w:val="clear" w:color="auto" w:fill="FFFFFF"/>
        <w:jc w:val="left"/>
        <w:textAlignment w:val="center"/>
      </w:pPr>
      <w:r>
        <w:t>5</w:t>
      </w:r>
      <w:r w:rsidR="007909C0">
        <w:t>．</w:t>
      </w:r>
      <w:r w:rsidR="007909C0">
        <w:t>M</w:t>
      </w:r>
      <w:r w:rsidR="007909C0">
        <w:t>地小麦收获期间，悉尼（</w:t>
      </w:r>
      <w:r w:rsidR="007909C0">
        <w:t>33°51'S</w:t>
      </w:r>
      <w:r w:rsidR="007909C0">
        <w:t>，</w:t>
      </w:r>
      <w:r w:rsidR="007909C0">
        <w:t>151°12'E</w:t>
      </w:r>
      <w:r w:rsidR="007909C0">
        <w:t>）与我国北京（</w:t>
      </w:r>
      <w:r w:rsidR="007909C0">
        <w:t>39°54'N</w:t>
      </w:r>
      <w:r w:rsidR="007909C0">
        <w:t>，</w:t>
      </w:r>
      <w:r w:rsidR="007909C0">
        <w:t>116°23'E</w:t>
      </w:r>
      <w:r w:rsidR="007909C0">
        <w:t>）相比（</w:t>
      </w:r>
      <w:r w:rsidR="007909C0">
        <w:rPr>
          <w:rFonts w:ascii="Times New Roman" w:eastAsia="Times New Roman" w:hAnsi="Times New Roman"/>
          <w:kern w:val="0"/>
          <w:sz w:val="24"/>
        </w:rPr>
        <w:t>   </w:t>
      </w:r>
      <w:r w:rsidR="007909C0">
        <w:t>）</w:t>
      </w:r>
    </w:p>
    <w:p w14:paraId="51EC00DD" w14:textId="77777777" w:rsidR="007909C0" w:rsidRDefault="007909C0" w:rsidP="007909C0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．黑夜时间较长</w:t>
      </w:r>
      <w:r>
        <w:tab/>
        <w:t>B</w:t>
      </w:r>
      <w:r>
        <w:t>．日出时刻较早</w:t>
      </w:r>
    </w:p>
    <w:p w14:paraId="41D4593F" w14:textId="15B90287" w:rsidR="00F02225" w:rsidRPr="00F6370E" w:rsidRDefault="007909C0" w:rsidP="00F6370E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．正午太阳高度较低</w:t>
      </w:r>
      <w:r>
        <w:tab/>
        <w:t>D</w:t>
      </w:r>
      <w:r>
        <w:t>．正午日影较长</w:t>
      </w:r>
    </w:p>
    <w:p w14:paraId="2C195B29" w14:textId="749CE399" w:rsidR="007E5FBD" w:rsidRPr="00910C00" w:rsidRDefault="007E5FBD" w:rsidP="007E5FBD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学年度第一学期高二地理学科作业</w:t>
      </w:r>
    </w:p>
    <w:p w14:paraId="63CAFAC6" w14:textId="426B0B10" w:rsidR="007E5FBD" w:rsidRPr="00910C00" w:rsidRDefault="007E5FBD" w:rsidP="007E5FBD">
      <w:pPr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 xml:space="preserve">4.1 </w:t>
      </w: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陆地水体及其相互关系</w:t>
      </w: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1</w:t>
      </w:r>
    </w:p>
    <w:p w14:paraId="7D0377AF" w14:textId="528BBEBA" w:rsidR="007E5FBD" w:rsidRPr="00910C00" w:rsidRDefault="007E5FBD" w:rsidP="007E5FBD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EE6D49">
        <w:rPr>
          <w:rFonts w:ascii="Times New Roman" w:eastAsia="楷体" w:hAnsi="Times New Roman" w:hint="eastAsia"/>
          <w:bCs/>
          <w:sz w:val="24"/>
        </w:rPr>
        <w:t>闫</w:t>
      </w:r>
      <w:r w:rsidR="00881D5F">
        <w:rPr>
          <w:rFonts w:ascii="Times New Roman" w:eastAsia="楷体" w:hAnsi="Times New Roman" w:hint="eastAsia"/>
          <w:bCs/>
          <w:sz w:val="24"/>
        </w:rPr>
        <w:t>玉</w:t>
      </w:r>
      <w:proofErr w:type="gramStart"/>
      <w:r w:rsidR="00881D5F">
        <w:rPr>
          <w:rFonts w:ascii="Times New Roman" w:eastAsia="楷体" w:hAnsi="Times New Roman" w:hint="eastAsia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09137B26" w14:textId="5832EB9C" w:rsidR="007E5FBD" w:rsidRPr="00910C00" w:rsidRDefault="007E5FBD" w:rsidP="00F02225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18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20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4B681CF9" w14:textId="77777777" w:rsidR="007E5FBD" w:rsidRDefault="007E5FBD" w:rsidP="007E5FBD">
      <w:pPr>
        <w:pStyle w:val="a7"/>
        <w:tabs>
          <w:tab w:val="left" w:pos="3402"/>
        </w:tabs>
        <w:snapToGrid w:val="0"/>
        <w:ind w:firstLineChars="200" w:firstLine="422"/>
        <w:rPr>
          <w:rFonts w:ascii="Times New Roman" w:hAnsi="Times New Roman" w:cs="Times New Roman"/>
          <w:b/>
          <w:bCs/>
        </w:rPr>
      </w:pPr>
    </w:p>
    <w:p w14:paraId="742C50D3" w14:textId="77777777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</w:rPr>
        <w:t>读“水圈构成图”，回答1～2题。</w:t>
      </w:r>
    </w:p>
    <w:p w14:paraId="63259CB8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"D:\\</w:instrText>
      </w:r>
      <w:r w:rsidRPr="00910C00">
        <w:rPr>
          <w:rFonts w:ascii="Times New Roman" w:hAnsi="Times New Roman" w:cs="Times New Roman"/>
        </w:rPr>
        <w:instrText>苏德亭</w:instrText>
      </w:r>
      <w:r w:rsidRPr="00910C00">
        <w:rPr>
          <w:rFonts w:ascii="Times New Roman" w:hAnsi="Times New Roman" w:cs="Times New Roman"/>
        </w:rPr>
        <w:instrText>2021\\</w:instrText>
      </w:r>
      <w:r w:rsidRPr="00910C00">
        <w:rPr>
          <w:rFonts w:ascii="Times New Roman" w:hAnsi="Times New Roman" w:cs="Times New Roman"/>
        </w:rPr>
        <w:instrText>看</w:instrText>
      </w:r>
      <w:r w:rsidRPr="00910C00">
        <w:rPr>
          <w:rFonts w:ascii="Times New Roman" w:hAnsi="Times New Roman" w:cs="Times New Roman"/>
        </w:rPr>
        <w:instrText>PPT\\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1\\word\\L472.TIF"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  <w:noProof/>
        </w:rPr>
        <w:drawing>
          <wp:inline distT="0" distB="0" distL="114300" distR="114300" wp14:anchorId="179B3DCE" wp14:editId="399EC80D">
            <wp:extent cx="4051300" cy="1313180"/>
            <wp:effectExtent l="0" t="0" r="6350" b="1270"/>
            <wp:docPr id="379593836" name="图片 37959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</w:p>
    <w:p w14:paraId="34FA389A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1</w:t>
      </w:r>
      <w:r w:rsidRPr="00910C00">
        <w:rPr>
          <w:rFonts w:ascii="Times New Roman" w:hAnsi="Times New Roman" w:cs="Times New Roman"/>
        </w:rPr>
        <w:t>．甲、乙、丙、丁代表的水体类型分别是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7E5A4C26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．陆地咸水、陆地淡水、地下淡水、冰川</w:t>
      </w:r>
      <w:r w:rsidRPr="00910C00">
        <w:rPr>
          <w:rFonts w:ascii="Times New Roman" w:hAnsi="Times New Roman" w:cs="Times New Roman"/>
        </w:rPr>
        <w:t xml:space="preserve">    B</w:t>
      </w:r>
      <w:r w:rsidRPr="00910C00">
        <w:rPr>
          <w:rFonts w:ascii="Times New Roman" w:hAnsi="Times New Roman" w:cs="Times New Roman"/>
        </w:rPr>
        <w:t>．陆地咸水、陆地淡水、冰川、地下淡水</w:t>
      </w:r>
    </w:p>
    <w:p w14:paraId="692856B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．地下淡水、冰川、陆地咸水、陆地淡水</w:t>
      </w:r>
      <w:r w:rsidRPr="00910C00">
        <w:rPr>
          <w:rFonts w:ascii="Times New Roman" w:hAnsi="Times New Roman" w:cs="Times New Roman"/>
        </w:rPr>
        <w:t xml:space="preserve">    D</w:t>
      </w:r>
      <w:r w:rsidRPr="00910C00">
        <w:rPr>
          <w:rFonts w:ascii="Times New Roman" w:hAnsi="Times New Roman" w:cs="Times New Roman"/>
        </w:rPr>
        <w:t>．陆地淡水、陆地咸水、地下淡水、冰川</w:t>
      </w:r>
    </w:p>
    <w:p w14:paraId="4B92E579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2</w:t>
      </w:r>
      <w:r w:rsidRPr="00910C00">
        <w:rPr>
          <w:rFonts w:ascii="Times New Roman" w:hAnsi="Times New Roman" w:cs="Times New Roman"/>
        </w:rPr>
        <w:t>．丙水体主要分布在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5D7A21A1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．高纬度、高海拔地区</w:t>
      </w:r>
      <w:r w:rsidRPr="00910C00">
        <w:rPr>
          <w:rFonts w:ascii="Times New Roman" w:hAnsi="Times New Roman" w:cs="Times New Roman"/>
        </w:rPr>
        <w:t xml:space="preserve">     B</w:t>
      </w:r>
      <w:r w:rsidRPr="00910C00">
        <w:rPr>
          <w:rFonts w:ascii="Times New Roman" w:hAnsi="Times New Roman" w:cs="Times New Roman"/>
        </w:rPr>
        <w:t>．岩石圈</w:t>
      </w:r>
      <w:r w:rsidRPr="00910C00">
        <w:rPr>
          <w:rFonts w:ascii="Times New Roman" w:hAnsi="Times New Roman" w:cs="Times New Roman"/>
        </w:rPr>
        <w:t xml:space="preserve">     C</w:t>
      </w:r>
      <w:r w:rsidRPr="00910C00">
        <w:rPr>
          <w:rFonts w:ascii="Times New Roman" w:hAnsi="Times New Roman" w:cs="Times New Roman"/>
        </w:rPr>
        <w:t>．内流区</w:t>
      </w:r>
      <w:r w:rsidRPr="00910C00">
        <w:rPr>
          <w:rFonts w:ascii="Times New Roman" w:hAnsi="Times New Roman" w:cs="Times New Roman"/>
        </w:rPr>
        <w:t xml:space="preserve">        D</w:t>
      </w:r>
      <w:r w:rsidRPr="00910C00">
        <w:rPr>
          <w:rFonts w:ascii="Times New Roman" w:hAnsi="Times New Roman" w:cs="Times New Roman"/>
        </w:rPr>
        <w:t>．大气圈</w:t>
      </w:r>
    </w:p>
    <w:p w14:paraId="3169130D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70CB357" w14:textId="77777777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  <w:noProof/>
        </w:rPr>
        <w:drawing>
          <wp:anchor distT="0" distB="0" distL="114300" distR="114300" simplePos="0" relativeHeight="251659264" behindDoc="1" locked="0" layoutInCell="1" allowOverlap="1" wp14:anchorId="1B6D67C0" wp14:editId="1C277E62">
            <wp:simplePos x="0" y="0"/>
            <wp:positionH relativeFrom="column">
              <wp:posOffset>4513796</wp:posOffset>
            </wp:positionH>
            <wp:positionV relativeFrom="paragraph">
              <wp:posOffset>11430</wp:posOffset>
            </wp:positionV>
            <wp:extent cx="1341120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170" y="21462"/>
                <wp:lineTo x="21170" y="0"/>
                <wp:lineTo x="0" y="0"/>
              </wp:wrapPolygon>
            </wp:wrapTight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4C98">
        <w:rPr>
          <w:rFonts w:ascii="楷体" w:eastAsia="楷体" w:hAnsi="楷体" w:cs="Times New Roman"/>
        </w:rPr>
        <w:t>右图为“某河段汛期和枯水期河流水位及潜水位(指埋藏在第一个隔水层之上的地下水位)变化示意图”。读图回答3～4题。</w:t>
      </w:r>
    </w:p>
    <w:p w14:paraId="2D48CD60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3</w:t>
      </w:r>
      <w:r w:rsidRPr="00910C00">
        <w:rPr>
          <w:rFonts w:ascii="Times New Roman" w:hAnsi="Times New Roman" w:cs="Times New Roman"/>
        </w:rPr>
        <w:t>．图中水体的相互关系是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5CFB9B43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．洪水期河流水补给地下水，枯水期地下水补给河流水</w:t>
      </w:r>
    </w:p>
    <w:p w14:paraId="3B804CCE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B</w:t>
      </w:r>
      <w:r w:rsidRPr="00910C00">
        <w:rPr>
          <w:rFonts w:ascii="Times New Roman" w:hAnsi="Times New Roman" w:cs="Times New Roman"/>
        </w:rPr>
        <w:t>．枯水期河流水补给地下水，洪水期地下水补给河流水</w:t>
      </w:r>
    </w:p>
    <w:p w14:paraId="440F5127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．全年河流水补给地下水</w:t>
      </w:r>
    </w:p>
    <w:p w14:paraId="1AA9289A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D</w:t>
      </w:r>
      <w:r w:rsidRPr="00910C00">
        <w:rPr>
          <w:rFonts w:ascii="Times New Roman" w:hAnsi="Times New Roman" w:cs="Times New Roman"/>
        </w:rPr>
        <w:t>．全年地下水补给河流水</w:t>
      </w:r>
    </w:p>
    <w:p w14:paraId="668750D8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4</w:t>
      </w:r>
      <w:r w:rsidRPr="00910C00">
        <w:rPr>
          <w:rFonts w:ascii="Times New Roman" w:hAnsi="Times New Roman" w:cs="Times New Roman"/>
        </w:rPr>
        <w:t>．该河段最可能位于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7035517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．长江下游</w:t>
      </w:r>
      <w:r w:rsidRPr="00910C00">
        <w:rPr>
          <w:rFonts w:ascii="Times New Roman" w:hAnsi="Times New Roman" w:cs="Times New Roman"/>
        </w:rPr>
        <w:t xml:space="preserve">  </w:t>
      </w:r>
      <w:r w:rsidRPr="00910C00">
        <w:rPr>
          <w:rFonts w:ascii="Times New Roman" w:hAnsi="Times New Roman" w:cs="Times New Roman"/>
        </w:rPr>
        <w:tab/>
        <w:t>B</w:t>
      </w:r>
      <w:r w:rsidRPr="00910C00">
        <w:rPr>
          <w:rFonts w:ascii="Times New Roman" w:hAnsi="Times New Roman" w:cs="Times New Roman"/>
        </w:rPr>
        <w:t>．黄河下游</w:t>
      </w:r>
    </w:p>
    <w:p w14:paraId="48828098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．黑龙江下游</w:t>
      </w:r>
      <w:r w:rsidRPr="00910C00">
        <w:rPr>
          <w:rFonts w:ascii="Times New Roman" w:hAnsi="Times New Roman" w:cs="Times New Roman"/>
        </w:rPr>
        <w:t xml:space="preserve">  </w:t>
      </w:r>
      <w:r w:rsidRPr="00910C00">
        <w:rPr>
          <w:rFonts w:ascii="Times New Roman" w:hAnsi="Times New Roman" w:cs="Times New Roman"/>
        </w:rPr>
        <w:tab/>
        <w:t>D</w:t>
      </w:r>
      <w:r w:rsidRPr="00910C00">
        <w:rPr>
          <w:rFonts w:ascii="Times New Roman" w:hAnsi="Times New Roman" w:cs="Times New Roman"/>
        </w:rPr>
        <w:t>．珠江下游</w:t>
      </w:r>
    </w:p>
    <w:p w14:paraId="518C1C90" w14:textId="48B4C941" w:rsidR="007E5FBD" w:rsidRPr="00910C00" w:rsidRDefault="00EC75E3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1F4C98">
        <w:rPr>
          <w:rFonts w:ascii="楷体" w:eastAsia="楷体" w:hAnsi="楷体" w:cs="Times New Roman"/>
          <w:noProof/>
        </w:rPr>
        <w:drawing>
          <wp:anchor distT="0" distB="0" distL="114300" distR="114300" simplePos="0" relativeHeight="251660288" behindDoc="1" locked="0" layoutInCell="1" allowOverlap="1" wp14:anchorId="4C3AA6A2" wp14:editId="51A8ADF2">
            <wp:simplePos x="0" y="0"/>
            <wp:positionH relativeFrom="column">
              <wp:posOffset>4187021</wp:posOffset>
            </wp:positionH>
            <wp:positionV relativeFrom="paragraph">
              <wp:posOffset>45085</wp:posOffset>
            </wp:positionV>
            <wp:extent cx="194881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26" y="21333"/>
                <wp:lineTo x="21326" y="0"/>
                <wp:lineTo x="0" y="0"/>
              </wp:wrapPolygon>
            </wp:wrapTight>
            <wp:docPr id="1315075185" name="图片 131507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095E2" w14:textId="53D90C2C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</w:rPr>
        <w:t>下图为“我国某水库某年流入水量与流出水量年内变化情况图”。读图回答5～7题。</w:t>
      </w:r>
    </w:p>
    <w:p w14:paraId="6DF2C335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（</w:t>
      </w:r>
      <w:r>
        <w:rPr>
          <w:rFonts w:hAnsi="宋体" w:cs="宋体" w:hint="eastAsia"/>
          <w:b/>
          <w:bCs/>
        </w:rPr>
        <w:t>★</w:t>
      </w:r>
      <w:r>
        <w:rPr>
          <w:rFonts w:ascii="Times New Roman" w:hAnsi="Times New Roman" w:cs="Times New Roman"/>
          <w:b/>
          <w:bCs/>
        </w:rPr>
        <w:t>选做题）</w:t>
      </w:r>
      <w:r w:rsidRPr="00910C00">
        <w:rPr>
          <w:rFonts w:ascii="Times New Roman" w:hAnsi="Times New Roman" w:cs="Times New Roman"/>
        </w:rPr>
        <w:t>5</w:t>
      </w:r>
      <w:r w:rsidRPr="00910C00">
        <w:rPr>
          <w:rFonts w:ascii="Times New Roman" w:hAnsi="Times New Roman" w:cs="Times New Roman"/>
        </w:rPr>
        <w:t>．该水库的流入水量最大值出现在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1537CCBB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5</w:t>
      </w:r>
      <w:r w:rsidRPr="00910C00">
        <w:rPr>
          <w:rFonts w:ascii="Times New Roman" w:hAnsi="Times New Roman" w:cs="Times New Roman"/>
        </w:rPr>
        <w:t>月</w:t>
      </w:r>
      <w:r w:rsidRPr="00910C00">
        <w:rPr>
          <w:rFonts w:ascii="Times New Roman" w:hAnsi="Times New Roman" w:cs="Times New Roman"/>
        </w:rPr>
        <w:t xml:space="preserve">      B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6</w:t>
      </w:r>
      <w:r w:rsidRPr="00910C00">
        <w:rPr>
          <w:rFonts w:ascii="Times New Roman" w:hAnsi="Times New Roman" w:cs="Times New Roman"/>
        </w:rPr>
        <w:t>月</w:t>
      </w:r>
      <w:r w:rsidRPr="00910C00">
        <w:rPr>
          <w:rFonts w:ascii="Times New Roman" w:hAnsi="Times New Roman" w:cs="Times New Roman"/>
        </w:rPr>
        <w:t xml:space="preserve">      C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7</w:t>
      </w:r>
      <w:r w:rsidRPr="00910C00">
        <w:rPr>
          <w:rFonts w:ascii="Times New Roman" w:hAnsi="Times New Roman" w:cs="Times New Roman"/>
        </w:rPr>
        <w:t>月</w:t>
      </w:r>
      <w:r w:rsidRPr="00910C00">
        <w:rPr>
          <w:rFonts w:ascii="Times New Roman" w:hAnsi="Times New Roman" w:cs="Times New Roman"/>
        </w:rPr>
        <w:t xml:space="preserve">     D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8</w:t>
      </w:r>
      <w:r w:rsidRPr="00910C00">
        <w:rPr>
          <w:rFonts w:ascii="Times New Roman" w:hAnsi="Times New Roman" w:cs="Times New Roman"/>
        </w:rPr>
        <w:t>月</w:t>
      </w:r>
    </w:p>
    <w:p w14:paraId="18B5DACF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6</w:t>
      </w:r>
      <w:r w:rsidRPr="00910C00">
        <w:rPr>
          <w:rFonts w:ascii="Times New Roman" w:hAnsi="Times New Roman" w:cs="Times New Roman"/>
        </w:rPr>
        <w:t>．该水库蓄水的最低水位大致出现在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1397E58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3</w:t>
      </w:r>
      <w:r w:rsidRPr="00910C00">
        <w:rPr>
          <w:rFonts w:ascii="Times New Roman" w:hAnsi="Times New Roman" w:cs="Times New Roman"/>
        </w:rPr>
        <w:t>月下旬</w:t>
      </w:r>
      <w:r w:rsidRPr="00910C00">
        <w:rPr>
          <w:rFonts w:ascii="Times New Roman" w:hAnsi="Times New Roman" w:cs="Times New Roman"/>
        </w:rPr>
        <w:t xml:space="preserve">         B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7</w:t>
      </w:r>
      <w:r w:rsidRPr="00910C00">
        <w:rPr>
          <w:rFonts w:ascii="Times New Roman" w:hAnsi="Times New Roman" w:cs="Times New Roman"/>
        </w:rPr>
        <w:t>月中旬</w:t>
      </w:r>
      <w:r w:rsidRPr="00910C00">
        <w:rPr>
          <w:rFonts w:ascii="Times New Roman" w:hAnsi="Times New Roman" w:cs="Times New Roman"/>
        </w:rPr>
        <w:t xml:space="preserve"> </w:t>
      </w:r>
    </w:p>
    <w:p w14:paraId="454C6971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9</w:t>
      </w:r>
      <w:r w:rsidRPr="00910C00">
        <w:rPr>
          <w:rFonts w:ascii="Times New Roman" w:hAnsi="Times New Roman" w:cs="Times New Roman"/>
        </w:rPr>
        <w:t>月上旬</w:t>
      </w:r>
      <w:r w:rsidRPr="00910C00">
        <w:rPr>
          <w:rFonts w:ascii="Times New Roman" w:hAnsi="Times New Roman" w:cs="Times New Roman"/>
        </w:rPr>
        <w:t xml:space="preserve">         D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12</w:t>
      </w:r>
      <w:r w:rsidRPr="00910C00">
        <w:rPr>
          <w:rFonts w:ascii="Times New Roman" w:hAnsi="Times New Roman" w:cs="Times New Roman"/>
        </w:rPr>
        <w:t>月下旬</w:t>
      </w:r>
    </w:p>
    <w:p w14:paraId="1F75FD41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（</w:t>
      </w:r>
      <w:r>
        <w:rPr>
          <w:rFonts w:hAnsi="宋体" w:cs="宋体" w:hint="eastAsia"/>
          <w:b/>
          <w:bCs/>
        </w:rPr>
        <w:t>★</w:t>
      </w:r>
      <w:r>
        <w:rPr>
          <w:rFonts w:ascii="Times New Roman" w:hAnsi="Times New Roman" w:cs="Times New Roman"/>
          <w:b/>
          <w:bCs/>
        </w:rPr>
        <w:t>选做题）</w:t>
      </w:r>
      <w:r w:rsidRPr="00910C00">
        <w:rPr>
          <w:rFonts w:ascii="Times New Roman" w:hAnsi="Times New Roman" w:cs="Times New Roman"/>
        </w:rPr>
        <w:t>7</w:t>
      </w:r>
      <w:r w:rsidRPr="00910C00">
        <w:rPr>
          <w:rFonts w:ascii="Times New Roman" w:hAnsi="Times New Roman" w:cs="Times New Roman"/>
        </w:rPr>
        <w:t>．该水库可能位于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0C815AFE" w14:textId="5CD5136F" w:rsidR="007E5FBD" w:rsidRPr="00910C00" w:rsidRDefault="00EC75E3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7B268C29" wp14:editId="43FA75F3">
            <wp:simplePos x="0" y="0"/>
            <wp:positionH relativeFrom="column">
              <wp:posOffset>3943985</wp:posOffset>
            </wp:positionH>
            <wp:positionV relativeFrom="paragraph">
              <wp:posOffset>118745</wp:posOffset>
            </wp:positionV>
            <wp:extent cx="2667635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2060247669" name="图片 206024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BD" w:rsidRPr="00910C00">
        <w:rPr>
          <w:rFonts w:ascii="Times New Roman" w:hAnsi="Times New Roman" w:cs="Times New Roman"/>
        </w:rPr>
        <w:t>A</w:t>
      </w:r>
      <w:r w:rsidR="007E5FBD" w:rsidRPr="00910C00">
        <w:rPr>
          <w:rFonts w:ascii="Times New Roman" w:hAnsi="Times New Roman" w:cs="Times New Roman"/>
        </w:rPr>
        <w:t>．海河流域</w:t>
      </w:r>
      <w:r w:rsidR="007E5FBD" w:rsidRPr="00910C00">
        <w:rPr>
          <w:rFonts w:ascii="Times New Roman" w:hAnsi="Times New Roman" w:cs="Times New Roman"/>
        </w:rPr>
        <w:t xml:space="preserve">        B</w:t>
      </w:r>
      <w:r w:rsidR="007E5FBD" w:rsidRPr="00910C00">
        <w:rPr>
          <w:rFonts w:ascii="Times New Roman" w:hAnsi="Times New Roman" w:cs="Times New Roman"/>
        </w:rPr>
        <w:t>．黄河流域</w:t>
      </w:r>
      <w:r w:rsidR="007E5FBD" w:rsidRPr="00910C00">
        <w:rPr>
          <w:rFonts w:ascii="Times New Roman" w:hAnsi="Times New Roman" w:cs="Times New Roman"/>
        </w:rPr>
        <w:t xml:space="preserve">  </w:t>
      </w:r>
    </w:p>
    <w:p w14:paraId="7C5D3A9E" w14:textId="7C6F81D7" w:rsidR="007E5FBD" w:rsidRPr="00910C00" w:rsidRDefault="007E5FBD" w:rsidP="00EC75E3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．长江流域</w:t>
      </w:r>
      <w:r w:rsidRPr="00910C00">
        <w:rPr>
          <w:rFonts w:ascii="Times New Roman" w:hAnsi="Times New Roman" w:cs="Times New Roman"/>
        </w:rPr>
        <w:t xml:space="preserve">        D</w:t>
      </w:r>
      <w:r w:rsidRPr="00910C00">
        <w:rPr>
          <w:rFonts w:ascii="Times New Roman" w:hAnsi="Times New Roman" w:cs="Times New Roman"/>
        </w:rPr>
        <w:t>．珠江流域</w:t>
      </w:r>
    </w:p>
    <w:p w14:paraId="1F9EB87C" w14:textId="283BF6B4" w:rsidR="007E5FBD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271834E8" w14:textId="5B8E590F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</w:rPr>
        <w:t>下图为“我国东部某水库月入库水量和水位变化图”。读图，完成8～9题。</w:t>
      </w:r>
    </w:p>
    <w:p w14:paraId="66B2632C" w14:textId="6A1A338A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8</w:t>
      </w:r>
      <w:r w:rsidRPr="00910C00">
        <w:rPr>
          <w:rFonts w:ascii="Times New Roman" w:hAnsi="Times New Roman" w:cs="Times New Roman"/>
        </w:rPr>
        <w:t>．水库所在河流的水源补给形式主要为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64938658" w14:textId="1D06E242" w:rsidR="007E5FBD" w:rsidRPr="00910C00" w:rsidRDefault="007E5FBD" w:rsidP="007E5FBD">
      <w:pPr>
        <w:pStyle w:val="a7"/>
        <w:tabs>
          <w:tab w:val="left" w:pos="3190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．雨水</w:t>
      </w:r>
      <w:r w:rsidRPr="00910C00">
        <w:rPr>
          <w:rFonts w:ascii="Times New Roman" w:hAnsi="Times New Roman" w:cs="Times New Roman"/>
        </w:rPr>
        <w:t xml:space="preserve">  </w:t>
      </w:r>
      <w:r w:rsidRPr="00910C00">
        <w:rPr>
          <w:rFonts w:ascii="Times New Roman" w:hAnsi="Times New Roman" w:cs="Times New Roman"/>
        </w:rPr>
        <w:tab/>
        <w:t>B</w:t>
      </w:r>
      <w:r w:rsidRPr="00910C00">
        <w:rPr>
          <w:rFonts w:ascii="Times New Roman" w:hAnsi="Times New Roman" w:cs="Times New Roman"/>
        </w:rPr>
        <w:t>．冰川融水</w:t>
      </w:r>
    </w:p>
    <w:p w14:paraId="0A95C560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．季节性积雪融水</w:t>
      </w:r>
      <w:r w:rsidRPr="00910C00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</w:t>
      </w:r>
      <w:r w:rsidRPr="00910C00">
        <w:rPr>
          <w:rFonts w:ascii="Times New Roman" w:hAnsi="Times New Roman" w:cs="Times New Roman"/>
        </w:rPr>
        <w:t xml:space="preserve"> D</w:t>
      </w:r>
      <w:r w:rsidRPr="00910C00">
        <w:rPr>
          <w:rFonts w:ascii="Times New Roman" w:hAnsi="Times New Roman" w:cs="Times New Roman"/>
        </w:rPr>
        <w:t>．地下水</w:t>
      </w:r>
    </w:p>
    <w:p w14:paraId="2EC19A77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（</w:t>
      </w:r>
      <w:r>
        <w:rPr>
          <w:rFonts w:hAnsi="宋体" w:cs="宋体" w:hint="eastAsia"/>
          <w:b/>
          <w:bCs/>
        </w:rPr>
        <w:t>★</w:t>
      </w:r>
      <w:r>
        <w:rPr>
          <w:rFonts w:ascii="Times New Roman" w:hAnsi="Times New Roman" w:cs="Times New Roman"/>
          <w:b/>
          <w:bCs/>
        </w:rPr>
        <w:t>选做题）</w:t>
      </w:r>
      <w:r w:rsidRPr="00910C00">
        <w:rPr>
          <w:rFonts w:ascii="Times New Roman" w:hAnsi="Times New Roman" w:cs="Times New Roman"/>
        </w:rPr>
        <w:t>9</w:t>
      </w:r>
      <w:r w:rsidRPr="00910C00">
        <w:rPr>
          <w:rFonts w:ascii="Times New Roman" w:hAnsi="Times New Roman" w:cs="Times New Roman"/>
        </w:rPr>
        <w:t>．</w:t>
      </w:r>
      <w:r w:rsidRPr="00910C00">
        <w:rPr>
          <w:rFonts w:ascii="Times New Roman" w:hAnsi="Times New Roman" w:cs="Times New Roman"/>
        </w:rPr>
        <w:t>5</w:t>
      </w:r>
      <w:r w:rsidRPr="00910C00">
        <w:rPr>
          <w:rFonts w:ascii="Times New Roman" w:hAnsi="Times New Roman" w:cs="Times New Roman"/>
        </w:rPr>
        <w:t>月份该水库水位最低的原因可能是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0B453F59" w14:textId="3228325F" w:rsidR="007E5FBD" w:rsidRPr="00910C00" w:rsidRDefault="007E5FBD" w:rsidP="00EC75E3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A.</w:t>
      </w:r>
      <w:r w:rsidRPr="00910C00">
        <w:rPr>
          <w:rFonts w:ascii="Times New Roman" w:hAnsi="Times New Roman" w:cs="Times New Roman"/>
        </w:rPr>
        <w:t>降水量最小</w:t>
      </w:r>
      <w:r w:rsidRPr="00910C00">
        <w:rPr>
          <w:rFonts w:ascii="Times New Roman" w:hAnsi="Times New Roman" w:cs="Times New Roman"/>
        </w:rPr>
        <w:t xml:space="preserve">  </w:t>
      </w:r>
      <w:r w:rsidRPr="00910C00">
        <w:rPr>
          <w:rFonts w:ascii="Times New Roman" w:hAnsi="Times New Roman" w:cs="Times New Roman"/>
        </w:rPr>
        <w:tab/>
        <w:t>B</w:t>
      </w:r>
      <w:r w:rsidRPr="00910C00">
        <w:rPr>
          <w:rFonts w:ascii="Times New Roman" w:hAnsi="Times New Roman" w:cs="Times New Roman"/>
        </w:rPr>
        <w:t>．蒸发量最大</w:t>
      </w:r>
    </w:p>
    <w:p w14:paraId="4AF271B5" w14:textId="4B2125E7" w:rsidR="007E5FBD" w:rsidRPr="00910C00" w:rsidRDefault="007E5FBD" w:rsidP="00EC75E3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C.</w:t>
      </w:r>
      <w:r w:rsidRPr="00910C00">
        <w:rPr>
          <w:rFonts w:ascii="Times New Roman" w:hAnsi="Times New Roman" w:cs="Times New Roman"/>
        </w:rPr>
        <w:t>下渗量最小</w:t>
      </w:r>
      <w:r w:rsidRPr="00910C00">
        <w:rPr>
          <w:rFonts w:ascii="Times New Roman" w:hAnsi="Times New Roman" w:cs="Times New Roman"/>
        </w:rPr>
        <w:t xml:space="preserve">  </w:t>
      </w:r>
      <w:r w:rsidRPr="00910C00">
        <w:rPr>
          <w:rFonts w:ascii="Times New Roman" w:hAnsi="Times New Roman" w:cs="Times New Roman"/>
        </w:rPr>
        <w:tab/>
        <w:t>D</w:t>
      </w:r>
      <w:r w:rsidRPr="00910C00">
        <w:rPr>
          <w:rFonts w:ascii="Times New Roman" w:hAnsi="Times New Roman" w:cs="Times New Roman"/>
        </w:rPr>
        <w:t>．排水留出库容</w:t>
      </w:r>
    </w:p>
    <w:p w14:paraId="15808223" w14:textId="77777777" w:rsidR="00EC75E3" w:rsidRDefault="00EC75E3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</w:p>
    <w:p w14:paraId="5201077E" w14:textId="51B7DC05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</w:rPr>
        <w:lastRenderedPageBreak/>
        <w:t>锡林河是流经内蒙古自治区东部的一条内流河。流域内多年平均降水量约为300毫米，降水集中在6～8月，4月存在春汛，但伏汛不明显。据此完成10～11题。</w:t>
      </w:r>
    </w:p>
    <w:p w14:paraId="0C894558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10</w:t>
      </w:r>
      <w:r w:rsidRPr="00910C00">
        <w:rPr>
          <w:rFonts w:ascii="Times New Roman" w:hAnsi="Times New Roman" w:cs="Times New Roman"/>
        </w:rPr>
        <w:t>．锡林河春汛最主要的补给水源是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0935E8E9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．地下水</w:t>
      </w:r>
      <w:r w:rsidRPr="00910C00">
        <w:rPr>
          <w:rFonts w:ascii="Times New Roman" w:hAnsi="Times New Roman" w:cs="Times New Roman"/>
        </w:rPr>
        <w:t xml:space="preserve">      B</w:t>
      </w:r>
      <w:r w:rsidRPr="00910C00">
        <w:rPr>
          <w:rFonts w:ascii="Times New Roman" w:hAnsi="Times New Roman" w:cs="Times New Roman"/>
        </w:rPr>
        <w:t>．大气降水</w:t>
      </w:r>
      <w:r w:rsidRPr="00910C00">
        <w:rPr>
          <w:rFonts w:ascii="Times New Roman" w:hAnsi="Times New Roman" w:cs="Times New Roman"/>
        </w:rPr>
        <w:t xml:space="preserve">       C</w:t>
      </w:r>
      <w:r w:rsidRPr="00910C00">
        <w:rPr>
          <w:rFonts w:ascii="Times New Roman" w:hAnsi="Times New Roman" w:cs="Times New Roman"/>
        </w:rPr>
        <w:t>．冰川融水</w:t>
      </w:r>
      <w:r w:rsidRPr="00910C00">
        <w:rPr>
          <w:rFonts w:ascii="Times New Roman" w:hAnsi="Times New Roman" w:cs="Times New Roman"/>
        </w:rPr>
        <w:t xml:space="preserve">      D</w:t>
      </w:r>
      <w:r w:rsidRPr="00910C00">
        <w:rPr>
          <w:rFonts w:ascii="Times New Roman" w:hAnsi="Times New Roman" w:cs="Times New Roman"/>
        </w:rPr>
        <w:t>．冰雪融水</w:t>
      </w:r>
    </w:p>
    <w:p w14:paraId="7434DF00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11</w:t>
      </w:r>
      <w:r w:rsidRPr="00910C00">
        <w:rPr>
          <w:rFonts w:ascii="Times New Roman" w:hAnsi="Times New Roman" w:cs="Times New Roman"/>
        </w:rPr>
        <w:t>．锡林河伏汛不明显的主要原因是夏季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2B5BF139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．冻土融化，下渗量大</w:t>
      </w:r>
      <w:r w:rsidRPr="00910C00">
        <w:rPr>
          <w:rFonts w:ascii="Times New Roman" w:hAnsi="Times New Roman" w:cs="Times New Roman"/>
        </w:rPr>
        <w:t xml:space="preserve">   B</w:t>
      </w:r>
      <w:r w:rsidRPr="00910C00">
        <w:rPr>
          <w:rFonts w:ascii="Times New Roman" w:hAnsi="Times New Roman" w:cs="Times New Roman"/>
        </w:rPr>
        <w:t>．生活用水量大</w:t>
      </w:r>
      <w:r w:rsidRPr="00910C00">
        <w:rPr>
          <w:rFonts w:ascii="Times New Roman" w:hAnsi="Times New Roman" w:cs="Times New Roman"/>
        </w:rPr>
        <w:t xml:space="preserve">   C</w:t>
      </w:r>
      <w:r w:rsidRPr="00910C00">
        <w:rPr>
          <w:rFonts w:ascii="Times New Roman" w:hAnsi="Times New Roman" w:cs="Times New Roman"/>
        </w:rPr>
        <w:t>．植被繁茂，蒸腾量大</w:t>
      </w:r>
      <w:r w:rsidRPr="00910C00">
        <w:rPr>
          <w:rFonts w:ascii="Times New Roman" w:hAnsi="Times New Roman" w:cs="Times New Roman"/>
        </w:rPr>
        <w:t xml:space="preserve">  D</w:t>
      </w:r>
      <w:r w:rsidRPr="00910C00">
        <w:rPr>
          <w:rFonts w:ascii="Times New Roman" w:hAnsi="Times New Roman" w:cs="Times New Roman"/>
        </w:rPr>
        <w:t>．生产用水量大</w:t>
      </w:r>
    </w:p>
    <w:p w14:paraId="0141D2AE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</w:p>
    <w:p w14:paraId="553C0ED0" w14:textId="77777777" w:rsidR="007E5FBD" w:rsidRPr="001F4C98" w:rsidRDefault="007E5FBD" w:rsidP="007E5FB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 w:rsidRPr="001F4C98">
        <w:rPr>
          <w:rFonts w:ascii="楷体" w:eastAsia="楷体" w:hAnsi="楷体" w:cs="Times New Roman"/>
        </w:rPr>
        <w:t>2019年3月，大学生王明随导师到太行山进行野外考察，绘制护林员住所周边水资源分布图。护林员生活用水主要来自井水。据此完成12～13题。</w:t>
      </w:r>
    </w:p>
    <w:p w14:paraId="7C1124D7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02C1B82" wp14:editId="447DDE28">
            <wp:simplePos x="0" y="0"/>
            <wp:positionH relativeFrom="column">
              <wp:posOffset>3256327</wp:posOffset>
            </wp:positionH>
            <wp:positionV relativeFrom="paragraph">
              <wp:posOffset>25400</wp:posOffset>
            </wp:positionV>
            <wp:extent cx="2879725" cy="1351915"/>
            <wp:effectExtent l="0" t="0" r="15875" b="38735"/>
            <wp:wrapTight wrapText="bothSides">
              <wp:wrapPolygon edited="0">
                <wp:start x="0" y="0"/>
                <wp:lineTo x="0" y="21306"/>
                <wp:lineTo x="21433" y="21306"/>
                <wp:lineTo x="21433" y="0"/>
                <wp:lineTo x="0" y="0"/>
              </wp:wrapPolygon>
            </wp:wrapTight>
            <wp:docPr id="605135438" name="图片 60513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C00">
        <w:rPr>
          <w:rFonts w:ascii="Times New Roman" w:hAnsi="Times New Roman" w:cs="Times New Roman"/>
        </w:rPr>
        <w:t>12</w:t>
      </w:r>
      <w:r w:rsidRPr="00910C00">
        <w:rPr>
          <w:rFonts w:ascii="Times New Roman" w:hAnsi="Times New Roman" w:cs="Times New Roman"/>
        </w:rPr>
        <w:t>．考察期间湖泊水的主要补给水源是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38BF4B4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．积雪融水</w:t>
      </w:r>
      <w:r w:rsidRPr="00910C00">
        <w:rPr>
          <w:rFonts w:ascii="Times New Roman" w:hAnsi="Times New Roman" w:cs="Times New Roman"/>
        </w:rPr>
        <w:t xml:space="preserve">       B</w:t>
      </w:r>
      <w:r w:rsidRPr="00910C00">
        <w:rPr>
          <w:rFonts w:ascii="Times New Roman" w:hAnsi="Times New Roman" w:cs="Times New Roman"/>
        </w:rPr>
        <w:t>．大气降水</w:t>
      </w:r>
    </w:p>
    <w:p w14:paraId="1DB7064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．地下水</w:t>
      </w:r>
      <w:r w:rsidRPr="00910C00">
        <w:rPr>
          <w:rFonts w:ascii="Times New Roman" w:hAnsi="Times New Roman" w:cs="Times New Roman"/>
        </w:rPr>
        <w:t xml:space="preserve">         D</w:t>
      </w:r>
      <w:r w:rsidRPr="00910C00">
        <w:rPr>
          <w:rFonts w:ascii="Times New Roman" w:hAnsi="Times New Roman" w:cs="Times New Roman"/>
        </w:rPr>
        <w:t>．冰川融水</w:t>
      </w:r>
    </w:p>
    <w:p w14:paraId="1177DF4E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13</w:t>
      </w:r>
      <w:r w:rsidRPr="00910C00">
        <w:rPr>
          <w:rFonts w:ascii="Times New Roman" w:hAnsi="Times New Roman" w:cs="Times New Roman"/>
        </w:rPr>
        <w:t>．护林员生活用水的主要问题是</w:t>
      </w:r>
      <w:r w:rsidRPr="00910C00">
        <w:rPr>
          <w:rFonts w:ascii="Times New Roman" w:hAnsi="Times New Roman" w:cs="Times New Roman"/>
        </w:rPr>
        <w:t>(</w:t>
      </w:r>
      <w:r w:rsidRPr="00910C00">
        <w:rPr>
          <w:rFonts w:ascii="Times New Roman" w:hAnsi="Times New Roman" w:cs="Times New Roman"/>
        </w:rPr>
        <w:t xml:space="preserve">　　</w:t>
      </w:r>
      <w:r w:rsidRPr="00910C00">
        <w:rPr>
          <w:rFonts w:ascii="Times New Roman" w:hAnsi="Times New Roman" w:cs="Times New Roman"/>
        </w:rPr>
        <w:t>)</w:t>
      </w:r>
    </w:p>
    <w:p w14:paraId="3EBE783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A</w:t>
      </w:r>
      <w:r w:rsidRPr="00910C00">
        <w:rPr>
          <w:rFonts w:ascii="Times New Roman" w:hAnsi="Times New Roman" w:cs="Times New Roman"/>
        </w:rPr>
        <w:t>．冬季气温低，井水结冰不能使用</w:t>
      </w:r>
    </w:p>
    <w:p w14:paraId="2C15ED3B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B</w:t>
      </w:r>
      <w:r w:rsidRPr="00910C00">
        <w:rPr>
          <w:rFonts w:ascii="Times New Roman" w:hAnsi="Times New Roman" w:cs="Times New Roman"/>
        </w:rPr>
        <w:t>．山区降水量大，井水浑浊</w:t>
      </w:r>
    </w:p>
    <w:p w14:paraId="603ACCD2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C</w:t>
      </w:r>
      <w:r w:rsidRPr="00910C00">
        <w:rPr>
          <w:rFonts w:ascii="Times New Roman" w:hAnsi="Times New Roman" w:cs="Times New Roman"/>
        </w:rPr>
        <w:t>．地下水压力大，井水喷涌浪费严重</w:t>
      </w:r>
    </w:p>
    <w:p w14:paraId="4AD06CB4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ind w:firstLineChars="100" w:firstLine="21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D</w:t>
      </w:r>
      <w:r w:rsidRPr="00910C00">
        <w:rPr>
          <w:rFonts w:ascii="Times New Roman" w:hAnsi="Times New Roman" w:cs="Times New Roman"/>
        </w:rPr>
        <w:t>．水井深度不够，有时无水使用</w:t>
      </w:r>
    </w:p>
    <w:p w14:paraId="5FEAD709" w14:textId="77777777" w:rsidR="00EC75E3" w:rsidRDefault="00EC75E3" w:rsidP="00EC75E3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00EFF20C" w14:textId="662B8FD4" w:rsidR="00EC75E3" w:rsidRDefault="00EC75E3" w:rsidP="00EC75E3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我国某一河流，每年的12月至次年3月上旬，河道出现“连底冻”（从水面到河底全断面冻结成冰）现象。下图示意该流域降水量、径流量年内分配。读</w:t>
      </w:r>
      <w:proofErr w:type="gramStart"/>
      <w:r>
        <w:rPr>
          <w:rFonts w:ascii="楷体" w:eastAsia="楷体" w:hAnsi="楷体" w:cs="楷体"/>
        </w:rPr>
        <w:t>图完成</w:t>
      </w:r>
      <w:proofErr w:type="gramEnd"/>
      <w:r>
        <w:rPr>
          <w:rFonts w:ascii="楷体" w:eastAsia="楷体" w:hAnsi="楷体" w:cs="楷体"/>
        </w:rPr>
        <w:t>下面小题。</w:t>
      </w:r>
    </w:p>
    <w:p w14:paraId="10255F0C" w14:textId="0276070F" w:rsidR="00EC75E3" w:rsidRPr="00F61C71" w:rsidRDefault="00F61C71" w:rsidP="00EC75E3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14</w:t>
      </w:r>
      <w:r w:rsidR="00EC75E3" w:rsidRPr="00F61C71">
        <w:rPr>
          <w:rFonts w:ascii="Times New Roman" w:hAnsi="Times New Roman"/>
          <w:szCs w:val="21"/>
        </w:rPr>
        <w:t>．该河流最可能位于（</w:t>
      </w:r>
      <w:r w:rsidR="00EC75E3" w:rsidRPr="00F61C71">
        <w:rPr>
          <w:rFonts w:ascii="Times New Roman" w:hAnsi="Times New Roman"/>
          <w:szCs w:val="21"/>
        </w:rPr>
        <w:t>   </w:t>
      </w:r>
      <w:r w:rsidR="00EC75E3" w:rsidRPr="00F61C71">
        <w:rPr>
          <w:rFonts w:ascii="Times New Roman" w:hAnsi="Times New Roman"/>
          <w:szCs w:val="21"/>
        </w:rPr>
        <w:t>）</w:t>
      </w:r>
    </w:p>
    <w:p w14:paraId="24E1E3A0" w14:textId="374FE71C" w:rsidR="00EC75E3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 w:rsidRPr="00F61C71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FE71CC9" wp14:editId="40087C4F">
            <wp:simplePos x="0" y="0"/>
            <wp:positionH relativeFrom="column">
              <wp:posOffset>2897039</wp:posOffset>
            </wp:positionH>
            <wp:positionV relativeFrom="paragraph">
              <wp:posOffset>71755</wp:posOffset>
            </wp:positionV>
            <wp:extent cx="3935671" cy="1937391"/>
            <wp:effectExtent l="0" t="0" r="8255" b="5715"/>
            <wp:wrapSquare wrapText="bothSides"/>
            <wp:docPr id="100023" name="图片 100023" descr="@@@c6315fa0bee447e4b58a269f6142a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c6315fa0bee447e4b58a269f6142aca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71" cy="193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C71">
        <w:rPr>
          <w:rFonts w:ascii="Times New Roman" w:hAnsi="Times New Roman"/>
          <w:szCs w:val="21"/>
        </w:rPr>
        <w:t>A</w:t>
      </w:r>
      <w:r w:rsidRPr="00F61C71">
        <w:rPr>
          <w:rFonts w:ascii="Times New Roman" w:hAnsi="Times New Roman"/>
          <w:szCs w:val="21"/>
        </w:rPr>
        <w:t>．江</w:t>
      </w:r>
      <w:r>
        <w:t>南丘陵</w:t>
      </w:r>
      <w:r>
        <w:tab/>
      </w:r>
    </w:p>
    <w:p w14:paraId="009E138B" w14:textId="09B67269" w:rsidR="00EC75E3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B</w:t>
      </w:r>
      <w:r>
        <w:t>．塔里木盆地</w:t>
      </w:r>
      <w:r>
        <w:tab/>
      </w:r>
    </w:p>
    <w:p w14:paraId="4D34FC23" w14:textId="77777777" w:rsidR="00EC75E3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．内蒙古高原</w:t>
      </w:r>
      <w:r>
        <w:tab/>
      </w:r>
    </w:p>
    <w:p w14:paraId="04BC1B0B" w14:textId="4B606CA6" w:rsidR="00EC75E3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D</w:t>
      </w:r>
      <w:r>
        <w:t>．华北平原</w:t>
      </w:r>
    </w:p>
    <w:p w14:paraId="3F661F25" w14:textId="009696B8" w:rsidR="00EC75E3" w:rsidRPr="00F61C71" w:rsidRDefault="00F61C71" w:rsidP="00EC75E3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</w:t>
      </w:r>
      <w:r w:rsidR="00EC75E3" w:rsidRPr="00F61C71">
        <w:rPr>
          <w:rFonts w:ascii="Times New Roman" w:hAnsi="Times New Roman"/>
          <w:szCs w:val="21"/>
        </w:rPr>
        <w:t>．与</w:t>
      </w:r>
      <w:r w:rsidR="00EC75E3" w:rsidRPr="00F61C71">
        <w:rPr>
          <w:rFonts w:ascii="Times New Roman" w:hAnsi="Times New Roman"/>
          <w:szCs w:val="21"/>
        </w:rPr>
        <w:t>7</w:t>
      </w:r>
      <w:r w:rsidR="00EC75E3" w:rsidRPr="00F61C71">
        <w:rPr>
          <w:rFonts w:ascii="Times New Roman" w:hAnsi="Times New Roman"/>
          <w:szCs w:val="21"/>
        </w:rPr>
        <w:t>月相比，</w:t>
      </w:r>
      <w:r w:rsidR="00EC75E3" w:rsidRPr="00F61C71">
        <w:rPr>
          <w:rFonts w:ascii="Times New Roman" w:hAnsi="Times New Roman"/>
          <w:szCs w:val="21"/>
        </w:rPr>
        <w:t>4</w:t>
      </w:r>
      <w:r w:rsidR="00EC75E3" w:rsidRPr="00F61C71">
        <w:rPr>
          <w:rFonts w:ascii="Times New Roman" w:hAnsi="Times New Roman"/>
          <w:szCs w:val="21"/>
        </w:rPr>
        <w:t>月径流量较大的主要原因是（</w:t>
      </w:r>
      <w:r w:rsidR="00EC75E3" w:rsidRPr="00F61C71">
        <w:rPr>
          <w:rFonts w:ascii="Times New Roman" w:hAnsi="Times New Roman"/>
          <w:szCs w:val="21"/>
        </w:rPr>
        <w:t>   </w:t>
      </w:r>
      <w:r w:rsidR="00EC75E3" w:rsidRPr="00F61C71">
        <w:rPr>
          <w:rFonts w:ascii="Times New Roman" w:hAnsi="Times New Roman"/>
          <w:szCs w:val="21"/>
        </w:rPr>
        <w:t>）</w:t>
      </w:r>
    </w:p>
    <w:p w14:paraId="64770464" w14:textId="77777777" w:rsidR="00EC75E3" w:rsidRPr="00F61C71" w:rsidRDefault="00EC75E3" w:rsidP="00EC75E3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F61C71">
        <w:rPr>
          <w:rFonts w:ascii="宋体" w:hAnsi="宋体" w:cs="宋体" w:hint="eastAsia"/>
          <w:szCs w:val="21"/>
        </w:rPr>
        <w:t>①</w:t>
      </w:r>
      <w:r w:rsidRPr="00F61C71">
        <w:rPr>
          <w:rFonts w:ascii="Times New Roman" w:hAnsi="Times New Roman"/>
          <w:szCs w:val="21"/>
        </w:rPr>
        <w:t>降水量较大</w:t>
      </w:r>
      <w:r w:rsidRPr="00F61C71">
        <w:rPr>
          <w:rFonts w:ascii="Times New Roman" w:hAnsi="Times New Roman"/>
          <w:szCs w:val="21"/>
        </w:rPr>
        <w:t>  </w:t>
      </w:r>
      <w:r w:rsidRPr="00F61C71">
        <w:rPr>
          <w:rFonts w:ascii="宋体" w:hAnsi="宋体" w:cs="宋体" w:hint="eastAsia"/>
          <w:szCs w:val="21"/>
        </w:rPr>
        <w:t>②</w:t>
      </w:r>
      <w:r w:rsidRPr="00F61C71">
        <w:rPr>
          <w:rFonts w:ascii="Times New Roman" w:hAnsi="Times New Roman"/>
          <w:szCs w:val="21"/>
        </w:rPr>
        <w:t>下渗量较小</w:t>
      </w:r>
      <w:r w:rsidRPr="00F61C71">
        <w:rPr>
          <w:rFonts w:ascii="Times New Roman" w:hAnsi="Times New Roman"/>
          <w:szCs w:val="21"/>
        </w:rPr>
        <w:t> </w:t>
      </w:r>
    </w:p>
    <w:p w14:paraId="4BC59BBB" w14:textId="04B9BC3C" w:rsidR="00EC75E3" w:rsidRPr="00F61C71" w:rsidRDefault="00EC75E3" w:rsidP="00EC75E3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F61C71">
        <w:rPr>
          <w:rFonts w:ascii="Times New Roman" w:hAnsi="Times New Roman"/>
          <w:szCs w:val="21"/>
        </w:rPr>
        <w:t> </w:t>
      </w:r>
      <w:r w:rsidRPr="00F61C71">
        <w:rPr>
          <w:rFonts w:ascii="宋体" w:hAnsi="宋体" w:cs="宋体" w:hint="eastAsia"/>
          <w:szCs w:val="21"/>
        </w:rPr>
        <w:t>③</w:t>
      </w:r>
      <w:r w:rsidRPr="00F61C71">
        <w:rPr>
          <w:rFonts w:ascii="Times New Roman" w:hAnsi="Times New Roman"/>
          <w:szCs w:val="21"/>
        </w:rPr>
        <w:t>融雪量较大</w:t>
      </w:r>
      <w:r w:rsidRPr="00F61C71">
        <w:rPr>
          <w:rFonts w:ascii="Times New Roman" w:hAnsi="Times New Roman"/>
          <w:szCs w:val="21"/>
        </w:rPr>
        <w:t>  </w:t>
      </w:r>
      <w:r w:rsidRPr="00F61C71">
        <w:rPr>
          <w:rFonts w:ascii="宋体" w:hAnsi="宋体" w:cs="宋体" w:hint="eastAsia"/>
          <w:szCs w:val="21"/>
        </w:rPr>
        <w:t>④</w:t>
      </w:r>
      <w:r w:rsidRPr="00F61C71">
        <w:rPr>
          <w:rFonts w:ascii="Times New Roman" w:hAnsi="Times New Roman"/>
          <w:szCs w:val="21"/>
        </w:rPr>
        <w:t>地下水补给较多</w:t>
      </w:r>
    </w:p>
    <w:p w14:paraId="4DC6C94A" w14:textId="77777777" w:rsidR="00EC75E3" w:rsidRPr="00F61C71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Times New Roman" w:hAnsi="Times New Roman"/>
          <w:szCs w:val="21"/>
        </w:rPr>
      </w:pPr>
      <w:r w:rsidRPr="00F61C71">
        <w:rPr>
          <w:rFonts w:ascii="Times New Roman" w:hAnsi="Times New Roman"/>
          <w:szCs w:val="21"/>
        </w:rPr>
        <w:t>A</w:t>
      </w:r>
      <w:r w:rsidRPr="00F61C71">
        <w:rPr>
          <w:rFonts w:ascii="Times New Roman" w:hAnsi="Times New Roman"/>
          <w:szCs w:val="21"/>
        </w:rPr>
        <w:t>．</w:t>
      </w:r>
      <w:r w:rsidRPr="00F61C71">
        <w:rPr>
          <w:rFonts w:ascii="宋体" w:hAnsi="宋体" w:cs="宋体" w:hint="eastAsia"/>
          <w:szCs w:val="21"/>
        </w:rPr>
        <w:t>①②</w:t>
      </w:r>
      <w:r w:rsidRPr="00F61C71">
        <w:rPr>
          <w:rFonts w:ascii="Times New Roman" w:hAnsi="Times New Roman"/>
          <w:szCs w:val="21"/>
        </w:rPr>
        <w:tab/>
        <w:t>B</w:t>
      </w:r>
      <w:r w:rsidRPr="00F61C71">
        <w:rPr>
          <w:rFonts w:ascii="Times New Roman" w:hAnsi="Times New Roman"/>
          <w:szCs w:val="21"/>
        </w:rPr>
        <w:t>．</w:t>
      </w:r>
      <w:r w:rsidRPr="00F61C71">
        <w:rPr>
          <w:rFonts w:ascii="宋体" w:hAnsi="宋体" w:cs="宋体" w:hint="eastAsia"/>
          <w:szCs w:val="21"/>
        </w:rPr>
        <w:t>②③</w:t>
      </w:r>
      <w:r w:rsidRPr="00F61C71">
        <w:rPr>
          <w:rFonts w:ascii="Times New Roman" w:hAnsi="Times New Roman"/>
          <w:szCs w:val="21"/>
        </w:rPr>
        <w:tab/>
      </w:r>
    </w:p>
    <w:p w14:paraId="76F42973" w14:textId="73F65FD1" w:rsidR="00EC75E3" w:rsidRPr="00F61C71" w:rsidRDefault="00EC75E3" w:rsidP="00EC75E3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Times New Roman" w:hAnsi="Times New Roman"/>
          <w:szCs w:val="21"/>
        </w:rPr>
      </w:pPr>
      <w:r w:rsidRPr="00F61C71">
        <w:rPr>
          <w:rFonts w:ascii="Times New Roman" w:hAnsi="Times New Roman"/>
          <w:szCs w:val="21"/>
        </w:rPr>
        <w:t>C</w:t>
      </w:r>
      <w:r w:rsidRPr="00F61C71">
        <w:rPr>
          <w:rFonts w:ascii="Times New Roman" w:hAnsi="Times New Roman"/>
          <w:szCs w:val="21"/>
        </w:rPr>
        <w:t>．</w:t>
      </w:r>
      <w:r w:rsidRPr="00F61C71">
        <w:rPr>
          <w:rFonts w:ascii="宋体" w:hAnsi="宋体" w:cs="宋体" w:hint="eastAsia"/>
          <w:szCs w:val="21"/>
        </w:rPr>
        <w:t>①④</w:t>
      </w:r>
      <w:r w:rsidRPr="00F61C71">
        <w:rPr>
          <w:rFonts w:ascii="Times New Roman" w:hAnsi="Times New Roman"/>
          <w:szCs w:val="21"/>
        </w:rPr>
        <w:tab/>
        <w:t>D</w:t>
      </w:r>
      <w:r w:rsidRPr="00F61C71">
        <w:rPr>
          <w:rFonts w:ascii="Times New Roman" w:hAnsi="Times New Roman"/>
          <w:szCs w:val="21"/>
        </w:rPr>
        <w:t>．</w:t>
      </w:r>
      <w:r w:rsidRPr="00F61C71">
        <w:rPr>
          <w:rFonts w:ascii="宋体" w:hAnsi="宋体" w:cs="宋体" w:hint="eastAsia"/>
          <w:szCs w:val="21"/>
        </w:rPr>
        <w:t>②④</w:t>
      </w:r>
    </w:p>
    <w:p w14:paraId="134F6D97" w14:textId="77777777" w:rsidR="00EC75E3" w:rsidRPr="00EC75E3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52E85DD" w14:textId="00128FBA" w:rsidR="007E5FBD" w:rsidRPr="00910C00" w:rsidRDefault="007E5FBD" w:rsidP="00EC75E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1</w:t>
      </w:r>
      <w:r w:rsidR="00F61C71">
        <w:rPr>
          <w:rFonts w:ascii="Times New Roman" w:hAnsi="Times New Roman" w:cs="Times New Roman"/>
        </w:rPr>
        <w:t>6</w:t>
      </w:r>
      <w:r w:rsidRPr="00910C00">
        <w:rPr>
          <w:rFonts w:ascii="Times New Roman" w:hAnsi="Times New Roman" w:cs="Times New Roman"/>
        </w:rPr>
        <w:t>．</w:t>
      </w:r>
      <w:r w:rsidRPr="00EC75E3">
        <w:rPr>
          <w:rFonts w:ascii="楷体" w:eastAsia="楷体" w:hAnsi="楷体" w:cs="楷体"/>
          <w:szCs w:val="24"/>
        </w:rPr>
        <w:t>下图是“我国西北地区某条河流流量与气温的关系示意图”。读图，回答下列问题。</w:t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"E:\\</w:instrText>
      </w:r>
      <w:r w:rsidRPr="00910C00">
        <w:rPr>
          <w:rFonts w:ascii="Times New Roman" w:hAnsi="Times New Roman" w:cs="Times New Roman"/>
        </w:rPr>
        <w:instrText>朱天华</w:instrText>
      </w:r>
      <w:r w:rsidRPr="00910C00">
        <w:rPr>
          <w:rFonts w:ascii="Times New Roman" w:hAnsi="Times New Roman" w:cs="Times New Roman"/>
        </w:rPr>
        <w:instrText>\\2021\\</w:instrText>
      </w:r>
      <w:r w:rsidRPr="00910C00">
        <w:rPr>
          <w:rFonts w:ascii="Times New Roman" w:hAnsi="Times New Roman" w:cs="Times New Roman"/>
        </w:rPr>
        <w:instrText>同步</w:instrText>
      </w:r>
      <w:r w:rsidRPr="00910C00">
        <w:rPr>
          <w:rFonts w:ascii="Times New Roman" w:hAnsi="Times New Roman" w:cs="Times New Roman"/>
        </w:rPr>
        <w:instrText>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Pr="00910C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begin"/>
      </w:r>
      <w:r w:rsidRPr="00910C00">
        <w:rPr>
          <w:rFonts w:ascii="Times New Roman" w:hAnsi="Times New Roman" w:cs="Times New Roman"/>
        </w:rPr>
        <w:instrText xml:space="preserve"> INCLUDEPICTURE  "D:\\</w:instrText>
      </w:r>
      <w:r w:rsidRPr="00910C00">
        <w:rPr>
          <w:rFonts w:ascii="Times New Roman" w:hAnsi="Times New Roman" w:cs="Times New Roman"/>
        </w:rPr>
        <w:instrText>苏德亭</w:instrText>
      </w:r>
      <w:r w:rsidRPr="00910C00">
        <w:rPr>
          <w:rFonts w:ascii="Times New Roman" w:hAnsi="Times New Roman" w:cs="Times New Roman"/>
        </w:rPr>
        <w:instrText>2021\\</w:instrText>
      </w:r>
      <w:r w:rsidRPr="00910C00">
        <w:rPr>
          <w:rFonts w:ascii="Times New Roman" w:hAnsi="Times New Roman" w:cs="Times New Roman"/>
        </w:rPr>
        <w:instrText>看</w:instrText>
      </w:r>
      <w:r w:rsidRPr="00910C00">
        <w:rPr>
          <w:rFonts w:ascii="Times New Roman" w:hAnsi="Times New Roman" w:cs="Times New Roman"/>
        </w:rPr>
        <w:instrText>PPT\\</w:instrText>
      </w:r>
      <w:r w:rsidRPr="00910C00">
        <w:rPr>
          <w:rFonts w:ascii="Times New Roman" w:hAnsi="Times New Roman" w:cs="Times New Roman"/>
        </w:rPr>
        <w:instrText>地理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鲁教</w:instrText>
      </w:r>
      <w:r w:rsidRPr="00910C00">
        <w:rPr>
          <w:rFonts w:ascii="Times New Roman" w:hAnsi="Times New Roman" w:cs="Times New Roman"/>
        </w:rPr>
        <w:instrText xml:space="preserve"> </w:instrText>
      </w:r>
      <w:r w:rsidRPr="00910C00">
        <w:rPr>
          <w:rFonts w:ascii="Times New Roman" w:hAnsi="Times New Roman" w:cs="Times New Roman"/>
        </w:rPr>
        <w:instrText>选择性必修</w:instrText>
      </w:r>
      <w:r w:rsidRPr="00910C00">
        <w:rPr>
          <w:rFonts w:ascii="Times New Roman" w:hAnsi="Times New Roman" w:cs="Times New Roman"/>
        </w:rPr>
        <w:instrText xml:space="preserve">1\\word\\+91.TIF" \* MERGEFORMATINET </w:instrText>
      </w:r>
      <w:r w:rsidR="00000000">
        <w:rPr>
          <w:rFonts w:ascii="Times New Roman" w:hAnsi="Times New Roman" w:cs="Times New Roman"/>
        </w:rPr>
        <w:fldChar w:fldCharType="separate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  <w:r w:rsidRPr="00910C00">
        <w:rPr>
          <w:rFonts w:ascii="Times New Roman" w:hAnsi="Times New Roman" w:cs="Times New Roman"/>
        </w:rPr>
        <w:fldChar w:fldCharType="end"/>
      </w:r>
    </w:p>
    <w:p w14:paraId="34D23665" w14:textId="5B5EF388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(1)</w:t>
      </w:r>
      <w:r w:rsidRPr="00910C00">
        <w:rPr>
          <w:rFonts w:ascii="Times New Roman" w:hAnsi="Times New Roman" w:cs="Times New Roman"/>
        </w:rPr>
        <w:t>比较该河流甲、丙两时段流量的增加状况，说明其差异产生的原因。</w:t>
      </w:r>
    </w:p>
    <w:p w14:paraId="7F7D82A0" w14:textId="5F5ACC20" w:rsidR="007E5FBD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CDF309C" wp14:editId="6A08A3FC">
            <wp:simplePos x="0" y="0"/>
            <wp:positionH relativeFrom="column">
              <wp:posOffset>3650277</wp:posOffset>
            </wp:positionH>
            <wp:positionV relativeFrom="paragraph">
              <wp:posOffset>12962</wp:posOffset>
            </wp:positionV>
            <wp:extent cx="2863850" cy="1857375"/>
            <wp:effectExtent l="0" t="0" r="0" b="9525"/>
            <wp:wrapSquare wrapText="bothSides"/>
            <wp:docPr id="377980368" name="图片 37798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92E56" w14:textId="1979D96B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82AE5CC" w14:textId="77777777" w:rsidR="00EC75E3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B500B2F" w14:textId="77777777" w:rsidR="00EC75E3" w:rsidRPr="00910C00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443569C" w14:textId="77777777" w:rsidR="007E5FBD" w:rsidRPr="00910C00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(2)</w:t>
      </w:r>
      <w:r w:rsidRPr="00910C00">
        <w:rPr>
          <w:rFonts w:ascii="Times New Roman" w:hAnsi="Times New Roman" w:cs="Times New Roman"/>
        </w:rPr>
        <w:t>分析乙时段河流流量较小的原因。</w:t>
      </w:r>
    </w:p>
    <w:p w14:paraId="165E6F73" w14:textId="77777777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FE63AE9" w14:textId="77777777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2595AC8" w14:textId="77777777" w:rsidR="00EC75E3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67D1B75" w14:textId="77777777" w:rsidR="00EC75E3" w:rsidRPr="00910C00" w:rsidRDefault="00EC75E3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E6ED5F5" w14:textId="77777777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910C00">
        <w:rPr>
          <w:rFonts w:ascii="Times New Roman" w:hAnsi="Times New Roman" w:cs="Times New Roman"/>
        </w:rPr>
        <w:t>(3)</w:t>
      </w:r>
      <w:r w:rsidRPr="00910C00">
        <w:rPr>
          <w:rFonts w:ascii="Times New Roman" w:hAnsi="Times New Roman" w:cs="Times New Roman"/>
        </w:rPr>
        <w:t>近几十年来，该河水量明显减少，甚至夏季出现断流现象，请分析其原因。</w:t>
      </w:r>
    </w:p>
    <w:p w14:paraId="7D13059F" w14:textId="77777777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DCB9B12" w14:textId="77777777" w:rsidR="007E5FBD" w:rsidRDefault="007E5FBD" w:rsidP="007E5FBD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708FA8C" w14:textId="77777777" w:rsidR="007E5FBD" w:rsidRDefault="007E5FBD" w:rsidP="007E5FBD">
      <w:pPr>
        <w:rPr>
          <w:rFonts w:ascii="Times New Roman" w:hAnsi="Times New Roman"/>
          <w:szCs w:val="21"/>
        </w:rPr>
      </w:pPr>
    </w:p>
    <w:p w14:paraId="5BCC37B4" w14:textId="77777777" w:rsidR="00EC75E3" w:rsidRDefault="00EC75E3" w:rsidP="007E5FBD">
      <w:pPr>
        <w:rPr>
          <w:rFonts w:ascii="Times New Roman" w:hAnsi="Times New Roman"/>
          <w:szCs w:val="21"/>
        </w:rPr>
      </w:pPr>
    </w:p>
    <w:p w14:paraId="4452ADC7" w14:textId="77777777" w:rsidR="00EC75E3" w:rsidRDefault="00EC75E3" w:rsidP="007E5FBD">
      <w:pPr>
        <w:rPr>
          <w:rFonts w:ascii="Times New Roman" w:hAnsi="Times New Roman"/>
          <w:szCs w:val="21"/>
        </w:rPr>
      </w:pPr>
    </w:p>
    <w:p w14:paraId="5E80B41C" w14:textId="77777777" w:rsidR="007E5FBD" w:rsidRPr="00910C00" w:rsidRDefault="007E5FBD" w:rsidP="007E5FBD">
      <w:pPr>
        <w:rPr>
          <w:rFonts w:ascii="Times New Roman" w:hAnsi="Times New Roman"/>
          <w:szCs w:val="21"/>
        </w:rPr>
      </w:pPr>
    </w:p>
    <w:p w14:paraId="0A8A7B8E" w14:textId="77777777" w:rsidR="007E5FBD" w:rsidRPr="00910C00" w:rsidRDefault="007E5FBD" w:rsidP="007E5FBD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7DB2A0D8" w14:textId="660A7AC8" w:rsidR="007E5FBD" w:rsidRPr="00910C00" w:rsidRDefault="007E5FBD" w:rsidP="007E5FBD">
      <w:pPr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 xml:space="preserve">4.1 </w:t>
      </w: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陆地水体及其相互关系</w:t>
      </w:r>
      <w:r>
        <w:rPr>
          <w:rFonts w:ascii="Times New Roman" w:eastAsia="黑体" w:hAnsi="Times New Roman" w:hint="eastAsia"/>
          <w:b/>
          <w:kern w:val="0"/>
          <w:sz w:val="28"/>
          <w:szCs w:val="28"/>
          <w:lang w:bidi="zh-CN"/>
        </w:rPr>
        <w:t>1</w:t>
      </w:r>
    </w:p>
    <w:p w14:paraId="48D16964" w14:textId="21C22ACC" w:rsidR="007E5FBD" w:rsidRPr="00910C00" w:rsidRDefault="007E5FBD" w:rsidP="007E5FBD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24C502F6" w14:textId="6CDC99F0" w:rsidR="007E5FBD" w:rsidRPr="00910C00" w:rsidRDefault="007E5FBD" w:rsidP="007E5FBD">
      <w:pPr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bookmarkStart w:id="0" w:name="_Hlk142318081"/>
      <w:r w:rsidRPr="00910C00">
        <w:rPr>
          <w:rFonts w:ascii="Times New Roman" w:eastAsia="楷体" w:hAnsi="Times New Roman"/>
          <w:bCs/>
          <w:sz w:val="24"/>
        </w:rPr>
        <w:t>________</w:t>
      </w:r>
      <w:bookmarkEnd w:id="0"/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18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350F64D8" w14:textId="4D4AA131" w:rsidR="007E5FBD" w:rsidRDefault="00773DDE" w:rsidP="007E5FBD">
      <w:pPr>
        <w:ind w:firstLineChars="200" w:firstLine="420"/>
        <w:jc w:val="left"/>
        <w:textAlignment w:val="center"/>
        <w:rPr>
          <w:rFonts w:ascii="Times New Roman" w:hAnsi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962FC5" wp14:editId="7FC134DC">
            <wp:simplePos x="0" y="0"/>
            <wp:positionH relativeFrom="column">
              <wp:posOffset>2834535</wp:posOffset>
            </wp:positionH>
            <wp:positionV relativeFrom="paragraph">
              <wp:posOffset>54010</wp:posOffset>
            </wp:positionV>
            <wp:extent cx="3404235" cy="2893695"/>
            <wp:effectExtent l="0" t="0" r="5715" b="1905"/>
            <wp:wrapSquare wrapText="bothSides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D10A" w14:textId="102096EC" w:rsidR="00773DDE" w:rsidRDefault="00773DDE" w:rsidP="00773DDE">
      <w:pPr>
        <w:shd w:val="clear" w:color="auto" w:fill="FFFFFF"/>
        <w:ind w:firstLineChars="200" w:firstLine="420"/>
        <w:jc w:val="left"/>
        <w:textAlignment w:val="center"/>
      </w:pPr>
      <w:r>
        <w:t>下面五图为我国五个地区河流的流量曲线图</w:t>
      </w:r>
      <w:r>
        <w:t>.</w:t>
      </w:r>
      <w:r>
        <w:t>读</w:t>
      </w:r>
      <w:proofErr w:type="gramStart"/>
      <w:r>
        <w:t>图完成</w:t>
      </w:r>
      <w:proofErr w:type="gramEnd"/>
      <w:r>
        <w:t>下面小题。</w:t>
      </w:r>
    </w:p>
    <w:p w14:paraId="26AA226F" w14:textId="255CD7A2" w:rsidR="00773DDE" w:rsidRPr="00773DDE" w:rsidRDefault="00773DDE" w:rsidP="00773DDE">
      <w:pPr>
        <w:shd w:val="clear" w:color="auto" w:fill="FFFFFF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1</w:t>
      </w:r>
      <w:r w:rsidRPr="00773DDE">
        <w:rPr>
          <w:rFonts w:ascii="Times New Roman" w:hAnsi="Times New Roman"/>
          <w:color w:val="000000"/>
        </w:rPr>
        <w:t>．下列组合正确的是</w:t>
      </w:r>
      <w:r w:rsidRPr="00773DDE">
        <w:rPr>
          <w:rFonts w:ascii="Times New Roman" w:hAnsi="Times New Roman"/>
          <w:color w:val="000000"/>
        </w:rPr>
        <w:t>(   )</w:t>
      </w:r>
    </w:p>
    <w:p w14:paraId="5ACE3ACD" w14:textId="77777777" w:rsid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A</w:t>
      </w:r>
      <w:r w:rsidRPr="00773DDE">
        <w:rPr>
          <w:rFonts w:ascii="Times New Roman" w:hAnsi="Times New Roman"/>
          <w:color w:val="000000"/>
        </w:rPr>
        <w:t>．</w:t>
      </w:r>
      <w:r w:rsidRPr="00773DDE">
        <w:rPr>
          <w:rFonts w:ascii="宋体" w:hAnsi="宋体" w:cs="宋体" w:hint="eastAsia"/>
          <w:color w:val="000000"/>
        </w:rPr>
        <w:t>①</w:t>
      </w:r>
      <w:proofErr w:type="gramStart"/>
      <w:r w:rsidRPr="00773DDE">
        <w:rPr>
          <w:rFonts w:ascii="Times New Roman" w:hAnsi="Times New Roman"/>
          <w:color w:val="000000"/>
        </w:rPr>
        <w:t>一</w:t>
      </w:r>
      <w:proofErr w:type="gramEnd"/>
      <w:r w:rsidRPr="00773DDE">
        <w:rPr>
          <w:rFonts w:ascii="Times New Roman" w:hAnsi="Times New Roman"/>
          <w:color w:val="000000"/>
        </w:rPr>
        <w:t>西北内陆地区</w:t>
      </w:r>
      <w:r w:rsidRPr="00773DDE">
        <w:rPr>
          <w:rFonts w:ascii="Times New Roman" w:hAnsi="Times New Roman"/>
          <w:color w:val="000000"/>
        </w:rPr>
        <w:tab/>
      </w:r>
    </w:p>
    <w:p w14:paraId="67F7BFD5" w14:textId="2F6F459C" w:rsidR="00773DDE" w:rsidRP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B</w:t>
      </w:r>
      <w:r w:rsidRPr="00773DDE">
        <w:rPr>
          <w:rFonts w:ascii="Times New Roman" w:hAnsi="Times New Roman"/>
          <w:color w:val="000000"/>
        </w:rPr>
        <w:t>．</w:t>
      </w:r>
      <w:r w:rsidRPr="00773DDE">
        <w:rPr>
          <w:rFonts w:ascii="宋体" w:hAnsi="宋体" w:cs="宋体" w:hint="eastAsia"/>
          <w:color w:val="000000"/>
        </w:rPr>
        <w:t>②</w:t>
      </w:r>
      <w:proofErr w:type="gramStart"/>
      <w:r w:rsidRPr="00773DDE">
        <w:rPr>
          <w:rFonts w:ascii="Times New Roman" w:hAnsi="Times New Roman"/>
          <w:color w:val="000000"/>
        </w:rPr>
        <w:t>一</w:t>
      </w:r>
      <w:proofErr w:type="gramEnd"/>
      <w:r w:rsidRPr="00773DDE">
        <w:rPr>
          <w:rFonts w:ascii="Times New Roman" w:hAnsi="Times New Roman"/>
          <w:color w:val="000000"/>
        </w:rPr>
        <w:t>江淮地区</w:t>
      </w:r>
    </w:p>
    <w:p w14:paraId="45F4501D" w14:textId="77777777" w:rsid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C</w:t>
      </w:r>
      <w:r w:rsidRPr="00773DDE">
        <w:rPr>
          <w:rFonts w:ascii="Times New Roman" w:hAnsi="Times New Roman"/>
          <w:color w:val="000000"/>
        </w:rPr>
        <w:t>．</w:t>
      </w:r>
      <w:r w:rsidRPr="00773DDE">
        <w:rPr>
          <w:rFonts w:ascii="宋体" w:hAnsi="宋体" w:cs="宋体" w:hint="eastAsia"/>
          <w:color w:val="000000"/>
        </w:rPr>
        <w:t>③</w:t>
      </w:r>
      <w:proofErr w:type="gramStart"/>
      <w:r w:rsidRPr="00773DDE">
        <w:rPr>
          <w:rFonts w:ascii="Times New Roman" w:hAnsi="Times New Roman"/>
          <w:color w:val="000000"/>
        </w:rPr>
        <w:t>一</w:t>
      </w:r>
      <w:proofErr w:type="gramEnd"/>
      <w:r w:rsidRPr="00773DDE">
        <w:rPr>
          <w:rFonts w:ascii="Times New Roman" w:hAnsi="Times New Roman"/>
          <w:color w:val="000000"/>
        </w:rPr>
        <w:t>西南喀斯特地区</w:t>
      </w:r>
      <w:r w:rsidRPr="00773DDE">
        <w:rPr>
          <w:rFonts w:ascii="Times New Roman" w:hAnsi="Times New Roman"/>
          <w:color w:val="000000"/>
        </w:rPr>
        <w:tab/>
      </w:r>
    </w:p>
    <w:p w14:paraId="26874178" w14:textId="34B2AF1A" w:rsidR="00773DDE" w:rsidRP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D</w:t>
      </w:r>
      <w:r w:rsidRPr="00773DDE">
        <w:rPr>
          <w:rFonts w:ascii="Times New Roman" w:hAnsi="Times New Roman"/>
          <w:color w:val="000000"/>
        </w:rPr>
        <w:t>．</w:t>
      </w:r>
      <w:r w:rsidRPr="00773DDE">
        <w:rPr>
          <w:rFonts w:ascii="宋体" w:hAnsi="宋体" w:cs="宋体" w:hint="eastAsia"/>
          <w:color w:val="000000"/>
        </w:rPr>
        <w:t>④</w:t>
      </w:r>
      <w:proofErr w:type="gramStart"/>
      <w:r w:rsidRPr="00773DDE">
        <w:rPr>
          <w:rFonts w:ascii="Times New Roman" w:hAnsi="Times New Roman"/>
          <w:color w:val="000000"/>
        </w:rPr>
        <w:t>一</w:t>
      </w:r>
      <w:proofErr w:type="gramEnd"/>
      <w:r w:rsidRPr="00773DDE">
        <w:rPr>
          <w:rFonts w:ascii="Times New Roman" w:hAnsi="Times New Roman"/>
          <w:color w:val="000000"/>
        </w:rPr>
        <w:t>东北地区</w:t>
      </w:r>
    </w:p>
    <w:p w14:paraId="2DE7726F" w14:textId="4EBE643B" w:rsidR="00773DDE" w:rsidRPr="00773DDE" w:rsidRDefault="00773DDE" w:rsidP="00773DDE">
      <w:pPr>
        <w:shd w:val="clear" w:color="auto" w:fill="FFFFFF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2</w:t>
      </w:r>
      <w:r w:rsidRPr="00773DDE">
        <w:rPr>
          <w:rFonts w:ascii="Times New Roman" w:hAnsi="Times New Roman"/>
          <w:color w:val="000000"/>
        </w:rPr>
        <w:t>．</w:t>
      </w:r>
      <w:r w:rsidRPr="00773DDE">
        <w:rPr>
          <w:rFonts w:ascii="宋体" w:hAnsi="宋体" w:cs="宋体" w:hint="eastAsia"/>
          <w:color w:val="000000"/>
        </w:rPr>
        <w:t>⑤</w:t>
      </w:r>
      <w:r w:rsidRPr="00773DDE">
        <w:rPr>
          <w:rFonts w:ascii="Times New Roman" w:hAnsi="Times New Roman"/>
          <w:color w:val="000000"/>
        </w:rPr>
        <w:t>图所示地区河流主要的补给水源是</w:t>
      </w:r>
      <w:r w:rsidRPr="00773DDE">
        <w:rPr>
          <w:rFonts w:ascii="Times New Roman" w:hAnsi="Times New Roman"/>
          <w:color w:val="000000"/>
        </w:rPr>
        <w:t>(   )</w:t>
      </w:r>
    </w:p>
    <w:p w14:paraId="67B1EA1D" w14:textId="77777777" w:rsid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A</w:t>
      </w:r>
      <w:r w:rsidRPr="00773DDE">
        <w:rPr>
          <w:rFonts w:ascii="Times New Roman" w:hAnsi="Times New Roman"/>
          <w:color w:val="000000"/>
        </w:rPr>
        <w:t>．冰川融水</w:t>
      </w:r>
      <w:r w:rsidRPr="00773DDE">
        <w:rPr>
          <w:rFonts w:ascii="Times New Roman" w:hAnsi="Times New Roman"/>
          <w:color w:val="000000"/>
        </w:rPr>
        <w:tab/>
      </w:r>
    </w:p>
    <w:p w14:paraId="231DDE00" w14:textId="65040EA0" w:rsidR="00773DDE" w:rsidRP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B</w:t>
      </w:r>
      <w:r w:rsidRPr="00773DDE">
        <w:rPr>
          <w:rFonts w:ascii="Times New Roman" w:hAnsi="Times New Roman"/>
          <w:color w:val="000000"/>
        </w:rPr>
        <w:t>．冰川融水、雨水、湖泊水</w:t>
      </w:r>
    </w:p>
    <w:p w14:paraId="76E60E5C" w14:textId="77777777" w:rsid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C</w:t>
      </w:r>
      <w:r w:rsidRPr="00773DDE">
        <w:rPr>
          <w:rFonts w:ascii="Times New Roman" w:hAnsi="Times New Roman"/>
          <w:color w:val="000000"/>
        </w:rPr>
        <w:t>．季节性积雪融水、地下水</w:t>
      </w:r>
      <w:r w:rsidRPr="00773DDE">
        <w:rPr>
          <w:rFonts w:ascii="Times New Roman" w:hAnsi="Times New Roman"/>
          <w:color w:val="000000"/>
        </w:rPr>
        <w:tab/>
      </w:r>
    </w:p>
    <w:p w14:paraId="4BDA5907" w14:textId="48B22FF1" w:rsidR="00773DDE" w:rsidRPr="00773DDE" w:rsidRDefault="00773DDE" w:rsidP="00773DDE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Times New Roman" w:hAnsi="Times New Roman"/>
          <w:color w:val="000000"/>
        </w:rPr>
      </w:pPr>
      <w:r w:rsidRPr="00773DDE">
        <w:rPr>
          <w:rFonts w:ascii="Times New Roman" w:hAnsi="Times New Roman"/>
          <w:color w:val="000000"/>
        </w:rPr>
        <w:t>D</w:t>
      </w:r>
      <w:r w:rsidRPr="00773DDE">
        <w:rPr>
          <w:rFonts w:ascii="Times New Roman" w:hAnsi="Times New Roman"/>
          <w:color w:val="000000"/>
        </w:rPr>
        <w:t>．雨水、地下水</w:t>
      </w:r>
    </w:p>
    <w:p w14:paraId="7D58DA59" w14:textId="77777777" w:rsidR="00773DDE" w:rsidRPr="00773DDE" w:rsidRDefault="00773DDE" w:rsidP="007E5FBD">
      <w:pPr>
        <w:ind w:firstLineChars="200" w:firstLine="420"/>
        <w:jc w:val="left"/>
        <w:textAlignment w:val="center"/>
        <w:rPr>
          <w:rFonts w:ascii="Times New Roman" w:hAnsi="Times New Roman"/>
          <w:color w:val="000000"/>
        </w:rPr>
      </w:pPr>
    </w:p>
    <w:p w14:paraId="2A9C8544" w14:textId="2D18975E" w:rsidR="007E5FBD" w:rsidRPr="00910C00" w:rsidRDefault="00773DDE" w:rsidP="00773DDE">
      <w:pPr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3</w:t>
      </w:r>
      <w:r>
        <w:rPr>
          <w:rFonts w:ascii="Times New Roman" w:hAnsi="Times New Roman"/>
          <w:color w:val="000000"/>
        </w:rPr>
        <w:t>.</w:t>
      </w:r>
      <w:r w:rsidR="007E5FBD" w:rsidRPr="00910C00">
        <w:rPr>
          <w:rFonts w:ascii="Times New Roman" w:hAnsi="Times New Roman"/>
          <w:color w:val="000000"/>
        </w:rPr>
        <w:t>阅读图文材料，回答下列问题。</w:t>
      </w:r>
    </w:p>
    <w:p w14:paraId="51B15087" w14:textId="77777777" w:rsidR="007E5FBD" w:rsidRPr="00910C00" w:rsidRDefault="007E5FBD" w:rsidP="007E5FBD">
      <w:pPr>
        <w:ind w:firstLine="420"/>
        <w:jc w:val="left"/>
        <w:textAlignment w:val="center"/>
        <w:rPr>
          <w:rFonts w:ascii="Times New Roman" w:eastAsia="楷体" w:hAnsi="Times New Roman"/>
          <w:color w:val="000000"/>
        </w:rPr>
      </w:pPr>
      <w:r w:rsidRPr="00910C00">
        <w:rPr>
          <w:rFonts w:ascii="Times New Roman" w:eastAsia="楷体" w:hAnsi="Times New Roman"/>
          <w:color w:val="000000"/>
        </w:rPr>
        <w:t>武汉享有</w:t>
      </w:r>
      <w:r w:rsidRPr="00910C00">
        <w:rPr>
          <w:rFonts w:ascii="Times New Roman" w:eastAsia="楷体" w:hAnsi="Times New Roman"/>
          <w:color w:val="000000"/>
        </w:rPr>
        <w:t>“</w:t>
      </w:r>
      <w:r w:rsidRPr="00910C00">
        <w:rPr>
          <w:rFonts w:ascii="Times New Roman" w:eastAsia="楷体" w:hAnsi="Times New Roman"/>
          <w:color w:val="000000"/>
        </w:rPr>
        <w:t>百湖之市</w:t>
      </w:r>
      <w:r w:rsidRPr="00910C00">
        <w:rPr>
          <w:rFonts w:ascii="Times New Roman" w:eastAsia="楷体" w:hAnsi="Times New Roman"/>
          <w:color w:val="000000"/>
        </w:rPr>
        <w:t>”</w:t>
      </w:r>
      <w:r w:rsidRPr="00910C00">
        <w:rPr>
          <w:rFonts w:ascii="Times New Roman" w:eastAsia="楷体" w:hAnsi="Times New Roman"/>
          <w:color w:val="000000"/>
        </w:rPr>
        <w:t>的美称，水域面积广，湖泊面积大。近百年来，因人类活动的影响，武汉市湖泊空间整体变化显著。进入</w:t>
      </w:r>
      <w:r w:rsidRPr="00910C00">
        <w:rPr>
          <w:rFonts w:ascii="Times New Roman" w:eastAsia="楷体" w:hAnsi="Times New Roman"/>
          <w:color w:val="000000"/>
        </w:rPr>
        <w:t>2000</w:t>
      </w:r>
      <w:r w:rsidRPr="00910C00">
        <w:rPr>
          <w:rFonts w:ascii="Times New Roman" w:eastAsia="楷体" w:hAnsi="Times New Roman"/>
          <w:color w:val="000000"/>
        </w:rPr>
        <w:t>年以来，武汉中心城区湖泊面积趋于稳定，而郊区变化较大；小型湖泊面临的环境威胁比大型湖泊更大，下图为武汉市</w:t>
      </w:r>
      <w:r w:rsidRPr="00910C00">
        <w:rPr>
          <w:rFonts w:ascii="Times New Roman" w:eastAsia="楷体" w:hAnsi="Times New Roman"/>
          <w:color w:val="000000"/>
        </w:rPr>
        <w:t>1914</w:t>
      </w:r>
      <w:r w:rsidRPr="00910C00">
        <w:rPr>
          <w:rFonts w:ascii="Times New Roman" w:eastAsia="楷体" w:hAnsi="Times New Roman"/>
          <w:color w:val="000000"/>
        </w:rPr>
        <w:t>年和</w:t>
      </w:r>
      <w:r w:rsidRPr="00910C00">
        <w:rPr>
          <w:rFonts w:ascii="Times New Roman" w:eastAsia="楷体" w:hAnsi="Times New Roman"/>
          <w:color w:val="000000"/>
        </w:rPr>
        <w:t>2000</w:t>
      </w:r>
      <w:r w:rsidRPr="00910C00">
        <w:rPr>
          <w:rFonts w:ascii="Times New Roman" w:eastAsia="楷体" w:hAnsi="Times New Roman"/>
          <w:color w:val="000000"/>
        </w:rPr>
        <w:t>年湖泊分布示意图。</w:t>
      </w:r>
    </w:p>
    <w:p w14:paraId="1A6B282E" w14:textId="77777777" w:rsidR="007E5FBD" w:rsidRPr="00910C00" w:rsidRDefault="007E5FBD" w:rsidP="007E5FBD">
      <w:pPr>
        <w:jc w:val="center"/>
        <w:textAlignment w:val="center"/>
        <w:rPr>
          <w:rFonts w:ascii="Times New Roman" w:hAnsi="Times New Roman"/>
          <w:color w:val="000000"/>
        </w:rPr>
      </w:pPr>
      <w:r w:rsidRPr="00910C00">
        <w:rPr>
          <w:rFonts w:ascii="Times New Roman" w:hAnsi="Times New Roman"/>
          <w:noProof/>
          <w:color w:val="000000"/>
        </w:rPr>
        <w:drawing>
          <wp:inline distT="0" distB="0" distL="114300" distR="114300" wp14:anchorId="7BC2BC31" wp14:editId="78BA8D26">
            <wp:extent cx="4524375" cy="2381250"/>
            <wp:effectExtent l="0" t="0" r="9525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3E16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  <w:r w:rsidRPr="00910C00">
        <w:rPr>
          <w:rFonts w:ascii="Times New Roman" w:hAnsi="Times New Roman"/>
          <w:color w:val="000000"/>
        </w:rPr>
        <w:t>（</w:t>
      </w:r>
      <w:r w:rsidRPr="00910C00">
        <w:rPr>
          <w:rFonts w:ascii="Times New Roman" w:hAnsi="Times New Roman"/>
          <w:color w:val="000000"/>
        </w:rPr>
        <w:t>1</w:t>
      </w:r>
      <w:r w:rsidRPr="00910C00">
        <w:rPr>
          <w:rFonts w:ascii="Times New Roman" w:hAnsi="Times New Roman"/>
          <w:color w:val="000000"/>
        </w:rPr>
        <w:t>）描述</w:t>
      </w:r>
      <w:r w:rsidRPr="00910C00">
        <w:rPr>
          <w:rFonts w:ascii="Times New Roman" w:hAnsi="Times New Roman"/>
          <w:color w:val="000000"/>
        </w:rPr>
        <w:t>1914</w:t>
      </w:r>
      <w:r w:rsidRPr="00910C00">
        <w:rPr>
          <w:rFonts w:ascii="Times New Roman" w:hAnsi="Times New Roman"/>
          <w:color w:val="000000"/>
        </w:rPr>
        <w:t>年～</w:t>
      </w:r>
      <w:r w:rsidRPr="00910C00">
        <w:rPr>
          <w:rFonts w:ascii="Times New Roman" w:hAnsi="Times New Roman"/>
          <w:color w:val="000000"/>
        </w:rPr>
        <w:t>2000</w:t>
      </w:r>
      <w:r w:rsidRPr="00910C00">
        <w:rPr>
          <w:rFonts w:ascii="Times New Roman" w:hAnsi="Times New Roman"/>
          <w:color w:val="000000"/>
        </w:rPr>
        <w:t>年武汉市城市湖泊空间变化特点。</w:t>
      </w:r>
    </w:p>
    <w:p w14:paraId="1E794CF0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</w:p>
    <w:p w14:paraId="2E895D71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</w:p>
    <w:p w14:paraId="66D2921D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  <w:r w:rsidRPr="00910C00">
        <w:rPr>
          <w:rFonts w:ascii="Times New Roman" w:hAnsi="Times New Roman"/>
          <w:color w:val="000000"/>
        </w:rPr>
        <w:t>（</w:t>
      </w:r>
      <w:r w:rsidRPr="00910C00">
        <w:rPr>
          <w:rFonts w:ascii="Times New Roman" w:hAnsi="Times New Roman"/>
          <w:color w:val="000000"/>
        </w:rPr>
        <w:t>2</w:t>
      </w:r>
      <w:r w:rsidRPr="00910C00">
        <w:rPr>
          <w:rFonts w:ascii="Times New Roman" w:hAnsi="Times New Roman"/>
          <w:color w:val="000000"/>
        </w:rPr>
        <w:t>）分析</w:t>
      </w:r>
      <w:r w:rsidRPr="00910C00">
        <w:rPr>
          <w:rFonts w:ascii="Times New Roman" w:hAnsi="Times New Roman"/>
          <w:color w:val="000000"/>
        </w:rPr>
        <w:t>2000</w:t>
      </w:r>
      <w:r w:rsidRPr="00910C00">
        <w:rPr>
          <w:rFonts w:ascii="Times New Roman" w:hAnsi="Times New Roman"/>
          <w:color w:val="000000"/>
        </w:rPr>
        <w:t>年以来中心城区比郊区湖泊面积稳定的原因。</w:t>
      </w:r>
    </w:p>
    <w:p w14:paraId="373C491D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</w:p>
    <w:p w14:paraId="531525A9" w14:textId="77777777" w:rsidR="007E5FBD" w:rsidRPr="00910C00" w:rsidRDefault="007E5FBD" w:rsidP="007E5FBD">
      <w:pPr>
        <w:jc w:val="left"/>
        <w:textAlignment w:val="center"/>
        <w:rPr>
          <w:rFonts w:ascii="Times New Roman" w:hAnsi="Times New Roman"/>
          <w:color w:val="000000"/>
        </w:rPr>
      </w:pPr>
    </w:p>
    <w:p w14:paraId="1416070E" w14:textId="56496AA9" w:rsidR="007E5FBD" w:rsidRPr="00773DDE" w:rsidRDefault="007E5FBD" w:rsidP="00773DDE">
      <w:pPr>
        <w:jc w:val="left"/>
        <w:textAlignment w:val="center"/>
        <w:rPr>
          <w:rFonts w:ascii="Times New Roman" w:hAnsi="Times New Roman"/>
          <w:color w:val="000000"/>
        </w:rPr>
      </w:pPr>
      <w:r w:rsidRPr="00910C00">
        <w:rPr>
          <w:rFonts w:ascii="Times New Roman" w:hAnsi="Times New Roman"/>
          <w:color w:val="000000"/>
        </w:rPr>
        <w:t>（</w:t>
      </w:r>
      <w:r w:rsidRPr="00910C00">
        <w:rPr>
          <w:rFonts w:ascii="Times New Roman" w:hAnsi="Times New Roman"/>
          <w:color w:val="000000"/>
        </w:rPr>
        <w:t>3</w:t>
      </w:r>
      <w:r w:rsidRPr="00910C00">
        <w:rPr>
          <w:rFonts w:ascii="Times New Roman" w:hAnsi="Times New Roman"/>
          <w:color w:val="000000"/>
        </w:rPr>
        <w:t>）分析武汉市小型湖泊面临的环境威胁比大型湖泊更大的原因。</w:t>
      </w:r>
    </w:p>
    <w:p w14:paraId="07117282" w14:textId="77777777" w:rsidR="00EC75E3" w:rsidRDefault="00EC75E3" w:rsidP="008C1F74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707D3E64" w14:textId="10FEA53E" w:rsidR="008C1F74" w:rsidRDefault="008C1F74" w:rsidP="008C1F74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49F8EF8" w14:textId="7DF1EA5A" w:rsidR="004C6A69" w:rsidRDefault="004C6A69" w:rsidP="004C6A69">
      <w:pPr>
        <w:jc w:val="center"/>
        <w:rPr>
          <w:rFonts w:eastAsia="黑体"/>
          <w:b/>
          <w:kern w:val="0"/>
          <w:sz w:val="28"/>
          <w:szCs w:val="28"/>
          <w:lang w:bidi="zh-CN"/>
        </w:rPr>
      </w:pPr>
      <w:r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 xml:space="preserve">4.1 </w:t>
      </w:r>
      <w:r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陆地水体及其相互关系</w:t>
      </w:r>
      <w:r w:rsidR="007E5FBD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2</w:t>
      </w:r>
    </w:p>
    <w:p w14:paraId="683C87A6" w14:textId="1B59BFF2" w:rsidR="004C6A69" w:rsidRDefault="004C6A69" w:rsidP="004C6A69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C94091">
        <w:rPr>
          <w:rFonts w:ascii="楷体" w:eastAsia="楷体" w:hAnsi="楷体" w:cs="楷体" w:hint="eastAsia"/>
          <w:bCs/>
          <w:sz w:val="24"/>
        </w:rPr>
        <w:t>闫玉</w:t>
      </w:r>
      <w:proofErr w:type="gramStart"/>
      <w:r w:rsidR="00C94091">
        <w:rPr>
          <w:rFonts w:ascii="楷体" w:eastAsia="楷体" w:hAnsi="楷体" w:cs="楷体" w:hint="eastAsia"/>
          <w:bCs/>
          <w:sz w:val="24"/>
        </w:rPr>
        <w:t>萤</w:t>
      </w:r>
      <w:proofErr w:type="gramEnd"/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752CD70C" w14:textId="56A62152" w:rsidR="004C6A69" w:rsidRDefault="004C6A69" w:rsidP="00881D5F">
      <w:pPr>
        <w:autoSpaceDE w:val="0"/>
        <w:autoSpaceDN w:val="0"/>
        <w:ind w:firstLineChars="100" w:firstLine="240"/>
        <w:rPr>
          <w:rFonts w:ascii="宋体" w:hAnsi="宋体" w:cs="宋体"/>
          <w:b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日期：1</w:t>
      </w:r>
      <w:r>
        <w:rPr>
          <w:rFonts w:ascii="楷体" w:eastAsia="楷体" w:hAnsi="楷体" w:cs="楷体"/>
          <w:bCs/>
          <w:sz w:val="24"/>
        </w:rPr>
        <w:t>0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</w:t>
      </w:r>
      <w:r w:rsidR="007E5FBD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5442EF34" w14:textId="77777777" w:rsidR="004C6A69" w:rsidRDefault="004C6A69" w:rsidP="004C6A6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下图为水圈的构成示意图。读</w:t>
      </w:r>
      <w:proofErr w:type="gramStart"/>
      <w:r>
        <w:rPr>
          <w:rFonts w:ascii="楷体" w:eastAsia="楷体" w:hAnsi="楷体" w:cs="楷体"/>
        </w:rPr>
        <w:t>图完成</w:t>
      </w:r>
      <w:proofErr w:type="gramEnd"/>
      <w:r>
        <w:rPr>
          <w:rFonts w:ascii="楷体" w:eastAsia="楷体" w:hAnsi="楷体" w:cs="楷体"/>
        </w:rPr>
        <w:t>下面小题。</w:t>
      </w:r>
    </w:p>
    <w:p w14:paraId="26DF83DF" w14:textId="77777777" w:rsidR="004C6A69" w:rsidRDefault="004C6A69" w:rsidP="004C6A69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2839C210" wp14:editId="721B31A6">
            <wp:extent cx="4603877" cy="2382473"/>
            <wp:effectExtent l="0" t="0" r="6350" b="0"/>
            <wp:docPr id="100003" name="图片 100003" descr="@@@488c51efab32438b91db3e1ddf90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488c51efab32438b91db3e1ddf90e2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5613" cy="23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BDA7" w14:textId="77777777" w:rsidR="004C6A69" w:rsidRDefault="004C6A69" w:rsidP="004C6A69">
      <w:pPr>
        <w:shd w:val="clear" w:color="auto" w:fill="FFFFFF"/>
        <w:jc w:val="left"/>
        <w:textAlignment w:val="center"/>
      </w:pPr>
      <w:r>
        <w:t>1</w:t>
      </w:r>
      <w:r>
        <w:t>．下列陆地淡水储量最丰富的是（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AC29FFD" w14:textId="77777777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．冰川</w:t>
      </w:r>
      <w:r>
        <w:tab/>
        <w:t>B</w:t>
      </w:r>
      <w:r>
        <w:t>．沼泽水</w:t>
      </w:r>
      <w:r>
        <w:tab/>
        <w:t>C</w:t>
      </w:r>
      <w:r>
        <w:t>．河水</w:t>
      </w:r>
      <w:r>
        <w:tab/>
        <w:t>D</w:t>
      </w:r>
      <w:r>
        <w:t>．湖泊淡水</w:t>
      </w:r>
    </w:p>
    <w:p w14:paraId="37806B1A" w14:textId="77777777" w:rsidR="004C6A69" w:rsidRDefault="004C6A69" w:rsidP="004C6A69">
      <w:pPr>
        <w:shd w:val="clear" w:color="auto" w:fill="FFFFFF"/>
        <w:jc w:val="left"/>
        <w:textAlignment w:val="center"/>
      </w:pPr>
      <w:r>
        <w:t>2</w:t>
      </w:r>
      <w:r>
        <w:t>．下列关于各水体的叙述，正确的是（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4999524" w14:textId="77777777" w:rsidR="004C6A69" w:rsidRDefault="004C6A69" w:rsidP="004C6A6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．河水储量大于地下淡水储量</w:t>
      </w:r>
      <w:r>
        <w:tab/>
        <w:t>B</w:t>
      </w:r>
      <w:r>
        <w:t>．土壤水的分布范围比地下淡水广</w:t>
      </w:r>
    </w:p>
    <w:p w14:paraId="22FB77F9" w14:textId="77777777" w:rsidR="004C6A69" w:rsidRDefault="004C6A69" w:rsidP="004C6A6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．冰川主要依靠大气降水补给</w:t>
      </w:r>
      <w:r>
        <w:tab/>
        <w:t>D</w:t>
      </w:r>
      <w:r>
        <w:t>．冰川是人类直接利用的主要水资源</w:t>
      </w:r>
    </w:p>
    <w:p w14:paraId="24364288" w14:textId="77777777" w:rsidR="004C6A69" w:rsidRDefault="004C6A69" w:rsidP="004C6A6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</w:p>
    <w:p w14:paraId="1D674448" w14:textId="48108A3C" w:rsidR="004C6A69" w:rsidRDefault="000B27BD" w:rsidP="000B27BD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66432" behindDoc="0" locked="0" layoutInCell="1" allowOverlap="1" wp14:anchorId="273EB424" wp14:editId="2E56C0AF">
            <wp:simplePos x="0" y="0"/>
            <wp:positionH relativeFrom="column">
              <wp:posOffset>4614406</wp:posOffset>
            </wp:positionH>
            <wp:positionV relativeFrom="paragraph">
              <wp:posOffset>154142</wp:posOffset>
            </wp:positionV>
            <wp:extent cx="1628775" cy="971550"/>
            <wp:effectExtent l="0" t="0" r="9525" b="0"/>
            <wp:wrapSquare wrapText="bothSides"/>
            <wp:docPr id="100005" name="图片 100005" descr="@@@9e156f6f-4758-49a2-93d2-8550c4bed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9e156f6f-4758-49a2-93d2-8550c4beda6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A69">
        <w:rPr>
          <w:rFonts w:ascii="楷体" w:eastAsia="楷体" w:hAnsi="楷体" w:cs="楷体"/>
        </w:rPr>
        <w:t>下图是三种陆地水相互转化关系示意图，读图回答下面小题。</w:t>
      </w:r>
    </w:p>
    <w:p w14:paraId="1DB33801" w14:textId="51B92D6D" w:rsidR="004C6A69" w:rsidRDefault="004C6A69" w:rsidP="004C6A69">
      <w:pPr>
        <w:shd w:val="clear" w:color="auto" w:fill="FFFFFF"/>
        <w:jc w:val="left"/>
        <w:textAlignment w:val="center"/>
      </w:pPr>
      <w:r>
        <w:t>3</w:t>
      </w:r>
      <w:r>
        <w:t>．甲代表的水体是</w:t>
      </w:r>
    </w:p>
    <w:p w14:paraId="578F7CA6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．雨水</w:t>
      </w:r>
      <w:r>
        <w:tab/>
        <w:t>B</w:t>
      </w:r>
      <w:r>
        <w:t>．地下水</w:t>
      </w:r>
      <w:r>
        <w:tab/>
      </w:r>
    </w:p>
    <w:p w14:paraId="7F783A87" w14:textId="56716729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．冰川融水</w:t>
      </w:r>
      <w:r>
        <w:tab/>
        <w:t>D</w:t>
      </w:r>
      <w:r>
        <w:t>．湖泊水</w:t>
      </w:r>
    </w:p>
    <w:p w14:paraId="426A47C7" w14:textId="77777777" w:rsidR="004C6A69" w:rsidRDefault="004C6A69" w:rsidP="004C6A69">
      <w:pPr>
        <w:shd w:val="clear" w:color="auto" w:fill="FFFFFF"/>
        <w:jc w:val="left"/>
        <w:textAlignment w:val="center"/>
      </w:pPr>
      <w:r>
        <w:t>4</w:t>
      </w:r>
      <w:r>
        <w:t>．箭头</w:t>
      </w:r>
      <w:r>
        <w:rPr>
          <w:rFonts w:eastAsia="Calibri" w:cs="Calibri"/>
        </w:rPr>
        <w:t>a</w:t>
      </w:r>
      <w:r>
        <w:t>代表的现象一般发生在</w:t>
      </w:r>
    </w:p>
    <w:p w14:paraId="0260CBA7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</w:t>
      </w:r>
      <w:r>
        <w:rPr>
          <w:rFonts w:eastAsia="Calibri" w:cs="Calibri"/>
        </w:rPr>
        <w:t>1—2</w:t>
      </w:r>
      <w:r>
        <w:t>月</w:t>
      </w:r>
      <w:r>
        <w:tab/>
        <w:t>B</w:t>
      </w:r>
      <w:r>
        <w:t>．</w:t>
      </w:r>
      <w:r>
        <w:rPr>
          <w:rFonts w:eastAsia="Calibri" w:cs="Calibri"/>
        </w:rPr>
        <w:t>3—4</w:t>
      </w:r>
      <w:r>
        <w:t>月</w:t>
      </w:r>
      <w:r>
        <w:tab/>
      </w:r>
    </w:p>
    <w:p w14:paraId="02506527" w14:textId="463AE40A" w:rsidR="004C6A69" w:rsidRDefault="000B27BD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08A05709" wp14:editId="6BCCF3C0">
            <wp:simplePos x="0" y="0"/>
            <wp:positionH relativeFrom="column">
              <wp:posOffset>4479686</wp:posOffset>
            </wp:positionH>
            <wp:positionV relativeFrom="paragraph">
              <wp:posOffset>153670</wp:posOffset>
            </wp:positionV>
            <wp:extent cx="2143125" cy="1771650"/>
            <wp:effectExtent l="0" t="0" r="9525" b="0"/>
            <wp:wrapSquare wrapText="bothSides"/>
            <wp:docPr id="100007" name="图片 100007" descr="@@@d97f50ba-0617-4644-a1d3-5c6f7455b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d97f50ba-0617-4644-a1d3-5c6f7455b77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A69">
        <w:t>C</w:t>
      </w:r>
      <w:r w:rsidR="004C6A69">
        <w:t>．</w:t>
      </w:r>
      <w:r w:rsidR="004C6A69">
        <w:rPr>
          <w:rFonts w:eastAsia="Calibri" w:cs="Calibri"/>
        </w:rPr>
        <w:t>6—7</w:t>
      </w:r>
      <w:r w:rsidR="004C6A69">
        <w:t>月</w:t>
      </w:r>
      <w:r w:rsidR="004C6A69">
        <w:tab/>
        <w:t>D</w:t>
      </w:r>
      <w:r w:rsidR="004C6A69">
        <w:t>．</w:t>
      </w:r>
      <w:r w:rsidR="004C6A69">
        <w:rPr>
          <w:rFonts w:eastAsia="Calibri" w:cs="Calibri"/>
        </w:rPr>
        <w:t>11—12</w:t>
      </w:r>
      <w:r w:rsidR="004C6A69">
        <w:t>月</w:t>
      </w:r>
    </w:p>
    <w:p w14:paraId="6145440F" w14:textId="5D594F0F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</w:p>
    <w:p w14:paraId="704D059A" w14:textId="35962443" w:rsidR="004C6A69" w:rsidRDefault="004C6A69" w:rsidP="000B27BD">
      <w:pPr>
        <w:shd w:val="clear" w:color="auto" w:fill="FFFFFF"/>
        <w:ind w:firstLineChars="200" w:firstLine="420"/>
        <w:jc w:val="left"/>
        <w:textAlignment w:val="center"/>
      </w:pPr>
      <w:r>
        <w:rPr>
          <w:rFonts w:ascii="楷体" w:eastAsia="楷体" w:hAnsi="楷体" w:cs="楷体"/>
        </w:rPr>
        <w:t>下图为我国新疆某河流连续两日的流量变化图。据此完成下面小题。</w:t>
      </w:r>
    </w:p>
    <w:p w14:paraId="55DCCF31" w14:textId="77777777" w:rsidR="004C6A69" w:rsidRDefault="004C6A69" w:rsidP="004C6A69">
      <w:pPr>
        <w:shd w:val="clear" w:color="auto" w:fill="FFFFFF"/>
        <w:jc w:val="left"/>
        <w:textAlignment w:val="center"/>
      </w:pPr>
      <w:r>
        <w:t>5</w:t>
      </w:r>
      <w:r>
        <w:t>．该河流的主要补给类型是（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3057A86" w14:textId="77777777" w:rsidR="004C6A69" w:rsidRDefault="004C6A69" w:rsidP="004C6A6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．大气降水补给</w:t>
      </w:r>
      <w:r>
        <w:tab/>
        <w:t>B</w:t>
      </w:r>
      <w:r>
        <w:t>．冰川融水补给</w:t>
      </w:r>
    </w:p>
    <w:p w14:paraId="543A137C" w14:textId="77777777" w:rsidR="004C6A69" w:rsidRDefault="004C6A69" w:rsidP="004C6A6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．湖泊水补给</w:t>
      </w:r>
      <w:r>
        <w:tab/>
        <w:t>D</w:t>
      </w:r>
      <w:r>
        <w:t>．地下水补给</w:t>
      </w:r>
    </w:p>
    <w:p w14:paraId="530A6DB6" w14:textId="77777777" w:rsidR="004C6A69" w:rsidRDefault="004C6A69" w:rsidP="004C6A69">
      <w:pPr>
        <w:shd w:val="clear" w:color="auto" w:fill="FFFFFF"/>
        <w:jc w:val="left"/>
        <w:textAlignment w:val="center"/>
      </w:pPr>
      <w:r>
        <w:t>6</w:t>
      </w:r>
      <w:r>
        <w:t>．下列关于该河流特征的叙述，正确的是（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0BC9B9A1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．有明显冬汛</w:t>
      </w:r>
      <w:r>
        <w:tab/>
        <w:t>B</w:t>
      </w:r>
      <w:r>
        <w:t>．流量大</w:t>
      </w:r>
      <w:r>
        <w:tab/>
      </w:r>
    </w:p>
    <w:p w14:paraId="521FCE03" w14:textId="41379130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．无明显汛期</w:t>
      </w:r>
      <w:r>
        <w:tab/>
        <w:t>D</w:t>
      </w:r>
      <w:r>
        <w:t>．有断流现象</w:t>
      </w:r>
    </w:p>
    <w:p w14:paraId="54CDBD76" w14:textId="77777777" w:rsidR="000B27BD" w:rsidRDefault="000B27BD" w:rsidP="004C6A69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292F1C56" w14:textId="7F28A1A2" w:rsidR="004C6A69" w:rsidRDefault="004C6A69" w:rsidP="004C6A6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兴凯湖——曾是我国最大的淡水湖，在1861年中俄勘界后变成了中俄界湖。该湖由大、小兴凯湖组成，两湖由一条长约90公里、最宽处约1公里的天然沙坝隔开。湖水从东北面松阿察河溢出，即为乌苏里江西源。据此完成下面小题。</w:t>
      </w:r>
    </w:p>
    <w:p w14:paraId="45FE495D" w14:textId="3CAA061D" w:rsidR="004C6A69" w:rsidRDefault="004C6A69" w:rsidP="000B27BD">
      <w:pPr>
        <w:shd w:val="clear" w:color="auto" w:fill="FFFFFF"/>
        <w:textAlignment w:val="center"/>
      </w:pPr>
      <w:r>
        <w:rPr>
          <w:rFonts w:eastAsia="Times New Roman"/>
          <w:noProof/>
          <w:kern w:val="0"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152810AE" wp14:editId="64A2706A">
            <wp:simplePos x="0" y="0"/>
            <wp:positionH relativeFrom="column">
              <wp:posOffset>4186992</wp:posOffset>
            </wp:positionH>
            <wp:positionV relativeFrom="paragraph">
              <wp:posOffset>0</wp:posOffset>
            </wp:positionV>
            <wp:extent cx="193548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472" y="21368"/>
                <wp:lineTo x="21472" y="0"/>
                <wp:lineTo x="0" y="0"/>
              </wp:wrapPolygon>
            </wp:wrapTight>
            <wp:docPr id="100009" name="图片 100009" descr="@@@152ef7ee81a7495298ffe94fbb2ea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152ef7ee81a7495298ffe94fbb2ea54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7</w:t>
      </w:r>
      <w:r>
        <w:t>．天然沙坝面积最小的月份最可能为（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463E181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</w:t>
      </w:r>
      <w:r>
        <w:t>2</w:t>
      </w:r>
      <w:r>
        <w:t>月</w:t>
      </w:r>
      <w:r>
        <w:tab/>
        <w:t>B</w:t>
      </w:r>
      <w:r>
        <w:t>．</w:t>
      </w:r>
      <w:r>
        <w:t>5</w:t>
      </w:r>
      <w:r>
        <w:t>月</w:t>
      </w:r>
      <w:r>
        <w:tab/>
      </w:r>
    </w:p>
    <w:p w14:paraId="47514868" w14:textId="2A839124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</w:t>
      </w:r>
      <w:r>
        <w:t>8</w:t>
      </w:r>
      <w:r>
        <w:t>月</w:t>
      </w:r>
      <w:r>
        <w:tab/>
        <w:t>D</w:t>
      </w:r>
      <w:r>
        <w:t>．</w:t>
      </w:r>
      <w:r>
        <w:t>11</w:t>
      </w:r>
      <w:r>
        <w:t>月</w:t>
      </w:r>
    </w:p>
    <w:p w14:paraId="14538C89" w14:textId="77777777" w:rsidR="004C6A69" w:rsidRDefault="004C6A69" w:rsidP="004C6A69">
      <w:pPr>
        <w:shd w:val="clear" w:color="auto" w:fill="FFFFFF"/>
        <w:jc w:val="left"/>
        <w:textAlignment w:val="center"/>
      </w:pPr>
      <w:r>
        <w:t>8</w:t>
      </w:r>
      <w:r>
        <w:t>．兴凯湖湖水成为乌苏里江径流量主要来源的季节最可能为（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88EC895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．春季</w:t>
      </w:r>
      <w:r>
        <w:tab/>
        <w:t>B</w:t>
      </w:r>
      <w:r>
        <w:t>．夏季</w:t>
      </w:r>
      <w:r>
        <w:tab/>
      </w:r>
    </w:p>
    <w:p w14:paraId="64431392" w14:textId="56CEDA05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．秋季</w:t>
      </w:r>
      <w:r>
        <w:tab/>
        <w:t>D</w:t>
      </w:r>
      <w:r>
        <w:t>．冬季</w:t>
      </w:r>
    </w:p>
    <w:p w14:paraId="5B5E8643" w14:textId="77777777" w:rsidR="000B27BD" w:rsidRDefault="000B27BD" w:rsidP="004C6A69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30F78DE5" w14:textId="6CDE65C2" w:rsidR="004C6A69" w:rsidRDefault="004C6A69" w:rsidP="000B27BD">
      <w:pPr>
        <w:shd w:val="clear" w:color="auto" w:fill="FFFFFF"/>
        <w:ind w:firstLine="420"/>
        <w:jc w:val="left"/>
        <w:textAlignment w:val="center"/>
      </w:pPr>
      <w:proofErr w:type="gramStart"/>
      <w:r>
        <w:rPr>
          <w:rFonts w:ascii="楷体" w:eastAsia="楷体" w:hAnsi="楷体" w:cs="楷体"/>
        </w:rPr>
        <w:t>松木希错流域</w:t>
      </w:r>
      <w:proofErr w:type="gramEnd"/>
      <w:r>
        <w:rPr>
          <w:rFonts w:ascii="楷体" w:eastAsia="楷体" w:hAnsi="楷体" w:cs="楷体"/>
        </w:rPr>
        <w:t>位于我国青藏地区，属于咸水湖。下图为“松木希错流域示意图”。读图，回答下列各题。</w:t>
      </w:r>
    </w:p>
    <w:p w14:paraId="240B690D" w14:textId="2AF2C3FB" w:rsidR="004C6A69" w:rsidRDefault="000B27BD" w:rsidP="004C6A69">
      <w:pPr>
        <w:shd w:val="clear" w:color="auto" w:fill="FFFFFF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F94C2C" wp14:editId="573F2B21">
            <wp:simplePos x="0" y="0"/>
            <wp:positionH relativeFrom="column">
              <wp:posOffset>3623310</wp:posOffset>
            </wp:positionH>
            <wp:positionV relativeFrom="paragraph">
              <wp:posOffset>63500</wp:posOffset>
            </wp:positionV>
            <wp:extent cx="3073400" cy="1677670"/>
            <wp:effectExtent l="0" t="0" r="0" b="0"/>
            <wp:wrapSquare wrapText="bothSides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9">
        <w:t>9</w:t>
      </w:r>
      <w:r w:rsidR="004C6A69">
        <w:t>．</w:t>
      </w:r>
      <w:proofErr w:type="gramStart"/>
      <w:r w:rsidR="004C6A69">
        <w:t>野马滩河的</w:t>
      </w:r>
      <w:proofErr w:type="gramEnd"/>
      <w:r w:rsidR="004C6A69">
        <w:t>主要补给形式是</w:t>
      </w:r>
      <w:r w:rsidR="004C6A69">
        <w:t>(</w:t>
      </w:r>
      <w:r w:rsidR="004C6A69">
        <w:t xml:space="preserve">　　</w:t>
      </w:r>
      <w:r w:rsidR="004C6A69">
        <w:t>)</w:t>
      </w:r>
    </w:p>
    <w:p w14:paraId="3E136807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．冰川融水</w:t>
      </w:r>
      <w:r>
        <w:tab/>
        <w:t>B</w:t>
      </w:r>
      <w:r>
        <w:t>．雨水</w:t>
      </w:r>
      <w:r>
        <w:tab/>
      </w:r>
    </w:p>
    <w:p w14:paraId="64C9EFE9" w14:textId="65886EE6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C</w:t>
      </w:r>
      <w:r>
        <w:t>．地下水</w:t>
      </w:r>
      <w:r>
        <w:tab/>
        <w:t>D</w:t>
      </w:r>
      <w:r>
        <w:t>．湖泊水</w:t>
      </w:r>
    </w:p>
    <w:p w14:paraId="3205B5D5" w14:textId="77777777" w:rsidR="004C6A69" w:rsidRDefault="004C6A69" w:rsidP="004C6A69">
      <w:pPr>
        <w:shd w:val="clear" w:color="auto" w:fill="FFFFFF"/>
        <w:jc w:val="left"/>
        <w:textAlignment w:val="center"/>
      </w:pPr>
      <w:r>
        <w:t>10</w:t>
      </w:r>
      <w:r>
        <w:t>．关于</w:t>
      </w:r>
      <w:proofErr w:type="gramStart"/>
      <w:r>
        <w:t>松木希错流域</w:t>
      </w:r>
      <w:proofErr w:type="gramEnd"/>
      <w:r>
        <w:t>的说法，正确的是</w:t>
      </w:r>
      <w:r>
        <w:t>(</w:t>
      </w:r>
      <w:r>
        <w:t xml:space="preserve">　　</w:t>
      </w:r>
      <w:r>
        <w:t>)</w:t>
      </w:r>
    </w:p>
    <w:p w14:paraId="28CAA384" w14:textId="77777777" w:rsidR="000B27BD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．水汽输送环节在冬季最活跃</w:t>
      </w:r>
      <w:r>
        <w:tab/>
      </w:r>
    </w:p>
    <w:p w14:paraId="201D6D58" w14:textId="3F2FD351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B</w:t>
      </w:r>
      <w:r>
        <w:t>．气温高，蒸发强烈</w:t>
      </w:r>
    </w:p>
    <w:p w14:paraId="0C31975C" w14:textId="77777777" w:rsidR="000B27BD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．主要参与陆地内循环</w:t>
      </w:r>
      <w:r>
        <w:tab/>
      </w:r>
    </w:p>
    <w:p w14:paraId="23F88EF4" w14:textId="00EFD7AC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D</w:t>
      </w:r>
      <w:r>
        <w:t>．冬季河流有汛期</w:t>
      </w:r>
    </w:p>
    <w:p w14:paraId="1ADB69F6" w14:textId="77777777" w:rsidR="000B27BD" w:rsidRDefault="000B27BD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</w:p>
    <w:p w14:paraId="679EED41" w14:textId="010369C9" w:rsidR="000B27BD" w:rsidRDefault="000B27BD" w:rsidP="000B27BD">
      <w:pPr>
        <w:shd w:val="clear" w:color="auto" w:fill="FFFFFF"/>
        <w:jc w:val="left"/>
        <w:textAlignment w:val="center"/>
      </w:pPr>
      <w:r>
        <w:t>11</w:t>
      </w:r>
      <w:r>
        <w:t>．下图是我国某条河流流量与气温的关系示意图，该地全年降水量比较均匀。读</w:t>
      </w:r>
      <w:proofErr w:type="gramStart"/>
      <w:r>
        <w:t>图完成</w:t>
      </w:r>
      <w:proofErr w:type="gramEnd"/>
      <w:r>
        <w:t>下列各题。</w:t>
      </w:r>
    </w:p>
    <w:p w14:paraId="5700BD1E" w14:textId="77777777" w:rsidR="000B27BD" w:rsidRDefault="000B27BD" w:rsidP="000B27BD">
      <w:pPr>
        <w:shd w:val="clear" w:color="auto" w:fill="FFFFFF"/>
        <w:jc w:val="center"/>
        <w:textAlignment w:val="center"/>
      </w:pPr>
      <w:r>
        <w:rPr>
          <w:rFonts w:eastAsia="Times New Roman"/>
          <w:noProof/>
          <w:kern w:val="0"/>
          <w:sz w:val="24"/>
        </w:rPr>
        <w:drawing>
          <wp:inline distT="0" distB="0" distL="114300" distR="114300" wp14:anchorId="74529BF2" wp14:editId="3711B06D">
            <wp:extent cx="3392448" cy="2223082"/>
            <wp:effectExtent l="0" t="0" r="0" b="6350"/>
            <wp:docPr id="100025" name="图片 100025" descr="@@@3964bd38-3ea5-4e32-bb39-16b1f1b56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3964bd38-3ea5-4e32-bb39-16b1f1b56ab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1043" cy="22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FC58" w14:textId="77777777" w:rsidR="000B27BD" w:rsidRDefault="000B27BD" w:rsidP="000B27BD">
      <w:pPr>
        <w:numPr>
          <w:ilvl w:val="0"/>
          <w:numId w:val="17"/>
        </w:numPr>
        <w:shd w:val="clear" w:color="auto" w:fill="FFFFFF"/>
        <w:jc w:val="left"/>
        <w:textAlignment w:val="center"/>
      </w:pPr>
      <w:r>
        <w:t>比较该河流甲、丙两个汛期形成原因的不同点。</w:t>
      </w:r>
    </w:p>
    <w:p w14:paraId="60D48AA4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70CD5DB1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1190326F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63EB8BC9" w14:textId="77777777" w:rsidR="000B27BD" w:rsidRDefault="000B27BD" w:rsidP="000B27BD">
      <w:pPr>
        <w:numPr>
          <w:ilvl w:val="0"/>
          <w:numId w:val="17"/>
        </w:numPr>
        <w:shd w:val="clear" w:color="auto" w:fill="FFFFFF"/>
        <w:jc w:val="left"/>
        <w:textAlignment w:val="center"/>
      </w:pPr>
      <w:r>
        <w:t>分析乙时段河流流量较小的原因。</w:t>
      </w:r>
    </w:p>
    <w:p w14:paraId="5E5E9873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6E0B6C56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7A7BA2D1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74222BFA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5DFDFFFE" w14:textId="77777777" w:rsidR="000B27BD" w:rsidRDefault="000B27BD" w:rsidP="000B27BD">
      <w:pPr>
        <w:shd w:val="clear" w:color="auto" w:fill="FFFFFF"/>
        <w:jc w:val="left"/>
        <w:textAlignment w:val="center"/>
      </w:pPr>
      <w:r>
        <w:t>(3)</w:t>
      </w:r>
      <w:r>
        <w:t>近几十年来该河水量明显减少，甚至夏季出现断流现象，请分析其原因。</w:t>
      </w:r>
    </w:p>
    <w:p w14:paraId="4296DE25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59A70BE5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68BF3C3B" w14:textId="77777777" w:rsidR="000B27BD" w:rsidRDefault="000B27BD" w:rsidP="000B27BD">
      <w:pPr>
        <w:shd w:val="clear" w:color="auto" w:fill="FFFFFF"/>
        <w:jc w:val="left"/>
        <w:textAlignment w:val="center"/>
      </w:pPr>
    </w:p>
    <w:p w14:paraId="5DFB1DB8" w14:textId="77777777" w:rsidR="000B27BD" w:rsidRPr="000B27BD" w:rsidRDefault="000B27BD" w:rsidP="000B27BD">
      <w:pPr>
        <w:shd w:val="clear" w:color="auto" w:fill="FFFFFF"/>
        <w:jc w:val="left"/>
        <w:textAlignment w:val="center"/>
      </w:pPr>
    </w:p>
    <w:p w14:paraId="4089FA74" w14:textId="77777777" w:rsidR="000B27BD" w:rsidRPr="000B27BD" w:rsidRDefault="000B27BD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</w:p>
    <w:p w14:paraId="220B92FC" w14:textId="77777777" w:rsidR="007E5FBD" w:rsidRPr="00910C00" w:rsidRDefault="007E5FBD" w:rsidP="007E5FBD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910C00">
        <w:rPr>
          <w:rFonts w:ascii="Times New Roman" w:eastAsia="黑体" w:hAnsi="Times New Roman"/>
          <w:b/>
          <w:sz w:val="28"/>
          <w:szCs w:val="28"/>
        </w:rPr>
        <w:t>2023—2024</w:t>
      </w:r>
      <w:r w:rsidRPr="00910C00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3112A105" w14:textId="64604928" w:rsidR="007E5FBD" w:rsidRPr="00910C00" w:rsidRDefault="007E5FBD" w:rsidP="007E5FBD">
      <w:pPr>
        <w:jc w:val="center"/>
        <w:rPr>
          <w:rFonts w:ascii="Times New Roman" w:eastAsia="黑体" w:hAnsi="Times New Roman"/>
          <w:b/>
          <w:kern w:val="0"/>
          <w:sz w:val="28"/>
          <w:szCs w:val="28"/>
          <w:lang w:bidi="zh-CN"/>
        </w:rPr>
      </w:pP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 xml:space="preserve">4.1 </w:t>
      </w:r>
      <w:r w:rsidRPr="00910C00"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陆地水体及其相互关系</w:t>
      </w:r>
      <w:r>
        <w:rPr>
          <w:rFonts w:ascii="Times New Roman" w:eastAsia="黑体" w:hAnsi="Times New Roman"/>
          <w:b/>
          <w:kern w:val="0"/>
          <w:sz w:val="28"/>
          <w:szCs w:val="28"/>
          <w:lang w:bidi="zh-CN"/>
        </w:rPr>
        <w:t>2</w:t>
      </w:r>
    </w:p>
    <w:p w14:paraId="32B7FDA1" w14:textId="7DB8D81C" w:rsidR="007E5FBD" w:rsidRPr="00910C00" w:rsidRDefault="007E5FBD" w:rsidP="007E5FBD">
      <w:pPr>
        <w:jc w:val="center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研制人：</w:t>
      </w:r>
      <w:r w:rsidR="00C94091">
        <w:rPr>
          <w:rFonts w:ascii="Times New Roman" w:eastAsia="楷体" w:hAnsi="Times New Roman"/>
          <w:bCs/>
          <w:sz w:val="24"/>
        </w:rPr>
        <w:t>闫玉</w:t>
      </w:r>
      <w:proofErr w:type="gramStart"/>
      <w:r w:rsidR="00C94091">
        <w:rPr>
          <w:rFonts w:ascii="Times New Roman" w:eastAsia="楷体" w:hAnsi="Times New Roman"/>
          <w:bCs/>
          <w:sz w:val="24"/>
        </w:rPr>
        <w:t>萤</w:t>
      </w:r>
      <w:proofErr w:type="gramEnd"/>
      <w:r w:rsidRPr="00910C00">
        <w:rPr>
          <w:rFonts w:ascii="Times New Roman" w:eastAsia="楷体" w:hAnsi="Times New Roman"/>
          <w:bCs/>
          <w:sz w:val="24"/>
        </w:rPr>
        <w:t xml:space="preserve">    </w:t>
      </w:r>
      <w:r w:rsidRPr="00910C00">
        <w:rPr>
          <w:rFonts w:ascii="Times New Roman" w:eastAsia="楷体" w:hAnsi="Times New Roman"/>
          <w:bCs/>
          <w:sz w:val="24"/>
        </w:rPr>
        <w:t>审核人：王维中</w:t>
      </w:r>
    </w:p>
    <w:p w14:paraId="5789E7E6" w14:textId="1B3103CA" w:rsidR="007E5FBD" w:rsidRPr="00910C00" w:rsidRDefault="007E5FBD" w:rsidP="00881D5F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910C00">
        <w:rPr>
          <w:rFonts w:ascii="Times New Roman" w:eastAsia="楷体" w:hAnsi="Times New Roman"/>
          <w:bCs/>
          <w:sz w:val="24"/>
        </w:rPr>
        <w:t>班级：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 w:rsidRPr="00910C00">
        <w:rPr>
          <w:rFonts w:ascii="Times New Roman" w:eastAsia="楷体" w:hAnsi="Times New Roman"/>
          <w:bCs/>
          <w:sz w:val="24"/>
        </w:rPr>
        <w:t>姓名：</w:t>
      </w:r>
      <w:r w:rsidRPr="00910C00">
        <w:rPr>
          <w:rFonts w:ascii="Times New Roman" w:eastAsia="楷体" w:hAnsi="Times New Roman"/>
          <w:bCs/>
          <w:sz w:val="24"/>
        </w:rPr>
        <w:t>________</w:t>
      </w:r>
      <w:r w:rsidRPr="00910C00">
        <w:rPr>
          <w:rFonts w:ascii="Times New Roman" w:eastAsia="楷体" w:hAnsi="Times New Roman"/>
          <w:bCs/>
          <w:sz w:val="24"/>
        </w:rPr>
        <w:t>学号：</w:t>
      </w:r>
      <w:r w:rsidRPr="00910C00">
        <w:rPr>
          <w:rFonts w:ascii="Times New Roman" w:eastAsia="楷体" w:hAnsi="Times New Roman"/>
          <w:bCs/>
          <w:sz w:val="24"/>
        </w:rPr>
        <w:t>______</w:t>
      </w:r>
      <w:r>
        <w:rPr>
          <w:rFonts w:ascii="Times New Roman" w:eastAsia="楷体" w:hAnsi="Times New Roman"/>
          <w:bCs/>
          <w:sz w:val="24"/>
        </w:rPr>
        <w:t xml:space="preserve">  </w:t>
      </w:r>
      <w:r>
        <w:rPr>
          <w:rFonts w:ascii="Times New Roman" w:eastAsia="楷体" w:hAnsi="Times New Roman" w:hint="eastAsia"/>
          <w:bCs/>
          <w:sz w:val="24"/>
        </w:rPr>
        <w:t>时间：</w:t>
      </w:r>
      <w:r>
        <w:rPr>
          <w:rFonts w:ascii="Times New Roman" w:eastAsia="楷体" w:hAnsi="Times New Roman" w:hint="eastAsia"/>
          <w:bCs/>
          <w:sz w:val="24"/>
        </w:rPr>
        <w:t>1</w:t>
      </w:r>
      <w:r>
        <w:rPr>
          <w:rFonts w:ascii="Times New Roman" w:eastAsia="楷体" w:hAnsi="Times New Roman"/>
          <w:bCs/>
          <w:sz w:val="24"/>
        </w:rPr>
        <w:t>0</w:t>
      </w:r>
      <w:r>
        <w:rPr>
          <w:rFonts w:ascii="Times New Roman" w:eastAsia="楷体" w:hAnsi="Times New Roman" w:hint="eastAsia"/>
          <w:bCs/>
          <w:sz w:val="24"/>
        </w:rPr>
        <w:t>月</w:t>
      </w:r>
      <w:r>
        <w:rPr>
          <w:rFonts w:ascii="Times New Roman" w:eastAsia="楷体" w:hAnsi="Times New Roman"/>
          <w:bCs/>
          <w:sz w:val="24"/>
        </w:rPr>
        <w:t>19</w:t>
      </w:r>
      <w:r>
        <w:rPr>
          <w:rFonts w:ascii="Times New Roman" w:eastAsia="楷体" w:hAnsi="Times New Roman" w:hint="eastAsia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910C00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1C0FB7D1" w14:textId="77777777" w:rsidR="007E5FBD" w:rsidRDefault="007E5FBD" w:rsidP="000B27BD">
      <w:pPr>
        <w:shd w:val="clear" w:color="auto" w:fill="FFFFFF"/>
        <w:tabs>
          <w:tab w:val="left" w:pos="4156"/>
        </w:tabs>
        <w:jc w:val="left"/>
        <w:textAlignment w:val="center"/>
        <w:rPr>
          <w:rFonts w:ascii="楷体" w:eastAsia="楷体" w:hAnsi="楷体" w:cs="楷体"/>
        </w:rPr>
      </w:pPr>
    </w:p>
    <w:p w14:paraId="363A9560" w14:textId="0A3216A1" w:rsidR="004C6A69" w:rsidRDefault="000B27BD" w:rsidP="000B27BD">
      <w:pPr>
        <w:shd w:val="clear" w:color="auto" w:fill="FFFFFF"/>
        <w:tabs>
          <w:tab w:val="left" w:pos="4156"/>
        </w:tabs>
        <w:ind w:firstLineChars="200" w:firstLine="420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E7EEC7" wp14:editId="4223B599">
            <wp:simplePos x="0" y="0"/>
            <wp:positionH relativeFrom="column">
              <wp:posOffset>3641725</wp:posOffset>
            </wp:positionH>
            <wp:positionV relativeFrom="paragraph">
              <wp:posOffset>535305</wp:posOffset>
            </wp:positionV>
            <wp:extent cx="2954655" cy="1774825"/>
            <wp:effectExtent l="0" t="0" r="0" b="0"/>
            <wp:wrapSquare wrapText="bothSides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9">
        <w:rPr>
          <w:rFonts w:ascii="楷体" w:eastAsia="楷体" w:hAnsi="楷体" w:cs="楷体"/>
        </w:rPr>
        <w:t>克兰河发源于新疆阿尔泰山南坡，河流全长265km，由北向南穿过阿勒泰市区，经</w:t>
      </w:r>
      <w:proofErr w:type="gramStart"/>
      <w:r w:rsidR="004C6A69">
        <w:rPr>
          <w:rFonts w:ascii="楷体" w:eastAsia="楷体" w:hAnsi="楷体" w:cs="楷体"/>
        </w:rPr>
        <w:t>苛苛</w:t>
      </w:r>
      <w:proofErr w:type="gramEnd"/>
      <w:r w:rsidR="004C6A69">
        <w:rPr>
          <w:rFonts w:ascii="楷体" w:eastAsia="楷体" w:hAnsi="楷体" w:cs="楷体"/>
        </w:rPr>
        <w:t>苏湖流入额尔齐斯河，属额尔齐斯河的支流。读克兰河1959-1960年和2001-2005年年内径流过程变化图，回答下列各题。</w:t>
      </w:r>
    </w:p>
    <w:p w14:paraId="008148AA" w14:textId="0AD8DE88" w:rsidR="004C6A69" w:rsidRDefault="000B27BD" w:rsidP="004C6A69">
      <w:pPr>
        <w:shd w:val="clear" w:color="auto" w:fill="FFFFFF"/>
        <w:jc w:val="left"/>
        <w:textAlignment w:val="center"/>
      </w:pPr>
      <w:r>
        <w:t>1</w:t>
      </w:r>
      <w:r w:rsidR="004C6A69">
        <w:t>．从材料中信息推断，克兰河最主要的补给类型是（</w:t>
      </w:r>
      <w:r w:rsidR="004C6A69">
        <w:rPr>
          <w:rFonts w:ascii="Times New Roman" w:eastAsia="Times New Roman" w:hAnsi="Times New Roman"/>
          <w:kern w:val="0"/>
          <w:sz w:val="24"/>
        </w:rPr>
        <w:t>   </w:t>
      </w:r>
      <w:r w:rsidR="004C6A69">
        <w:t>）</w:t>
      </w:r>
    </w:p>
    <w:p w14:paraId="6AB4ABDF" w14:textId="77777777" w:rsidR="000B27BD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．雨水、冰川融水</w:t>
      </w:r>
      <w:r>
        <w:tab/>
      </w:r>
    </w:p>
    <w:p w14:paraId="7ACD4B7D" w14:textId="21057DB7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B</w:t>
      </w:r>
      <w:r>
        <w:t>．季节性积雪融水、雨水</w:t>
      </w:r>
    </w:p>
    <w:p w14:paraId="1AA8B74A" w14:textId="77777777" w:rsidR="000B27BD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．冰川融水、地下水</w:t>
      </w:r>
      <w:r>
        <w:tab/>
      </w:r>
    </w:p>
    <w:p w14:paraId="30D60149" w14:textId="30327469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D</w:t>
      </w:r>
      <w:r>
        <w:t>．雨水、地下水</w:t>
      </w:r>
    </w:p>
    <w:p w14:paraId="1CFC0ABD" w14:textId="1FF8918E" w:rsidR="004C6A69" w:rsidRDefault="000B27BD" w:rsidP="004C6A69">
      <w:pPr>
        <w:shd w:val="clear" w:color="auto" w:fill="FFFFFF"/>
        <w:jc w:val="left"/>
        <w:textAlignment w:val="center"/>
      </w:pPr>
      <w:r>
        <w:t>2</w:t>
      </w:r>
      <w:r w:rsidR="004C6A69">
        <w:t>．该区域水汽主要来源于（</w:t>
      </w:r>
      <w:r w:rsidR="004C6A69">
        <w:rPr>
          <w:rFonts w:ascii="Times New Roman" w:eastAsia="Times New Roman" w:hAnsi="Times New Roman"/>
          <w:kern w:val="0"/>
          <w:sz w:val="24"/>
        </w:rPr>
        <w:t>   </w:t>
      </w:r>
      <w:r w:rsidR="004C6A69">
        <w:t>）</w:t>
      </w:r>
    </w:p>
    <w:p w14:paraId="4B1BC82C" w14:textId="77777777" w:rsidR="000B27BD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．太平洋</w:t>
      </w:r>
      <w:r>
        <w:tab/>
        <w:t>B</w:t>
      </w:r>
      <w:r>
        <w:t>．大西洋</w:t>
      </w:r>
      <w:r>
        <w:tab/>
      </w:r>
    </w:p>
    <w:p w14:paraId="0C34B780" w14:textId="17C06628" w:rsidR="004C6A69" w:rsidRDefault="004C6A69" w:rsidP="004C6A69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．印度洋</w:t>
      </w:r>
      <w:r>
        <w:tab/>
        <w:t>D</w:t>
      </w:r>
      <w:r>
        <w:t>．北冰洋</w:t>
      </w:r>
    </w:p>
    <w:p w14:paraId="5D705DE0" w14:textId="4E6A3947" w:rsidR="004C6A69" w:rsidRDefault="000B27BD" w:rsidP="004C6A69">
      <w:pPr>
        <w:shd w:val="clear" w:color="auto" w:fill="FFFFFF"/>
        <w:jc w:val="left"/>
        <w:textAlignment w:val="center"/>
      </w:pPr>
      <w:r>
        <w:t>3</w:t>
      </w:r>
      <w:r w:rsidR="004C6A69">
        <w:t>．</w:t>
      </w:r>
      <w:r w:rsidR="004C6A69">
        <w:t>21</w:t>
      </w:r>
      <w:r w:rsidR="004C6A69">
        <w:t>世纪初与</w:t>
      </w:r>
      <w:r w:rsidR="004C6A69">
        <w:t>20</w:t>
      </w:r>
      <w:r w:rsidR="004C6A69">
        <w:t>世纪</w:t>
      </w:r>
      <w:r w:rsidR="004C6A69">
        <w:t>50</w:t>
      </w:r>
      <w:r w:rsidR="004C6A69">
        <w:t>年代末相比，该区域（</w:t>
      </w:r>
      <w:r w:rsidR="004C6A69">
        <w:rPr>
          <w:rFonts w:ascii="Times New Roman" w:eastAsia="Times New Roman" w:hAnsi="Times New Roman"/>
          <w:kern w:val="0"/>
          <w:sz w:val="24"/>
        </w:rPr>
        <w:t>   </w:t>
      </w:r>
      <w:r w:rsidR="004C6A69">
        <w:t>）</w:t>
      </w:r>
    </w:p>
    <w:p w14:paraId="3ACE32F1" w14:textId="77777777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．冬季降水更丰富，区域气候变暖</w:t>
      </w:r>
      <w:r>
        <w:tab/>
        <w:t>B</w:t>
      </w:r>
      <w:r>
        <w:t>．冬季降水更丰富，区域气候变冷</w:t>
      </w:r>
    </w:p>
    <w:p w14:paraId="138515DB" w14:textId="77777777" w:rsidR="004C6A69" w:rsidRDefault="004C6A69" w:rsidP="004C6A6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．夏季降水更丰富，区域气候变暖</w:t>
      </w:r>
      <w:r>
        <w:tab/>
        <w:t>D</w:t>
      </w:r>
      <w:r>
        <w:t>．春季降水更丰富，区域气候变冷</w:t>
      </w:r>
    </w:p>
    <w:p w14:paraId="2EF56DD4" w14:textId="77C64250" w:rsidR="00773DDE" w:rsidRDefault="000B27BD" w:rsidP="004C6A69">
      <w:pPr>
        <w:shd w:val="clear" w:color="auto" w:fill="FFFFFF"/>
        <w:ind w:firstLineChars="200" w:firstLine="480"/>
        <w:jc w:val="left"/>
        <w:textAlignment w:val="center"/>
        <w:rPr>
          <w:rFonts w:ascii="楷体" w:eastAsia="楷体" w:hAnsi="楷体" w:cs="楷体"/>
        </w:rPr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71552" behindDoc="0" locked="0" layoutInCell="1" allowOverlap="1" wp14:anchorId="3E9E533C" wp14:editId="3A90372B">
            <wp:simplePos x="0" y="0"/>
            <wp:positionH relativeFrom="column">
              <wp:posOffset>4371340</wp:posOffset>
            </wp:positionH>
            <wp:positionV relativeFrom="paragraph">
              <wp:posOffset>151730</wp:posOffset>
            </wp:positionV>
            <wp:extent cx="2009775" cy="1123950"/>
            <wp:effectExtent l="0" t="0" r="9525" b="0"/>
            <wp:wrapSquare wrapText="bothSides"/>
            <wp:docPr id="100015" name="图片 100015" descr="@@@3d0673854c8243ff99e016bc8e971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3d0673854c8243ff99e016bc8e97162f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6D940" w14:textId="49A13D78" w:rsidR="000B27BD" w:rsidRDefault="000B27BD" w:rsidP="000B27BD">
      <w:pPr>
        <w:shd w:val="clear" w:color="auto" w:fill="FFFFFF"/>
        <w:ind w:firstLineChars="200" w:firstLine="420"/>
        <w:jc w:val="left"/>
        <w:textAlignment w:val="center"/>
      </w:pPr>
      <w:r>
        <w:rPr>
          <w:rFonts w:ascii="楷体" w:eastAsia="楷体" w:hAnsi="楷体" w:cs="楷体"/>
        </w:rPr>
        <w:t>下图为某游客在新疆伊犁河北侧的“天鹅湖”拍摄的照片，此“天鹅湖”终年不冻。据当地村民说，原本这里没有湖，只是陡坡下有几个泉眼。20世纪80年代，村民们发展水产养殖业，在此修建多个养鱼塘并引入天然水源，水塘逐渐积水，最后成湖。20世纪90年代开始，陆续有天鹅在此越冬。读</w:t>
      </w:r>
      <w:proofErr w:type="gramStart"/>
      <w:r>
        <w:rPr>
          <w:rFonts w:ascii="楷体" w:eastAsia="楷体" w:hAnsi="楷体" w:cs="楷体"/>
        </w:rPr>
        <w:t>图完成</w:t>
      </w:r>
      <w:proofErr w:type="gramEnd"/>
      <w:r>
        <w:rPr>
          <w:rFonts w:ascii="楷体" w:eastAsia="楷体" w:hAnsi="楷体" w:cs="楷体"/>
        </w:rPr>
        <w:t>下面小题。</w:t>
      </w:r>
    </w:p>
    <w:p w14:paraId="1AD94857" w14:textId="72C00DA5" w:rsidR="000B27BD" w:rsidRDefault="000B27BD" w:rsidP="000B27BD">
      <w:pPr>
        <w:shd w:val="clear" w:color="auto" w:fill="FFFFFF"/>
        <w:jc w:val="left"/>
        <w:textAlignment w:val="center"/>
      </w:pPr>
      <w:r>
        <w:t>4</w:t>
      </w:r>
      <w:r>
        <w:t>．</w:t>
      </w:r>
      <w:r>
        <w:t>“</w:t>
      </w:r>
      <w:r>
        <w:t>天鹅湖</w:t>
      </w:r>
      <w:r>
        <w:t>”</w:t>
      </w:r>
      <w:r>
        <w:t>引入的天然水源主要是（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CB8EE26" w14:textId="49BFFE0F" w:rsidR="000B27BD" w:rsidRDefault="000B27BD" w:rsidP="000B27BD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．雨水</w:t>
      </w:r>
      <w:r>
        <w:tab/>
        <w:t>B</w:t>
      </w:r>
      <w:r>
        <w:t>．冰雪融水</w:t>
      </w:r>
      <w:r>
        <w:tab/>
        <w:t>C</w:t>
      </w:r>
      <w:r>
        <w:t>．地下水</w:t>
      </w:r>
      <w:r>
        <w:tab/>
        <w:t>D</w:t>
      </w:r>
      <w:r>
        <w:t>．河水</w:t>
      </w:r>
    </w:p>
    <w:p w14:paraId="7D94F8A6" w14:textId="2253D767" w:rsidR="000B27BD" w:rsidRDefault="000B27BD" w:rsidP="000B27BD">
      <w:pPr>
        <w:shd w:val="clear" w:color="auto" w:fill="FFFFFF"/>
        <w:jc w:val="left"/>
        <w:textAlignment w:val="center"/>
      </w:pPr>
      <w:r>
        <w:t>5</w:t>
      </w:r>
      <w:r>
        <w:t>．在水温全年较高的地区，水、气温差越大，蒸发量越大。若只考虑这个条件，下列时段中，</w:t>
      </w:r>
      <w:r>
        <w:t>“</w:t>
      </w:r>
      <w:r>
        <w:t>天鹅湖</w:t>
      </w:r>
      <w:r>
        <w:t>”</w:t>
      </w:r>
      <w:r>
        <w:t>蒸发量最大的是（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713F822" w14:textId="5138189E" w:rsidR="000B27BD" w:rsidRDefault="000B27BD" w:rsidP="000B27BD">
      <w:pPr>
        <w:shd w:val="clear" w:color="auto" w:fill="FFFFFF"/>
        <w:tabs>
          <w:tab w:val="left" w:pos="4160"/>
        </w:tabs>
        <w:ind w:left="380"/>
        <w:jc w:val="left"/>
        <w:textAlignment w:val="center"/>
      </w:pPr>
      <w:r>
        <w:t>A</w:t>
      </w:r>
      <w:r>
        <w:t>．夏季的日出</w:t>
      </w:r>
      <w:proofErr w:type="gramStart"/>
      <w:r>
        <w:t>前后</w:t>
      </w:r>
      <w:r>
        <w:tab/>
      </w:r>
      <w:proofErr w:type="gramEnd"/>
      <w:r>
        <w:t>B</w:t>
      </w:r>
      <w:r>
        <w:t>．冬季的日出前后</w:t>
      </w:r>
    </w:p>
    <w:p w14:paraId="342305B2" w14:textId="65825AA4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．夏季的正午</w:t>
      </w:r>
      <w:proofErr w:type="gramStart"/>
      <w:r>
        <w:t>前后</w:t>
      </w:r>
      <w:r>
        <w:tab/>
      </w:r>
      <w:proofErr w:type="gramEnd"/>
      <w:r>
        <w:t>D</w:t>
      </w:r>
      <w:r>
        <w:t>．冬季的正午前后</w:t>
      </w:r>
    </w:p>
    <w:p w14:paraId="77A16328" w14:textId="77777777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</w:p>
    <w:p w14:paraId="4ED2760A" w14:textId="296A3519" w:rsidR="000B27BD" w:rsidRDefault="000B27BD" w:rsidP="000B27BD">
      <w:pPr>
        <w:shd w:val="clear" w:color="auto" w:fill="FFFFFF"/>
        <w:ind w:firstLineChars="200" w:firstLine="480"/>
        <w:jc w:val="left"/>
        <w:textAlignment w:val="center"/>
      </w:pPr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72576" behindDoc="0" locked="0" layoutInCell="1" allowOverlap="1" wp14:anchorId="0BBD7874" wp14:editId="0BFD8412">
            <wp:simplePos x="0" y="0"/>
            <wp:positionH relativeFrom="column">
              <wp:posOffset>4018280</wp:posOffset>
            </wp:positionH>
            <wp:positionV relativeFrom="paragraph">
              <wp:posOffset>379095</wp:posOffset>
            </wp:positionV>
            <wp:extent cx="2437765" cy="1878965"/>
            <wp:effectExtent l="0" t="0" r="635" b="6985"/>
            <wp:wrapSquare wrapText="bothSides"/>
            <wp:docPr id="100013" name="图片 100013" descr="@@@70576fd9b94d483d858afe0b2fbb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70576fd9b94d483d858afe0b2fbbcace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楷体" w:eastAsia="楷体" w:hAnsi="楷体" w:cs="楷体"/>
        </w:rPr>
        <w:t>下图示意某一河流的某一测站在2016年7月2日至4日测得的降雨量和径流过程曲线。读图，回答下列各题。</w:t>
      </w:r>
    </w:p>
    <w:p w14:paraId="7B07501F" w14:textId="6815BCEA" w:rsidR="000B27BD" w:rsidRDefault="000B27BD" w:rsidP="000B27BD">
      <w:pPr>
        <w:shd w:val="clear" w:color="auto" w:fill="FFFFFF"/>
        <w:jc w:val="left"/>
        <w:textAlignment w:val="center"/>
      </w:pPr>
      <w:r>
        <w:t>6</w:t>
      </w:r>
      <w:r>
        <w:t>．测站附近出现洪峰的时间约是降雨停止后</w:t>
      </w:r>
      <w:r>
        <w:t>(</w:t>
      </w:r>
      <w:r>
        <w:rPr>
          <w:rFonts w:ascii="Times New Roman" w:eastAsia="Times New Roman" w:hAnsi="Times New Roman"/>
          <w:kern w:val="0"/>
          <w:sz w:val="24"/>
        </w:rPr>
        <w:t>  </w:t>
      </w:r>
      <w:r>
        <w:t>)</w:t>
      </w:r>
    </w:p>
    <w:p w14:paraId="5A751C25" w14:textId="77777777" w:rsidR="000B27BD" w:rsidRDefault="000B27BD" w:rsidP="000B27BD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</w:t>
      </w:r>
      <w:r>
        <w:t>9</w:t>
      </w:r>
      <w:r>
        <w:t>小时</w:t>
      </w:r>
      <w:r>
        <w:tab/>
        <w:t>B</w:t>
      </w:r>
      <w:r>
        <w:t>．</w:t>
      </w:r>
      <w:r>
        <w:t>18</w:t>
      </w:r>
      <w:r>
        <w:t>小时</w:t>
      </w:r>
      <w:r>
        <w:tab/>
      </w:r>
    </w:p>
    <w:p w14:paraId="6299A414" w14:textId="6A83B9A0" w:rsidR="000B27BD" w:rsidRDefault="000B27BD" w:rsidP="000B27BD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</w:t>
      </w:r>
      <w:r>
        <w:t>27</w:t>
      </w:r>
      <w:r>
        <w:t>小时</w:t>
      </w:r>
      <w:r>
        <w:tab/>
        <w:t>D</w:t>
      </w:r>
      <w:r>
        <w:t>．</w:t>
      </w:r>
      <w:r>
        <w:t>36</w:t>
      </w:r>
      <w:r>
        <w:t>小时</w:t>
      </w:r>
    </w:p>
    <w:p w14:paraId="3B3885FB" w14:textId="26E512AE" w:rsidR="000B27BD" w:rsidRDefault="000B27BD" w:rsidP="000B27BD">
      <w:pPr>
        <w:shd w:val="clear" w:color="auto" w:fill="FFFFFF"/>
        <w:jc w:val="left"/>
        <w:textAlignment w:val="center"/>
      </w:pPr>
      <w:r>
        <w:t>7</w:t>
      </w:r>
      <w:r>
        <w:t>．如果未来在相同的降雨情况下，该地河流径流过程线的</w:t>
      </w:r>
      <w:r>
        <w:t>“</w:t>
      </w:r>
      <w:r>
        <w:t>洪峰</w:t>
      </w:r>
      <w:r>
        <w:t>”</w:t>
      </w:r>
      <w:r>
        <w:t>点却呈现向左移动的情形，这最可能是因为</w:t>
      </w:r>
      <w:r>
        <w:t>(</w:t>
      </w:r>
      <w:r>
        <w:rPr>
          <w:rFonts w:ascii="Times New Roman" w:eastAsia="Times New Roman" w:hAnsi="Times New Roman"/>
          <w:kern w:val="0"/>
          <w:sz w:val="24"/>
        </w:rPr>
        <w:t>  </w:t>
      </w:r>
      <w:r>
        <w:t>)</w:t>
      </w:r>
    </w:p>
    <w:p w14:paraId="0D09D5D2" w14:textId="77777777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．测站下游开始修筑堤防</w:t>
      </w:r>
      <w:r>
        <w:tab/>
      </w:r>
    </w:p>
    <w:p w14:paraId="0278CB8C" w14:textId="59C59C4B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B</w:t>
      </w:r>
      <w:r>
        <w:t>．测站下游大量引水灌溉</w:t>
      </w:r>
    </w:p>
    <w:p w14:paraId="73B35FCF" w14:textId="77777777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．测站上游植被遭受破坏</w:t>
      </w:r>
      <w:r>
        <w:tab/>
      </w:r>
    </w:p>
    <w:p w14:paraId="6F2579C5" w14:textId="4D5C9455" w:rsidR="000B27BD" w:rsidRDefault="000B27BD" w:rsidP="000B27BD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D</w:t>
      </w:r>
      <w:r>
        <w:t>．测站上游兴建大型水库</w:t>
      </w:r>
    </w:p>
    <w:p w14:paraId="0C7ECF20" w14:textId="23A75BE0" w:rsidR="00CA3E21" w:rsidRPr="00330D30" w:rsidRDefault="00CA3E21" w:rsidP="00330D30">
      <w:pPr>
        <w:pStyle w:val="9"/>
        <w:textAlignment w:val="center"/>
        <w:rPr>
          <w:rFonts w:ascii="宋体" w:hAnsi="宋体"/>
          <w:kern w:val="0"/>
          <w:szCs w:val="21"/>
        </w:rPr>
      </w:pPr>
    </w:p>
    <w:sectPr w:rsidR="00CA3E21" w:rsidRPr="00330D30" w:rsidSect="003510D9">
      <w:footerReference w:type="even" r:id="rId42"/>
      <w:footerReference w:type="default" r:id="rId4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69DAF" w14:textId="77777777" w:rsidR="002B5650" w:rsidRDefault="002B5650" w:rsidP="003510D9">
      <w:r>
        <w:separator/>
      </w:r>
    </w:p>
  </w:endnote>
  <w:endnote w:type="continuationSeparator" w:id="0">
    <w:p w14:paraId="5D593F88" w14:textId="77777777" w:rsidR="002B5650" w:rsidRDefault="002B5650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CD20D" w14:textId="77777777" w:rsidR="002B5650" w:rsidRDefault="002B5650" w:rsidP="003510D9">
      <w:r>
        <w:separator/>
      </w:r>
    </w:p>
  </w:footnote>
  <w:footnote w:type="continuationSeparator" w:id="0">
    <w:p w14:paraId="036ABE0F" w14:textId="77777777" w:rsidR="002B5650" w:rsidRDefault="002B5650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A1B90970"/>
    <w:multiLevelType w:val="singleLevel"/>
    <w:tmpl w:val="A1B9097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C0E783AF"/>
    <w:multiLevelType w:val="singleLevel"/>
    <w:tmpl w:val="C0E783AF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8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10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1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14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5"/>
  </w:num>
  <w:num w:numId="2" w16cid:durableId="1121537688">
    <w:abstractNumId w:val="9"/>
  </w:num>
  <w:num w:numId="3" w16cid:durableId="1458181708">
    <w:abstractNumId w:val="13"/>
  </w:num>
  <w:num w:numId="4" w16cid:durableId="146243526">
    <w:abstractNumId w:val="1"/>
  </w:num>
  <w:num w:numId="5" w16cid:durableId="490024210">
    <w:abstractNumId w:val="3"/>
  </w:num>
  <w:num w:numId="6" w16cid:durableId="947665911">
    <w:abstractNumId w:val="7"/>
  </w:num>
  <w:num w:numId="7" w16cid:durableId="630019248">
    <w:abstractNumId w:val="15"/>
  </w:num>
  <w:num w:numId="8" w16cid:durableId="647824562">
    <w:abstractNumId w:val="4"/>
  </w:num>
  <w:num w:numId="9" w16cid:durableId="1525678559">
    <w:abstractNumId w:val="14"/>
  </w:num>
  <w:num w:numId="10" w16cid:durableId="1877086336">
    <w:abstractNumId w:val="11"/>
  </w:num>
  <w:num w:numId="11" w16cid:durableId="1037580482">
    <w:abstractNumId w:val="8"/>
  </w:num>
  <w:num w:numId="12" w16cid:durableId="665329074">
    <w:abstractNumId w:val="16"/>
  </w:num>
  <w:num w:numId="13" w16cid:durableId="1949115423">
    <w:abstractNumId w:val="12"/>
  </w:num>
  <w:num w:numId="14" w16cid:durableId="128089131">
    <w:abstractNumId w:val="10"/>
  </w:num>
  <w:num w:numId="15" w16cid:durableId="1136295063">
    <w:abstractNumId w:val="0"/>
  </w:num>
  <w:num w:numId="16" w16cid:durableId="2051685564">
    <w:abstractNumId w:val="17"/>
  </w:num>
  <w:num w:numId="17" w16cid:durableId="429661157">
    <w:abstractNumId w:val="6"/>
  </w:num>
  <w:num w:numId="18" w16cid:durableId="294409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B27BD"/>
    <w:rsid w:val="000C2C58"/>
    <w:rsid w:val="00103DBF"/>
    <w:rsid w:val="00130314"/>
    <w:rsid w:val="001B53DB"/>
    <w:rsid w:val="001C6E3D"/>
    <w:rsid w:val="001D552D"/>
    <w:rsid w:val="001D5716"/>
    <w:rsid w:val="00252F93"/>
    <w:rsid w:val="002A1598"/>
    <w:rsid w:val="002B5650"/>
    <w:rsid w:val="002E0D58"/>
    <w:rsid w:val="002F04F6"/>
    <w:rsid w:val="002F0772"/>
    <w:rsid w:val="00330D30"/>
    <w:rsid w:val="00347BE4"/>
    <w:rsid w:val="003510D9"/>
    <w:rsid w:val="00357B66"/>
    <w:rsid w:val="003C760C"/>
    <w:rsid w:val="004A7CB6"/>
    <w:rsid w:val="004B09A3"/>
    <w:rsid w:val="004C244A"/>
    <w:rsid w:val="004C6A69"/>
    <w:rsid w:val="004E5C9F"/>
    <w:rsid w:val="0051691D"/>
    <w:rsid w:val="00646490"/>
    <w:rsid w:val="00686BDF"/>
    <w:rsid w:val="0069392C"/>
    <w:rsid w:val="006C2986"/>
    <w:rsid w:val="006C5B82"/>
    <w:rsid w:val="00704489"/>
    <w:rsid w:val="00773DDE"/>
    <w:rsid w:val="00783248"/>
    <w:rsid w:val="007909C0"/>
    <w:rsid w:val="007B36BB"/>
    <w:rsid w:val="007E06D3"/>
    <w:rsid w:val="007E5FBD"/>
    <w:rsid w:val="00881D5F"/>
    <w:rsid w:val="00893E03"/>
    <w:rsid w:val="008C1F74"/>
    <w:rsid w:val="0099655E"/>
    <w:rsid w:val="009B432D"/>
    <w:rsid w:val="009C1CA5"/>
    <w:rsid w:val="009D7717"/>
    <w:rsid w:val="00A605DA"/>
    <w:rsid w:val="00A62FB3"/>
    <w:rsid w:val="00AB0895"/>
    <w:rsid w:val="00AD7B9C"/>
    <w:rsid w:val="00B839E0"/>
    <w:rsid w:val="00BB0B81"/>
    <w:rsid w:val="00BD461E"/>
    <w:rsid w:val="00C2564B"/>
    <w:rsid w:val="00C3625A"/>
    <w:rsid w:val="00C94091"/>
    <w:rsid w:val="00CA12ED"/>
    <w:rsid w:val="00CA3E21"/>
    <w:rsid w:val="00D70B6F"/>
    <w:rsid w:val="00D81668"/>
    <w:rsid w:val="00E22550"/>
    <w:rsid w:val="00E3722E"/>
    <w:rsid w:val="00E42500"/>
    <w:rsid w:val="00EC085B"/>
    <w:rsid w:val="00EC75E3"/>
    <w:rsid w:val="00EE6D49"/>
    <w:rsid w:val="00EF57AA"/>
    <w:rsid w:val="00F02225"/>
    <w:rsid w:val="00F61C71"/>
    <w:rsid w:val="00F6370E"/>
    <w:rsid w:val="00F82CDC"/>
    <w:rsid w:val="00FA4A5E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34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L473.TIF" TargetMode="External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L474.TIF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L472.TIF" TargetMode="External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+90.TIF" TargetMode="External"/><Relationship Id="rId30" Type="http://schemas.openxmlformats.org/officeDocument/2006/relationships/image" Target="+91.TIF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L475.TIF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2330</TotalTime>
  <Pages>12</Pages>
  <Words>1348</Words>
  <Characters>7686</Characters>
  <Application>Microsoft Office Word</Application>
  <DocSecurity>0</DocSecurity>
  <Lines>64</Lines>
  <Paragraphs>18</Paragraphs>
  <ScaleCrop>false</ScaleCrop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52</cp:revision>
  <dcterms:created xsi:type="dcterms:W3CDTF">2023-04-12T03:07:00Z</dcterms:created>
  <dcterms:modified xsi:type="dcterms:W3CDTF">2023-10-20T05:50:00Z</dcterms:modified>
</cp:coreProperties>
</file>