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kern w:val="0"/>
          <w:sz w:val="28"/>
          <w:szCs w:val="28"/>
          <w:u w:val="none"/>
          <w:lang w:val="en-US" w:eastAsia="zh-CN" w:bidi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江苏省仪征中学202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-202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学年度第一学期高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eastAsia="zh-CN"/>
        </w:rPr>
        <w:t>二地理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学科导学案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地球的演化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autoSpaceDE w:val="0"/>
        <w:autoSpaceDN w:val="0"/>
        <w:jc w:val="both"/>
        <w:rPr>
          <w:rFonts w:hint="default" w:ascii="楷体" w:hAnsi="楷体" w:eastAsia="楷体" w:cs="楷体"/>
          <w:b/>
          <w:bCs/>
          <w:sz w:val="24"/>
          <w:u w:val="none"/>
          <w:lang w:val="en-US" w:eastAsia="zh-CN"/>
        </w:rPr>
      </w:pPr>
      <w:r>
        <w:rPr>
          <w:rFonts w:hint="eastAsia" w:ascii="楷体" w:hAnsi="楷体" w:eastAsia="楷体" w:cs="楷体"/>
          <w:bCs/>
          <w:sz w:val="24"/>
        </w:rPr>
        <w:t>班级：__________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姓名：__________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学号：________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 xml:space="preserve"> </w:t>
      </w:r>
      <w:r>
        <w:rPr>
          <w:rFonts w:hint="eastAsia" w:ascii="楷体" w:hAnsi="楷体" w:eastAsia="楷体" w:cs="楷体"/>
          <w:bCs/>
          <w:sz w:val="24"/>
        </w:rPr>
        <w:t>授课日期：</w:t>
      </w:r>
      <w:r>
        <w:rPr>
          <w:rFonts w:hint="eastAsia" w:ascii="楷体" w:hAnsi="楷体" w:eastAsia="楷体" w:cs="楷体"/>
          <w:bCs/>
          <w:sz w:val="24"/>
          <w:lang w:val="en-US" w:eastAsia="zh-CN"/>
        </w:rPr>
        <w:t>2022</w:t>
      </w:r>
      <w:r>
        <w:rPr>
          <w:rFonts w:hint="eastAsia" w:ascii="楷体" w:hAnsi="楷体" w:eastAsia="楷体" w:cs="楷体"/>
          <w:bCs/>
          <w:sz w:val="24"/>
          <w:u w:val="none"/>
          <w:lang w:val="en-US" w:eastAsia="zh-CN"/>
        </w:rPr>
        <w:t>年11月7日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napToGri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  <w:u w:val="single"/>
          <w:lang w:val="en-US" w:eastAsia="zh-CN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【课程标准及要求】</w:t>
      </w:r>
    </w:p>
    <w:tbl>
      <w:tblPr>
        <w:tblStyle w:val="5"/>
        <w:tblpPr w:leftFromText="180" w:rightFromText="180" w:vertAnchor="text" w:horzAnchor="page" w:tblpX="952" w:tblpY="188"/>
        <w:tblOverlap w:val="never"/>
        <w:tblW w:w="4942" w:type="pct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3638"/>
        <w:gridCol w:w="5002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6" w:hRule="atLeast"/>
        </w:trPr>
        <w:tc>
          <w:tcPr>
            <w:tcW w:w="2105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en-US" w:bidi="zh-CN"/>
              </w:rPr>
              <w:t xml:space="preserve">   </w:t>
            </w: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课程标准</w:t>
            </w:r>
          </w:p>
        </w:tc>
        <w:tc>
          <w:tcPr>
            <w:tcW w:w="2894" w:type="pct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 w:val="0"/>
              <w:autoSpaceDN w:val="0"/>
              <w:bidi w:val="0"/>
              <w:adjustRightInd/>
              <w:spacing w:line="240" w:lineRule="auto"/>
              <w:ind w:left="1048" w:right="1038"/>
              <w:jc w:val="center"/>
              <w:textAlignment w:val="auto"/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</w:pPr>
            <w:r>
              <w:rPr>
                <w:rFonts w:hint="eastAsia" w:ascii="宋体" w:hAnsi="宋体" w:eastAsia="宋体" w:cs="宋体"/>
                <w:bCs/>
                <w:sz w:val="21"/>
                <w:szCs w:val="21"/>
                <w:lang w:val="zh-CN" w:bidi="zh-CN"/>
              </w:rPr>
              <w:t>学习目标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8" w:hRule="atLeast"/>
        </w:trPr>
        <w:tc>
          <w:tcPr>
            <w:tcW w:w="2105" w:type="pct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hint="eastAsia" w:ascii="Times New Roman" w:hAnsi="Times New Roman" w:cs="Times New Roman" w:eastAsiaTheme="minorEastAsia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Times New Roman" w:hAnsi="Times New Roman" w:cs="Times New Roman"/>
              </w:rPr>
              <w:t>运用示意图及资料，说明地球的演化</w:t>
            </w:r>
          </w:p>
        </w:tc>
        <w:tc>
          <w:tcPr>
            <w:tcW w:w="2894" w:type="pct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ascii="Times New Roman" w:hAnsi="Times New Roman" w:cs="Times New Roman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1、</w:t>
            </w:r>
            <w:r>
              <w:rPr>
                <w:rFonts w:ascii="Times New Roman" w:hAnsi="Times New Roman" w:cs="Times New Roman"/>
              </w:rPr>
              <w:t>地质年代、地层、化石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textAlignment w:val="auto"/>
              <w:rPr>
                <w:rFonts w:hint="eastAsia" w:ascii="宋体" w:hAnsi="宋体" w:eastAsia="宋体" w:cs="宋体"/>
                <w:sz w:val="21"/>
                <w:szCs w:val="21"/>
              </w:rPr>
            </w:pPr>
            <w:r>
              <w:rPr>
                <w:rFonts w:hint="eastAsia" w:ascii="Times New Roman" w:hAnsi="Times New Roman" w:cs="Times New Roman"/>
                <w:lang w:val="en-US" w:eastAsia="zh-CN"/>
              </w:rPr>
              <w:t>2、</w:t>
            </w:r>
            <w:r>
              <w:rPr>
                <w:rFonts w:ascii="Times New Roman" w:hAnsi="Times New Roman" w:cs="Times New Roman"/>
              </w:rPr>
              <w:t>地球的演化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sz w:val="21"/>
          <w:szCs w:val="21"/>
        </w:rPr>
      </w:pPr>
      <w:r>
        <w:rPr>
          <w:rFonts w:hint="eastAsia" w:ascii="宋体" w:hAnsi="宋体" w:eastAsia="宋体" w:cs="宋体"/>
          <w:b/>
          <w:sz w:val="21"/>
          <w:szCs w:val="21"/>
        </w:rPr>
        <w:t>【导读——读教材</w:t>
      </w:r>
      <w:r>
        <w:rPr>
          <w:rFonts w:hint="eastAsia" w:ascii="宋体" w:hAnsi="宋体" w:eastAsia="宋体" w:cs="宋体"/>
          <w:b/>
          <w:sz w:val="21"/>
          <w:szCs w:val="21"/>
          <w:lang w:eastAsia="zh-CN"/>
        </w:rPr>
        <w:t>，夯</w:t>
      </w:r>
      <w:r>
        <w:rPr>
          <w:rFonts w:hint="eastAsia" w:ascii="宋体" w:hAnsi="宋体" w:eastAsia="宋体" w:cs="宋体"/>
          <w:b/>
          <w:sz w:val="21"/>
          <w:szCs w:val="21"/>
        </w:rPr>
        <w:t xml:space="preserve">基础】 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 w:val="0"/>
          <w:bCs/>
          <w:sz w:val="21"/>
          <w:szCs w:val="21"/>
          <w:lang w:eastAsia="zh-CN"/>
        </w:rPr>
        <w:t>阅读必修一教材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【导学</w:t>
      </w:r>
      <w:r>
        <w:rPr>
          <w:rFonts w:hint="eastAsia" w:ascii="宋体" w:hAnsi="宋体" w:eastAsia="宋体" w:cs="宋体"/>
          <w:b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培素养，引价值】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一、 地质年代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1. 地质年代：常用的地质年代有三级单位，由大到小依次是______________。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2. 地层：地壳上部呈带状展布的________或________。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  <w:t>3. 化石：地层中保存的不同时代的__________________。</w:t>
      </w: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bidi="zh-CN"/>
        </w:rPr>
        <w:t>二、 演化历程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5"/>
        <w:gridCol w:w="1011"/>
        <w:gridCol w:w="70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地质年代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地球演变特点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冥古宙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________阶段，地球经历了复杂而有序的发育与变化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太古宙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地球上是一片深浅多变的________。是形成________矿的重要时代，中期出现最________的生物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1656" w:type="dxa"/>
            <w:gridSpan w:val="2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元古宙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地壳运动________。除________外，还出现了________等低等的多细胞生物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restart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显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生</w:t>
            </w:r>
          </w:p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宙</w:t>
            </w: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古生代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中后期，________大大增加。早期______________动物繁盛；中期出现________；后期出现________。中后期________植物繁生。后期是重要的________时期；末期发生了地球历史上最大的________事件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continue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中生代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陆地面积空前扩大，________地带地壳运动剧烈。________动物盛行，后来空中出现了________；________植物迅速发展；也是重要的造煤时期；末期________突然从地球上销声匿迹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45" w:type="dxa"/>
            <w:vMerge w:val="continue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011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新生代</w:t>
            </w:r>
          </w:p>
        </w:tc>
        <w:tc>
          <w:tcPr>
            <w:tcW w:w="7034" w:type="dxa"/>
            <w:noWrap w:val="0"/>
            <w:vAlign w:val="center"/>
          </w:tcPr>
          <w:p>
            <w:pPr>
              <w:pStyle w:val="2"/>
              <w:tabs>
                <w:tab w:val="left" w:pos="4320"/>
              </w:tabs>
              <w:snapToGrid w:val="0"/>
              <w:spacing w:line="360" w:lineRule="auto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发生规模巨大的________运动，形成现代地貌格局及海陆分布；________动物和________植物大发展，出现了________类；第四纪出现了________</w:t>
            </w:r>
          </w:p>
        </w:tc>
      </w:tr>
    </w:tbl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tabs>
          <w:tab w:val="left" w:pos="7383"/>
        </w:tabs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【导思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析问题，提能力】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易错提醒1　化石就是指古代生物的遗体。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易错提醒2　铁矿主要形成的地质年代为元古宙。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易错提醒3　植物是由蕨类植被→裸子植被→被子植被的演变过程。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易错提醒4　恐龙在显生宙古生代从地球上消失。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ind w:firstLine="210" w:firstLineChars="100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color w:val="auto"/>
          <w:sz w:val="21"/>
          <w:szCs w:val="21"/>
        </w:rPr>
        <w:t>易错提醒5　人类出现在新生代第三纪。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【导练</w:t>
      </w:r>
      <w:r>
        <w:rPr>
          <w:rFonts w:hint="eastAsia" w:ascii="宋体" w:hAnsi="宋体" w:eastAsia="宋体" w:cs="宋体"/>
          <w:b/>
          <w:color w:val="auto"/>
          <w:sz w:val="21"/>
          <w:szCs w:val="21"/>
        </w:rPr>
        <w:t>——</w:t>
      </w: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解例题，找方法】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读地质剖面略图，回答1～2题。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INCLUDEPICTURE"21D-22.TIF"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349115" cy="1456690"/>
            <wp:effectExtent l="0" t="0" r="13335" b="1016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 r:link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9115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图中属于古生代地层的是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①②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  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sz w:val="21"/>
          <w:szCs w:val="21"/>
        </w:rPr>
        <w:t xml:space="preserve">B. ②③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1"/>
          <w:szCs w:val="21"/>
        </w:rPr>
        <w:t xml:space="preserve">C. ③④ </w:t>
      </w:r>
      <w:r>
        <w:rPr>
          <w:rFonts w:hint="eastAsia" w:hAnsi="宋体" w:eastAsia="宋体" w:cs="宋体"/>
          <w:sz w:val="21"/>
          <w:szCs w:val="21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①④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hAnsi="宋体" w:eastAsia="宋体" w:cs="宋体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sz w:val="21"/>
          <w:szCs w:val="21"/>
        </w:rPr>
        <w:t>根据图中化石，这一时期动物演化的过程是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A. 脊椎动物、爬行动物、海生无脊椎动物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爬行动物、海生无脊椎动物、脊椎动物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C. 海生无脊椎动物、脊椎动物、爬行动物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海生无脊椎动物、爬行动物、脊椎动物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 w:val="0"/>
        <w:autoSpaceDN w:val="0"/>
        <w:bidi w:val="0"/>
        <w:adjustRightInd/>
        <w:spacing w:line="240" w:lineRule="auto"/>
        <w:jc w:val="left"/>
        <w:textAlignment w:val="auto"/>
        <w:outlineLvl w:val="1"/>
        <w:rPr>
          <w:rFonts w:hint="eastAsia" w:ascii="宋体" w:hAnsi="宋体" w:eastAsia="宋体" w:cs="宋体"/>
          <w:color w:val="auto"/>
          <w:sz w:val="21"/>
          <w:szCs w:val="21"/>
        </w:rPr>
      </w:pPr>
      <w:r>
        <w:rPr>
          <w:rFonts w:hint="eastAsia" w:ascii="宋体" w:hAnsi="宋体" w:eastAsia="宋体" w:cs="宋体"/>
          <w:b/>
          <w:bCs/>
          <w:color w:val="auto"/>
          <w:sz w:val="21"/>
          <w:szCs w:val="21"/>
          <w:lang w:val="zh-CN" w:bidi="zh-CN"/>
        </w:rPr>
        <w:t>【课堂检测】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读下图，完成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下</w:t>
      </w:r>
      <w:r>
        <w:rPr>
          <w:rFonts w:hint="eastAsia" w:ascii="宋体" w:hAnsi="宋体" w:eastAsia="宋体" w:cs="宋体"/>
          <w:sz w:val="21"/>
          <w:szCs w:val="21"/>
        </w:rPr>
        <w:t>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INCLUDEPICTURE"21D-27.TIF"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864610" cy="1591945"/>
            <wp:effectExtent l="0" t="0" r="2540" b="8255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7" r:link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64610" cy="159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</w:t>
      </w:r>
      <w:r>
        <w:rPr>
          <w:rFonts w:hint="eastAsia" w:ascii="宋体" w:hAnsi="宋体" w:eastAsia="宋体" w:cs="宋体"/>
          <w:sz w:val="21"/>
          <w:szCs w:val="21"/>
        </w:rPr>
        <w:t>. 关于甲、乙两个地质年代示意图，下列说法正确的是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甲是古生代，乙是中生代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甲是古生代，乙是元古代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甲是中生代，乙是古生代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甲是新生代，乙是古生代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</w:t>
      </w:r>
      <w:r>
        <w:rPr>
          <w:rFonts w:hint="eastAsia" w:ascii="宋体" w:hAnsi="宋体" w:eastAsia="宋体" w:cs="宋体"/>
          <w:sz w:val="21"/>
          <w:szCs w:val="21"/>
        </w:rPr>
        <w:t>. 据图可知，乙的末期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出现被子植物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恐龙灭绝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蕨类植物明显衰退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爬行动物盛行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zh-CN" w:bidi="zh-CN"/>
        </w:rPr>
        <w:t>【导悟——拓思维，建体系】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  <w:r>
        <w:rPr>
          <w:rFonts w:hint="eastAsia" w:ascii="宋体" w:hAnsi="宋体" w:eastAsia="宋体" w:cs="宋体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24765</wp:posOffset>
                </wp:positionH>
                <wp:positionV relativeFrom="paragraph">
                  <wp:posOffset>31115</wp:posOffset>
                </wp:positionV>
                <wp:extent cx="5503545" cy="584200"/>
                <wp:effectExtent l="4445" t="4445" r="16510" b="2095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3545" cy="584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95pt;margin-top:2.45pt;height:46pt;width:433.35pt;z-index:251660288;mso-width-relative:page;mso-height-relative:page;" fillcolor="#FFFFFF [3201]" filled="t" stroked="t" coordsize="21600,21600" o:gfxdata="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BE1bLjTAAAABgEA&#10;AA8AAAAAAAAAAQAgAAAAIgAAAGRycy9kb3ducmV2LnhtbFBLAQIUABQAAAAIAIdO4kD1/TxoWAIA&#10;ALkEAAAOAAAAAAAAAAEAIAAAACIBAABkcnMvZTJvRG9jLnhtbFBLBQYAAAAABgAGAFkBAADsBQAA&#10;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bidi w:val="0"/>
        <w:adjustRightInd/>
        <w:spacing w:line="240" w:lineRule="auto"/>
        <w:jc w:val="left"/>
        <w:textAlignment w:val="auto"/>
        <w:rPr>
          <w:rFonts w:hint="eastAsia" w:ascii="宋体" w:hAnsi="宋体" w:eastAsia="宋体" w:cs="宋体"/>
          <w:b/>
          <w:kern w:val="0"/>
          <w:sz w:val="21"/>
          <w:szCs w:val="21"/>
          <w:lang w:val="en-US" w:bidi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 w:val="0"/>
        <w:autoSpaceDN w:val="0"/>
        <w:bidi w:val="0"/>
        <w:adjustRightInd/>
        <w:jc w:val="center"/>
        <w:textAlignment w:val="auto"/>
        <w:rPr>
          <w:rFonts w:hint="eastAsia" w:ascii="楷体" w:hAnsi="楷体" w:eastAsia="楷体" w:cs="楷体"/>
          <w:bCs/>
          <w:color w:val="auto"/>
          <w:sz w:val="24"/>
          <w:szCs w:val="24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江苏省仪征中学202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2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—202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3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学年度第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一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学期高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</w:rPr>
        <w:t>学科作业</w:t>
      </w:r>
    </w:p>
    <w:p>
      <w:pPr>
        <w:autoSpaceDE w:val="0"/>
        <w:autoSpaceDN w:val="0"/>
        <w:jc w:val="center"/>
        <w:rPr>
          <w:rFonts w:hint="eastAsia" w:ascii="黑体" w:hAnsi="黑体" w:eastAsia="黑体" w:cs="黑体"/>
          <w:b/>
          <w:bCs/>
          <w:sz w:val="28"/>
          <w:szCs w:val="28"/>
          <w:u w:val="none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u w:val="none"/>
          <w:lang w:val="en-US"/>
        </w:rPr>
        <w:t>【微专题】</w:t>
      </w:r>
      <w:r>
        <w:rPr>
          <w:rFonts w:hint="eastAsia" w:ascii="黑体" w:hAnsi="黑体" w:eastAsia="黑体" w:cs="黑体"/>
          <w:b/>
          <w:bCs/>
          <w:sz w:val="28"/>
          <w:szCs w:val="28"/>
          <w:u w:val="none"/>
        </w:rPr>
        <w:t>——</w:t>
      </w:r>
      <w:r>
        <w:rPr>
          <w:rFonts w:hint="eastAsia" w:ascii="黑体" w:hAnsi="黑体" w:eastAsia="黑体" w:cs="黑体"/>
          <w:b/>
          <w:kern w:val="0"/>
          <w:sz w:val="28"/>
          <w:szCs w:val="28"/>
          <w:lang w:val="en-US" w:bidi="zh-CN"/>
        </w:rPr>
        <w:t>地球的演化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pacing w:line="240" w:lineRule="auto"/>
        <w:jc w:val="center"/>
        <w:textAlignment w:val="auto"/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</w:pPr>
      <w:r>
        <w:rPr>
          <w:rFonts w:hint="eastAsia" w:ascii="楷体" w:hAnsi="楷体" w:eastAsia="楷体" w:cs="楷体"/>
          <w:b w:val="0"/>
          <w:bCs/>
          <w:color w:val="auto"/>
          <w:sz w:val="24"/>
          <w:szCs w:val="24"/>
          <w:lang w:eastAsia="zh-CN"/>
        </w:rPr>
        <w:t>研制人：李学忠    审核人：林爱红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bidi w:val="0"/>
        <w:adjustRightInd/>
        <w:snapToGrid/>
        <w:spacing w:line="240" w:lineRule="auto"/>
        <w:textAlignment w:val="auto"/>
        <w:rPr>
          <w:rFonts w:hint="default" w:ascii="楷体" w:hAnsi="楷体" w:eastAsia="楷体" w:cs="楷体"/>
          <w:bCs/>
          <w:color w:val="auto"/>
          <w:sz w:val="24"/>
          <w:lang w:val="en-US" w:eastAsia="zh-CN"/>
        </w:rPr>
      </w:pPr>
      <w:r>
        <w:rPr>
          <w:rFonts w:hint="eastAsia" w:ascii="楷体" w:hAnsi="楷体" w:eastAsia="楷体" w:cs="楷体"/>
          <w:bCs/>
          <w:color w:val="auto"/>
          <w:sz w:val="24"/>
        </w:rPr>
        <w:t>班级：________姓名：________学号：_______时间：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11</w:t>
      </w:r>
      <w:r>
        <w:rPr>
          <w:rFonts w:hint="eastAsia" w:ascii="楷体" w:hAnsi="楷体" w:eastAsia="楷体" w:cs="楷体"/>
          <w:bCs/>
          <w:color w:val="auto"/>
          <w:sz w:val="24"/>
        </w:rPr>
        <w:t>月</w:t>
      </w:r>
      <w:r>
        <w:rPr>
          <w:rFonts w:hint="eastAsia" w:ascii="楷体" w:hAnsi="楷体" w:eastAsia="楷体" w:cs="楷体"/>
          <w:bCs/>
          <w:color w:val="auto"/>
          <w:sz w:val="24"/>
          <w:lang w:val="en-US" w:eastAsia="zh-CN"/>
        </w:rPr>
        <w:t>7</w:t>
      </w:r>
      <w:r>
        <w:rPr>
          <w:rFonts w:hint="eastAsia" w:ascii="楷体" w:hAnsi="楷体" w:eastAsia="楷体" w:cs="楷体"/>
          <w:bCs/>
          <w:color w:val="auto"/>
          <w:sz w:val="24"/>
        </w:rPr>
        <w:t>日作业时长：</w:t>
      </w:r>
      <w:r>
        <w:rPr>
          <w:rFonts w:hint="eastAsia" w:ascii="楷体" w:hAnsi="楷体" w:eastAsia="楷体" w:cs="楷体"/>
          <w:bCs/>
          <w:color w:val="auto"/>
          <w:sz w:val="24"/>
          <w:u w:val="single"/>
          <w:lang w:val="en-US" w:eastAsia="zh-CN"/>
        </w:rPr>
        <w:t>20分钟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一、 单项选择题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地层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如下图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具有时代的印记，所以地层就有所谓上下或新老关系，它是人类了解地球历史的书页。据此完成1～2题。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INCLUDEPICTURE"21D-23.TIF"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661410" cy="1438275"/>
            <wp:effectExtent l="0" t="0" r="15240" b="952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9" r:link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6141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1. 图示地层最明显的特点是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层状构造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含有化石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出露地表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岩石年龄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2. 通过研究某一地区地层结构的变化可以了解该地区地质历史时期的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海陆变迁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气候变化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生物演化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地壳运动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某地层分布有如下图所示化石，读图回答3～4题。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INCLUDEPICTURE"21D-24.TIF"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3938270" cy="1739900"/>
            <wp:effectExtent l="0" t="0" r="5080" b="12700"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11" r:link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38270" cy="173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3. 该地层形成的时间最不可能的是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寒武纪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奥陶纪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志留纪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泥盆纪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4. 该地层形成的地理环境是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盆地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高山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湖泊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高原</w:t>
      </w:r>
    </w:p>
    <w:p>
      <w:pPr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br w:type="page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在不同的地质历史时期，具有不同特点的自然环境孕育了不同的生物种类和地质历史事件。读下图，完成5～6题。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INCLUDEPICTURE"21D-25.TIF"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004945" cy="1195705"/>
            <wp:effectExtent l="0" t="0" r="14605" b="444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3" r:link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00494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5. 含三叶虫化石的地层是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 xml:space="preserve">B. ② 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6. 地质历史上两次全球性生物大规模灭绝的时期是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①末期和②末期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②末期和③末期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③末期和④末期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④末期和⑤末期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（</w:t>
      </w:r>
      <w:r>
        <w:rPr>
          <w:rFonts w:hint="eastAsia" w:ascii="宋体" w:hAnsi="宋体" w:eastAsia="楷体_GB2312" w:cs="Times New Roman"/>
          <w:kern w:val="2"/>
          <w:sz w:val="21"/>
          <w:szCs w:val="21"/>
          <w:lang w:val="en-US" w:eastAsia="zh-CN" w:bidi="ar"/>
        </w:rPr>
        <w:t>★</w:t>
      </w:r>
      <w:r>
        <w:rPr>
          <w:rFonts w:hint="default" w:ascii="楷体_GB2312" w:hAnsi="Times New Roman" w:eastAsia="楷体_GB2312" w:cs="楷体_GB2312"/>
          <w:kern w:val="2"/>
          <w:sz w:val="21"/>
          <w:szCs w:val="21"/>
          <w:lang w:val="en-US" w:eastAsia="zh-CN" w:bidi="ar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4010025</wp:posOffset>
            </wp:positionH>
            <wp:positionV relativeFrom="paragraph">
              <wp:posOffset>28575</wp:posOffset>
            </wp:positionV>
            <wp:extent cx="1304925" cy="1913255"/>
            <wp:effectExtent l="0" t="0" r="47625" b="10795"/>
            <wp:wrapTight wrapText="bothSides">
              <wp:wrapPolygon>
                <wp:start x="0" y="0"/>
                <wp:lineTo x="0" y="21292"/>
                <wp:lineTo x="21442" y="21292"/>
                <wp:lineTo x="21442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 r:link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1"/>
          <w:szCs w:val="21"/>
        </w:rPr>
        <w:t>中国地质博物馆的馆藏精品中华龙鸟化石，产于我国辽宁省西部含有火山灰的湖泊沉积形成的页岩中，该岩层还含有丰富的各类动植物化石。右图是中华龙鸟化石图片。读图回答7～8题。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7. 含有中华龙鸟化石的页岩属于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沉积岩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B. 变质岩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侵入岩 </w:t>
      </w:r>
      <w:r>
        <w:rPr>
          <w:rFonts w:hint="eastAsia" w:ascii="宋体" w:hAnsi="宋体" w:eastAsia="宋体" w:cs="宋体"/>
          <w:sz w:val="21"/>
          <w:szCs w:val="21"/>
        </w:rPr>
        <w:tab/>
      </w:r>
      <w:r>
        <w:rPr>
          <w:rFonts w:hint="eastAsia" w:ascii="宋体" w:hAnsi="宋体" w:eastAsia="宋体" w:cs="宋体"/>
          <w:sz w:val="21"/>
          <w:szCs w:val="21"/>
        </w:rPr>
        <w:t>D. 喷出岩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  <w:lang w:eastAsia="zh-CN"/>
        </w:rPr>
      </w:pPr>
      <w:r>
        <w:rPr>
          <w:rFonts w:hint="eastAsia" w:ascii="宋体" w:hAnsi="宋体" w:eastAsia="宋体" w:cs="宋体"/>
          <w:sz w:val="21"/>
          <w:szCs w:val="21"/>
        </w:rPr>
        <w:t>8. 根据化石推断，中华龙鸟最可能的生存环境是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　　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A. 火山频发的高原山地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B. 温暖湿润的湖泊附近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 xml:space="preserve">C. 风沙肆虐的沉积盆地 </w:t>
      </w:r>
      <w:r>
        <w:rPr>
          <w:rFonts w:hint="eastAsia" w:ascii="宋体" w:hAnsi="宋体" w:eastAsia="宋体" w:cs="宋体"/>
          <w:sz w:val="21"/>
          <w:szCs w:val="21"/>
        </w:rPr>
        <w:tab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210" w:firstLineChars="100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D. 冰川广布的高寒荒漠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t>二、 综合题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9</w:t>
      </w:r>
      <w:r>
        <w:rPr>
          <w:rFonts w:hint="eastAsia" w:ascii="宋体" w:hAnsi="宋体" w:eastAsia="宋体" w:cs="宋体"/>
          <w:sz w:val="21"/>
          <w:szCs w:val="21"/>
        </w:rPr>
        <w:t xml:space="preserve">. 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★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>科学家在地层中发现未被破坏的沉积岩层的次序，如下图所示，图中Ⅱ层中有物种A化石，Ⅰ层中有物种B化石。读图完成下列问题。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jc w:val="center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</w:rPr>
        <w:fldChar w:fldCharType="begin"/>
      </w:r>
      <w:r>
        <w:rPr>
          <w:rFonts w:hint="eastAsia" w:ascii="宋体" w:hAnsi="宋体" w:eastAsia="宋体" w:cs="宋体"/>
          <w:sz w:val="21"/>
          <w:szCs w:val="21"/>
        </w:rPr>
        <w:instrText xml:space="preserve">INCLUDEPICTURE"21D-28.TIF"</w:instrText>
      </w:r>
      <w:r>
        <w:rPr>
          <w:rFonts w:hint="eastAsia" w:ascii="宋体" w:hAnsi="宋体" w:eastAsia="宋体" w:cs="宋体"/>
          <w:sz w:val="21"/>
          <w:szCs w:val="21"/>
        </w:rPr>
        <w:fldChar w:fldCharType="separate"/>
      </w:r>
      <w:r>
        <w:rPr>
          <w:rFonts w:hint="eastAsia" w:ascii="宋体" w:hAnsi="宋体" w:eastAsia="宋体" w:cs="宋体"/>
          <w:sz w:val="21"/>
          <w:szCs w:val="21"/>
        </w:rPr>
        <w:drawing>
          <wp:inline distT="0" distB="0" distL="114300" distR="114300">
            <wp:extent cx="4135120" cy="1603375"/>
            <wp:effectExtent l="0" t="0" r="17780" b="15875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7"/>
                    <pic:cNvPicPr>
                      <a:picLocks noChangeAspect="1"/>
                    </pic:cNvPicPr>
                  </pic:nvPicPr>
                  <pic:blipFill>
                    <a:blip r:embed="rId17" r:link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13512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1"/>
          <w:szCs w:val="21"/>
        </w:rPr>
        <w:fldChar w:fldCharType="end"/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1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化石是地层里古代生物的________、________及________。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2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在研究地层中古生物化石的结构时发现，越是古老地层中发掘的生物化石结构越________，越新的地层中发掘的生物化石结构越________。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3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试比较物种A与物种B的主要差异。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</w:rPr>
      </w:pP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textAlignment w:val="auto"/>
        <w:rPr>
          <w:rFonts w:hint="eastAsia" w:ascii="宋体" w:hAnsi="宋体" w:eastAsia="宋体" w:cs="宋体"/>
          <w:sz w:val="21"/>
          <w:szCs w:val="21"/>
        </w:rPr>
      </w:pPr>
      <w:r>
        <w:rPr>
          <w:rFonts w:hint="eastAsia" w:ascii="宋体" w:hAnsi="宋体" w:eastAsia="宋体" w:cs="宋体"/>
          <w:sz w:val="21"/>
          <w:szCs w:val="21"/>
          <w:lang w:eastAsia="zh-CN"/>
        </w:rPr>
        <w:t>（</w:t>
      </w:r>
      <w:r>
        <w:rPr>
          <w:rFonts w:hint="eastAsia" w:ascii="宋体" w:hAnsi="宋体" w:eastAsia="宋体" w:cs="宋体"/>
          <w:sz w:val="21"/>
          <w:szCs w:val="21"/>
        </w:rPr>
        <w:t>4</w:t>
      </w:r>
      <w:r>
        <w:rPr>
          <w:rFonts w:hint="eastAsia" w:ascii="宋体" w:hAnsi="宋体" w:eastAsia="宋体" w:cs="宋体"/>
          <w:sz w:val="21"/>
          <w:szCs w:val="21"/>
          <w:lang w:eastAsia="zh-CN"/>
        </w:rPr>
        <w:t>）</w:t>
      </w:r>
      <w:r>
        <w:rPr>
          <w:rFonts w:hint="eastAsia" w:ascii="宋体" w:hAnsi="宋体" w:eastAsia="宋体" w:cs="宋体"/>
          <w:sz w:val="21"/>
          <w:szCs w:val="21"/>
        </w:rPr>
        <w:t xml:space="preserve"> 在Ⅱ层里能否找到物种B的化石？为什么？</w:t>
      </w:r>
    </w:p>
    <w:p>
      <w:pPr>
        <w:rPr>
          <w:rFonts w:hint="eastAsia" w:ascii="宋体" w:hAnsi="宋体" w:eastAsia="宋体" w:cs="宋体"/>
          <w:sz w:val="21"/>
          <w:szCs w:val="21"/>
          <w:lang w:val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br w:type="page"/>
      </w:r>
    </w:p>
    <w:p>
      <w:pP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</w:pPr>
      <w:r>
        <w:rPr>
          <w:rFonts w:hint="eastAsia" w:ascii="黑体" w:hAnsi="宋体" w:eastAsia="黑体"/>
          <w:b/>
          <w:color w:val="auto"/>
          <w:sz w:val="28"/>
          <w:szCs w:val="28"/>
        </w:rPr>
        <w:t>高</w:t>
      </w:r>
      <w:r>
        <w:rPr>
          <w:rFonts w:hint="eastAsia" w:ascii="黑体" w:hAnsi="宋体" w:eastAsia="黑体"/>
          <w:b/>
          <w:color w:val="auto"/>
          <w:sz w:val="28"/>
          <w:szCs w:val="28"/>
          <w:lang w:eastAsia="zh-CN"/>
        </w:rPr>
        <w:t>二地理</w:t>
      </w:r>
      <w:r>
        <w:rPr>
          <w:rFonts w:hint="eastAsia" w:ascii="黑体" w:hAnsi="宋体" w:eastAsia="黑体"/>
          <w:b/>
          <w:color w:val="auto"/>
          <w:sz w:val="28"/>
          <w:szCs w:val="28"/>
          <w:lang w:val="en-US" w:eastAsia="zh-CN"/>
        </w:rPr>
        <w:t>补充练习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</w:rPr>
      </w:pPr>
      <w:r>
        <w:rPr>
          <w:rFonts w:ascii="楷体" w:hAnsi="楷体" w:eastAsia="楷体" w:cs="楷体"/>
        </w:rPr>
        <w:t>2017年11月8日，甲、乙两城市同时看到日落。甲城市夜长14小时，乙城市夜长比甲市短40分钟。据此完成下面小题。</w:t>
      </w:r>
    </w:p>
    <w:p>
      <w:pPr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1. </w:t>
      </w:r>
      <w:r>
        <w:rPr>
          <w:rFonts w:ascii="宋体" w:hAnsi="宋体"/>
        </w:rPr>
        <w:t>甲城市在乙城市的(   )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东北方向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西北方向</w:t>
      </w:r>
    </w:p>
    <w:p>
      <w:pPr>
        <w:tabs>
          <w:tab w:val="left" w:pos="4873"/>
        </w:tabs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C. </w:t>
      </w:r>
      <w:r>
        <w:rPr>
          <w:rFonts w:ascii="宋体" w:hAnsi="宋体"/>
        </w:rPr>
        <w:t>东南方向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西南方向</w:t>
      </w:r>
    </w:p>
    <w:p>
      <w:pPr>
        <w:spacing w:line="240" w:lineRule="auto"/>
        <w:jc w:val="left"/>
        <w:textAlignment w:val="center"/>
        <w:rPr>
          <w:rFonts w:ascii="宋体" w:hAnsi="宋体"/>
        </w:rPr>
      </w:pPr>
      <w:r>
        <w:rPr>
          <w:rFonts w:hint="eastAsia"/>
        </w:rPr>
        <w:t xml:space="preserve">2. </w:t>
      </w:r>
      <w:r>
        <w:rPr>
          <w:rFonts w:ascii="宋体" w:hAnsi="宋体"/>
        </w:rPr>
        <w:t>这一天，甲城市的日出地方时为(   )</w:t>
      </w:r>
    </w:p>
    <w:p>
      <w:pPr>
        <w:tabs>
          <w:tab w:val="left" w:pos="2436"/>
          <w:tab w:val="left" w:pos="4873"/>
          <w:tab w:val="left" w:pos="7309"/>
        </w:tabs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hint="eastAsia"/>
        </w:rPr>
        <w:t xml:space="preserve">A. </w:t>
      </w:r>
      <w:r>
        <w:rPr>
          <w:rFonts w:ascii="宋体" w:hAnsi="宋体"/>
        </w:rPr>
        <w:t>6时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ascii="宋体" w:hAnsi="宋体"/>
        </w:rPr>
        <w:t>5时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ascii="宋体" w:hAnsi="宋体"/>
        </w:rPr>
        <w:t>8时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ascii="宋体" w:hAnsi="宋体"/>
        </w:rPr>
        <w:t>7时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26. </w:t>
      </w:r>
      <w:r>
        <w:rPr>
          <w:rFonts w:ascii="宋体" w:hAnsi="宋体"/>
          <w:color w:val="000000"/>
        </w:rPr>
        <w:t>阅读图文材料，完成下列要求。</w:t>
      </w:r>
    </w:p>
    <w:p>
      <w:pPr>
        <w:spacing w:line="240" w:lineRule="auto"/>
        <w:ind w:firstLine="420"/>
        <w:jc w:val="left"/>
        <w:textAlignment w:val="center"/>
        <w:rPr>
          <w:rFonts w:ascii="楷体" w:hAnsi="楷体" w:eastAsia="楷体" w:cs="楷体"/>
          <w:color w:val="000000"/>
        </w:rPr>
      </w:pPr>
      <w:r>
        <w:rPr>
          <w:rFonts w:ascii="楷体" w:hAnsi="楷体" w:eastAsia="楷体" w:cs="楷体"/>
          <w:color w:val="000000"/>
        </w:rPr>
        <w:t>随着非洲板块及印度洋板块北移，地中海不断萎缩，里海从地中海分离。有学者研究表明，末次冰期晚期气候转暖，里海一度为淡水湖。当气候进一步转暖，里海北方的大陆冰川大幅消退后，其补给类型发生变化，里海演化为咸水湖，但目前湖水盐度远小于地中海的盐度。下图示意里海所在区域的自然地理环境。</w:t>
      </w:r>
    </w:p>
    <w:p>
      <w:pPr>
        <w:spacing w:line="240" w:lineRule="auto"/>
        <w:jc w:val="center"/>
        <w:textAlignment w:val="center"/>
        <w:rPr>
          <w:rFonts w:hint="eastAsia"/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676015" cy="2320925"/>
            <wp:effectExtent l="0" t="0" r="635" b="3175"/>
            <wp:docPr id="9" name="图片 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676015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（1）板块运动导致的山脉隆起改变了区域的地貌、水文和气候特征，分析这些特征的变化对里海的影响。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（2）末次冰期晚期里海一度为淡水湖，对此作出合理解释。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（3）分析补给类型发生变化后里海演化为咸水湖的原因。</w:t>
      </w: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</w:p>
    <w:p>
      <w:pPr>
        <w:spacing w:line="24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（4）指出黑海、地中海未来演化为湖泊的必要条件。</w:t>
      </w:r>
    </w:p>
    <w:p>
      <w:pPr>
        <w:pStyle w:val="2"/>
        <w:keepNext w:val="0"/>
        <w:keepLines w:val="0"/>
        <w:pageBreakBefore w:val="0"/>
        <w:widowControl w:val="0"/>
        <w:tabs>
          <w:tab w:val="left" w:pos="4320"/>
        </w:tabs>
        <w:kinsoku/>
        <w:wordWrap/>
        <w:overflowPunct/>
        <w:topLinePunct w:val="0"/>
        <w:autoSpaceDE/>
        <w:autoSpaceDN/>
        <w:bidi w:val="0"/>
        <w:adjustRightInd/>
        <w:snapToGrid w:val="0"/>
        <w:spacing w:line="240" w:lineRule="auto"/>
        <w:ind w:firstLine="420" w:firstLineChars="200"/>
        <w:textAlignment w:val="auto"/>
        <w:rPr>
          <w:rFonts w:hint="eastAsia" w:ascii="宋体" w:hAnsi="宋体" w:eastAsia="宋体" w:cs="宋体"/>
          <w:sz w:val="21"/>
          <w:szCs w:val="21"/>
          <w:lang w:val="zh-CN"/>
        </w:rPr>
      </w:pPr>
    </w:p>
    <w:sectPr>
      <w:footerReference r:id="rId3" w:type="default"/>
      <w:pgSz w:w="10431" w:h="14740"/>
      <w:pgMar w:top="850" w:right="850" w:bottom="850" w:left="850" w:header="851" w:footer="992" w:gutter="0"/>
      <w:cols w:space="0" w:num="1"/>
      <w:rtlGutter w:val="0"/>
      <w:docGrid w:type="lines" w:linePitch="318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Time New Romans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c5ZjY4MDE2N2QwYTg2OGZlZWU1MjgwZWI3MTJkYzgifQ=="/>
  </w:docVars>
  <w:rsids>
    <w:rsidRoot w:val="00000000"/>
    <w:rsid w:val="08853FFD"/>
    <w:rsid w:val="08932218"/>
    <w:rsid w:val="20B174CF"/>
    <w:rsid w:val="20DC5095"/>
    <w:rsid w:val="22417310"/>
    <w:rsid w:val="2D8B608B"/>
    <w:rsid w:val="2DA93CCB"/>
    <w:rsid w:val="36617D4E"/>
    <w:rsid w:val="442107D3"/>
    <w:rsid w:val="4717047B"/>
    <w:rsid w:val="52193EB6"/>
    <w:rsid w:val="59E6664E"/>
    <w:rsid w:val="60E34E2E"/>
    <w:rsid w:val="639210F8"/>
    <w:rsid w:val="73016438"/>
    <w:rsid w:val="747B70A1"/>
    <w:rsid w:val="78FB0DC0"/>
    <w:rsid w:val="7CC62CA9"/>
    <w:rsid w:val="7D060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Plain Text"/>
    <w:basedOn w:val="1"/>
    <w:qFormat/>
    <w:uiPriority w:val="0"/>
    <w:rPr>
      <w:rFonts w:ascii="宋体" w:hAnsi="Courier New" w:cs="Courier New"/>
      <w:szCs w:val="21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file:///E:\&#21335;&#20140;&#25903;&#28857;\&#23398;&#19994;&#27700;&#22320;&#29702;\21D-27.TIF" TargetMode="External"/><Relationship Id="rId7" Type="http://schemas.openxmlformats.org/officeDocument/2006/relationships/image" Target="media/image2.png"/><Relationship Id="rId6" Type="http://schemas.openxmlformats.org/officeDocument/2006/relationships/image" Target="file:///E:\&#21335;&#20140;&#25903;&#28857;\&#23398;&#19994;&#27700;&#22320;&#29702;\21D-22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file:///E:\&#21335;&#20140;&#25903;&#28857;\&#23398;&#19994;&#27700;&#22320;&#29702;\21D-28.TIF" TargetMode="External"/><Relationship Id="rId17" Type="http://schemas.openxmlformats.org/officeDocument/2006/relationships/image" Target="media/image7.png"/><Relationship Id="rId16" Type="http://schemas.openxmlformats.org/officeDocument/2006/relationships/image" Target="file:///E:\&#21335;&#20140;&#25903;&#28857;\&#23398;&#19994;&#27700;&#22320;&#29702;\21D-26.TIF" TargetMode="External"/><Relationship Id="rId15" Type="http://schemas.openxmlformats.org/officeDocument/2006/relationships/image" Target="media/image6.png"/><Relationship Id="rId14" Type="http://schemas.openxmlformats.org/officeDocument/2006/relationships/image" Target="file:///E:\&#21335;&#20140;&#25903;&#28857;\&#23398;&#19994;&#27700;&#22320;&#29702;\21D-25.TIF" TargetMode="External"/><Relationship Id="rId13" Type="http://schemas.openxmlformats.org/officeDocument/2006/relationships/image" Target="media/image5.png"/><Relationship Id="rId12" Type="http://schemas.openxmlformats.org/officeDocument/2006/relationships/image" Target="file:///E:\&#21335;&#20140;&#25903;&#28857;\&#23398;&#19994;&#27700;&#22320;&#29702;\21D-24.TIF" TargetMode="External"/><Relationship Id="rId11" Type="http://schemas.openxmlformats.org/officeDocument/2006/relationships/image" Target="media/image4.png"/><Relationship Id="rId10" Type="http://schemas.openxmlformats.org/officeDocument/2006/relationships/image" Target="file:///E:\&#21335;&#20140;&#25903;&#28857;\&#23398;&#19994;&#27700;&#22320;&#29702;\21D-2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1703</Words>
  <Characters>2072</Characters>
  <Lines>0</Lines>
  <Paragraphs>0</Paragraphs>
  <TotalTime>0</TotalTime>
  <ScaleCrop>false</ScaleCrop>
  <LinksUpToDate>false</LinksUpToDate>
  <CharactersWithSpaces>2308</CharactersWithSpaces>
  <Application>WPS Office_11.1.0.12313_F1E327BC-269C-435d-A152-05C5408002CA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李学忠</cp:lastModifiedBy>
  <dcterms:modified xsi:type="dcterms:W3CDTF">2022-11-10T13:35:33Z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FED50A6072D84148B5561AEA5962AEE2</vt:lpwstr>
  </property>
</Properties>
</file>