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color w:val="auto"/>
          <w:sz w:val="28"/>
          <w:szCs w:val="36"/>
          <w:lang w:val="en-US" w:eastAsia="zh-CN"/>
        </w:rPr>
      </w:pPr>
      <w:r>
        <w:rPr>
          <w:rFonts w:hint="eastAsia" w:ascii="黑体" w:hAnsi="黑体" w:eastAsia="黑体" w:cs="黑体"/>
          <w:b/>
          <w:bCs/>
          <w:color w:val="auto"/>
          <w:sz w:val="28"/>
          <w:szCs w:val="36"/>
          <w:lang w:val="en-US" w:eastAsia="zh-CN"/>
        </w:rPr>
        <w:t>第三单元第1节——</w:t>
      </w:r>
      <w:r>
        <w:rPr>
          <w:rFonts w:hint="eastAsia" w:ascii="黑体" w:hAnsi="黑体" w:eastAsia="黑体" w:cs="黑体"/>
          <w:b/>
          <w:kern w:val="0"/>
          <w:sz w:val="28"/>
          <w:szCs w:val="28"/>
          <w:lang w:val="en-US" w:bidi="zh-CN"/>
        </w:rPr>
        <w:t>常见的天气系统2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2022</w:t>
      </w:r>
      <w:r>
        <w:rPr>
          <w:rFonts w:hint="eastAsia" w:ascii="楷体" w:hAnsi="楷体" w:eastAsia="楷体" w:cs="楷体"/>
          <w:bCs/>
          <w:sz w:val="24"/>
          <w:u w:val="none"/>
          <w:lang w:val="en-US" w:eastAsia="zh-CN"/>
        </w:rPr>
        <w:t>年10月12日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b/>
        </w:rPr>
        <w:t>【</w:t>
      </w:r>
      <w:r>
        <w:rPr>
          <w:rFonts w:hint="eastAsia" w:ascii="宋体" w:hAnsi="宋体" w:eastAsia="宋体" w:cs="宋体"/>
          <w:b/>
          <w:sz w:val="21"/>
          <w:szCs w:val="21"/>
        </w:rPr>
        <w:t>课程标准及要求】</w:t>
      </w:r>
    </w:p>
    <w:tbl>
      <w:tblPr>
        <w:tblStyle w:val="5"/>
        <w:tblW w:w="50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66"/>
        <w:gridCol w:w="6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6" w:hRule="atLeast"/>
          <w:jc w:val="center"/>
        </w:trPr>
        <w:tc>
          <w:tcPr>
            <w:tcW w:w="1290" w:type="pct"/>
            <w:vAlign w:val="top"/>
          </w:tcPr>
          <w:p>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3709" w:type="pct"/>
            <w:vAlign w:val="top"/>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290" w:type="pct"/>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Cs/>
                <w:sz w:val="21"/>
                <w:szCs w:val="21"/>
                <w:lang w:eastAsia="zh-CN"/>
              </w:rPr>
            </w:pPr>
            <w:r>
              <w:rPr>
                <w:rFonts w:hint="eastAsia" w:ascii="宋体" w:hAnsi="宋体" w:eastAsia="宋体" w:cs="宋体"/>
              </w:rPr>
              <w:t>运用示意图,分析锋、低压（气旋）、高压（反气旋）等天气系统,并运用简易天气图,解释常见天气现象的成因。</w:t>
            </w:r>
          </w:p>
        </w:tc>
        <w:tc>
          <w:tcPr>
            <w:tcW w:w="3709" w:type="pct"/>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1.结合锋的示意图,了解冷气团、暖气团和冷锋、暖锋、准静止锋概念。</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2.结合实例,分析锋面系统、高压和低压系统的形成及其对天气的影响。</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3.结合天气系统图,分析主要天气现象的特点、成因及其带来的影响。</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rPr>
              <w:t>4.运用简易天气图及所学知识,判断天气系统,并能解释现实生活中天气变化的原因。</w:t>
            </w:r>
          </w:p>
        </w:tc>
      </w:tr>
    </w:tbl>
    <w:p>
      <w:pPr>
        <w:keepNext w:val="0"/>
        <w:keepLines w:val="0"/>
        <w:pageBreakBefore w:val="0"/>
        <w:widowControl w:val="0"/>
        <w:kinsoku/>
        <w:wordWrap/>
        <w:overflowPunct/>
        <w:topLinePunct w:val="0"/>
        <w:autoSpaceDE w:val="0"/>
        <w:autoSpaceDN w:val="0"/>
        <w:bidi w:val="0"/>
        <w:adjustRightInd/>
        <w:spacing w:line="240" w:lineRule="auto"/>
        <w:jc w:val="left"/>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阅读选择性必修一教材第</w:t>
      </w:r>
      <w:r>
        <w:rPr>
          <w:rFonts w:hint="eastAsia" w:ascii="宋体" w:hAnsi="宋体" w:eastAsia="宋体" w:cs="宋体"/>
          <w:b w:val="0"/>
          <w:bCs/>
          <w:sz w:val="21"/>
          <w:szCs w:val="21"/>
          <w:lang w:val="en-US" w:eastAsia="zh-CN"/>
        </w:rPr>
        <w:t>50</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55</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rPr>
          <w:rFonts w:hint="eastAsia" w:ascii="宋体" w:hAnsi="宋体" w:eastAsia="宋体" w:cs="宋体"/>
          <w:sz w:val="21"/>
          <w:szCs w:val="21"/>
        </w:rPr>
      </w:pPr>
      <w:r>
        <w:rPr>
          <w:rFonts w:hint="eastAsia" w:ascii="宋体" w:hAnsi="宋体" w:eastAsia="宋体" w:cs="宋体"/>
          <w:b w:val="0"/>
          <w:bCs w:val="0"/>
          <w:sz w:val="21"/>
          <w:szCs w:val="21"/>
          <w:lang w:val="en-US" w:bidi="zh-CN"/>
        </w:rPr>
        <w:t>【任务一】</w:t>
      </w:r>
      <w:r>
        <w:rPr>
          <w:rFonts w:hint="eastAsia" w:ascii="宋体" w:hAnsi="宋体" w:eastAsia="宋体" w:cs="宋体"/>
          <w:sz w:val="21"/>
          <w:szCs w:val="21"/>
        </w:rPr>
        <w:t>低压（气旋）与高压（反气旋）</w:t>
      </w:r>
    </w:p>
    <w:p>
      <w:pPr>
        <w:jc w:val="center"/>
        <w:rPr>
          <w:rFonts w:hint="eastAsia" w:ascii="宋体" w:hAnsi="宋体" w:eastAsia="宋体" w:cs="宋体"/>
          <w:sz w:val="21"/>
          <w:szCs w:val="21"/>
          <w14:textFill>
            <w14:noFill/>
          </w14:textFill>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1219835</wp:posOffset>
                </wp:positionH>
                <wp:positionV relativeFrom="paragraph">
                  <wp:posOffset>1078230</wp:posOffset>
                </wp:positionV>
                <wp:extent cx="400050" cy="273050"/>
                <wp:effectExtent l="0" t="0" r="0" b="0"/>
                <wp:wrapNone/>
                <wp:docPr id="3" name="文本框 3"/>
                <wp:cNvGraphicFramePr/>
                <a:graphic xmlns:a="http://schemas.openxmlformats.org/drawingml/2006/main">
                  <a:graphicData uri="http://schemas.microsoft.com/office/word/2010/wordprocessingShape">
                    <wps:wsp>
                      <wps:cNvSpPr txBox="1"/>
                      <wps:spPr>
                        <a:xfrm>
                          <a:off x="1689735" y="5076825"/>
                          <a:ext cx="40005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auto"/>
                                <w:lang w:val="en-US" w:eastAsia="zh-CN"/>
                              </w:rPr>
                            </w:pPr>
                            <w:r>
                              <w:rPr>
                                <w:rFonts w:hint="eastAsia"/>
                                <w:color w:val="auto"/>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05pt;margin-top:84.9pt;height:21.5pt;width:31.5pt;z-index:251660288;mso-width-relative:page;mso-height-relative:page;" filled="f" stroked="f" coordsize="21600,21600" o:gfxdata="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hDMi2QAAAAsBAAAPAAAAAAAAAAEAIAAA&#10;ACIAAABkcnMvZG93bnJldi54bWxQSwECFAAUAAAACACHTuJA0XiJzUQCAABxBAAADgAAAAAAAAAB&#10;ACAAAAAoAQAAZHJzL2Uyb0RvYy54bWxQSwUGAAAAAAYABgBZAQAA3gUAAAAA&#10;">
                <v:fill on="f" focussize="0,0"/>
                <v:stroke on="f" weight="0.5pt"/>
                <v:imagedata o:title=""/>
                <o:lock v:ext="edit" aspectratio="f"/>
                <v:textbox>
                  <w:txbxContent>
                    <w:p>
                      <w:pPr>
                        <w:rPr>
                          <w:rFonts w:hint="eastAsia" w:eastAsiaTheme="minorEastAsia"/>
                          <w:color w:val="auto"/>
                          <w:lang w:val="en-US" w:eastAsia="zh-CN"/>
                        </w:rPr>
                      </w:pPr>
                      <w:r>
                        <w:rPr>
                          <w:rFonts w:hint="eastAsia"/>
                          <w:color w:val="auto"/>
                          <w:lang w:val="en-US" w:eastAsia="zh-CN"/>
                        </w:rPr>
                        <w:t>A</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1312" behindDoc="0" locked="0" layoutInCell="1" allowOverlap="1">
                <wp:simplePos x="0" y="0"/>
                <wp:positionH relativeFrom="column">
                  <wp:posOffset>3232785</wp:posOffset>
                </wp:positionH>
                <wp:positionV relativeFrom="paragraph">
                  <wp:posOffset>1084580</wp:posOffset>
                </wp:positionV>
                <wp:extent cx="400050" cy="2730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0005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auto"/>
                                <w:lang w:val="en-US" w:eastAsia="zh-CN"/>
                              </w:rPr>
                            </w:pPr>
                            <w:r>
                              <w:rPr>
                                <w:rFonts w:hint="eastAsia"/>
                                <w:color w:val="auto"/>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5pt;margin-top:85.4pt;height:21.5pt;width:31.5pt;z-index:251661312;mso-width-relative:page;mso-height-relative:page;" filled="f" stroked="f" coordsize="21600,21600" o:gfxdata="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qWOYzbAAAACwEAAA8AAAAAAAAAAQAgAAAAIgAAAGRycy9k&#10;b3ducmV2LnhtbFBLAQIUABQAAAAIAIdO4kBcKqXbOAIAAGUEAAAOAAAAAAAAAAEAIAAAACoBAABk&#10;cnMvZTJvRG9jLnhtbFBLBQYAAAAABgAGAFkBAADUBQAAAAA=&#10;">
                <v:fill on="f" focussize="0,0"/>
                <v:stroke on="f" weight="0.5pt"/>
                <v:imagedata o:title=""/>
                <o:lock v:ext="edit" aspectratio="f"/>
                <v:textbox>
                  <w:txbxContent>
                    <w:p>
                      <w:pPr>
                        <w:rPr>
                          <w:rFonts w:hint="default" w:eastAsiaTheme="minorEastAsia"/>
                          <w:color w:val="auto"/>
                          <w:lang w:val="en-US" w:eastAsia="zh-CN"/>
                        </w:rPr>
                      </w:pPr>
                      <w:r>
                        <w:rPr>
                          <w:rFonts w:hint="eastAsia"/>
                          <w:color w:val="auto"/>
                          <w:lang w:val="en-US" w:eastAsia="zh-CN"/>
                        </w:rPr>
                        <w:t>B</w:t>
                      </w:r>
                    </w:p>
                  </w:txbxContent>
                </v:textbox>
              </v:shape>
            </w:pict>
          </mc:Fallback>
        </mc:AlternateContent>
      </w:r>
      <w:r>
        <w:rPr>
          <w:rFonts w:hint="eastAsia" w:ascii="宋体" w:hAnsi="宋体" w:eastAsia="宋体" w:cs="宋体"/>
          <w:sz w:val="21"/>
          <w:szCs w:val="21"/>
        </w:rPr>
        <w:drawing>
          <wp:inline distT="0" distB="0" distL="114300" distR="114300">
            <wp:extent cx="1131570" cy="1131570"/>
            <wp:effectExtent l="0" t="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131570" cy="1131570"/>
                    </a:xfrm>
                    <a:prstGeom prst="rect">
                      <a:avLst/>
                    </a:prstGeom>
                    <a:noFill/>
                    <a:ln>
                      <a:noFill/>
                    </a:ln>
                  </pic:spPr>
                </pic:pic>
              </a:graphicData>
            </a:graphic>
          </wp:inline>
        </w:drawing>
      </w:r>
      <w:r>
        <w:rPr>
          <w:rFonts w:hint="eastAsia" w:ascii="宋体" w:hAnsi="宋体" w:eastAsia="宋体" w:cs="宋体"/>
          <w:sz w:val="21"/>
          <w:szCs w:val="21"/>
          <w14:textFill>
            <w14:noFill/>
          </w14:textFill>
        </w:rPr>
        <w:drawing>
          <wp:anchor distT="0" distB="0" distL="114300" distR="114300" simplePos="0" relativeHeight="251659264" behindDoc="1" locked="0" layoutInCell="1" allowOverlap="1">
            <wp:simplePos x="0" y="0"/>
            <wp:positionH relativeFrom="column">
              <wp:posOffset>2771775</wp:posOffset>
            </wp:positionH>
            <wp:positionV relativeFrom="paragraph">
              <wp:posOffset>24765</wp:posOffset>
            </wp:positionV>
            <wp:extent cx="1144905" cy="1144905"/>
            <wp:effectExtent l="0" t="0" r="17145" b="17145"/>
            <wp:wrapTight wrapText="bothSides">
              <wp:wrapPolygon>
                <wp:start x="0" y="0"/>
                <wp:lineTo x="0" y="21205"/>
                <wp:lineTo x="21205" y="21205"/>
                <wp:lineTo x="2120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144905" cy="1144905"/>
                    </a:xfrm>
                    <a:prstGeom prst="rect">
                      <a:avLst/>
                    </a:prstGeom>
                    <a:noFill/>
                    <a:ln>
                      <a:noFill/>
                    </a:ln>
                  </pic:spPr>
                </pic:pic>
              </a:graphicData>
            </a:graphic>
          </wp:anchor>
        </w:drawing>
      </w:r>
    </w:p>
    <w:p>
      <w:pPr>
        <w:rPr>
          <w:rFonts w:hint="eastAsia" w:ascii="宋体" w:hAnsi="宋体" w:eastAsia="宋体" w:cs="宋体"/>
          <w:sz w:val="21"/>
          <w:szCs w:val="21"/>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1.绘图：以北半球为例，在图中绘制不同部位的水平气压梯度力（虚线箭头）和风向（实线箭头），并描述气流运动的方向。</w:t>
      </w:r>
    </w:p>
    <w:p>
      <w:pPr>
        <w:spacing w:line="300" w:lineRule="exact"/>
        <w:rPr>
          <w:rFonts w:hint="eastAsia" w:ascii="宋体" w:hAnsi="宋体" w:eastAsia="宋体" w:cs="宋体"/>
          <w:sz w:val="21"/>
          <w:szCs w:val="21"/>
        </w:rPr>
      </w:pPr>
      <w:r>
        <w:rPr>
          <w:rFonts w:hint="eastAsia" w:ascii="宋体" w:hAnsi="宋体" w:eastAsia="宋体" w:cs="宋体"/>
          <w:sz w:val="21"/>
          <w:szCs w:val="21"/>
        </w:rPr>
        <w:t>（1）近地面气流在水平方向的运动：气旋由</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；反气旋由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t>（2）垂直方向上气流运动：气旋中心气流_____；反气旋中心气流_____。</w:t>
      </w:r>
    </w:p>
    <w:p>
      <w:pPr>
        <w:rPr>
          <w:rFonts w:hint="eastAsia" w:ascii="宋体" w:hAnsi="宋体" w:eastAsia="宋体" w:cs="宋体"/>
          <w:sz w:val="21"/>
          <w:szCs w:val="21"/>
        </w:rPr>
      </w:pPr>
      <w:r>
        <w:rPr>
          <w:rFonts w:hint="eastAsia" w:ascii="宋体" w:hAnsi="宋体" w:eastAsia="宋体" w:cs="宋体"/>
          <w:sz w:val="21"/>
          <w:szCs w:val="21"/>
        </w:rPr>
        <w:t>（3）天气状况：气旋过境时，常出现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天气；反气旋控制地区，多为____天气。</w:t>
      </w:r>
    </w:p>
    <w:p>
      <w:pPr>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概念解读：</w:t>
      </w:r>
      <w:r>
        <w:rPr>
          <w:rFonts w:hint="eastAsia" w:ascii="宋体" w:hAnsi="宋体" w:eastAsia="宋体" w:cs="宋体"/>
          <w:sz w:val="21"/>
          <w:szCs w:val="21"/>
        </w:rPr>
        <w:t>从气压状况方面分析</w:t>
      </w:r>
      <w:r>
        <w:rPr>
          <w:rFonts w:hint="eastAsia" w:ascii="宋体" w:hAnsi="宋体" w:eastAsia="宋体" w:cs="宋体"/>
          <w:sz w:val="21"/>
          <w:szCs w:val="21"/>
          <w:lang w:eastAsia="zh-CN"/>
        </w:rPr>
        <w:t>，</w:t>
      </w:r>
      <w:r>
        <w:rPr>
          <w:rFonts w:hint="eastAsia" w:ascii="宋体" w:hAnsi="宋体" w:eastAsia="宋体" w:cs="宋体"/>
          <w:sz w:val="21"/>
          <w:szCs w:val="21"/>
        </w:rPr>
        <w:t>A表示</w:t>
      </w:r>
      <w:r>
        <w:rPr>
          <w:rFonts w:hint="eastAsia" w:ascii="宋体" w:hAnsi="宋体" w:eastAsia="宋体" w:cs="宋体"/>
          <w:sz w:val="21"/>
          <w:szCs w:val="21"/>
          <w:u w:val="single"/>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B表示</w:t>
      </w:r>
      <w:r>
        <w:rPr>
          <w:rFonts w:hint="eastAsia" w:ascii="宋体" w:hAnsi="宋体" w:eastAsia="宋体" w:cs="宋体"/>
          <w:sz w:val="21"/>
          <w:szCs w:val="21"/>
          <w:u w:val="single"/>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从气流状况方面分析</w:t>
      </w:r>
      <w:r>
        <w:rPr>
          <w:rFonts w:hint="eastAsia" w:ascii="宋体" w:hAnsi="宋体" w:eastAsia="宋体" w:cs="宋体"/>
          <w:sz w:val="21"/>
          <w:szCs w:val="21"/>
          <w:lang w:eastAsia="zh-CN"/>
        </w:rPr>
        <w:t>，</w:t>
      </w:r>
      <w:r>
        <w:rPr>
          <w:rFonts w:hint="eastAsia" w:ascii="宋体" w:hAnsi="宋体" w:eastAsia="宋体" w:cs="宋体"/>
          <w:sz w:val="21"/>
          <w:szCs w:val="21"/>
        </w:rPr>
        <w:t>A表示</w:t>
      </w:r>
      <w:r>
        <w:rPr>
          <w:rFonts w:hint="eastAsia" w:ascii="宋体" w:hAnsi="宋体" w:eastAsia="宋体" w:cs="宋体"/>
          <w:sz w:val="21"/>
          <w:szCs w:val="21"/>
          <w:u w:val="single"/>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B表示</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p>
    <w:p>
      <w:pP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从图中可以看出</w:t>
      </w:r>
      <w:r>
        <w:rPr>
          <w:rFonts w:hint="eastAsia" w:ascii="宋体" w:hAnsi="宋体" w:eastAsia="宋体" w:cs="宋体"/>
          <w:sz w:val="21"/>
          <w:szCs w:val="21"/>
          <w:lang w:eastAsia="zh-CN"/>
        </w:rPr>
        <w:t>，</w:t>
      </w:r>
      <w:r>
        <w:rPr>
          <w:rFonts w:hint="eastAsia" w:ascii="宋体" w:hAnsi="宋体" w:eastAsia="宋体" w:cs="宋体"/>
          <w:sz w:val="21"/>
          <w:szCs w:val="21"/>
        </w:rPr>
        <w:t>A的东部吹</w:t>
      </w:r>
      <w:r>
        <w:rPr>
          <w:rFonts w:hint="eastAsia" w:ascii="宋体" w:hAnsi="宋体" w:eastAsia="宋体" w:cs="宋体"/>
          <w:sz w:val="21"/>
          <w:szCs w:val="21"/>
          <w:u w:val="single"/>
        </w:rPr>
        <w:t xml:space="preserve">      </w:t>
      </w:r>
      <w:r>
        <w:rPr>
          <w:rFonts w:hint="eastAsia" w:ascii="宋体" w:hAnsi="宋体" w:eastAsia="宋体" w:cs="宋体"/>
          <w:sz w:val="21"/>
          <w:szCs w:val="21"/>
        </w:rPr>
        <w:t>风</w:t>
      </w:r>
      <w:r>
        <w:rPr>
          <w:rFonts w:hint="eastAsia" w:ascii="宋体" w:hAnsi="宋体" w:eastAsia="宋体" w:cs="宋体"/>
          <w:sz w:val="21"/>
          <w:szCs w:val="21"/>
          <w:lang w:eastAsia="zh-CN"/>
        </w:rPr>
        <w:t>，</w:t>
      </w:r>
      <w:r>
        <w:rPr>
          <w:rFonts w:hint="eastAsia" w:ascii="宋体" w:hAnsi="宋体" w:eastAsia="宋体" w:cs="宋体"/>
          <w:sz w:val="21"/>
          <w:szCs w:val="21"/>
        </w:rPr>
        <w:t>B的南部吹</w:t>
      </w:r>
      <w:r>
        <w:rPr>
          <w:rFonts w:hint="eastAsia" w:ascii="宋体" w:hAnsi="宋体" w:eastAsia="宋体" w:cs="宋体"/>
          <w:sz w:val="21"/>
          <w:szCs w:val="21"/>
          <w:u w:val="single"/>
        </w:rPr>
        <w:t xml:space="preserve">      </w:t>
      </w:r>
      <w:r>
        <w:rPr>
          <w:rFonts w:hint="eastAsia" w:ascii="宋体" w:hAnsi="宋体" w:eastAsia="宋体" w:cs="宋体"/>
          <w:sz w:val="21"/>
          <w:szCs w:val="21"/>
        </w:rPr>
        <w:t>风。</w:t>
      </w:r>
    </w:p>
    <w:p>
      <w:pPr>
        <w:rPr>
          <w:rFonts w:hint="eastAsia" w:ascii="宋体" w:hAnsi="宋体" w:eastAsia="宋体" w:cs="宋体"/>
          <w:sz w:val="21"/>
          <w:szCs w:val="21"/>
          <w:lang w:val="en-US" w:eastAsia="zh-CN"/>
        </w:rPr>
      </w:pPr>
      <w:r>
        <w:rPr>
          <w:rFonts w:hint="eastAsia" w:ascii="宋体" w:hAnsi="宋体" w:eastAsia="宋体" w:cs="宋体"/>
          <w:sz w:val="21"/>
          <w:szCs w:val="21"/>
          <w14:textFill>
            <w14:noFill/>
          </w14:textFill>
        </w:rPr>
        <w:drawing>
          <wp:anchor distT="0" distB="0" distL="114300" distR="114300" simplePos="0" relativeHeight="251662336" behindDoc="1" locked="0" layoutInCell="1" allowOverlap="1">
            <wp:simplePos x="0" y="0"/>
            <wp:positionH relativeFrom="column">
              <wp:posOffset>3095625</wp:posOffset>
            </wp:positionH>
            <wp:positionV relativeFrom="paragraph">
              <wp:posOffset>185420</wp:posOffset>
            </wp:positionV>
            <wp:extent cx="1050290" cy="1050290"/>
            <wp:effectExtent l="0" t="0" r="54610" b="54610"/>
            <wp:wrapTight wrapText="bothSides">
              <wp:wrapPolygon>
                <wp:start x="0" y="0"/>
                <wp:lineTo x="0" y="21156"/>
                <wp:lineTo x="21156" y="21156"/>
                <wp:lineTo x="21156"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1050290" cy="1050290"/>
                    </a:xfrm>
                    <a:prstGeom prst="rect">
                      <a:avLst/>
                    </a:prstGeom>
                    <a:noFill/>
                    <a:ln>
                      <a:noFill/>
                    </a:ln>
                  </pic:spPr>
                </pic:pic>
              </a:graphicData>
            </a:graphic>
          </wp:anchor>
        </w:drawing>
      </w:r>
      <w:r>
        <w:rPr>
          <w:rFonts w:hint="eastAsia" w:ascii="宋体" w:hAnsi="宋体" w:eastAsia="宋体" w:cs="宋体"/>
          <w:sz w:val="21"/>
          <w:szCs w:val="21"/>
          <w:lang w:val="en-US" w:eastAsia="zh-CN"/>
        </w:rPr>
        <w:t>4.绘制南半球的气旋和反气旋：</w:t>
      </w:r>
    </w:p>
    <w:p>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91008" behindDoc="1" locked="0" layoutInCell="1" allowOverlap="1">
            <wp:simplePos x="0" y="0"/>
            <wp:positionH relativeFrom="column">
              <wp:posOffset>1481455</wp:posOffset>
            </wp:positionH>
            <wp:positionV relativeFrom="paragraph">
              <wp:posOffset>28575</wp:posOffset>
            </wp:positionV>
            <wp:extent cx="1005840" cy="1005840"/>
            <wp:effectExtent l="0" t="0" r="3810" b="3810"/>
            <wp:wrapTight wrapText="bothSides">
              <wp:wrapPolygon>
                <wp:start x="0" y="0"/>
                <wp:lineTo x="0" y="21273"/>
                <wp:lineTo x="21273" y="21273"/>
                <wp:lineTo x="21273"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1005840" cy="1005840"/>
                    </a:xfrm>
                    <a:prstGeom prst="rect">
                      <a:avLst/>
                    </a:prstGeom>
                    <a:noFill/>
                    <a:ln>
                      <a:noFill/>
                    </a:ln>
                  </pic:spPr>
                </pic:pic>
              </a:graphicData>
            </a:graphic>
          </wp:anchor>
        </w:drawing>
      </w:r>
    </w:p>
    <w:p>
      <w:pPr>
        <w:jc w:val="center"/>
        <w:rPr>
          <w:rFonts w:hint="eastAsia" w:ascii="宋体" w:hAnsi="宋体" w:eastAsia="宋体" w:cs="宋体"/>
          <w:sz w:val="21"/>
          <w:szCs w:val="21"/>
        </w:rPr>
      </w:pPr>
    </w:p>
    <w:p>
      <w:pPr>
        <w:jc w:val="center"/>
        <w:rPr>
          <w:rFonts w:hint="eastAsia" w:ascii="宋体" w:hAnsi="宋体" w:eastAsia="宋体" w:cs="宋体"/>
          <w:sz w:val="21"/>
          <w:szCs w:val="21"/>
        </w:rPr>
      </w:pPr>
    </w:p>
    <w:p>
      <w:pPr>
        <w:jc w:val="center"/>
        <w:rPr>
          <w:rFonts w:hint="eastAsia" w:ascii="宋体" w:hAnsi="宋体" w:eastAsia="宋体" w:cs="宋体"/>
          <w:sz w:val="21"/>
          <w:szCs w:val="21"/>
        </w:rPr>
      </w:pPr>
    </w:p>
    <w:p>
      <w:pPr>
        <w:jc w:val="both"/>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1353185</wp:posOffset>
                </wp:positionH>
                <wp:positionV relativeFrom="paragraph">
                  <wp:posOffset>1072515</wp:posOffset>
                </wp:positionV>
                <wp:extent cx="400050" cy="2978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0005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auto"/>
                                <w:lang w:val="en-US" w:eastAsia="zh-CN"/>
                              </w:rPr>
                            </w:pPr>
                            <w:r>
                              <w:rPr>
                                <w:rFonts w:hint="eastAsia"/>
                                <w:color w:val="auto"/>
                                <w:lang w:val="en-US"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55pt;margin-top:84.45pt;height:23.45pt;width:31.5pt;z-index:251663360;mso-width-relative:page;mso-height-relative:page;" filled="f" stroked="f" coordsize="21600,21600" o:gfxdata="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552AbaAAAACwEAAA8AAAAAAAAAAQAgAAAAIgAAAGRycy9k&#10;b3ducmV2LnhtbFBLAQIUABQAAAAIAIdO4kCrLkLGOQIAAGUEAAAOAAAAAAAAAAEAIAAAACkBAABk&#10;cnMvZTJvRG9jLnhtbFBLBQYAAAAABgAGAFkBAADUBQAAAAA=&#10;">
                <v:fill on="f" focussize="0,0"/>
                <v:stroke on="f" weight="0.5pt"/>
                <v:imagedata o:title=""/>
                <o:lock v:ext="edit" aspectratio="f"/>
                <v:textbox>
                  <w:txbxContent>
                    <w:p>
                      <w:pPr>
                        <w:rPr>
                          <w:rFonts w:hint="default" w:eastAsiaTheme="minorEastAsia"/>
                          <w:color w:val="auto"/>
                          <w:lang w:val="en-US" w:eastAsia="zh-CN"/>
                        </w:rPr>
                      </w:pPr>
                      <w:r>
                        <w:rPr>
                          <w:rFonts w:hint="eastAsia"/>
                          <w:color w:val="auto"/>
                          <w:lang w:val="en-US" w:eastAsia="zh-CN"/>
                        </w:rPr>
                        <w:t>C</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4384" behindDoc="0" locked="0" layoutInCell="1" allowOverlap="1">
                <wp:simplePos x="0" y="0"/>
                <wp:positionH relativeFrom="column">
                  <wp:posOffset>3601085</wp:posOffset>
                </wp:positionH>
                <wp:positionV relativeFrom="paragraph">
                  <wp:posOffset>970280</wp:posOffset>
                </wp:positionV>
                <wp:extent cx="400050" cy="2730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0005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auto"/>
                                <w:lang w:val="en-US" w:eastAsia="zh-CN"/>
                              </w:rPr>
                            </w:pPr>
                            <w:r>
                              <w:rPr>
                                <w:rFonts w:hint="eastAsia"/>
                                <w:color w:val="auto"/>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5pt;margin-top:76.4pt;height:21.5pt;width:31.5pt;z-index:251664384;mso-width-relative:page;mso-height-relative:page;" filled="f" stroked="f" coordsize="21600,21600" o:gfxdata="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EKvsdoAAAALAQAADwAAAAAAAAABACAAAAAiAAAAZHJzL2Rv&#10;d25yZXYueG1sUEsBAhQAFAAAAAgAh07iQH3uzgw4AgAAZQQAAA4AAAAAAAAAAQAgAAAAKQEAAGRy&#10;cy9lMm9Eb2MueG1sUEsFBgAAAAAGAAYAWQEAANMFAAAAAA==&#10;">
                <v:fill on="f" focussize="0,0"/>
                <v:stroke on="f" weight="0.5pt"/>
                <v:imagedata o:title=""/>
                <o:lock v:ext="edit" aspectratio="f"/>
                <v:textbox>
                  <w:txbxContent>
                    <w:p>
                      <w:pPr>
                        <w:rPr>
                          <w:rFonts w:hint="default" w:eastAsiaTheme="minorEastAsia"/>
                          <w:color w:val="auto"/>
                          <w:lang w:val="en-US" w:eastAsia="zh-CN"/>
                        </w:rPr>
                      </w:pPr>
                      <w:r>
                        <w:rPr>
                          <w:rFonts w:hint="eastAsia"/>
                          <w:color w:val="auto"/>
                          <w:lang w:val="en-US" w:eastAsia="zh-CN"/>
                        </w:rPr>
                        <w:t>D</w:t>
                      </w:r>
                    </w:p>
                  </w:txbxContent>
                </v:textbox>
              </v:shape>
            </w:pict>
          </mc:Fallback>
        </mc:AlternateContent>
      </w:r>
    </w:p>
    <w:p>
      <w:pPr>
        <w:numPr>
          <w:ilvl w:val="0"/>
          <w:numId w:val="1"/>
        </w:numPr>
        <w:jc w:val="left"/>
        <w:rPr>
          <w:rFonts w:hint="eastAsia" w:ascii="宋体" w:hAnsi="宋体" w:eastAsia="宋体" w:cs="宋体"/>
          <w:sz w:val="21"/>
          <w:szCs w:val="21"/>
          <w:u w:val="single"/>
          <w:lang w:val="en-US" w:eastAsia="zh-CN"/>
        </w:rPr>
      </w:pPr>
      <w:r>
        <w:rPr>
          <w:rFonts w:hint="eastAsia" w:ascii="宋体" w:hAnsi="宋体" w:eastAsia="宋体" w:cs="宋体"/>
          <w:sz w:val="21"/>
          <w:szCs w:val="21"/>
          <w:lang w:val="en-US" w:eastAsia="zh-CN"/>
        </w:rPr>
        <w:t>常见的天气举例：气旋</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，反气旋</w:t>
      </w:r>
      <w:r>
        <w:rPr>
          <w:rFonts w:hint="eastAsia" w:ascii="宋体" w:hAnsi="宋体" w:eastAsia="宋体" w:cs="宋体"/>
          <w:sz w:val="21"/>
          <w:szCs w:val="21"/>
          <w:u w:val="single"/>
          <w:lang w:val="en-US" w:eastAsia="zh-CN"/>
        </w:rPr>
        <w:t xml:space="preserve">                    </w:t>
      </w:r>
    </w:p>
    <w:p>
      <w:pPr>
        <w:numPr>
          <w:ilvl w:val="0"/>
          <w:numId w:val="0"/>
        </w:numPr>
        <w:jc w:val="left"/>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【任务二】锋面气旋</w:t>
      </w:r>
    </w:p>
    <w:p>
      <w:pPr>
        <w:numPr>
          <w:ilvl w:val="0"/>
          <w:numId w:val="0"/>
        </w:numPr>
        <w:jc w:val="left"/>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bidi="zh-CN"/>
        </w:rPr>
        <w:t>1.</w:t>
      </w:r>
      <w:r>
        <w:rPr>
          <w:rFonts w:hint="eastAsia" w:ascii="宋体" w:hAnsi="宋体" w:eastAsia="宋体" w:cs="宋体"/>
          <w:b w:val="0"/>
          <w:bCs w:val="0"/>
          <w:sz w:val="21"/>
          <w:szCs w:val="21"/>
          <w:lang w:val="en-US" w:eastAsia="zh-CN" w:bidi="zh-CN"/>
        </w:rPr>
        <w:t>判读图示天气系统的气压状况，</w:t>
      </w:r>
      <w:r>
        <w:rPr>
          <w:rFonts w:hint="eastAsia" w:ascii="宋体" w:hAnsi="宋体" w:eastAsia="宋体" w:cs="宋体"/>
          <w:sz w:val="21"/>
          <w:szCs w:val="21"/>
          <w:lang w:val="en-US" w:eastAsia="zh-CN"/>
        </w:rPr>
        <w:t>在图中绘制A-H部位的水平气压梯度力（虚线箭头）和风向（实线箭头）.</w:t>
      </w:r>
    </w:p>
    <w:p>
      <w:pPr>
        <w:numPr>
          <w:ilvl w:val="0"/>
          <w:numId w:val="0"/>
        </w:numPr>
        <w:jc w:val="left"/>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71552" behindDoc="0" locked="0" layoutInCell="1" allowOverlap="1">
                <wp:simplePos x="0" y="0"/>
                <wp:positionH relativeFrom="column">
                  <wp:posOffset>4305935</wp:posOffset>
                </wp:positionH>
                <wp:positionV relativeFrom="paragraph">
                  <wp:posOffset>359410</wp:posOffset>
                </wp:positionV>
                <wp:extent cx="323850" cy="2984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18"/>
                                <w:lang w:val="en-US" w:eastAsia="zh-CN"/>
                              </w:rPr>
                            </w:pPr>
                            <w:r>
                              <w:rPr>
                                <w:rFonts w:hint="eastAsia"/>
                                <w:b/>
                                <w:bCs/>
                                <w:sz w:val="18"/>
                                <w:szCs w:val="18"/>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05pt;margin-top:28.3pt;height:23.5pt;width:25.5pt;z-index:251671552;mso-width-relative:page;mso-height-relative:page;" filled="f" stroked="f" coordsize="21600,21600" o:gfxdata="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MxVZ2wAAAAoBAAAPAAAAAAAAAAEAIAAAACIAAABkcnMv&#10;ZG93bnJldi54bWxQSwECFAAUAAAACACHTuJAvibYljkCAABnBAAADgAAAAAAAAABACAAAAAqAQAA&#10;ZHJzL2Uyb0RvYy54bWxQSwUGAAAAAAYABgBZAQAA1QUAAAAA&#10;">
                <v:fill on="f" focussize="0,0"/>
                <v:stroke on="f" weight="0.5pt"/>
                <v:imagedata o:title=""/>
                <o:lock v:ext="edit" aspectratio="f"/>
                <v:textbox>
                  <w:txbxContent>
                    <w:p>
                      <w:pPr>
                        <w:rPr>
                          <w:rFonts w:hint="default" w:eastAsiaTheme="minorEastAsia"/>
                          <w:b/>
                          <w:bCs/>
                          <w:sz w:val="18"/>
                          <w:szCs w:val="18"/>
                          <w:lang w:val="en-US" w:eastAsia="zh-CN"/>
                        </w:rPr>
                      </w:pPr>
                      <w:r>
                        <w:rPr>
                          <w:rFonts w:hint="eastAsia"/>
                          <w:b/>
                          <w:bCs/>
                          <w:sz w:val="18"/>
                          <w:szCs w:val="18"/>
                          <w:lang w:val="en-US" w:eastAsia="zh-CN"/>
                        </w:rPr>
                        <w:t>H</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72576" behindDoc="0" locked="0" layoutInCell="1" allowOverlap="1">
                <wp:simplePos x="0" y="0"/>
                <wp:positionH relativeFrom="column">
                  <wp:posOffset>4077335</wp:posOffset>
                </wp:positionH>
                <wp:positionV relativeFrom="paragraph">
                  <wp:posOffset>676910</wp:posOffset>
                </wp:positionV>
                <wp:extent cx="323850" cy="2984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18"/>
                                <w:lang w:val="en-US" w:eastAsia="zh-CN"/>
                              </w:rPr>
                            </w:pPr>
                            <w:r>
                              <w:rPr>
                                <w:rFonts w:hint="eastAsia"/>
                                <w:b/>
                                <w:bCs/>
                                <w:sz w:val="18"/>
                                <w:szCs w:val="18"/>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05pt;margin-top:53.3pt;height:23.5pt;width:25.5pt;z-index:251672576;mso-width-relative:page;mso-height-relative:page;" filled="f" stroked="f" coordsize="21600,21600" o:gfxdata="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70W8naAAAACwEAAA8AAAAAAAAAAQAgAAAAIgAAAGRycy9k&#10;b3ducmV2LnhtbFBLAQIUABQAAAAIAIdO4kDkWRt+OQIAAGcEAAAOAAAAAAAAAAEAIAAAACkBAABk&#10;cnMvZTJvRG9jLnhtbFBLBQYAAAAABgAGAFkBAADUBQAAAAA=&#10;">
                <v:fill on="f" focussize="0,0"/>
                <v:stroke on="f" weight="0.5pt"/>
                <v:imagedata o:title=""/>
                <o:lock v:ext="edit" aspectratio="f"/>
                <v:textbox>
                  <w:txbxContent>
                    <w:p>
                      <w:pPr>
                        <w:rPr>
                          <w:rFonts w:hint="default" w:eastAsiaTheme="minorEastAsia"/>
                          <w:b/>
                          <w:bCs/>
                          <w:sz w:val="18"/>
                          <w:szCs w:val="18"/>
                          <w:lang w:val="en-US" w:eastAsia="zh-CN"/>
                        </w:rPr>
                      </w:pPr>
                      <w:r>
                        <w:rPr>
                          <w:rFonts w:hint="eastAsia"/>
                          <w:b/>
                          <w:bCs/>
                          <w:sz w:val="18"/>
                          <w:szCs w:val="18"/>
                          <w:lang w:val="en-US" w:eastAsia="zh-CN"/>
                        </w:rPr>
                        <w:t>G</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73600" behindDoc="0" locked="0" layoutInCell="1" allowOverlap="1">
                <wp:simplePos x="0" y="0"/>
                <wp:positionH relativeFrom="column">
                  <wp:posOffset>3048635</wp:posOffset>
                </wp:positionH>
                <wp:positionV relativeFrom="paragraph">
                  <wp:posOffset>695960</wp:posOffset>
                </wp:positionV>
                <wp:extent cx="323850" cy="2984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18"/>
                                <w:lang w:val="en-US" w:eastAsia="zh-CN"/>
                              </w:rPr>
                            </w:pPr>
                            <w:r>
                              <w:rPr>
                                <w:rFonts w:hint="eastAsia"/>
                                <w:b/>
                                <w:bCs/>
                                <w:sz w:val="18"/>
                                <w:szCs w:val="18"/>
                                <w:lang w:val="en-US" w:eastAsia="zh-CN"/>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54.8pt;height:23.5pt;width:25.5pt;z-index:251673600;mso-width-relative:page;mso-height-relative:page;" filled="f" stroked="f" coordsize="21600,21600" o:gfxdata="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3tcgHaAAAACwEAAA8AAAAAAAAAAQAgAAAAIgAAAGRycy9k&#10;b3ducmV2LnhtbFBLAQIUABQAAAAIAIdO4kAvs9xKOQIAAGcEAAAOAAAAAAAAAAEAIAAAACkBAABk&#10;cnMvZTJvRG9jLnhtbFBLBQYAAAAABgAGAFkBAADUBQAAAAA=&#10;">
                <v:fill on="f" focussize="0,0"/>
                <v:stroke on="f" weight="0.5pt"/>
                <v:imagedata o:title=""/>
                <o:lock v:ext="edit" aspectratio="f"/>
                <v:textbox>
                  <w:txbxContent>
                    <w:p>
                      <w:pPr>
                        <w:rPr>
                          <w:rFonts w:hint="default" w:eastAsiaTheme="minorEastAsia"/>
                          <w:b/>
                          <w:bCs/>
                          <w:sz w:val="18"/>
                          <w:szCs w:val="18"/>
                          <w:lang w:val="en-US" w:eastAsia="zh-CN"/>
                        </w:rPr>
                      </w:pPr>
                      <w:r>
                        <w:rPr>
                          <w:rFonts w:hint="eastAsia"/>
                          <w:b/>
                          <w:bCs/>
                          <w:sz w:val="18"/>
                          <w:szCs w:val="18"/>
                          <w:lang w:val="en-US" w:eastAsia="zh-CN"/>
                        </w:rPr>
                        <w:t>F</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8480" behindDoc="0" locked="0" layoutInCell="1" allowOverlap="1">
                <wp:simplePos x="0" y="0"/>
                <wp:positionH relativeFrom="column">
                  <wp:posOffset>2908935</wp:posOffset>
                </wp:positionH>
                <wp:positionV relativeFrom="paragraph">
                  <wp:posOffset>353060</wp:posOffset>
                </wp:positionV>
                <wp:extent cx="323850" cy="2984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18"/>
                                <w:lang w:val="en-US" w:eastAsia="zh-CN"/>
                              </w:rPr>
                            </w:pPr>
                            <w:r>
                              <w:rPr>
                                <w:rFonts w:hint="eastAsia"/>
                                <w:b/>
                                <w:bCs/>
                                <w:sz w:val="18"/>
                                <w:szCs w:val="18"/>
                                <w:lang w:val="en-US"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05pt;margin-top:27.8pt;height:23.5pt;width:25.5pt;z-index:251668480;mso-width-relative:page;mso-height-relative:page;" filled="f" stroked="f" coordsize="21600,21600" o:gfxdata="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TQBb3aAAAACgEAAA8AAAAAAAAAAQAgAAAAIgAAAGRycy9k&#10;b3ducmV2LnhtbFBLAQIUABQAAAAIAIdO4kAOqPRrOQIAAGcEAAAOAAAAAAAAAAEAIAAAACkBAABk&#10;cnMvZTJvRG9jLnhtbFBLBQYAAAAABgAGAFkBAADUBQAAAAA=&#10;">
                <v:fill on="f" focussize="0,0"/>
                <v:stroke on="f" weight="0.5pt"/>
                <v:imagedata o:title=""/>
                <o:lock v:ext="edit" aspectratio="f"/>
                <v:textbox>
                  <w:txbxContent>
                    <w:p>
                      <w:pPr>
                        <w:rPr>
                          <w:rFonts w:hint="default" w:eastAsiaTheme="minorEastAsia"/>
                          <w:b/>
                          <w:bCs/>
                          <w:sz w:val="18"/>
                          <w:szCs w:val="18"/>
                          <w:lang w:val="en-US" w:eastAsia="zh-CN"/>
                        </w:rPr>
                      </w:pPr>
                      <w:r>
                        <w:rPr>
                          <w:rFonts w:hint="eastAsia"/>
                          <w:b/>
                          <w:bCs/>
                          <w:sz w:val="18"/>
                          <w:szCs w:val="18"/>
                          <w:lang w:val="en-US" w:eastAsia="zh-CN"/>
                        </w:rPr>
                        <w:t>E</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9504" behindDoc="0" locked="0" layoutInCell="1" allowOverlap="1">
                <wp:simplePos x="0" y="0"/>
                <wp:positionH relativeFrom="column">
                  <wp:posOffset>1480185</wp:posOffset>
                </wp:positionH>
                <wp:positionV relativeFrom="paragraph">
                  <wp:posOffset>721360</wp:posOffset>
                </wp:positionV>
                <wp:extent cx="323850" cy="2984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18"/>
                                <w:lang w:val="en-US" w:eastAsia="zh-CN"/>
                              </w:rPr>
                            </w:pPr>
                            <w:r>
                              <w:rPr>
                                <w:rFonts w:hint="eastAsia"/>
                                <w:b/>
                                <w:bCs/>
                                <w:sz w:val="18"/>
                                <w:szCs w:val="18"/>
                                <w:lang w:val="en-US"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5pt;margin-top:56.8pt;height:23.5pt;width:25.5pt;z-index:251669504;mso-width-relative:page;mso-height-relative:page;" filled="f" stroked="f" coordsize="21600,21600" o:gfxdata="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hCW/naAAAACwEAAA8AAAAAAAAAAQAgAAAAIgAAAGRycy9k&#10;b3ducmV2LnhtbFBLAQIUABQAAAAIAIdO4kBL3i+cOQIAAGcEAAAOAAAAAAAAAAEAIAAAACkBAABk&#10;cnMvZTJvRG9jLnhtbFBLBQYAAAAABgAGAFkBAADUBQAAAAA=&#10;">
                <v:fill on="f" focussize="0,0"/>
                <v:stroke on="f" weight="0.5pt"/>
                <v:imagedata o:title=""/>
                <o:lock v:ext="edit" aspectratio="f"/>
                <v:textbox>
                  <w:txbxContent>
                    <w:p>
                      <w:pPr>
                        <w:rPr>
                          <w:rFonts w:hint="default" w:eastAsiaTheme="minorEastAsia"/>
                          <w:b/>
                          <w:bCs/>
                          <w:sz w:val="18"/>
                          <w:szCs w:val="18"/>
                          <w:lang w:val="en-US" w:eastAsia="zh-CN"/>
                        </w:rPr>
                      </w:pPr>
                      <w:r>
                        <w:rPr>
                          <w:rFonts w:hint="eastAsia"/>
                          <w:b/>
                          <w:bCs/>
                          <w:sz w:val="18"/>
                          <w:szCs w:val="18"/>
                          <w:lang w:val="en-US" w:eastAsia="zh-CN"/>
                        </w:rPr>
                        <w:t>C</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7456" behindDoc="0" locked="0" layoutInCell="1" allowOverlap="1">
                <wp:simplePos x="0" y="0"/>
                <wp:positionH relativeFrom="column">
                  <wp:posOffset>438785</wp:posOffset>
                </wp:positionH>
                <wp:positionV relativeFrom="paragraph">
                  <wp:posOffset>702310</wp:posOffset>
                </wp:positionV>
                <wp:extent cx="323850" cy="2984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18"/>
                                <w:lang w:val="en-US" w:eastAsia="zh-CN"/>
                              </w:rPr>
                            </w:pPr>
                            <w:r>
                              <w:rPr>
                                <w:rFonts w:hint="eastAsia"/>
                                <w:b/>
                                <w:bCs/>
                                <w:sz w:val="18"/>
                                <w:szCs w:val="18"/>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5.3pt;height:23.5pt;width:25.5pt;z-index:251667456;mso-width-relative:page;mso-height-relative:page;" filled="f" stroked="f" coordsize="21600,21600" o:gfxdata="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YrJS/aAAAACgEAAA8AAAAAAAAAAQAgAAAAIgAAAGRycy9k&#10;b3ducmV2LnhtbFBLAQIUABQAAAAIAIdO4kBU1zeDOQIAAGcEAAAOAAAAAAAAAAEAIAAAACkBAABk&#10;cnMvZTJvRG9jLnhtbFBLBQYAAAAABgAGAFkBAADUBQAAAAA=&#10;">
                <v:fill on="f" focussize="0,0"/>
                <v:stroke on="f" weight="0.5pt"/>
                <v:imagedata o:title=""/>
                <o:lock v:ext="edit" aspectratio="f"/>
                <v:textbox>
                  <w:txbxContent>
                    <w:p>
                      <w:pPr>
                        <w:rPr>
                          <w:rFonts w:hint="default" w:eastAsiaTheme="minorEastAsia"/>
                          <w:b/>
                          <w:bCs/>
                          <w:sz w:val="18"/>
                          <w:szCs w:val="18"/>
                          <w:lang w:val="en-US" w:eastAsia="zh-CN"/>
                        </w:rPr>
                      </w:pPr>
                      <w:r>
                        <w:rPr>
                          <w:rFonts w:hint="eastAsia"/>
                          <w:b/>
                          <w:bCs/>
                          <w:sz w:val="18"/>
                          <w:szCs w:val="18"/>
                          <w:lang w:val="en-US" w:eastAsia="zh-CN"/>
                        </w:rPr>
                        <w:t>B</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70528" behindDoc="0" locked="0" layoutInCell="1" allowOverlap="1">
                <wp:simplePos x="0" y="0"/>
                <wp:positionH relativeFrom="column">
                  <wp:posOffset>1670685</wp:posOffset>
                </wp:positionH>
                <wp:positionV relativeFrom="paragraph">
                  <wp:posOffset>384810</wp:posOffset>
                </wp:positionV>
                <wp:extent cx="323850" cy="2984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18"/>
                                <w:lang w:val="en-US" w:eastAsia="zh-CN"/>
                              </w:rPr>
                            </w:pPr>
                            <w:r>
                              <w:rPr>
                                <w:rFonts w:hint="eastAsia"/>
                                <w:b/>
                                <w:bCs/>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5pt;margin-top:30.3pt;height:23.5pt;width:25.5pt;z-index:251670528;mso-width-relative:page;mso-height-relative:page;" filled="f" stroked="f" coordsize="21600,21600" o:gfxdata="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j4cu3aAAAACgEAAA8AAAAAAAAAAQAgAAAAIgAAAGRycy9k&#10;b3ducmV2LnhtbFBLAQIUABQAAAAIAIdO4kARoex0OQIAAGcEAAAOAAAAAAAAAAEAIAAAACkBAABk&#10;cnMvZTJvRG9jLnhtbFBLBQYAAAAABgAGAFkBAADUBQAAAAA=&#10;">
                <v:fill on="f" focussize="0,0"/>
                <v:stroke on="f" weight="0.5pt"/>
                <v:imagedata o:title=""/>
                <o:lock v:ext="edit" aspectratio="f"/>
                <v:textbox>
                  <w:txbxContent>
                    <w:p>
                      <w:pPr>
                        <w:rPr>
                          <w:rFonts w:hint="default" w:eastAsiaTheme="minorEastAsia"/>
                          <w:b/>
                          <w:bCs/>
                          <w:sz w:val="18"/>
                          <w:szCs w:val="18"/>
                          <w:lang w:val="en-US" w:eastAsia="zh-CN"/>
                        </w:rPr>
                      </w:pPr>
                      <w:r>
                        <w:rPr>
                          <w:rFonts w:hint="eastAsia"/>
                          <w:b/>
                          <w:bCs/>
                          <w:sz w:val="18"/>
                          <w:szCs w:val="18"/>
                          <w:lang w:val="en-US" w:eastAsia="zh-CN"/>
                        </w:rPr>
                        <w:t>D</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6432" behindDoc="0" locked="0" layoutInCell="1" allowOverlap="1">
                <wp:simplePos x="0" y="0"/>
                <wp:positionH relativeFrom="column">
                  <wp:posOffset>299085</wp:posOffset>
                </wp:positionH>
                <wp:positionV relativeFrom="paragraph">
                  <wp:posOffset>340360</wp:posOffset>
                </wp:positionV>
                <wp:extent cx="323850" cy="298450"/>
                <wp:effectExtent l="0" t="0" r="0" b="0"/>
                <wp:wrapNone/>
                <wp:docPr id="11" name="文本框 11"/>
                <wp:cNvGraphicFramePr/>
                <a:graphic xmlns:a="http://schemas.openxmlformats.org/drawingml/2006/main">
                  <a:graphicData uri="http://schemas.microsoft.com/office/word/2010/wordprocessingShape">
                    <wps:wsp>
                      <wps:cNvSpPr txBox="1"/>
                      <wps:spPr>
                        <a:xfrm>
                          <a:off x="775335" y="135382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18"/>
                                <w:szCs w:val="18"/>
                                <w:lang w:val="en-US" w:eastAsia="zh-CN"/>
                              </w:rPr>
                            </w:pPr>
                            <w:r>
                              <w:rPr>
                                <w:rFonts w:hint="eastAsia"/>
                                <w:b/>
                                <w:bCs/>
                                <w:sz w:val="18"/>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26.8pt;height:23.5pt;width:25.5pt;z-index:251666432;mso-width-relative:page;mso-height-relative:page;" filled="f" stroked="f" coordsize="21600,21600" o:gfxdata="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Rs0vHYAAAACAEAAA8AAAAAAAAAAQAgAAAA&#10;IgAAAGRycy9kb3ducmV2LnhtbFBLAQIUABQAAAAIAIdO4kAva7yiRAIAAHIEAAAOAAAAAAAAAAEA&#10;IAAAACcBAABkcnMvZTJvRG9jLnhtbFBLBQYAAAAABgAGAFkBAADdBQAAAAA=&#10;">
                <v:fill on="f" focussize="0,0"/>
                <v:stroke on="f" weight="0.5pt"/>
                <v:imagedata o:title=""/>
                <o:lock v:ext="edit" aspectratio="f"/>
                <v:textbox>
                  <w:txbxContent>
                    <w:p>
                      <w:pPr>
                        <w:rPr>
                          <w:rFonts w:hint="eastAsia" w:eastAsiaTheme="minorEastAsia"/>
                          <w:b/>
                          <w:bCs/>
                          <w:sz w:val="18"/>
                          <w:szCs w:val="18"/>
                          <w:lang w:val="en-US" w:eastAsia="zh-CN"/>
                        </w:rPr>
                      </w:pPr>
                      <w:r>
                        <w:rPr>
                          <w:rFonts w:hint="eastAsia"/>
                          <w:b/>
                          <w:bCs/>
                          <w:sz w:val="18"/>
                          <w:szCs w:val="18"/>
                          <w:lang w:val="en-US" w:eastAsia="zh-CN"/>
                        </w:rPr>
                        <w:t>A</w:t>
                      </w:r>
                    </w:p>
                  </w:txbxContent>
                </v:textbox>
              </v:shape>
            </w:pict>
          </mc:Fallback>
        </mc:AlternateContent>
      </w: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2621915</wp:posOffset>
            </wp:positionH>
            <wp:positionV relativeFrom="paragraph">
              <wp:posOffset>11430</wp:posOffset>
            </wp:positionV>
            <wp:extent cx="2243455" cy="936625"/>
            <wp:effectExtent l="0" t="0" r="4445" b="15875"/>
            <wp:wrapTight wrapText="bothSides">
              <wp:wrapPolygon>
                <wp:start x="0" y="0"/>
                <wp:lineTo x="0" y="21087"/>
                <wp:lineTo x="21459" y="21087"/>
                <wp:lineTo x="21459"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2243455" cy="936625"/>
                    </a:xfrm>
                    <a:prstGeom prst="rect">
                      <a:avLst/>
                    </a:prstGeom>
                    <a:noFill/>
                    <a:ln>
                      <a:noFill/>
                    </a:ln>
                  </pic:spPr>
                </pic:pic>
              </a:graphicData>
            </a:graphic>
          </wp:anchor>
        </w:drawing>
      </w:r>
      <w:r>
        <w:rPr>
          <w:rFonts w:hint="eastAsia" w:ascii="宋体" w:hAnsi="宋体" w:eastAsia="宋体" w:cs="宋体"/>
          <w:sz w:val="21"/>
          <w:szCs w:val="21"/>
        </w:rPr>
        <w:drawing>
          <wp:inline distT="0" distB="0" distL="114300" distR="114300">
            <wp:extent cx="2184400" cy="966470"/>
            <wp:effectExtent l="0" t="0" r="635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2184400" cy="966470"/>
                    </a:xfrm>
                    <a:prstGeom prst="rect">
                      <a:avLst/>
                    </a:prstGeom>
                    <a:noFill/>
                    <a:ln>
                      <a:noFill/>
                    </a:ln>
                  </pic:spPr>
                </pic:pic>
              </a:graphicData>
            </a:graphic>
          </wp:inline>
        </w:drawing>
      </w: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5080</wp:posOffset>
                </wp:positionV>
                <wp:extent cx="5388610" cy="3240405"/>
                <wp:effectExtent l="4445" t="4445" r="17145" b="12700"/>
                <wp:wrapNone/>
                <wp:docPr id="20" name="文本框 20"/>
                <wp:cNvGraphicFramePr/>
                <a:graphic xmlns:a="http://schemas.openxmlformats.org/drawingml/2006/main">
                  <a:graphicData uri="http://schemas.microsoft.com/office/word/2010/wordprocessingShape">
                    <wps:wsp>
                      <wps:cNvSpPr txBox="1"/>
                      <wps:spPr>
                        <a:xfrm>
                          <a:off x="0" y="0"/>
                          <a:ext cx="5388610" cy="3240405"/>
                        </a:xfrm>
                        <a:prstGeom prst="rect">
                          <a:avLst/>
                        </a:prstGeom>
                        <a:noFill/>
                        <a:ln w="9525" cap="flat" cmpd="sng">
                          <a:solidFill>
                            <a:srgbClr val="000000"/>
                          </a:solidFill>
                          <a:prstDash val="dash"/>
                          <a:miter/>
                          <a:headEnd type="none" w="med" len="med"/>
                          <a:tailEnd type="none" w="med" len="med"/>
                        </a:ln>
                      </wps:spPr>
                      <wps:txbx>
                        <w:txbxContent>
                          <w:p>
                            <w:pPr>
                              <w:rPr>
                                <w:rFonts w:hint="eastAsia" w:ascii="宋体" w:hAnsi="宋体" w:eastAsia="宋体" w:cs="宋体"/>
                                <w:sz w:val="21"/>
                                <w:szCs w:val="21"/>
                              </w:rPr>
                            </w:pPr>
                            <w:r>
                              <w:rPr>
                                <w:rFonts w:hint="eastAsia" w:ascii="宋体" w:hAnsi="宋体" w:eastAsia="宋体" w:cs="宋体"/>
                                <w:sz w:val="21"/>
                                <w:szCs w:val="21"/>
                              </w:rPr>
                              <w:t>1. 概念解读</w:t>
                            </w:r>
                          </w:p>
                          <w:p>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近地面气旋一般与锋面联系在一起，形成锋面气旋。它主要活动在中高纬度，更多见于</w:t>
                            </w:r>
                            <w:r>
                              <w:rPr>
                                <w:rFonts w:hint="eastAsia" w:ascii="宋体" w:hAnsi="宋体" w:eastAsia="宋体" w:cs="宋体"/>
                                <w:sz w:val="21"/>
                                <w:szCs w:val="21"/>
                                <w:u w:val="single"/>
                              </w:rPr>
                              <w:t>温带地区</w:t>
                            </w:r>
                            <w:r>
                              <w:rPr>
                                <w:rFonts w:hint="eastAsia" w:ascii="宋体" w:hAnsi="宋体" w:eastAsia="宋体" w:cs="宋体"/>
                                <w:sz w:val="21"/>
                                <w:szCs w:val="21"/>
                              </w:rPr>
                              <w:t>，因而也称温带气旋。</w:t>
                            </w:r>
                          </w:p>
                          <w:p>
                            <w:pPr>
                              <w:spacing w:line="300" w:lineRule="exact"/>
                              <w:rPr>
                                <w:rFonts w:hint="eastAsia" w:ascii="宋体" w:hAnsi="宋体" w:eastAsia="宋体" w:cs="宋体"/>
                                <w:sz w:val="21"/>
                                <w:szCs w:val="21"/>
                              </w:rPr>
                            </w:pPr>
                            <w:r>
                              <w:rPr>
                                <w:rFonts w:hint="eastAsia" w:ascii="宋体" w:hAnsi="宋体" w:eastAsia="宋体" w:cs="宋体"/>
                                <w:sz w:val="21"/>
                                <w:szCs w:val="21"/>
                              </w:rPr>
                              <w:t>2. 要点解析—</w:t>
                            </w:r>
                            <w:r>
                              <w:rPr>
                                <w:rFonts w:hint="eastAsia" w:ascii="宋体" w:hAnsi="宋体" w:eastAsia="宋体" w:cs="宋体"/>
                                <w:b/>
                                <w:bCs/>
                                <w:sz w:val="21"/>
                                <w:szCs w:val="21"/>
                              </w:rPr>
                              <w:t>如何绘制锋面气旋和判读天气。</w:t>
                            </w:r>
                          </w:p>
                          <w:p>
                            <w:pPr>
                              <w:spacing w:line="300" w:lineRule="exact"/>
                              <w:rPr>
                                <w:rFonts w:hint="eastAsia" w:ascii="宋体" w:hAnsi="宋体" w:eastAsia="宋体" w:cs="宋体"/>
                                <w:sz w:val="21"/>
                                <w:szCs w:val="21"/>
                              </w:rPr>
                            </w:pPr>
                            <w:r>
                              <w:rPr>
                                <w:rFonts w:hint="eastAsia" w:ascii="宋体" w:hAnsi="宋体" w:eastAsia="宋体" w:cs="宋体"/>
                                <w:sz w:val="21"/>
                                <w:szCs w:val="21"/>
                              </w:rPr>
                              <w:t>（1）锋面位置：锋面总是出现在</w:t>
                            </w:r>
                            <w:r>
                              <w:rPr>
                                <w:rFonts w:hint="eastAsia" w:ascii="宋体" w:hAnsi="宋体" w:eastAsia="宋体" w:cs="宋体"/>
                                <w:sz w:val="21"/>
                                <w:szCs w:val="21"/>
                                <w:u w:val="single"/>
                              </w:rPr>
                              <w:t xml:space="preserve">      </w:t>
                            </w:r>
                            <w:r>
                              <w:rPr>
                                <w:rFonts w:hint="eastAsia" w:ascii="宋体" w:hAnsi="宋体" w:eastAsia="宋体" w:cs="宋体"/>
                                <w:sz w:val="21"/>
                                <w:szCs w:val="21"/>
                              </w:rPr>
                              <w:t>中，锋线往往与</w:t>
                            </w:r>
                            <w:r>
                              <w:rPr>
                                <w:rFonts w:hint="eastAsia" w:ascii="宋体" w:hAnsi="宋体" w:eastAsia="宋体" w:cs="宋体"/>
                                <w:sz w:val="21"/>
                                <w:szCs w:val="21"/>
                                <w:u w:val="single"/>
                              </w:rPr>
                              <w:t>低压槽线</w:t>
                            </w:r>
                            <w:r>
                              <w:rPr>
                                <w:rFonts w:hint="eastAsia" w:ascii="宋体" w:hAnsi="宋体" w:eastAsia="宋体" w:cs="宋体"/>
                                <w:sz w:val="21"/>
                                <w:szCs w:val="21"/>
                              </w:rPr>
                              <w:t>重合。</w:t>
                            </w:r>
                            <w:r>
                              <w:rPr>
                                <w:rFonts w:hint="eastAsia" w:ascii="宋体" w:hAnsi="宋体" w:eastAsia="宋体" w:cs="宋体"/>
                                <w:sz w:val="21"/>
                                <w:szCs w:val="21"/>
                                <w:em w:val="dot"/>
                              </w:rPr>
                              <w:t>高压脊线不可能发育有锋面。</w:t>
                            </w:r>
                          </w:p>
                          <w:p>
                            <w:pPr>
                              <w:rPr>
                                <w:rFonts w:hint="eastAsia" w:ascii="宋体" w:hAnsi="宋体" w:eastAsia="宋体" w:cs="宋体"/>
                                <w:sz w:val="21"/>
                                <w:szCs w:val="21"/>
                              </w:rPr>
                            </w:pPr>
                            <w:r>
                              <w:rPr>
                                <w:rFonts w:hint="eastAsia" w:ascii="宋体" w:hAnsi="宋体" w:eastAsia="宋体" w:cs="宋体"/>
                                <w:sz w:val="21"/>
                                <w:szCs w:val="21"/>
                              </w:rPr>
                              <w:t>（2）锋面类型：</w:t>
                            </w:r>
                          </w:p>
                          <w:p>
                            <w:pPr>
                              <w:rPr>
                                <w:rFonts w:hint="eastAsia" w:ascii="宋体" w:hAnsi="宋体" w:eastAsia="宋体" w:cs="宋体"/>
                                <w:bCs/>
                                <w:sz w:val="21"/>
                                <w:szCs w:val="21"/>
                              </w:rPr>
                            </w:pPr>
                            <w:r>
                              <w:rPr>
                                <w:rFonts w:hint="eastAsia" w:ascii="宋体" w:hAnsi="宋体" w:eastAsia="宋体" w:cs="宋体"/>
                                <w:bCs/>
                                <w:sz w:val="21"/>
                                <w:szCs w:val="21"/>
                              </w:rPr>
                              <w:t>①先定半球，再定冷、暖气团：一般而言，来自较高纬的是</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气团，来自较低纬的为</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气团。</w:t>
                            </w:r>
                          </w:p>
                          <w:p>
                            <w:pPr>
                              <w:rPr>
                                <w:rFonts w:hint="eastAsia" w:ascii="宋体" w:hAnsi="宋体" w:eastAsia="宋体" w:cs="宋体"/>
                                <w:sz w:val="21"/>
                                <w:szCs w:val="21"/>
                              </w:rPr>
                            </w:pPr>
                            <w:r>
                              <w:rPr>
                                <w:rFonts w:hint="eastAsia" w:ascii="宋体" w:hAnsi="宋体" w:eastAsia="宋体" w:cs="宋体"/>
                                <w:bCs/>
                                <w:sz w:val="21"/>
                                <w:szCs w:val="21"/>
                              </w:rPr>
                              <w:t>②</w:t>
                            </w:r>
                            <w:r>
                              <w:rPr>
                                <w:rFonts w:hint="eastAsia" w:ascii="宋体" w:hAnsi="宋体" w:eastAsia="宋体" w:cs="宋体"/>
                                <w:sz w:val="21"/>
                                <w:szCs w:val="21"/>
                              </w:rPr>
                              <w:t>根据气旋近地面气流运动（北半球逆时针、南半球顺时针）</w:t>
                            </w:r>
                            <w:r>
                              <w:rPr>
                                <w:rFonts w:hint="eastAsia" w:ascii="宋体" w:hAnsi="宋体" w:eastAsia="宋体" w:cs="宋体"/>
                                <w:bCs/>
                                <w:sz w:val="21"/>
                                <w:szCs w:val="21"/>
                              </w:rPr>
                              <w:t>确定锋面类型</w:t>
                            </w:r>
                            <w:r>
                              <w:rPr>
                                <w:rFonts w:hint="eastAsia" w:ascii="宋体" w:hAnsi="宋体" w:eastAsia="宋体" w:cs="宋体"/>
                                <w:sz w:val="21"/>
                                <w:szCs w:val="21"/>
                              </w:rPr>
                              <w:t>：一般而言，左侧是</w:t>
                            </w:r>
                            <w:r>
                              <w:rPr>
                                <w:rFonts w:hint="eastAsia" w:ascii="宋体" w:hAnsi="宋体" w:eastAsia="宋体" w:cs="宋体"/>
                                <w:sz w:val="21"/>
                                <w:szCs w:val="21"/>
                                <w:u w:val="single"/>
                              </w:rPr>
                              <w:t xml:space="preserve">      </w:t>
                            </w:r>
                            <w:r>
                              <w:rPr>
                                <w:rFonts w:hint="eastAsia" w:ascii="宋体" w:hAnsi="宋体" w:eastAsia="宋体" w:cs="宋体"/>
                                <w:sz w:val="21"/>
                                <w:szCs w:val="21"/>
                              </w:rPr>
                              <w:t>锋，右侧是</w:t>
                            </w:r>
                            <w:r>
                              <w:rPr>
                                <w:rFonts w:hint="eastAsia" w:ascii="宋体" w:hAnsi="宋体" w:eastAsia="宋体" w:cs="宋体"/>
                                <w:sz w:val="21"/>
                                <w:szCs w:val="21"/>
                                <w:u w:val="single"/>
                              </w:rPr>
                              <w:t xml:space="preserve">       </w:t>
                            </w:r>
                            <w:r>
                              <w:rPr>
                                <w:rFonts w:hint="eastAsia" w:ascii="宋体" w:hAnsi="宋体" w:eastAsia="宋体" w:cs="宋体"/>
                                <w:sz w:val="21"/>
                                <w:szCs w:val="21"/>
                              </w:rPr>
                              <w:t>锋。</w:t>
                            </w:r>
                          </w:p>
                          <w:p>
                            <w:pPr>
                              <w:rPr>
                                <w:rFonts w:hint="eastAsia" w:ascii="宋体" w:hAnsi="宋体" w:eastAsia="宋体" w:cs="宋体"/>
                                <w:sz w:val="21"/>
                                <w:szCs w:val="21"/>
                              </w:rPr>
                            </w:pPr>
                            <w:r>
                              <w:rPr>
                                <w:rFonts w:hint="eastAsia" w:ascii="宋体" w:hAnsi="宋体" w:eastAsia="宋体" w:cs="宋体"/>
                                <w:sz w:val="21"/>
                                <w:szCs w:val="21"/>
                              </w:rPr>
                              <w:t>（3）锋面移动：锋面气旋中，锋面移动方向与近地面气流的运动方向一致。</w:t>
                            </w:r>
                          </w:p>
                          <w:p>
                            <w:pPr>
                              <w:pStyle w:val="2"/>
                              <w:tabs>
                                <w:tab w:val="left" w:pos="3960"/>
                              </w:tabs>
                              <w:snapToGrid w:val="0"/>
                              <w:rPr>
                                <w:rFonts w:hint="eastAsia" w:ascii="宋体" w:hAnsi="宋体" w:eastAsia="宋体" w:cs="宋体"/>
                                <w:sz w:val="21"/>
                                <w:szCs w:val="21"/>
                              </w:rPr>
                            </w:pPr>
                            <w:r>
                              <w:rPr>
                                <w:rFonts w:hint="eastAsia" w:ascii="宋体" w:hAnsi="宋体" w:eastAsia="宋体" w:cs="宋体"/>
                                <w:sz w:val="21"/>
                                <w:szCs w:val="21"/>
                              </w:rPr>
                              <w:t>（4）判读天气：</w:t>
                            </w:r>
                          </w:p>
                          <w:p>
                            <w:pPr>
                              <w:pStyle w:val="2"/>
                              <w:tabs>
                                <w:tab w:val="left" w:pos="4320"/>
                              </w:tabs>
                              <w:snapToGrid w:val="0"/>
                              <w:rPr>
                                <w:rFonts w:hint="eastAsia" w:ascii="宋体" w:hAnsi="宋体" w:eastAsia="宋体" w:cs="宋体"/>
                                <w:sz w:val="21"/>
                                <w:szCs w:val="21"/>
                              </w:rPr>
                            </w:pPr>
                            <w:r>
                              <w:rPr>
                                <w:rFonts w:hint="eastAsia" w:ascii="宋体" w:hAnsi="宋体" w:eastAsia="宋体" w:cs="宋体"/>
                                <w:sz w:val="21"/>
                                <w:szCs w:val="21"/>
                              </w:rPr>
                              <w:t>①低压中心和低压槽控制区多</w:t>
                            </w:r>
                            <w:r>
                              <w:rPr>
                                <w:rFonts w:hint="eastAsia" w:ascii="宋体" w:hAnsi="宋体" w:eastAsia="宋体" w:cs="宋体"/>
                                <w:sz w:val="21"/>
                                <w:szCs w:val="21"/>
                                <w:u w:val="single"/>
                              </w:rPr>
                              <w:t xml:space="preserve">     </w:t>
                            </w:r>
                            <w:r>
                              <w:rPr>
                                <w:rFonts w:hint="eastAsia" w:ascii="宋体" w:hAnsi="宋体" w:eastAsia="宋体" w:cs="宋体"/>
                                <w:sz w:val="21"/>
                                <w:szCs w:val="21"/>
                              </w:rPr>
                              <w:t>天气（高压中心和高压脊控制区多</w:t>
                            </w:r>
                            <w:r>
                              <w:rPr>
                                <w:rFonts w:hint="eastAsia" w:ascii="宋体" w:hAnsi="宋体" w:eastAsia="宋体" w:cs="宋体"/>
                                <w:sz w:val="21"/>
                                <w:szCs w:val="21"/>
                                <w:u w:val="single"/>
                              </w:rPr>
                              <w:t xml:space="preserve">   </w:t>
                            </w:r>
                            <w:r>
                              <w:rPr>
                                <w:rFonts w:hint="eastAsia" w:ascii="宋体" w:hAnsi="宋体" w:eastAsia="宋体" w:cs="宋体"/>
                                <w:sz w:val="21"/>
                                <w:szCs w:val="21"/>
                              </w:rPr>
                              <w:t>天气）</w:t>
                            </w:r>
                          </w:p>
                          <w:p>
                            <w:pPr>
                              <w:pStyle w:val="2"/>
                              <w:tabs>
                                <w:tab w:val="left" w:pos="4320"/>
                              </w:tabs>
                              <w:snapToGrid w:val="0"/>
                              <w:rPr>
                                <w:rFonts w:hint="eastAsia" w:ascii="宋体" w:hAnsi="宋体" w:eastAsia="宋体" w:cs="宋体"/>
                                <w:sz w:val="21"/>
                                <w:szCs w:val="21"/>
                              </w:rPr>
                            </w:pPr>
                            <w:r>
                              <w:rPr>
                                <w:rFonts w:hint="eastAsia" w:ascii="宋体" w:hAnsi="宋体" w:eastAsia="宋体" w:cs="宋体"/>
                                <w:sz w:val="21"/>
                                <w:szCs w:val="21"/>
                              </w:rPr>
                              <w:t>②锋面附近天气判断——关键是区分过境时、过境前、过境后；注意锋面降水都是主要集中在冷气团一侧，冷锋为锋后雨、暖锋为锋前雨。</w:t>
                            </w:r>
                          </w:p>
                          <w:p>
                            <w:pPr>
                              <w:pStyle w:val="2"/>
                              <w:tabs>
                                <w:tab w:val="left" w:pos="3960"/>
                              </w:tabs>
                              <w:snapToGrid w:val="0"/>
                              <w:rPr>
                                <w:rFonts w:ascii="Times New Roman" w:hAnsi="Times New Roman" w:eastAsia="楷体"/>
                                <w:b/>
                                <w:sz w:val="21"/>
                                <w:szCs w:val="21"/>
                              </w:rPr>
                            </w:pPr>
                          </w:p>
                          <w:p>
                            <w:pPr>
                              <w:rPr>
                                <w:rFonts w:ascii="楷体" w:hAnsi="楷体" w:eastAsia="楷体" w:cs="楷体"/>
                                <w:sz w:val="21"/>
                                <w:szCs w:val="21"/>
                              </w:rPr>
                            </w:pPr>
                          </w:p>
                          <w:p>
                            <w:pPr>
                              <w:spacing w:line="300" w:lineRule="exact"/>
                              <w:rPr>
                                <w:rFonts w:hint="eastAsia" w:ascii="楷体" w:hAnsi="楷体" w:eastAsia="楷体" w:cs="楷体"/>
                                <w:sz w:val="21"/>
                                <w:szCs w:val="21"/>
                              </w:rPr>
                            </w:pPr>
                          </w:p>
                          <w:p>
                            <w:pPr>
                              <w:rPr>
                                <w:rFonts w:hint="eastAsia" w:ascii="楷体" w:hAnsi="楷体" w:eastAsia="楷体" w:cs="楷体"/>
                                <w:sz w:val="21"/>
                                <w:szCs w:val="21"/>
                              </w:rPr>
                            </w:pPr>
                          </w:p>
                        </w:txbxContent>
                      </wps:txbx>
                      <wps:bodyPr upright="1"/>
                    </wps:wsp>
                  </a:graphicData>
                </a:graphic>
              </wp:anchor>
            </w:drawing>
          </mc:Choice>
          <mc:Fallback>
            <w:pict>
              <v:shape id="_x0000_s1026" o:spid="_x0000_s1026" o:spt="202" type="#_x0000_t202" style="position:absolute;left:0pt;margin-left:1.1pt;margin-top:0.4pt;height:255.15pt;width:424.3pt;z-index:251674624;mso-width-relative:page;mso-height-relative:page;" filled="f" stroked="t" coordsize="21600,21600" o:gfxdata="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OMbWAAAABgEAAA8AAAAAAAAAAQAgAAAAIgAAAGRy&#10;cy9kb3ducmV2LnhtbFBLAQIUABQAAAAIAIdO4kCxqNEfBwIAAA8EAAAOAAAAAAAAAAEAIAAAACUB&#10;AABkcnMvZTJvRG9jLnhtbFBLBQYAAAAABgAGAFkBAACeBQAAAAA=&#10;">
                <v:fill on="f" focussize="0,0"/>
                <v:stroke color="#000000" joinstyle="miter" dashstyle="dash"/>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1. 概念解读</w:t>
                      </w:r>
                    </w:p>
                    <w:p>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近地面气旋一般与锋面联系在一起，形成锋面气旋。它主要活动在中高纬度，更多见于</w:t>
                      </w:r>
                      <w:r>
                        <w:rPr>
                          <w:rFonts w:hint="eastAsia" w:ascii="宋体" w:hAnsi="宋体" w:eastAsia="宋体" w:cs="宋体"/>
                          <w:sz w:val="21"/>
                          <w:szCs w:val="21"/>
                          <w:u w:val="single"/>
                        </w:rPr>
                        <w:t>温带地区</w:t>
                      </w:r>
                      <w:r>
                        <w:rPr>
                          <w:rFonts w:hint="eastAsia" w:ascii="宋体" w:hAnsi="宋体" w:eastAsia="宋体" w:cs="宋体"/>
                          <w:sz w:val="21"/>
                          <w:szCs w:val="21"/>
                        </w:rPr>
                        <w:t>，因而也称温带气旋。</w:t>
                      </w:r>
                    </w:p>
                    <w:p>
                      <w:pPr>
                        <w:spacing w:line="300" w:lineRule="exact"/>
                        <w:rPr>
                          <w:rFonts w:hint="eastAsia" w:ascii="宋体" w:hAnsi="宋体" w:eastAsia="宋体" w:cs="宋体"/>
                          <w:sz w:val="21"/>
                          <w:szCs w:val="21"/>
                        </w:rPr>
                      </w:pPr>
                      <w:r>
                        <w:rPr>
                          <w:rFonts w:hint="eastAsia" w:ascii="宋体" w:hAnsi="宋体" w:eastAsia="宋体" w:cs="宋体"/>
                          <w:sz w:val="21"/>
                          <w:szCs w:val="21"/>
                        </w:rPr>
                        <w:t>2. 要点解析—</w:t>
                      </w:r>
                      <w:r>
                        <w:rPr>
                          <w:rFonts w:hint="eastAsia" w:ascii="宋体" w:hAnsi="宋体" w:eastAsia="宋体" w:cs="宋体"/>
                          <w:b/>
                          <w:bCs/>
                          <w:sz w:val="21"/>
                          <w:szCs w:val="21"/>
                        </w:rPr>
                        <w:t>如何绘制锋面气旋和判读天气。</w:t>
                      </w:r>
                    </w:p>
                    <w:p>
                      <w:pPr>
                        <w:spacing w:line="300" w:lineRule="exact"/>
                        <w:rPr>
                          <w:rFonts w:hint="eastAsia" w:ascii="宋体" w:hAnsi="宋体" w:eastAsia="宋体" w:cs="宋体"/>
                          <w:sz w:val="21"/>
                          <w:szCs w:val="21"/>
                        </w:rPr>
                      </w:pPr>
                      <w:r>
                        <w:rPr>
                          <w:rFonts w:hint="eastAsia" w:ascii="宋体" w:hAnsi="宋体" w:eastAsia="宋体" w:cs="宋体"/>
                          <w:sz w:val="21"/>
                          <w:szCs w:val="21"/>
                        </w:rPr>
                        <w:t>（1）锋面位置：锋面总是出现在</w:t>
                      </w:r>
                      <w:r>
                        <w:rPr>
                          <w:rFonts w:hint="eastAsia" w:ascii="宋体" w:hAnsi="宋体" w:eastAsia="宋体" w:cs="宋体"/>
                          <w:sz w:val="21"/>
                          <w:szCs w:val="21"/>
                          <w:u w:val="single"/>
                        </w:rPr>
                        <w:t xml:space="preserve">      </w:t>
                      </w:r>
                      <w:r>
                        <w:rPr>
                          <w:rFonts w:hint="eastAsia" w:ascii="宋体" w:hAnsi="宋体" w:eastAsia="宋体" w:cs="宋体"/>
                          <w:sz w:val="21"/>
                          <w:szCs w:val="21"/>
                        </w:rPr>
                        <w:t>中，锋线往往与</w:t>
                      </w:r>
                      <w:r>
                        <w:rPr>
                          <w:rFonts w:hint="eastAsia" w:ascii="宋体" w:hAnsi="宋体" w:eastAsia="宋体" w:cs="宋体"/>
                          <w:sz w:val="21"/>
                          <w:szCs w:val="21"/>
                          <w:u w:val="single"/>
                        </w:rPr>
                        <w:t>低压槽线</w:t>
                      </w:r>
                      <w:r>
                        <w:rPr>
                          <w:rFonts w:hint="eastAsia" w:ascii="宋体" w:hAnsi="宋体" w:eastAsia="宋体" w:cs="宋体"/>
                          <w:sz w:val="21"/>
                          <w:szCs w:val="21"/>
                        </w:rPr>
                        <w:t>重合。</w:t>
                      </w:r>
                      <w:r>
                        <w:rPr>
                          <w:rFonts w:hint="eastAsia" w:ascii="宋体" w:hAnsi="宋体" w:eastAsia="宋体" w:cs="宋体"/>
                          <w:sz w:val="21"/>
                          <w:szCs w:val="21"/>
                          <w:em w:val="dot"/>
                        </w:rPr>
                        <w:t>高压脊线不可能发育有锋面。</w:t>
                      </w:r>
                    </w:p>
                    <w:p>
                      <w:pPr>
                        <w:rPr>
                          <w:rFonts w:hint="eastAsia" w:ascii="宋体" w:hAnsi="宋体" w:eastAsia="宋体" w:cs="宋体"/>
                          <w:sz w:val="21"/>
                          <w:szCs w:val="21"/>
                        </w:rPr>
                      </w:pPr>
                      <w:r>
                        <w:rPr>
                          <w:rFonts w:hint="eastAsia" w:ascii="宋体" w:hAnsi="宋体" w:eastAsia="宋体" w:cs="宋体"/>
                          <w:sz w:val="21"/>
                          <w:szCs w:val="21"/>
                        </w:rPr>
                        <w:t>（2）锋面类型：</w:t>
                      </w:r>
                    </w:p>
                    <w:p>
                      <w:pPr>
                        <w:rPr>
                          <w:rFonts w:hint="eastAsia" w:ascii="宋体" w:hAnsi="宋体" w:eastAsia="宋体" w:cs="宋体"/>
                          <w:bCs/>
                          <w:sz w:val="21"/>
                          <w:szCs w:val="21"/>
                        </w:rPr>
                      </w:pPr>
                      <w:r>
                        <w:rPr>
                          <w:rFonts w:hint="eastAsia" w:ascii="宋体" w:hAnsi="宋体" w:eastAsia="宋体" w:cs="宋体"/>
                          <w:bCs/>
                          <w:sz w:val="21"/>
                          <w:szCs w:val="21"/>
                        </w:rPr>
                        <w:t>①先定半球，再定冷、暖气团：一般而言，来自较高纬的是</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气团，来自较低纬的为</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气团。</w:t>
                      </w:r>
                    </w:p>
                    <w:p>
                      <w:pPr>
                        <w:rPr>
                          <w:rFonts w:hint="eastAsia" w:ascii="宋体" w:hAnsi="宋体" w:eastAsia="宋体" w:cs="宋体"/>
                          <w:sz w:val="21"/>
                          <w:szCs w:val="21"/>
                        </w:rPr>
                      </w:pPr>
                      <w:r>
                        <w:rPr>
                          <w:rFonts w:hint="eastAsia" w:ascii="宋体" w:hAnsi="宋体" w:eastAsia="宋体" w:cs="宋体"/>
                          <w:bCs/>
                          <w:sz w:val="21"/>
                          <w:szCs w:val="21"/>
                        </w:rPr>
                        <w:t>②</w:t>
                      </w:r>
                      <w:r>
                        <w:rPr>
                          <w:rFonts w:hint="eastAsia" w:ascii="宋体" w:hAnsi="宋体" w:eastAsia="宋体" w:cs="宋体"/>
                          <w:sz w:val="21"/>
                          <w:szCs w:val="21"/>
                        </w:rPr>
                        <w:t>根据气旋近地面气流运动（北半球逆时针、南半球顺时针）</w:t>
                      </w:r>
                      <w:r>
                        <w:rPr>
                          <w:rFonts w:hint="eastAsia" w:ascii="宋体" w:hAnsi="宋体" w:eastAsia="宋体" w:cs="宋体"/>
                          <w:bCs/>
                          <w:sz w:val="21"/>
                          <w:szCs w:val="21"/>
                        </w:rPr>
                        <w:t>确定锋面类型</w:t>
                      </w:r>
                      <w:r>
                        <w:rPr>
                          <w:rFonts w:hint="eastAsia" w:ascii="宋体" w:hAnsi="宋体" w:eastAsia="宋体" w:cs="宋体"/>
                          <w:sz w:val="21"/>
                          <w:szCs w:val="21"/>
                        </w:rPr>
                        <w:t>：一般而言，左侧是</w:t>
                      </w:r>
                      <w:r>
                        <w:rPr>
                          <w:rFonts w:hint="eastAsia" w:ascii="宋体" w:hAnsi="宋体" w:eastAsia="宋体" w:cs="宋体"/>
                          <w:sz w:val="21"/>
                          <w:szCs w:val="21"/>
                          <w:u w:val="single"/>
                        </w:rPr>
                        <w:t xml:space="preserve">      </w:t>
                      </w:r>
                      <w:r>
                        <w:rPr>
                          <w:rFonts w:hint="eastAsia" w:ascii="宋体" w:hAnsi="宋体" w:eastAsia="宋体" w:cs="宋体"/>
                          <w:sz w:val="21"/>
                          <w:szCs w:val="21"/>
                        </w:rPr>
                        <w:t>锋，右侧是</w:t>
                      </w:r>
                      <w:r>
                        <w:rPr>
                          <w:rFonts w:hint="eastAsia" w:ascii="宋体" w:hAnsi="宋体" w:eastAsia="宋体" w:cs="宋体"/>
                          <w:sz w:val="21"/>
                          <w:szCs w:val="21"/>
                          <w:u w:val="single"/>
                        </w:rPr>
                        <w:t xml:space="preserve">       </w:t>
                      </w:r>
                      <w:r>
                        <w:rPr>
                          <w:rFonts w:hint="eastAsia" w:ascii="宋体" w:hAnsi="宋体" w:eastAsia="宋体" w:cs="宋体"/>
                          <w:sz w:val="21"/>
                          <w:szCs w:val="21"/>
                        </w:rPr>
                        <w:t>锋。</w:t>
                      </w:r>
                    </w:p>
                    <w:p>
                      <w:pPr>
                        <w:rPr>
                          <w:rFonts w:hint="eastAsia" w:ascii="宋体" w:hAnsi="宋体" w:eastAsia="宋体" w:cs="宋体"/>
                          <w:sz w:val="21"/>
                          <w:szCs w:val="21"/>
                        </w:rPr>
                      </w:pPr>
                      <w:r>
                        <w:rPr>
                          <w:rFonts w:hint="eastAsia" w:ascii="宋体" w:hAnsi="宋体" w:eastAsia="宋体" w:cs="宋体"/>
                          <w:sz w:val="21"/>
                          <w:szCs w:val="21"/>
                        </w:rPr>
                        <w:t>（3）锋面移动：锋面气旋中，锋面移动方向与近地面气流的运动方向一致。</w:t>
                      </w:r>
                    </w:p>
                    <w:p>
                      <w:pPr>
                        <w:pStyle w:val="2"/>
                        <w:tabs>
                          <w:tab w:val="left" w:pos="3960"/>
                        </w:tabs>
                        <w:snapToGrid w:val="0"/>
                        <w:rPr>
                          <w:rFonts w:hint="eastAsia" w:ascii="宋体" w:hAnsi="宋体" w:eastAsia="宋体" w:cs="宋体"/>
                          <w:sz w:val="21"/>
                          <w:szCs w:val="21"/>
                        </w:rPr>
                      </w:pPr>
                      <w:r>
                        <w:rPr>
                          <w:rFonts w:hint="eastAsia" w:ascii="宋体" w:hAnsi="宋体" w:eastAsia="宋体" w:cs="宋体"/>
                          <w:sz w:val="21"/>
                          <w:szCs w:val="21"/>
                        </w:rPr>
                        <w:t>（4）判读天气：</w:t>
                      </w:r>
                    </w:p>
                    <w:p>
                      <w:pPr>
                        <w:pStyle w:val="2"/>
                        <w:tabs>
                          <w:tab w:val="left" w:pos="4320"/>
                        </w:tabs>
                        <w:snapToGrid w:val="0"/>
                        <w:rPr>
                          <w:rFonts w:hint="eastAsia" w:ascii="宋体" w:hAnsi="宋体" w:eastAsia="宋体" w:cs="宋体"/>
                          <w:sz w:val="21"/>
                          <w:szCs w:val="21"/>
                        </w:rPr>
                      </w:pPr>
                      <w:r>
                        <w:rPr>
                          <w:rFonts w:hint="eastAsia" w:ascii="宋体" w:hAnsi="宋体" w:eastAsia="宋体" w:cs="宋体"/>
                          <w:sz w:val="21"/>
                          <w:szCs w:val="21"/>
                        </w:rPr>
                        <w:t>①低压中心和低压槽控制区多</w:t>
                      </w:r>
                      <w:r>
                        <w:rPr>
                          <w:rFonts w:hint="eastAsia" w:ascii="宋体" w:hAnsi="宋体" w:eastAsia="宋体" w:cs="宋体"/>
                          <w:sz w:val="21"/>
                          <w:szCs w:val="21"/>
                          <w:u w:val="single"/>
                        </w:rPr>
                        <w:t xml:space="preserve">     </w:t>
                      </w:r>
                      <w:r>
                        <w:rPr>
                          <w:rFonts w:hint="eastAsia" w:ascii="宋体" w:hAnsi="宋体" w:eastAsia="宋体" w:cs="宋体"/>
                          <w:sz w:val="21"/>
                          <w:szCs w:val="21"/>
                        </w:rPr>
                        <w:t>天气（高压中心和高压脊控制区多</w:t>
                      </w:r>
                      <w:r>
                        <w:rPr>
                          <w:rFonts w:hint="eastAsia" w:ascii="宋体" w:hAnsi="宋体" w:eastAsia="宋体" w:cs="宋体"/>
                          <w:sz w:val="21"/>
                          <w:szCs w:val="21"/>
                          <w:u w:val="single"/>
                        </w:rPr>
                        <w:t xml:space="preserve">   </w:t>
                      </w:r>
                      <w:r>
                        <w:rPr>
                          <w:rFonts w:hint="eastAsia" w:ascii="宋体" w:hAnsi="宋体" w:eastAsia="宋体" w:cs="宋体"/>
                          <w:sz w:val="21"/>
                          <w:szCs w:val="21"/>
                        </w:rPr>
                        <w:t>天气）</w:t>
                      </w:r>
                    </w:p>
                    <w:p>
                      <w:pPr>
                        <w:pStyle w:val="2"/>
                        <w:tabs>
                          <w:tab w:val="left" w:pos="4320"/>
                        </w:tabs>
                        <w:snapToGrid w:val="0"/>
                        <w:rPr>
                          <w:rFonts w:hint="eastAsia" w:ascii="宋体" w:hAnsi="宋体" w:eastAsia="宋体" w:cs="宋体"/>
                          <w:sz w:val="21"/>
                          <w:szCs w:val="21"/>
                        </w:rPr>
                      </w:pPr>
                      <w:r>
                        <w:rPr>
                          <w:rFonts w:hint="eastAsia" w:ascii="宋体" w:hAnsi="宋体" w:eastAsia="宋体" w:cs="宋体"/>
                          <w:sz w:val="21"/>
                          <w:szCs w:val="21"/>
                        </w:rPr>
                        <w:t>②锋面附近天气判断——关键是区分过境时、过境前、过境后；注意锋面降水都是主要集中在冷气团一侧，冷锋为锋后雨、暖锋为锋前雨。</w:t>
                      </w:r>
                    </w:p>
                    <w:p>
                      <w:pPr>
                        <w:pStyle w:val="2"/>
                        <w:tabs>
                          <w:tab w:val="left" w:pos="3960"/>
                        </w:tabs>
                        <w:snapToGrid w:val="0"/>
                        <w:rPr>
                          <w:rFonts w:ascii="Times New Roman" w:hAnsi="Times New Roman" w:eastAsia="楷体"/>
                          <w:b/>
                          <w:sz w:val="21"/>
                          <w:szCs w:val="21"/>
                        </w:rPr>
                      </w:pPr>
                    </w:p>
                    <w:p>
                      <w:pPr>
                        <w:rPr>
                          <w:rFonts w:ascii="楷体" w:hAnsi="楷体" w:eastAsia="楷体" w:cs="楷体"/>
                          <w:sz w:val="21"/>
                          <w:szCs w:val="21"/>
                        </w:rPr>
                      </w:pPr>
                    </w:p>
                    <w:p>
                      <w:pPr>
                        <w:spacing w:line="300" w:lineRule="exact"/>
                        <w:rPr>
                          <w:rFonts w:hint="eastAsia" w:ascii="楷体" w:hAnsi="楷体" w:eastAsia="楷体" w:cs="楷体"/>
                          <w:sz w:val="21"/>
                          <w:szCs w:val="21"/>
                        </w:rPr>
                      </w:pPr>
                    </w:p>
                    <w:p>
                      <w:pPr>
                        <w:rPr>
                          <w:rFonts w:hint="eastAsia" w:ascii="楷体" w:hAnsi="楷体" w:eastAsia="楷体" w:cs="楷体"/>
                          <w:sz w:val="21"/>
                          <w:szCs w:val="21"/>
                        </w:rPr>
                      </w:pPr>
                    </w:p>
                  </w:txbxContent>
                </v:textbox>
              </v:shape>
            </w:pict>
          </mc:Fallback>
        </mc:AlternateContent>
      </w: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numPr>
          <w:ilvl w:val="0"/>
          <w:numId w:val="0"/>
        </w:numPr>
        <w:jc w:val="left"/>
        <w:rPr>
          <w:rFonts w:hint="eastAsia" w:ascii="宋体" w:hAnsi="宋体" w:eastAsia="宋体" w:cs="宋体"/>
          <w:sz w:val="21"/>
          <w:szCs w:val="21"/>
        </w:rPr>
      </w:pPr>
    </w:p>
    <w:p>
      <w:pPr>
        <w:keepNext w:val="0"/>
        <w:keepLines w:val="0"/>
        <w:pageBreakBefore w:val="0"/>
        <w:widowControl w:val="0"/>
        <w:kinsoku/>
        <w:wordWrap/>
        <w:overflowPunct/>
        <w:topLinePunct w:val="0"/>
        <w:autoSpaceDE w:val="0"/>
        <w:autoSpaceDN w:val="0"/>
        <w:bidi w:val="0"/>
        <w:adjustRightInd/>
        <w:spacing w:line="240" w:lineRule="auto"/>
        <w:jc w:val="left"/>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【导思</w:t>
      </w:r>
      <w:r>
        <w:rPr>
          <w:rFonts w:hint="eastAsia" w:ascii="宋体" w:hAnsi="宋体" w:eastAsia="宋体" w:cs="宋体"/>
          <w:b/>
          <w:sz w:val="21"/>
          <w:szCs w:val="21"/>
        </w:rPr>
        <w:t>——</w:t>
      </w:r>
      <w:r>
        <w:rPr>
          <w:rFonts w:hint="eastAsia" w:ascii="宋体" w:hAnsi="宋体" w:eastAsia="宋体" w:cs="宋体"/>
          <w:b/>
          <w:bCs/>
          <w:sz w:val="21"/>
          <w:szCs w:val="21"/>
          <w:lang w:val="zh-CN" w:bidi="zh-CN"/>
        </w:rPr>
        <w:t>析问题，提能力】</w:t>
      </w:r>
    </w:p>
    <w:p>
      <w:pPr>
        <w:widowControl w:val="0"/>
        <w:spacing w:line="320" w:lineRule="exact"/>
        <w:ind w:firstLine="437"/>
        <w:rPr>
          <w:rFonts w:hint="eastAsia" w:ascii="宋体" w:hAnsi="宋体" w:eastAsia="宋体" w:cs="宋体"/>
          <w:sz w:val="21"/>
          <w:szCs w:val="21"/>
        </w:rPr>
      </w:pPr>
      <w:r>
        <w:rPr>
          <w:rFonts w:hint="eastAsia" w:ascii="宋体" w:hAnsi="宋体" w:eastAsia="宋体" w:cs="宋体"/>
          <w:b/>
          <w:sz w:val="21"/>
          <w:szCs w:val="21"/>
        </w:rPr>
        <w:drawing>
          <wp:anchor distT="0" distB="0" distL="114300" distR="114300" simplePos="0" relativeHeight="251675648" behindDoc="1" locked="0" layoutInCell="1" allowOverlap="1">
            <wp:simplePos x="0" y="0"/>
            <wp:positionH relativeFrom="column">
              <wp:posOffset>3211195</wp:posOffset>
            </wp:positionH>
            <wp:positionV relativeFrom="paragraph">
              <wp:posOffset>273050</wp:posOffset>
            </wp:positionV>
            <wp:extent cx="2375535" cy="1773555"/>
            <wp:effectExtent l="0" t="0" r="5715" b="17145"/>
            <wp:wrapTight wrapText="bothSides">
              <wp:wrapPolygon>
                <wp:start x="0" y="0"/>
                <wp:lineTo x="0" y="21345"/>
                <wp:lineTo x="21479" y="21345"/>
                <wp:lineTo x="21479" y="0"/>
                <wp:lineTo x="0" y="0"/>
              </wp:wrapPolygon>
            </wp:wrapTight>
            <wp:docPr id="22" name="图片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28"/>
                    <pic:cNvPicPr>
                      <a:picLocks noChangeAspect="1"/>
                    </pic:cNvPicPr>
                  </pic:nvPicPr>
                  <pic:blipFill>
                    <a:blip r:embed="rId9">
                      <a:lum bright="-6000" contrast="12000"/>
                    </a:blip>
                    <a:stretch>
                      <a:fillRect/>
                    </a:stretch>
                  </pic:blipFill>
                  <pic:spPr>
                    <a:xfrm>
                      <a:off x="0" y="0"/>
                      <a:ext cx="2375535" cy="1773555"/>
                    </a:xfrm>
                    <a:prstGeom prst="rect">
                      <a:avLst/>
                    </a:prstGeom>
                    <a:noFill/>
                    <a:ln>
                      <a:noFill/>
                    </a:ln>
                  </pic:spPr>
                </pic:pic>
              </a:graphicData>
            </a:graphic>
          </wp:anchor>
        </w:drawing>
      </w:r>
      <w:r>
        <w:rPr>
          <w:rFonts w:hint="eastAsia" w:ascii="宋体" w:hAnsi="宋体" w:eastAsia="宋体" w:cs="宋体"/>
          <w:sz w:val="21"/>
          <w:szCs w:val="21"/>
        </w:rPr>
        <w:t>2017年5月5</w:t>
      </w:r>
      <w:r>
        <w:rPr>
          <w:rFonts w:hint="eastAsia" w:ascii="宋体" w:hAnsi="宋体" w:eastAsia="宋体" w:cs="宋体"/>
          <w:sz w:val="21"/>
          <w:szCs w:val="21"/>
          <w:shd w:val="clear" w:color="auto" w:fill="FFFFFF"/>
        </w:rPr>
        <w:t>～</w:t>
      </w:r>
      <w:r>
        <w:rPr>
          <w:rFonts w:hint="eastAsia" w:ascii="宋体" w:hAnsi="宋体" w:eastAsia="宋体" w:cs="宋体"/>
          <w:sz w:val="21"/>
          <w:szCs w:val="21"/>
        </w:rPr>
        <w:t>6日，我国东北部分地区在立夏之后罕降暴雪。图为5月6日0时亚洲部分地区海平面气压形势图。</w:t>
      </w:r>
    </w:p>
    <w:p>
      <w:pPr>
        <w:numPr>
          <w:ilvl w:val="0"/>
          <w:numId w:val="2"/>
        </w:numPr>
        <w:rPr>
          <w:rFonts w:hint="eastAsia" w:ascii="宋体" w:hAnsi="宋体" w:eastAsia="宋体" w:cs="宋体"/>
          <w:sz w:val="21"/>
          <w:szCs w:val="21"/>
        </w:rPr>
      </w:pPr>
      <w:r>
        <w:rPr>
          <w:rFonts w:hint="eastAsia" w:ascii="宋体" w:hAnsi="宋体" w:eastAsia="宋体" w:cs="宋体"/>
          <w:sz w:val="21"/>
          <w:szCs w:val="21"/>
        </w:rPr>
        <w:t>此时，我国南方戊地的风向为</w:t>
      </w:r>
      <w:r>
        <w:rPr>
          <w:rFonts w:hint="eastAsia" w:ascii="宋体" w:hAnsi="宋体" w:eastAsia="宋体" w:cs="宋体"/>
          <w:sz w:val="21"/>
          <w:szCs w:val="21"/>
          <w:u w:val="single"/>
        </w:rPr>
        <w:t xml:space="preserve">       </w:t>
      </w:r>
      <w:r>
        <w:rPr>
          <w:rFonts w:hint="eastAsia" w:ascii="宋体" w:hAnsi="宋体" w:eastAsia="宋体" w:cs="宋体"/>
          <w:sz w:val="21"/>
          <w:szCs w:val="21"/>
        </w:rPr>
        <w:t>，天气状况为</w:t>
      </w:r>
      <w:r>
        <w:rPr>
          <w:rFonts w:hint="eastAsia" w:ascii="宋体" w:hAnsi="宋体" w:eastAsia="宋体" w:cs="宋体"/>
          <w:sz w:val="21"/>
          <w:szCs w:val="21"/>
          <w:u w:val="single"/>
        </w:rPr>
        <w:t xml:space="preserve">                                   </w:t>
      </w:r>
      <w:r>
        <w:rPr>
          <w:rFonts w:hint="eastAsia" w:ascii="宋体" w:hAnsi="宋体" w:eastAsia="宋体" w:cs="宋体"/>
          <w:sz w:val="21"/>
          <w:szCs w:val="21"/>
        </w:rPr>
        <w:t>，若这种天气持续时间偏长，当地最可能出现的自然灾害是</w:t>
      </w:r>
    </w:p>
    <w:p>
      <w:pPr>
        <w:rPr>
          <w:rFonts w:hint="eastAsia" w:ascii="宋体" w:hAnsi="宋体" w:eastAsia="宋体" w:cs="宋体"/>
          <w:sz w:val="21"/>
          <w:szCs w:val="21"/>
        </w:rPr>
      </w:pPr>
      <w:r>
        <w:rPr>
          <w:rFonts w:hint="eastAsia" w:ascii="宋体" w:hAnsi="宋体" w:eastAsia="宋体" w:cs="宋体"/>
          <w:sz w:val="21"/>
          <w:szCs w:val="21"/>
        </w:rPr>
        <w:t>_____________。</w:t>
      </w:r>
    </w:p>
    <w:p>
      <w:pPr>
        <w:numPr>
          <w:ilvl w:val="0"/>
          <w:numId w:val="2"/>
        </w:numPr>
        <w:rPr>
          <w:rFonts w:hint="eastAsia" w:ascii="宋体" w:hAnsi="宋体" w:eastAsia="宋体" w:cs="宋体"/>
          <w:sz w:val="21"/>
          <w:szCs w:val="21"/>
        </w:rPr>
      </w:pPr>
      <w:r>
        <w:rPr>
          <w:rFonts w:hint="eastAsia" w:ascii="宋体" w:hAnsi="宋体" w:eastAsia="宋体" w:cs="宋体"/>
          <w:sz w:val="21"/>
          <w:szCs w:val="21"/>
        </w:rPr>
        <w:t>此时，甲、乙、丙、丁四地中最可能出现暴雪天气的是_____________，判断理由主要有___________</w:t>
      </w:r>
    </w:p>
    <w:p>
      <w:pPr>
        <w:rPr>
          <w:rFonts w:hint="eastAsia" w:ascii="宋体" w:hAnsi="宋体" w:eastAsia="宋体" w:cs="宋体"/>
          <w:sz w:val="21"/>
          <w:szCs w:val="21"/>
        </w:rPr>
      </w:pPr>
      <w:r>
        <w:rPr>
          <w:rFonts w:hint="eastAsia" w:ascii="宋体" w:hAnsi="宋体" w:eastAsia="宋体" w:cs="宋体"/>
          <w:sz w:val="21"/>
          <w:szCs w:val="21"/>
        </w:rPr>
        <w:t>______________________________________________</w:t>
      </w:r>
    </w:p>
    <w:p>
      <w:pPr>
        <w:rPr>
          <w:rFonts w:hint="eastAsia" w:ascii="宋体" w:hAnsi="宋体" w:eastAsia="宋体" w:cs="宋体"/>
          <w:sz w:val="21"/>
          <w:szCs w:val="21"/>
        </w:rPr>
      </w:pPr>
      <w:r>
        <w:rPr>
          <w:rFonts w:hint="eastAsia" w:ascii="宋体" w:hAnsi="宋体" w:eastAsia="宋体" w:cs="宋体"/>
          <w:sz w:val="21"/>
          <w:szCs w:val="21"/>
        </w:rPr>
        <w:t>______________________________________________</w:t>
      </w:r>
    </w:p>
    <w:p>
      <w:pPr>
        <w:rPr>
          <w:rFonts w:hint="eastAsia" w:ascii="宋体" w:hAnsi="宋体" w:eastAsia="宋体" w:cs="宋体"/>
          <w:sz w:val="21"/>
          <w:szCs w:val="21"/>
        </w:rPr>
      </w:pPr>
      <w:r>
        <w:rPr>
          <w:rFonts w:hint="eastAsia" w:ascii="宋体" w:hAnsi="宋体" w:eastAsia="宋体" w:cs="宋体"/>
          <w:sz w:val="21"/>
          <w:szCs w:val="21"/>
        </w:rPr>
        <w:t>_____________________________________________。</w:t>
      </w:r>
    </w:p>
    <w:p>
      <w:pPr>
        <w:numPr>
          <w:ilvl w:val="0"/>
          <w:numId w:val="2"/>
        </w:numPr>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暴雪天气对当地农业产生的危害可能有____________________________________________。</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zh-CN" w:bidi="zh-CN"/>
        </w:rPr>
        <w:t>【导练</w:t>
      </w:r>
      <w:r>
        <w:rPr>
          <w:rFonts w:hint="eastAsia" w:ascii="宋体" w:hAnsi="宋体" w:eastAsia="宋体" w:cs="宋体"/>
          <w:b/>
          <w:sz w:val="21"/>
          <w:szCs w:val="21"/>
        </w:rPr>
        <w:t>——</w:t>
      </w:r>
      <w:r>
        <w:rPr>
          <w:rFonts w:hint="eastAsia" w:ascii="宋体" w:hAnsi="宋体" w:eastAsia="宋体" w:cs="宋体"/>
          <w:b/>
          <w:bCs/>
          <w:sz w:val="21"/>
          <w:szCs w:val="21"/>
          <w:lang w:val="zh-CN" w:bidi="zh-CN"/>
        </w:rPr>
        <w:t>解例题，找方法】</w:t>
      </w:r>
    </w:p>
    <w:p>
      <w:pPr>
        <w:rPr>
          <w:rFonts w:hint="eastAsia" w:ascii="宋体" w:hAnsi="宋体" w:eastAsia="宋体" w:cs="宋体"/>
          <w:sz w:val="21"/>
          <w:szCs w:val="21"/>
        </w:rPr>
      </w:pPr>
      <w:r>
        <w:rPr>
          <w:rFonts w:hint="eastAsia" w:ascii="宋体" w:hAnsi="宋体" w:eastAsia="宋体" w:cs="宋体"/>
          <w:b/>
          <w:bCs/>
          <w:sz w:val="21"/>
          <w:szCs w:val="21"/>
          <w:lang w:eastAsia="zh-CN"/>
        </w:rPr>
        <w:t>例</w:t>
      </w:r>
      <w:r>
        <w:rPr>
          <w:rFonts w:hint="eastAsia" w:ascii="宋体" w:hAnsi="宋体" w:eastAsia="宋体" w:cs="宋体"/>
          <w:b/>
          <w:bCs/>
          <w:sz w:val="21"/>
          <w:szCs w:val="21"/>
          <w:lang w:val="en-US" w:eastAsia="zh-CN"/>
        </w:rPr>
        <w:t>1.</w:t>
      </w:r>
      <w:r>
        <w:rPr>
          <w:rFonts w:hint="eastAsia" w:ascii="宋体" w:hAnsi="宋体" w:eastAsia="宋体" w:cs="宋体"/>
          <w:sz w:val="21"/>
          <w:szCs w:val="21"/>
        </w:rPr>
        <w:t>下图为某时赤道南北天气状况示意图（单位：百帕）。读图回答下面两题。</w:t>
      </w:r>
    </w:p>
    <w:p>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76672" behindDoc="1" locked="0" layoutInCell="1" allowOverlap="1">
            <wp:simplePos x="0" y="0"/>
            <wp:positionH relativeFrom="column">
              <wp:posOffset>2724150</wp:posOffset>
            </wp:positionH>
            <wp:positionV relativeFrom="paragraph">
              <wp:posOffset>198755</wp:posOffset>
            </wp:positionV>
            <wp:extent cx="2058670" cy="1119505"/>
            <wp:effectExtent l="0" t="0" r="17780" b="4445"/>
            <wp:wrapTight wrapText="bothSides">
              <wp:wrapPolygon>
                <wp:start x="0" y="0"/>
                <wp:lineTo x="0" y="21318"/>
                <wp:lineTo x="21387" y="21318"/>
                <wp:lineTo x="21387" y="0"/>
                <wp:lineTo x="0" y="0"/>
              </wp:wrapPolygon>
            </wp:wrapTight>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10"/>
                    <a:srcRect/>
                    <a:stretch>
                      <a:fillRect/>
                    </a:stretch>
                  </pic:blipFill>
                  <pic:spPr>
                    <a:xfrm>
                      <a:off x="0" y="0"/>
                      <a:ext cx="2058670" cy="1119505"/>
                    </a:xfrm>
                    <a:prstGeom prst="rect">
                      <a:avLst/>
                    </a:prstGeom>
                  </pic:spPr>
                </pic:pic>
              </a:graphicData>
            </a:graphic>
          </wp:anchor>
        </w:drawing>
      </w:r>
      <w:r>
        <w:rPr>
          <w:rFonts w:hint="eastAsia" w:ascii="宋体" w:hAnsi="宋体" w:eastAsia="宋体" w:cs="宋体"/>
          <w:sz w:val="21"/>
          <w:szCs w:val="21"/>
        </w:rPr>
        <w:drawing>
          <wp:anchor distT="0" distB="0" distL="0" distR="0" simplePos="0" relativeHeight="251677696" behindDoc="1" locked="0" layoutInCell="1" allowOverlap="1">
            <wp:simplePos x="0" y="0"/>
            <wp:positionH relativeFrom="column">
              <wp:posOffset>644525</wp:posOffset>
            </wp:positionH>
            <wp:positionV relativeFrom="paragraph">
              <wp:posOffset>7620</wp:posOffset>
            </wp:positionV>
            <wp:extent cx="1640205" cy="1426845"/>
            <wp:effectExtent l="0" t="0" r="17145" b="1905"/>
            <wp:wrapTight wrapText="bothSides">
              <wp:wrapPolygon>
                <wp:start x="0" y="0"/>
                <wp:lineTo x="0" y="21340"/>
                <wp:lineTo x="21324" y="21340"/>
                <wp:lineTo x="21324" y="0"/>
                <wp:lineTo x="0" y="0"/>
              </wp:wrapPolygon>
            </wp:wrapTight>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11"/>
                    <a:srcRect/>
                    <a:stretch>
                      <a:fillRect/>
                    </a:stretch>
                  </pic:blipFill>
                  <pic:spPr>
                    <a:xfrm>
                      <a:off x="0" y="0"/>
                      <a:ext cx="1640205" cy="1426845"/>
                    </a:xfrm>
                    <a:prstGeom prst="rect">
                      <a:avLst/>
                    </a:prstGeom>
                  </pic:spPr>
                </pic:pic>
              </a:graphicData>
            </a:graphic>
          </wp:anchor>
        </w:drawing>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1.下列说法正确的是(     )</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A.甲天气系统东侧盛行偏北风,形成暖锋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B.乙天气系统中心气流旋转下沉,东侧为暖锋</w:t>
      </w:r>
    </w:p>
    <w:p>
      <w:pPr>
        <w:ind w:firstLine="210" w:firstLineChars="100"/>
        <w:rPr>
          <w:rFonts w:hint="eastAsia" w:ascii="宋体" w:hAnsi="宋体" w:eastAsia="宋体" w:cs="宋体"/>
          <w:color w:val="auto"/>
          <w:sz w:val="21"/>
          <w:szCs w:val="21"/>
        </w:rPr>
      </w:pPr>
      <w:r>
        <w:rPr>
          <w:rFonts w:hint="eastAsia" w:ascii="宋体" w:hAnsi="宋体" w:eastAsia="宋体" w:cs="宋体"/>
          <w:sz w:val="21"/>
          <w:szCs w:val="21"/>
        </w:rPr>
        <w:t>C.①和②锋面分别向东南和西北方向</w:t>
      </w:r>
      <w:r>
        <w:rPr>
          <w:rFonts w:hint="eastAsia" w:ascii="宋体" w:hAnsi="宋体" w:eastAsia="宋体" w:cs="宋体"/>
          <w:color w:val="auto"/>
          <w:sz w:val="21"/>
          <w:szCs w:val="21"/>
        </w:rPr>
        <w:t>移动</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D.m地阴雨连绵,n地天气晴朗</w:t>
      </w:r>
    </w:p>
    <w:p>
      <w:pPr>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上</w:t>
      </w:r>
      <w:r>
        <w:rPr>
          <w:rFonts w:hint="eastAsia" w:ascii="宋体" w:hAnsi="宋体" w:eastAsia="宋体" w:cs="宋体"/>
          <w:color w:val="auto"/>
          <w:sz w:val="21"/>
          <w:szCs w:val="21"/>
        </w:rPr>
        <w:t>图中正确反映①锋面过境期间</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g地气温变化过程的曲线是(     )</w:t>
      </w:r>
    </w:p>
    <w:p>
      <w:pPr>
        <w:numPr>
          <w:ilvl w:val="0"/>
          <w:numId w:val="0"/>
        </w:numPr>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A. </w:t>
      </w:r>
      <w:r>
        <w:rPr>
          <w:rFonts w:hint="eastAsia" w:ascii="宋体" w:hAnsi="宋体" w:eastAsia="宋体" w:cs="宋体"/>
          <w:color w:val="auto"/>
          <w:sz w:val="21"/>
          <w:szCs w:val="21"/>
        </w:rPr>
        <w:t>a</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val="0"/>
        <w:autoSpaceDN w:val="0"/>
        <w:bidi w:val="0"/>
        <w:adjustRightInd/>
        <w:spacing w:line="240" w:lineRule="auto"/>
        <w:jc w:val="left"/>
        <w:outlineLvl w:val="1"/>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【课堂检测】</w:t>
      </w:r>
    </w:p>
    <w:p>
      <w:pPr>
        <w:pStyle w:val="2"/>
        <w:ind w:firstLine="420" w:firstLineChars="200"/>
        <w:rPr>
          <w:rFonts w:hint="eastAsia" w:ascii="宋体" w:hAnsi="宋体" w:eastAsia="宋体" w:cs="宋体"/>
          <w:sz w:val="21"/>
          <w:szCs w:val="21"/>
        </w:rPr>
      </w:pPr>
      <w:r>
        <w:rPr>
          <w:rFonts w:hint="eastAsia" w:ascii="宋体" w:hAnsi="宋体" w:eastAsia="宋体" w:cs="宋体"/>
          <w:sz w:val="21"/>
          <w:szCs w:val="21"/>
        </w:rPr>
        <w:t>图为2019年9月8日17时某区域海平面气压分布示意图，图中虚线示意台风“玲玲”的移动路径，其于9月7日登陆后演变为温带气旋。据此回答</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题。</w:t>
      </w:r>
    </w:p>
    <w:p>
      <w:pPr>
        <w:pStyle w:val="2"/>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．当台风中心位于P、Q位置时，受台风影响，泰州的风向分别为（   ）</w:t>
      </w:r>
    </w:p>
    <w:p>
      <w:pPr>
        <w:pStyle w:val="2"/>
        <w:ind w:firstLine="420" w:firstLineChars="200"/>
        <w:rPr>
          <w:rFonts w:hint="eastAsia" w:ascii="宋体" w:hAnsi="宋体" w:eastAsia="宋体" w:cs="宋体"/>
          <w:sz w:val="21"/>
          <w:szCs w:val="21"/>
        </w:rPr>
      </w:pPr>
      <w:r>
        <w:rPr>
          <w:rFonts w:hint="eastAsia" w:ascii="宋体" w:hAnsi="宋体" w:eastAsia="宋体" w:cs="宋体"/>
          <w:color w:val="auto"/>
          <w:sz w:val="21"/>
          <w:szCs w:val="21"/>
        </w:rPr>
        <w:drawing>
          <wp:anchor distT="0" distB="0" distL="114300" distR="114300" simplePos="0" relativeHeight="251678720" behindDoc="0" locked="0" layoutInCell="1" allowOverlap="1">
            <wp:simplePos x="0" y="0"/>
            <wp:positionH relativeFrom="column">
              <wp:posOffset>3100070</wp:posOffset>
            </wp:positionH>
            <wp:positionV relativeFrom="paragraph">
              <wp:posOffset>8255</wp:posOffset>
            </wp:positionV>
            <wp:extent cx="2440940" cy="1654175"/>
            <wp:effectExtent l="0" t="0" r="16510" b="3175"/>
            <wp:wrapSquare wrapText="bothSides"/>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2" r:link="rId13"/>
                    <a:stretch>
                      <a:fillRect/>
                    </a:stretch>
                  </pic:blipFill>
                  <pic:spPr>
                    <a:xfrm>
                      <a:off x="0" y="0"/>
                      <a:ext cx="2440940" cy="1654175"/>
                    </a:xfrm>
                    <a:prstGeom prst="rect">
                      <a:avLst/>
                    </a:prstGeom>
                    <a:noFill/>
                    <a:ln>
                      <a:noFill/>
                    </a:ln>
                  </pic:spPr>
                </pic:pic>
              </a:graphicData>
            </a:graphic>
          </wp:anchor>
        </w:drawing>
      </w:r>
      <w:r>
        <w:rPr>
          <w:rFonts w:hint="eastAsia" w:ascii="宋体" w:hAnsi="宋体" w:eastAsia="宋体" w:cs="宋体"/>
          <w:sz w:val="21"/>
          <w:szCs w:val="21"/>
        </w:rPr>
        <w:t>A．偏北风、西北风    B．偏东风、东南风</w:t>
      </w:r>
    </w:p>
    <w:p>
      <w:pPr>
        <w:pStyle w:val="2"/>
        <w:ind w:firstLine="420" w:firstLineChars="200"/>
        <w:rPr>
          <w:rFonts w:hint="eastAsia" w:ascii="宋体" w:hAnsi="宋体" w:eastAsia="宋体" w:cs="宋体"/>
          <w:sz w:val="21"/>
          <w:szCs w:val="21"/>
        </w:rPr>
      </w:pPr>
      <w:r>
        <w:rPr>
          <w:rFonts w:hint="eastAsia" w:ascii="宋体" w:hAnsi="宋体" w:eastAsia="宋体" w:cs="宋体"/>
          <w:sz w:val="21"/>
          <w:szCs w:val="21"/>
        </w:rPr>
        <w:t>C．偏北风、东南风    D．东南风、偏西风</w:t>
      </w:r>
    </w:p>
    <w:p>
      <w:pPr>
        <w:pStyle w:val="2"/>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．9月8日17时（   ）</w:t>
      </w:r>
    </w:p>
    <w:p>
      <w:pPr>
        <w:pStyle w:val="2"/>
        <w:ind w:firstLine="420" w:firstLineChars="200"/>
        <w:rPr>
          <w:rFonts w:hint="eastAsia" w:ascii="宋体" w:hAnsi="宋体" w:eastAsia="宋体" w:cs="宋体"/>
          <w:sz w:val="21"/>
          <w:szCs w:val="21"/>
        </w:rPr>
      </w:pPr>
      <w:r>
        <w:rPr>
          <w:rFonts w:hint="eastAsia" w:ascii="宋体" w:hAnsi="宋体" w:eastAsia="宋体" w:cs="宋体"/>
          <w:sz w:val="21"/>
          <w:szCs w:val="21"/>
        </w:rPr>
        <w:t>A．我国大部分地区风雨交加　</w:t>
      </w:r>
    </w:p>
    <w:p>
      <w:pPr>
        <w:pStyle w:val="2"/>
        <w:ind w:firstLine="420" w:firstLineChars="200"/>
        <w:rPr>
          <w:rFonts w:hint="eastAsia" w:ascii="宋体" w:hAnsi="宋体" w:eastAsia="宋体" w:cs="宋体"/>
          <w:sz w:val="21"/>
          <w:szCs w:val="21"/>
        </w:rPr>
      </w:pPr>
      <w:r>
        <w:rPr>
          <w:rFonts w:hint="eastAsia" w:ascii="宋体" w:hAnsi="宋体" w:eastAsia="宋体" w:cs="宋体"/>
          <w:sz w:val="21"/>
          <w:szCs w:val="21"/>
        </w:rPr>
        <w:t>B．乙线为低压槽，形成暖锋锋面</w:t>
      </w:r>
    </w:p>
    <w:p>
      <w:pPr>
        <w:pStyle w:val="2"/>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C．泰州地区无明显降水　　  </w:t>
      </w:r>
    </w:p>
    <w:p>
      <w:pPr>
        <w:pStyle w:val="2"/>
        <w:ind w:firstLine="420" w:firstLineChars="200"/>
        <w:rPr>
          <w:rFonts w:hint="eastAsia" w:ascii="宋体" w:hAnsi="宋体" w:eastAsia="宋体" w:cs="宋体"/>
          <w:sz w:val="21"/>
          <w:szCs w:val="21"/>
        </w:rPr>
      </w:pPr>
      <w:r>
        <w:rPr>
          <w:rFonts w:hint="eastAsia" w:ascii="宋体" w:hAnsi="宋体" w:eastAsia="宋体" w:cs="宋体"/>
          <w:sz w:val="21"/>
          <w:szCs w:val="21"/>
        </w:rPr>
        <w:t>D．甲处为台风眼所在地，天气晴朗</w:t>
      </w:r>
    </w:p>
    <w:p>
      <w:pPr>
        <w:pStyle w:val="7"/>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80768" behindDoc="0" locked="0" layoutInCell="1" allowOverlap="1">
            <wp:simplePos x="0" y="0"/>
            <wp:positionH relativeFrom="column">
              <wp:posOffset>3488055</wp:posOffset>
            </wp:positionH>
            <wp:positionV relativeFrom="paragraph">
              <wp:posOffset>213360</wp:posOffset>
            </wp:positionV>
            <wp:extent cx="2065020" cy="1234440"/>
            <wp:effectExtent l="0" t="0" r="11430" b="3810"/>
            <wp:wrapSquare wrapText="bothSides"/>
            <wp:docPr id="27" name="图片 7" descr="9、10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9、10图"/>
                    <pic:cNvPicPr>
                      <a:picLocks noChangeAspect="1"/>
                    </pic:cNvPicPr>
                  </pic:nvPicPr>
                  <pic:blipFill>
                    <a:blip r:embed="rId14"/>
                    <a:srcRect t="3979" r="5084" b="21732"/>
                    <a:stretch>
                      <a:fillRect/>
                    </a:stretch>
                  </pic:blipFill>
                  <pic:spPr>
                    <a:xfrm>
                      <a:off x="0" y="0"/>
                      <a:ext cx="2065020" cy="1234440"/>
                    </a:xfrm>
                    <a:prstGeom prst="rect">
                      <a:avLst/>
                    </a:prstGeom>
                    <a:noFill/>
                    <a:ln>
                      <a:noFill/>
                    </a:ln>
                  </pic:spPr>
                </pic:pic>
              </a:graphicData>
            </a:graphic>
          </wp:anchor>
        </w:drawing>
      </w:r>
      <w:r>
        <w:rPr>
          <w:rFonts w:hint="eastAsia" w:ascii="宋体" w:hAnsi="宋体" w:eastAsia="宋体" w:cs="宋体"/>
          <w:sz w:val="21"/>
          <w:szCs w:val="21"/>
        </w:rPr>
        <w:t>图为某时某区域海平面等压线分布示意图。读图完成</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题。</w:t>
      </w:r>
    </w:p>
    <w:p>
      <w:pPr>
        <w:pStyle w:val="7"/>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．图中甲地天气系统及气流运动分别是（   ）</w:t>
      </w:r>
    </w:p>
    <w:p>
      <w:pPr>
        <w:pStyle w:val="7"/>
        <w:rPr>
          <w:rFonts w:hint="eastAsia" w:ascii="宋体" w:hAnsi="宋体" w:eastAsia="宋体" w:cs="宋体"/>
          <w:sz w:val="21"/>
          <w:szCs w:val="21"/>
        </w:rPr>
      </w:pPr>
      <w:r>
        <w:rPr>
          <w:rFonts w:hint="eastAsia" w:ascii="宋体" w:hAnsi="宋体" w:eastAsia="宋体" w:cs="宋体"/>
          <w:sz w:val="21"/>
          <w:szCs w:val="21"/>
        </w:rPr>
        <w:t xml:space="preserve">  A．气旋，顺时针辐散      B．反气旋，顺时针辐合</w:t>
      </w:r>
    </w:p>
    <w:p>
      <w:pPr>
        <w:pStyle w:val="7"/>
        <w:rPr>
          <w:rFonts w:hint="eastAsia" w:ascii="宋体" w:hAnsi="宋体" w:eastAsia="宋体" w:cs="宋体"/>
          <w:sz w:val="21"/>
          <w:szCs w:val="21"/>
        </w:rPr>
      </w:pPr>
      <w:r>
        <w:rPr>
          <w:rFonts w:hint="eastAsia" w:ascii="宋体" w:hAnsi="宋体" w:eastAsia="宋体" w:cs="宋体"/>
          <w:sz w:val="21"/>
          <w:szCs w:val="21"/>
        </w:rPr>
        <w:t xml:space="preserve">  C．高压系统，逆时针辐散  D．低压系统，逆时针辐合</w:t>
      </w:r>
    </w:p>
    <w:p>
      <w:pPr>
        <w:pStyle w:val="7"/>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．四地中天气状况可能是（   ）</w:t>
      </w:r>
    </w:p>
    <w:p>
      <w:pPr>
        <w:pStyle w:val="7"/>
        <w:rPr>
          <w:rFonts w:hint="eastAsia" w:ascii="宋体" w:hAnsi="宋体" w:eastAsia="宋体" w:cs="宋体"/>
          <w:sz w:val="21"/>
          <w:szCs w:val="21"/>
        </w:rPr>
      </w:pPr>
      <w:r>
        <w:rPr>
          <w:rFonts w:hint="eastAsia" w:ascii="宋体" w:hAnsi="宋体" w:eastAsia="宋体" w:cs="宋体"/>
          <w:sz w:val="21"/>
          <w:szCs w:val="21"/>
        </w:rPr>
        <w:t xml:space="preserve">   A．甲地电闪雷鸣         B．乙地北风劲吹</w:t>
      </w:r>
    </w:p>
    <w:p>
      <w:pPr>
        <w:pStyle w:val="7"/>
        <w:rPr>
          <w:rFonts w:hint="eastAsia" w:ascii="宋体" w:hAnsi="宋体" w:eastAsia="宋体" w:cs="宋体"/>
          <w:sz w:val="21"/>
          <w:szCs w:val="21"/>
        </w:rPr>
      </w:pPr>
      <w:r>
        <w:rPr>
          <w:rFonts w:hint="eastAsia" w:ascii="宋体" w:hAnsi="宋体" w:eastAsia="宋体" w:cs="宋体"/>
          <w:sz w:val="21"/>
          <w:szCs w:val="21"/>
        </w:rPr>
        <w:t xml:space="preserve">   C．丙地风雨交加         D．丁地阴雨连绵</w:t>
      </w:r>
    </w:p>
    <w:p>
      <w:pPr>
        <w:ind w:firstLine="480"/>
        <w:rPr>
          <w:rFonts w:hint="eastAsia" w:ascii="宋体" w:hAnsi="宋体" w:eastAsia="宋体" w:cs="宋体"/>
          <w:sz w:val="21"/>
          <w:szCs w:val="21"/>
        </w:rPr>
      </w:pPr>
      <w:r>
        <w:rPr>
          <w:rFonts w:hint="eastAsia" w:ascii="宋体" w:hAnsi="宋体" w:eastAsia="宋体" w:cs="宋体"/>
          <w:sz w:val="21"/>
          <w:szCs w:val="21"/>
        </w:rPr>
        <w:t>洗车指数是根据过去12小时和未来48小时有无雨雪天气,路面是否有积雪和泥水,是否容易使汽车溅上泥水,是否有沙尘等天气条件,给爱车族提供是否适宜洗车的气象指数。洗车指数共分为4级,级数越高,就越不适宜洗车。读2017年3月16日17时某区域地面天气图,完成</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题。</w:t>
      </w:r>
    </w:p>
    <w:p>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81792" behindDoc="1" locked="0" layoutInCell="1" allowOverlap="1">
            <wp:simplePos x="0" y="0"/>
            <wp:positionH relativeFrom="column">
              <wp:posOffset>3575050</wp:posOffset>
            </wp:positionH>
            <wp:positionV relativeFrom="paragraph">
              <wp:posOffset>40005</wp:posOffset>
            </wp:positionV>
            <wp:extent cx="1694815" cy="1184910"/>
            <wp:effectExtent l="0" t="0" r="635" b="0"/>
            <wp:wrapTight wrapText="bothSides">
              <wp:wrapPolygon>
                <wp:start x="0" y="0"/>
                <wp:lineTo x="0" y="21183"/>
                <wp:lineTo x="21365" y="21183"/>
                <wp:lineTo x="21365" y="0"/>
                <wp:lineTo x="0" y="0"/>
              </wp:wrapPolygon>
            </wp:wrapTight>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15"/>
                    <a:srcRect/>
                    <a:stretch>
                      <a:fillRect/>
                    </a:stretch>
                  </pic:blipFill>
                  <pic:spPr>
                    <a:xfrm>
                      <a:off x="0" y="0"/>
                      <a:ext cx="1694815" cy="1184910"/>
                    </a:xfrm>
                    <a:prstGeom prst="rect">
                      <a:avLst/>
                    </a:prstGeom>
                  </pic:spPr>
                </pic:pic>
              </a:graphicData>
            </a:graphic>
          </wp:anchor>
        </w:drawing>
      </w:r>
      <w:r>
        <w:rPr>
          <w:rFonts w:hint="eastAsia" w:ascii="宋体" w:hAnsi="宋体" w:eastAsia="宋体" w:cs="宋体"/>
          <w:sz w:val="21"/>
          <w:szCs w:val="21"/>
        </w:rPr>
        <w:drawing>
          <wp:inline distT="0" distB="0" distL="0" distR="0">
            <wp:extent cx="2856865" cy="1271905"/>
            <wp:effectExtent l="0" t="0" r="635" b="444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16"/>
                    <a:srcRect/>
                    <a:stretch>
                      <a:fillRect/>
                    </a:stretch>
                  </pic:blipFill>
                  <pic:spPr>
                    <a:xfrm>
                      <a:off x="0" y="0"/>
                      <a:ext cx="2856894" cy="1271905"/>
                    </a:xfrm>
                    <a:prstGeom prst="rect">
                      <a:avLst/>
                    </a:prstGeom>
                  </pic:spPr>
                </pic:pic>
              </a:graphicData>
            </a:graphic>
          </wp:inline>
        </w:drawing>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.图中①②③④四地,洗车指数数值最低的是(     )</w:t>
      </w:r>
    </w:p>
    <w:p>
      <w:pPr>
        <w:ind w:firstLine="210" w:firstLineChars="100"/>
        <w:rPr>
          <w:rFonts w:hint="eastAsia" w:ascii="宋体" w:hAnsi="宋体" w:eastAsia="宋体" w:cs="宋体"/>
          <w:sz w:val="21"/>
          <w:szCs w:val="21"/>
        </w:rPr>
      </w:pPr>
      <w:r>
        <w:rPr>
          <w:rFonts w:hint="eastAsia" w:ascii="宋体" w:hAnsi="宋体" w:eastAsia="宋体" w:cs="宋体"/>
          <w:color w:val="auto"/>
          <w:sz w:val="21"/>
          <w:szCs w:val="21"/>
        </w:rPr>
        <w:t>A.①</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0000FF"/>
          <w:sz w:val="21"/>
          <w:szCs w:val="21"/>
          <w:lang w:val="en-US" w:eastAsia="zh-CN"/>
        </w:rPr>
        <w:t xml:space="preserve">               </w:t>
      </w:r>
      <w:r>
        <w:rPr>
          <w:rFonts w:hint="eastAsia" w:ascii="宋体" w:hAnsi="宋体" w:eastAsia="宋体" w:cs="宋体"/>
          <w:sz w:val="21"/>
          <w:szCs w:val="21"/>
        </w:rPr>
        <w:t>B.②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D.④</w:t>
      </w:r>
    </w:p>
    <w:p>
      <w:pPr>
        <w:rPr>
          <w:rFonts w:hint="eastAsia" w:ascii="宋体" w:hAnsi="宋体" w:eastAsia="宋体" w:cs="宋体"/>
          <w:color w:val="auto"/>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右图是某摄影爱好者</w:t>
      </w:r>
      <w:r>
        <w:rPr>
          <w:rFonts w:hint="eastAsia" w:ascii="宋体" w:hAnsi="宋体" w:eastAsia="宋体" w:cs="宋体"/>
          <w:sz w:val="21"/>
          <w:szCs w:val="21"/>
        </w:rPr>
        <w:t>在河北张家口拍摄的“雪压桃花”照片。3.图中可见“雪压桃花”的景象,</w:t>
      </w:r>
      <w:r>
        <w:rPr>
          <w:rFonts w:hint="eastAsia" w:ascii="宋体" w:hAnsi="宋体" w:eastAsia="宋体" w:cs="宋体"/>
          <w:color w:val="auto"/>
          <w:sz w:val="21"/>
          <w:szCs w:val="21"/>
        </w:rPr>
        <w:t>说明当地(     )</w:t>
      </w:r>
    </w:p>
    <w:p>
      <w:pPr>
        <w:ind w:firstLine="210" w:firstLineChars="100"/>
        <w:rPr>
          <w:rFonts w:hint="eastAsia" w:ascii="宋体" w:hAnsi="宋体" w:eastAsia="宋体" w:cs="宋体"/>
          <w:sz w:val="21"/>
          <w:szCs w:val="21"/>
          <w:lang w:val="en-US" w:eastAsia="zh-CN"/>
        </w:rPr>
      </w:pPr>
      <w:r>
        <w:rPr>
          <w:rFonts w:hint="eastAsia" w:ascii="宋体" w:hAnsi="宋体" w:eastAsia="宋体" w:cs="宋体"/>
          <w:color w:val="auto"/>
          <w:sz w:val="21"/>
          <w:szCs w:val="21"/>
        </w:rPr>
        <w:t>A.前期气温已经回暖</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0000FF"/>
          <w:sz w:val="21"/>
          <w:szCs w:val="21"/>
          <w:lang w:val="en-US" w:eastAsia="zh-CN"/>
        </w:rPr>
        <w:t xml:space="preserve">           </w:t>
      </w:r>
      <w:r>
        <w:rPr>
          <w:rFonts w:hint="eastAsia" w:ascii="宋体" w:hAnsi="宋体" w:eastAsia="宋体" w:cs="宋体"/>
          <w:sz w:val="21"/>
          <w:szCs w:val="21"/>
        </w:rPr>
        <w:t>B.冷气团有较充足水汽</w:t>
      </w:r>
      <w:r>
        <w:rPr>
          <w:rFonts w:hint="eastAsia" w:ascii="宋体" w:hAnsi="宋体" w:eastAsia="宋体" w:cs="宋体"/>
          <w:sz w:val="21"/>
          <w:szCs w:val="21"/>
          <w:lang w:val="en-US" w:eastAsia="zh-CN"/>
        </w:rPr>
        <w:t xml:space="preserve">     </w:t>
      </w:r>
    </w:p>
    <w:p>
      <w:pPr>
        <w:ind w:firstLine="210" w:firstLineChars="100"/>
        <w:rPr>
          <w:rFonts w:hint="eastAsia" w:ascii="宋体" w:hAnsi="宋体" w:eastAsia="宋体" w:cs="宋体"/>
          <w:b w:val="0"/>
          <w:bCs w:val="0"/>
          <w:sz w:val="21"/>
          <w:szCs w:val="21"/>
          <w:lang w:val="en-US" w:eastAsia="zh-CN"/>
        </w:rPr>
      </w:pPr>
      <w:r>
        <w:rPr>
          <w:rFonts w:hint="eastAsia" w:ascii="宋体" w:hAnsi="宋体" w:eastAsia="宋体" w:cs="宋体"/>
          <w:sz w:val="21"/>
          <w:szCs w:val="21"/>
        </w:rPr>
        <w:t>C.冷锋过境伴有沙尘天气</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D.之后气温将持续下降</w:t>
      </w:r>
    </w:p>
    <w:p>
      <w:pPr>
        <w:ind w:firstLine="480"/>
        <w:rPr>
          <w:rFonts w:hint="eastAsia" w:ascii="宋体" w:hAnsi="宋体" w:eastAsia="宋体" w:cs="宋体"/>
          <w:sz w:val="21"/>
          <w:szCs w:val="21"/>
        </w:rPr>
      </w:pPr>
      <w:r>
        <w:rPr>
          <w:rFonts w:hint="eastAsia" w:ascii="宋体" w:hAnsi="宋体" w:eastAsia="宋体" w:cs="宋体"/>
          <w:sz w:val="21"/>
          <w:szCs w:val="21"/>
        </w:rPr>
        <w:t>下表是某气象观测点测到的一次天气变化过程资料。回答下面两题。</w:t>
      </w:r>
    </w:p>
    <w:tbl>
      <w:tblPr>
        <w:tblStyle w:val="5"/>
        <w:tblW w:w="5000" w:type="pct"/>
        <w:tblInd w:w="1" w:type="dxa"/>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18"/>
        <w:gridCol w:w="2029"/>
        <w:gridCol w:w="2307"/>
        <w:gridCol w:w="2583"/>
      </w:tblGrid>
      <w:tr>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 xml:space="preserve"> </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1月1日</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1月2日</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1月3日</w:t>
            </w:r>
          </w:p>
        </w:tc>
      </w:tr>
      <w:tr>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平均气温(</w:t>
            </w:r>
            <w:r>
              <w:rPr>
                <w:rFonts w:hint="eastAsia" w:ascii="宋体" w:hAnsi="宋体" w:eastAsia="宋体" w:cs="宋体"/>
                <w:sz w:val="21"/>
                <w:szCs w:val="21"/>
                <w:vertAlign w:val="superscript"/>
              </w:rPr>
              <w:t>。</w:t>
            </w:r>
            <w:r>
              <w:rPr>
                <w:rFonts w:hint="eastAsia" w:ascii="宋体" w:hAnsi="宋体" w:eastAsia="宋体" w:cs="宋体"/>
                <w:sz w:val="21"/>
                <w:szCs w:val="21"/>
              </w:rPr>
              <w:t>C）</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12</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0</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-2</w:t>
            </w:r>
          </w:p>
        </w:tc>
      </w:tr>
      <w:tr>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气压（百帕）</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1002.5</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1005.0</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1007.5</w:t>
            </w:r>
          </w:p>
        </w:tc>
      </w:tr>
      <w:tr>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天气现象</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晴,1~2级偏北风</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中雪,6~8级偏北风</w:t>
            </w:r>
          </w:p>
        </w:tc>
        <w:tc>
          <w:tcPr>
            <w:tcW w:w="0" w:type="auto"/>
            <w:tcBorders>
              <w:top w:val="single" w:color="auto" w:sz="0" w:space="0"/>
              <w:left w:val="single" w:color="auto" w:sz="0" w:space="0"/>
              <w:bottom w:val="single" w:color="auto" w:sz="0" w:space="0"/>
              <w:right w:val="single" w:color="auto" w:sz="0" w:space="0"/>
            </w:tcBorders>
          </w:tcPr>
          <w:p>
            <w:pPr>
              <w:rPr>
                <w:rFonts w:hint="eastAsia" w:ascii="宋体" w:hAnsi="宋体" w:eastAsia="宋体" w:cs="宋体"/>
                <w:sz w:val="21"/>
                <w:szCs w:val="21"/>
              </w:rPr>
            </w:pPr>
            <w:r>
              <w:rPr>
                <w:rFonts w:hint="eastAsia" w:ascii="宋体" w:hAnsi="宋体" w:eastAsia="宋体" w:cs="宋体"/>
                <w:sz w:val="21"/>
                <w:szCs w:val="21"/>
              </w:rPr>
              <w:t>阴转晴,2~3级偏北风</w:t>
            </w:r>
          </w:p>
        </w:tc>
      </w:tr>
    </w:tbl>
    <w:p>
      <w:pPr>
        <w:rPr>
          <w:rFonts w:hint="eastAsia" w:ascii="宋体" w:hAnsi="宋体" w:eastAsia="宋体" w:cs="宋体"/>
          <w:sz w:val="21"/>
          <w:szCs w:val="21"/>
        </w:rPr>
      </w:pPr>
      <w:r>
        <w:rPr>
          <w:rFonts w:hint="eastAsia" w:ascii="宋体" w:hAnsi="宋体" w:eastAsia="宋体" w:cs="宋体"/>
          <w:sz w:val="21"/>
          <w:szCs w:val="21"/>
          <w:lang w:val="en-US"/>
        </w:rPr>
        <w:drawing>
          <wp:anchor distT="0" distB="0" distL="0" distR="0" simplePos="0" relativeHeight="251684864" behindDoc="1" locked="0" layoutInCell="1" allowOverlap="1">
            <wp:simplePos x="0" y="0"/>
            <wp:positionH relativeFrom="column">
              <wp:posOffset>2865120</wp:posOffset>
            </wp:positionH>
            <wp:positionV relativeFrom="paragraph">
              <wp:posOffset>192405</wp:posOffset>
            </wp:positionV>
            <wp:extent cx="802640" cy="594360"/>
            <wp:effectExtent l="0" t="0" r="16510" b="15240"/>
            <wp:wrapTight wrapText="bothSides">
              <wp:wrapPolygon>
                <wp:start x="0" y="0"/>
                <wp:lineTo x="0" y="20769"/>
                <wp:lineTo x="21019" y="20769"/>
                <wp:lineTo x="21019" y="0"/>
                <wp:lineTo x="0" y="0"/>
              </wp:wrapPolygon>
            </wp:wrapTight>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17"/>
                    <a:srcRect/>
                    <a:stretch>
                      <a:fillRect/>
                    </a:stretch>
                  </pic:blipFill>
                  <pic:spPr>
                    <a:xfrm>
                      <a:off x="0" y="0"/>
                      <a:ext cx="802640" cy="594360"/>
                    </a:xfrm>
                    <a:prstGeom prst="rect">
                      <a:avLst/>
                    </a:prstGeom>
                  </pic:spPr>
                </pic:pic>
              </a:graphicData>
            </a:graphic>
          </wp:anchor>
        </w:drawing>
      </w:r>
      <w:r>
        <w:rPr>
          <w:rFonts w:hint="eastAsia" w:ascii="宋体" w:hAnsi="宋体" w:eastAsia="宋体" w:cs="宋体"/>
          <w:sz w:val="21"/>
          <w:szCs w:val="21"/>
          <w:lang w:val="en-US" w:eastAsia="zh-CN"/>
        </w:rPr>
        <w:t>7</w:t>
      </w:r>
      <w:r>
        <w:rPr>
          <w:rFonts w:hint="eastAsia" w:ascii="宋体" w:hAnsi="宋体" w:eastAsia="宋体" w:cs="宋体"/>
          <w:sz w:val="21"/>
          <w:szCs w:val="21"/>
        </w:rPr>
        <w:t>.下列示意图能正确反映气象观测点在1月1日时的天气形势的是(     )</w:t>
      </w:r>
    </w:p>
    <w:p>
      <w:pPr>
        <w:jc w:val="center"/>
        <w:rPr>
          <w:rFonts w:hint="eastAsia" w:ascii="宋体" w:hAnsi="宋体" w:eastAsia="宋体" w:cs="宋体"/>
          <w:color w:val="0000FF"/>
          <w:sz w:val="21"/>
          <w:szCs w:val="21"/>
        </w:rPr>
      </w:pPr>
      <w:r>
        <w:rPr>
          <w:rFonts w:hint="eastAsia" w:ascii="宋体" w:hAnsi="宋体" w:eastAsia="宋体" w:cs="宋体"/>
          <w:sz w:val="21"/>
          <w:szCs w:val="21"/>
        </w:rPr>
        <w:drawing>
          <wp:anchor distT="0" distB="0" distL="0" distR="0" simplePos="0" relativeHeight="251683840" behindDoc="1" locked="0" layoutInCell="1" allowOverlap="1">
            <wp:simplePos x="0" y="0"/>
            <wp:positionH relativeFrom="column">
              <wp:posOffset>1798320</wp:posOffset>
            </wp:positionH>
            <wp:positionV relativeFrom="paragraph">
              <wp:posOffset>3175</wp:posOffset>
            </wp:positionV>
            <wp:extent cx="714375" cy="556895"/>
            <wp:effectExtent l="0" t="0" r="9525" b="14605"/>
            <wp:wrapTight wrapText="bothSides">
              <wp:wrapPolygon>
                <wp:start x="0" y="0"/>
                <wp:lineTo x="0" y="20689"/>
                <wp:lineTo x="21312" y="20689"/>
                <wp:lineTo x="21312" y="0"/>
                <wp:lineTo x="0" y="0"/>
              </wp:wrapPolygon>
            </wp:wrapTight>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18"/>
                    <a:srcRect/>
                    <a:stretch>
                      <a:fillRect/>
                    </a:stretch>
                  </pic:blipFill>
                  <pic:spPr>
                    <a:xfrm>
                      <a:off x="0" y="0"/>
                      <a:ext cx="714375" cy="557213"/>
                    </a:xfrm>
                    <a:prstGeom prst="rect">
                      <a:avLst/>
                    </a:prstGeom>
                  </pic:spPr>
                </pic:pic>
              </a:graphicData>
            </a:graphic>
          </wp:anchor>
        </w:drawing>
      </w:r>
      <w:r>
        <w:rPr>
          <w:rFonts w:hint="eastAsia" w:ascii="宋体" w:hAnsi="宋体" w:eastAsia="宋体" w:cs="宋体"/>
          <w:sz w:val="21"/>
          <w:szCs w:val="21"/>
        </w:rPr>
        <w:drawing>
          <wp:anchor distT="0" distB="0" distL="0" distR="0" simplePos="0" relativeHeight="251682816" behindDoc="1" locked="0" layoutInCell="1" allowOverlap="1">
            <wp:simplePos x="0" y="0"/>
            <wp:positionH relativeFrom="column">
              <wp:posOffset>570865</wp:posOffset>
            </wp:positionH>
            <wp:positionV relativeFrom="paragraph">
              <wp:posOffset>12700</wp:posOffset>
            </wp:positionV>
            <wp:extent cx="714375" cy="590550"/>
            <wp:effectExtent l="0" t="0" r="9525" b="0"/>
            <wp:wrapTight wrapText="bothSides">
              <wp:wrapPolygon>
                <wp:start x="0" y="0"/>
                <wp:lineTo x="0" y="20903"/>
                <wp:lineTo x="21312" y="20903"/>
                <wp:lineTo x="21312" y="0"/>
                <wp:lineTo x="0" y="0"/>
              </wp:wrapPolygon>
            </wp:wrapTight>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noChangeArrowheads="1"/>
                    </pic:cNvPicPr>
                  </pic:nvPicPr>
                  <pic:blipFill>
                    <a:blip r:embed="rId19"/>
                    <a:srcRect/>
                    <a:stretch>
                      <a:fillRect/>
                    </a:stretch>
                  </pic:blipFill>
                  <pic:spPr>
                    <a:xfrm>
                      <a:off x="0" y="0"/>
                      <a:ext cx="714375" cy="590550"/>
                    </a:xfrm>
                    <a:prstGeom prst="rect">
                      <a:avLst/>
                    </a:prstGeom>
                  </pic:spPr>
                </pic:pic>
              </a:graphicData>
            </a:graphic>
          </wp:anchor>
        </w:drawing>
      </w:r>
      <w:r>
        <w:rPr>
          <w:rFonts w:hint="eastAsia" w:ascii="宋体" w:hAnsi="宋体" w:eastAsia="宋体" w:cs="宋体"/>
          <w:sz w:val="21"/>
          <w:szCs w:val="21"/>
        </w:rPr>
        <w:drawing>
          <wp:anchor distT="0" distB="0" distL="0" distR="0" simplePos="0" relativeHeight="251685888" behindDoc="1" locked="0" layoutInCell="1" allowOverlap="1">
            <wp:simplePos x="0" y="0"/>
            <wp:positionH relativeFrom="column">
              <wp:posOffset>3967480</wp:posOffset>
            </wp:positionH>
            <wp:positionV relativeFrom="paragraph">
              <wp:posOffset>41910</wp:posOffset>
            </wp:positionV>
            <wp:extent cx="809625" cy="550545"/>
            <wp:effectExtent l="0" t="0" r="9525" b="1905"/>
            <wp:wrapTight wrapText="bothSides">
              <wp:wrapPolygon>
                <wp:start x="0" y="0"/>
                <wp:lineTo x="0" y="20927"/>
                <wp:lineTo x="21346" y="20927"/>
                <wp:lineTo x="21346" y="0"/>
                <wp:lineTo x="0" y="0"/>
              </wp:wrapPolygon>
            </wp:wrapTight>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20"/>
                    <a:srcRect/>
                    <a:stretch>
                      <a:fillRect/>
                    </a:stretch>
                  </pic:blipFill>
                  <pic:spPr>
                    <a:xfrm>
                      <a:off x="0" y="0"/>
                      <a:ext cx="809625" cy="550545"/>
                    </a:xfrm>
                    <a:prstGeom prst="rect">
                      <a:avLst/>
                    </a:prstGeom>
                  </pic:spPr>
                </pic:pic>
              </a:graphicData>
            </a:graphic>
          </wp:anchor>
        </w:drawing>
      </w:r>
    </w:p>
    <w:p>
      <w:pPr>
        <w:jc w:val="center"/>
        <w:rPr>
          <w:rFonts w:hint="eastAsia" w:ascii="宋体" w:hAnsi="宋体" w:eastAsia="宋体" w:cs="宋体"/>
          <w:color w:val="0000FF"/>
          <w:sz w:val="21"/>
          <w:szCs w:val="21"/>
        </w:rPr>
      </w:pPr>
    </w:p>
    <w:p>
      <w:pPr>
        <w:jc w:val="center"/>
        <w:rPr>
          <w:rFonts w:hint="eastAsia" w:ascii="宋体" w:hAnsi="宋体" w:eastAsia="宋体" w:cs="宋体"/>
          <w:color w:val="0000FF"/>
          <w:sz w:val="21"/>
          <w:szCs w:val="21"/>
        </w:rPr>
      </w:pPr>
      <w:r>
        <w:rPr>
          <w:rFonts w:hint="eastAsia" w:ascii="宋体" w:hAnsi="宋体" w:eastAsia="宋体" w:cs="宋体"/>
          <w:sz w:val="21"/>
          <w:szCs w:val="21"/>
        </w:rPr>
        <mc:AlternateContent>
          <mc:Choice Requires="wps">
            <w:drawing>
              <wp:anchor distT="0" distB="0" distL="114300" distR="114300" simplePos="0" relativeHeight="251689984" behindDoc="0" locked="0" layoutInCell="1" allowOverlap="1">
                <wp:simplePos x="0" y="0"/>
                <wp:positionH relativeFrom="column">
                  <wp:posOffset>4279900</wp:posOffset>
                </wp:positionH>
                <wp:positionV relativeFrom="paragraph">
                  <wp:posOffset>118110</wp:posOffset>
                </wp:positionV>
                <wp:extent cx="1828800" cy="1828800"/>
                <wp:effectExtent l="0" t="0" r="0" b="0"/>
                <wp:wrapSquare wrapText="bothSides"/>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color w:val="auto"/>
                                <w:lang w:val="en-US" w:eastAsia="zh-CN"/>
                              </w:rPr>
                            </w:pPr>
                            <w:r>
                              <w:rPr>
                                <w:rFonts w:hint="eastAsia"/>
                                <w:color w:val="auto"/>
                                <w:lang w:val="en-US" w:eastAsia="zh-CN"/>
                              </w:rPr>
                              <w:t>D</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7pt;margin-top:9.3pt;height:144pt;width:144pt;mso-wrap-distance-bottom:0pt;mso-wrap-distance-left:9pt;mso-wrap-distance-right:9pt;mso-wrap-distance-top:0pt;mso-wrap-style:none;z-index:251689984;mso-width-relative:page;mso-height-relative:page;" filled="f" stroked="f" coordsize="21600,21600" o:gfxdata="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W92s12AAAAAoBAAAPAAAAAAAAAAEAIAAAACIAAABkcnMvZG93bnJl&#10;di54bWxQSwECFAAUAAAACACHTuJAE4BKtDYCAABnBAAADgAAAAAAAAABACAAAAAnAQAAZHJzL2Uy&#10;b0RvYy54bWxQSwUGAAAAAAYABgBZAQAAzwUAAAAA&#10;">
                <v:fill on="f" focussize="0,0"/>
                <v:stroke on="f" weight="0.5pt"/>
                <v:imagedata o:title=""/>
                <o:lock v:ext="edit" aspectratio="f"/>
                <v:textbox style="mso-fit-shape-to-text:t;">
                  <w:txbxContent>
                    <w:p>
                      <w:pPr>
                        <w:jc w:val="both"/>
                        <w:rPr>
                          <w:rFonts w:hint="eastAsia" w:eastAsiaTheme="minorEastAsia"/>
                          <w:color w:val="auto"/>
                          <w:lang w:val="en-US" w:eastAsia="zh-CN"/>
                        </w:rPr>
                      </w:pPr>
                      <w:r>
                        <w:rPr>
                          <w:rFonts w:hint="eastAsia"/>
                          <w:color w:val="auto"/>
                          <w:lang w:val="en-US" w:eastAsia="zh-CN"/>
                        </w:rPr>
                        <w:t>D</w:t>
                      </w:r>
                    </w:p>
                  </w:txbxContent>
                </v:textbox>
                <w10:wrap type="square"/>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88960" behindDoc="0" locked="0" layoutInCell="1" allowOverlap="1">
                <wp:simplePos x="0" y="0"/>
                <wp:positionH relativeFrom="column">
                  <wp:posOffset>3124200</wp:posOffset>
                </wp:positionH>
                <wp:positionV relativeFrom="paragraph">
                  <wp:posOffset>111760</wp:posOffset>
                </wp:positionV>
                <wp:extent cx="1828800" cy="1828800"/>
                <wp:effectExtent l="0" t="0" r="0" b="0"/>
                <wp:wrapSquare wrapText="bothSides"/>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color w:val="auto"/>
                                <w:lang w:val="en-US" w:eastAsia="zh-CN"/>
                              </w:rPr>
                            </w:pPr>
                            <w:r>
                              <w:rPr>
                                <w:rFonts w:hint="eastAsia"/>
                                <w:color w:val="auto"/>
                                <w:lang w:val="en-US" w:eastAsia="zh-CN"/>
                              </w:rPr>
                              <w:t>C</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46pt;margin-top:8.8pt;height:144pt;width:144pt;mso-wrap-distance-bottom:0pt;mso-wrap-distance-left:9pt;mso-wrap-distance-right:9pt;mso-wrap-distance-top:0pt;mso-wrap-style:none;z-index:251688960;mso-width-relative:page;mso-height-relative:page;" filled="f" stroked="f" coordsize="21600,21600" o:gfxdata="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g0Xs2QAAAAoBAAAPAAAAAAAAAAEAIAAAACIAAABkcnMvZG93&#10;bnJldi54bWxQSwECFAAUAAAACACHTuJASf+JXDgCAABnBAAADgAAAAAAAAABACAAAAAoAQAAZHJz&#10;L2Uyb0RvYy54bWxQSwUGAAAAAAYABgBZAQAA0gUAAAAA&#10;">
                <v:fill on="f" focussize="0,0"/>
                <v:stroke on="f" weight="0.5pt"/>
                <v:imagedata o:title=""/>
                <o:lock v:ext="edit" aspectratio="f"/>
                <v:textbox style="mso-fit-shape-to-text:t;">
                  <w:txbxContent>
                    <w:p>
                      <w:pPr>
                        <w:jc w:val="both"/>
                        <w:rPr>
                          <w:rFonts w:hint="eastAsia" w:eastAsiaTheme="minorEastAsia"/>
                          <w:color w:val="auto"/>
                          <w:lang w:val="en-US" w:eastAsia="zh-CN"/>
                        </w:rPr>
                      </w:pPr>
                      <w:r>
                        <w:rPr>
                          <w:rFonts w:hint="eastAsia"/>
                          <w:color w:val="auto"/>
                          <w:lang w:val="en-US" w:eastAsia="zh-CN"/>
                        </w:rPr>
                        <w:t>C</w:t>
                      </w:r>
                    </w:p>
                  </w:txbxContent>
                </v:textbox>
                <w10:wrap type="square"/>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87936" behindDoc="0" locked="0" layoutInCell="1" allowOverlap="1">
                <wp:simplePos x="0" y="0"/>
                <wp:positionH relativeFrom="column">
                  <wp:posOffset>2025650</wp:posOffset>
                </wp:positionH>
                <wp:positionV relativeFrom="paragraph">
                  <wp:posOffset>99060</wp:posOffset>
                </wp:positionV>
                <wp:extent cx="1828800" cy="1828800"/>
                <wp:effectExtent l="0" t="0" r="0" b="0"/>
                <wp:wrapSquare wrapText="bothSides"/>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color w:val="auto"/>
                                <w:lang w:val="en-US" w:eastAsia="zh-CN"/>
                              </w:rPr>
                            </w:pPr>
                            <w:r>
                              <w:rPr>
                                <w:rFonts w:hint="eastAsia"/>
                                <w:color w:val="auto"/>
                                <w:lang w:val="en-US" w:eastAsia="zh-CN"/>
                              </w:rPr>
                              <w:t>B</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9.5pt;margin-top:7.8pt;height:144pt;width:144pt;mso-wrap-distance-bottom:0pt;mso-wrap-distance-left:9pt;mso-wrap-distance-right:9pt;mso-wrap-distance-top:0pt;mso-wrap-style:none;z-index:251687936;mso-width-relative:page;mso-height-relative:page;" filled="f" stroked="f" coordsize="21600,21600" o:gfxdata="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sTrp1wAAAAoBAAAPAAAAAAAAAAEAIAAAACIAAABkcnMvZG93bnJl&#10;di54bWxQSwECFAAUAAAACACHTuJAUhjDFDcCAABnBAAADgAAAAAAAAABACAAAAAmAQAAZHJzL2Uy&#10;b0RvYy54bWxQSwUGAAAAAAYABgBZAQAAzwUAAAAA&#10;">
                <v:fill on="f" focussize="0,0"/>
                <v:stroke on="f" weight="0.5pt"/>
                <v:imagedata o:title=""/>
                <o:lock v:ext="edit" aspectratio="f"/>
                <v:textbox style="mso-fit-shape-to-text:t;">
                  <w:txbxContent>
                    <w:p>
                      <w:pPr>
                        <w:jc w:val="both"/>
                        <w:rPr>
                          <w:rFonts w:hint="eastAsia" w:eastAsiaTheme="minorEastAsia"/>
                          <w:color w:val="auto"/>
                          <w:lang w:val="en-US" w:eastAsia="zh-CN"/>
                        </w:rPr>
                      </w:pPr>
                      <w:r>
                        <w:rPr>
                          <w:rFonts w:hint="eastAsia"/>
                          <w:color w:val="auto"/>
                          <w:lang w:val="en-US" w:eastAsia="zh-CN"/>
                        </w:rPr>
                        <w:t>B</w:t>
                      </w:r>
                    </w:p>
                  </w:txbxContent>
                </v:textbox>
                <w10:wrap type="square"/>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86912" behindDoc="0" locked="0" layoutInCell="1" allowOverlap="1">
                <wp:simplePos x="0" y="0"/>
                <wp:positionH relativeFrom="column">
                  <wp:posOffset>781050</wp:posOffset>
                </wp:positionH>
                <wp:positionV relativeFrom="paragraph">
                  <wp:posOffset>111760</wp:posOffset>
                </wp:positionV>
                <wp:extent cx="1828800" cy="255270"/>
                <wp:effectExtent l="0" t="0" r="0" b="0"/>
                <wp:wrapSquare wrapText="bothSides"/>
                <wp:docPr id="31" name="文本框 31"/>
                <wp:cNvGraphicFramePr/>
                <a:graphic xmlns:a="http://schemas.openxmlformats.org/drawingml/2006/main">
                  <a:graphicData uri="http://schemas.microsoft.com/office/word/2010/wordprocessingShape">
                    <wps:wsp>
                      <wps:cNvSpPr txBox="1"/>
                      <wps:spPr>
                        <a:xfrm>
                          <a:off x="0" y="0"/>
                          <a:ext cx="1828800"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color w:val="auto"/>
                              </w:rPr>
                            </w:pPr>
                            <w:r>
                              <w:rPr>
                                <w:color w:val="auto"/>
                              </w:rPr>
                              <w:t>A</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8.8pt;height:20.1pt;width:144pt;mso-wrap-distance-bottom:0pt;mso-wrap-distance-left:9pt;mso-wrap-distance-right:9pt;mso-wrap-distance-top:0pt;mso-wrap-style:none;z-index:251686912;mso-width-relative:page;mso-height-relative:page;" filled="f" stroked="f" coordsize="21600,21600" o:gfxdata="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3RlydsAAAAJAQAADwAAAAAAAAABACAAAAAiAAAAZHJz&#10;L2Rvd25yZXYueG1sUEsBAhQAFAAAAAgAh07iQH+1wkk6AgAAZgQAAA4AAAAAAAAAAQAgAAAAKgEA&#10;AGRycy9lMm9Eb2MueG1sUEsFBgAAAAAGAAYAWQEAANYFAAAAAA==&#10;">
                <v:fill on="f" focussize="0,0"/>
                <v:stroke on="f" weight="0.5pt"/>
                <v:imagedata o:title=""/>
                <o:lock v:ext="edit" aspectratio="f"/>
                <v:textbox>
                  <w:txbxContent>
                    <w:p>
                      <w:pPr>
                        <w:jc w:val="both"/>
                        <w:rPr>
                          <w:color w:val="auto"/>
                        </w:rPr>
                      </w:pPr>
                      <w:r>
                        <w:rPr>
                          <w:color w:val="auto"/>
                        </w:rPr>
                        <w:t>A</w:t>
                      </w:r>
                    </w:p>
                  </w:txbxContent>
                </v:textbox>
                <w10:wrap type="square"/>
              </v:shape>
            </w:pict>
          </mc:Fallback>
        </mc:AlternateContent>
      </w:r>
    </w:p>
    <w:p>
      <w:pPr>
        <w:jc w:val="center"/>
        <w:rPr>
          <w:rFonts w:hint="eastAsia" w:ascii="宋体" w:hAnsi="宋体" w:eastAsia="宋体" w:cs="宋体"/>
          <w:color w:val="0000FF"/>
          <w:sz w:val="21"/>
          <w:szCs w:val="21"/>
        </w:rPr>
      </w:pPr>
    </w:p>
    <w:p>
      <w:pPr>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.这次天气系统可能带来的灾害是(     )</w:t>
      </w:r>
    </w:p>
    <w:p>
      <w:pPr>
        <w:rPr>
          <w:rFonts w:hint="eastAsia" w:ascii="宋体" w:hAnsi="宋体" w:eastAsia="宋体" w:cs="宋体"/>
          <w:b w:val="0"/>
          <w:bCs w:val="0"/>
          <w:color w:val="auto"/>
          <w:sz w:val="21"/>
          <w:szCs w:val="21"/>
          <w:lang w:val="en-US" w:eastAsia="zh-CN"/>
        </w:rPr>
      </w:pPr>
      <w:r>
        <w:rPr>
          <w:rFonts w:hint="eastAsia" w:ascii="宋体" w:hAnsi="宋体" w:eastAsia="宋体" w:cs="宋体"/>
          <w:sz w:val="21"/>
          <w:szCs w:val="21"/>
        </w:rPr>
        <w:t>A.沙尘暴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B.干旱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C.泥石流</w:t>
      </w:r>
      <w:r>
        <w:rPr>
          <w:rFonts w:hint="eastAsia" w:ascii="宋体" w:hAnsi="宋体" w:eastAsia="宋体" w:cs="宋体"/>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D.寒潮</w:t>
      </w:r>
    </w:p>
    <w:p>
      <w:pPr>
        <w:widowControl w:val="0"/>
        <w:jc w:val="both"/>
        <w:rPr>
          <w:rFonts w:hint="eastAsia" w:ascii="宋体" w:hAnsi="宋体" w:eastAsia="宋体" w:cs="宋体"/>
          <w:sz w:val="21"/>
          <w:szCs w:val="21"/>
        </w:rPr>
      </w:pPr>
      <w:r>
        <w:rPr>
          <w:rFonts w:hint="eastAsia" w:ascii="宋体" w:hAnsi="宋体" w:eastAsia="宋体" w:cs="宋体"/>
          <w:sz w:val="21"/>
          <w:szCs w:val="21"/>
          <w:lang w:val="en-US"/>
        </w:rPr>
        <w:drawing>
          <wp:anchor distT="0" distB="0" distL="114300" distR="114300" simplePos="0" relativeHeight="251679744" behindDoc="1" locked="0" layoutInCell="1" allowOverlap="1">
            <wp:simplePos x="0" y="0"/>
            <wp:positionH relativeFrom="column">
              <wp:posOffset>3453130</wp:posOffset>
            </wp:positionH>
            <wp:positionV relativeFrom="paragraph">
              <wp:posOffset>71755</wp:posOffset>
            </wp:positionV>
            <wp:extent cx="2002155" cy="1303655"/>
            <wp:effectExtent l="0" t="0" r="17145" b="29845"/>
            <wp:wrapTight wrapText="bothSides">
              <wp:wrapPolygon>
                <wp:start x="0" y="0"/>
                <wp:lineTo x="0" y="21148"/>
                <wp:lineTo x="21374" y="21148"/>
                <wp:lineTo x="21374" y="0"/>
                <wp:lineTo x="0" y="0"/>
              </wp:wrapPolygon>
            </wp:wrapTight>
            <wp:docPr id="23" name="图片 103" descr="2-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3" descr="2-146.TIF"/>
                    <pic:cNvPicPr>
                      <a:picLocks noChangeAspect="1"/>
                    </pic:cNvPicPr>
                  </pic:nvPicPr>
                  <pic:blipFill>
                    <a:blip r:embed="rId21" r:link="rId22"/>
                    <a:stretch>
                      <a:fillRect/>
                    </a:stretch>
                  </pic:blipFill>
                  <pic:spPr>
                    <a:xfrm>
                      <a:off x="0" y="0"/>
                      <a:ext cx="2002155" cy="1303655"/>
                    </a:xfrm>
                    <a:prstGeom prst="rect">
                      <a:avLst/>
                    </a:prstGeom>
                    <a:noFill/>
                    <a:ln>
                      <a:noFill/>
                    </a:ln>
                  </pic:spPr>
                </pic:pic>
              </a:graphicData>
            </a:graphic>
          </wp:anchor>
        </w:drawing>
      </w:r>
      <w:r>
        <w:rPr>
          <w:rFonts w:hint="eastAsia" w:ascii="宋体" w:hAnsi="宋体" w:eastAsia="宋体" w:cs="宋体"/>
          <w:sz w:val="21"/>
          <w:szCs w:val="21"/>
          <w:lang w:val="en-US" w:eastAsia="zh-CN"/>
        </w:rPr>
        <w:t>9</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rPr>
        <w:t>读我国部分地区某时地面天气形势图，回答下列问题。</w:t>
      </w:r>
    </w:p>
    <w:p>
      <w:pPr>
        <w:pStyle w:val="2"/>
        <w:tabs>
          <w:tab w:val="left" w:pos="3402"/>
        </w:tabs>
        <w:snapToGrid w:val="0"/>
        <w:jc w:val="both"/>
        <w:rPr>
          <w:rFonts w:hint="eastAsia" w:ascii="宋体" w:hAnsi="宋体" w:eastAsia="宋体" w:cs="宋体"/>
          <w:sz w:val="21"/>
          <w:szCs w:val="21"/>
        </w:rPr>
      </w:pPr>
      <w:r>
        <w:rPr>
          <w:rFonts w:hint="eastAsia" w:ascii="宋体" w:hAnsi="宋体" w:eastAsia="宋体" w:cs="宋体"/>
          <w:sz w:val="21"/>
          <w:szCs w:val="21"/>
        </w:rPr>
        <w:t>（1）从气流状况看，A处于________控制下，该天气系统水平方向上气流运动特点是__________________________</w:t>
      </w:r>
    </w:p>
    <w:p>
      <w:pPr>
        <w:pStyle w:val="2"/>
        <w:tabs>
          <w:tab w:val="left" w:pos="3402"/>
        </w:tabs>
        <w:snapToGrid w:val="0"/>
        <w:jc w:val="both"/>
        <w:rPr>
          <w:rFonts w:hint="eastAsia" w:ascii="宋体" w:hAnsi="宋体" w:eastAsia="宋体" w:cs="宋体"/>
          <w:sz w:val="21"/>
          <w:szCs w:val="21"/>
        </w:rPr>
      </w:pPr>
      <w:r>
        <w:rPr>
          <w:rFonts w:hint="eastAsia" w:ascii="宋体" w:hAnsi="宋体" w:eastAsia="宋体" w:cs="宋体"/>
          <w:sz w:val="21"/>
          <w:szCs w:val="21"/>
        </w:rPr>
        <w:t>________________,垂直方向上气流</w:t>
      </w:r>
      <w:r>
        <w:rPr>
          <w:rFonts w:hint="eastAsia" w:ascii="宋体" w:hAnsi="宋体" w:eastAsia="宋体" w:cs="宋体"/>
          <w:sz w:val="21"/>
          <w:szCs w:val="21"/>
          <w:u w:val="single"/>
        </w:rPr>
        <w:t xml:space="preserve">        </w:t>
      </w:r>
      <w:r>
        <w:rPr>
          <w:rFonts w:hint="eastAsia" w:ascii="宋体" w:hAnsi="宋体" w:eastAsia="宋体" w:cs="宋体"/>
          <w:sz w:val="21"/>
          <w:szCs w:val="21"/>
        </w:rPr>
        <w:t>；此时，A地天气状况是_________________。</w:t>
      </w:r>
    </w:p>
    <w:p>
      <w:pPr>
        <w:pStyle w:val="2"/>
        <w:numPr>
          <w:ilvl w:val="0"/>
          <w:numId w:val="3"/>
        </w:numPr>
        <w:tabs>
          <w:tab w:val="left" w:pos="3402"/>
        </w:tabs>
        <w:snapToGrid w:val="0"/>
        <w:rPr>
          <w:rFonts w:hint="eastAsia" w:ascii="宋体" w:hAnsi="宋体" w:eastAsia="宋体" w:cs="宋体"/>
          <w:sz w:val="21"/>
          <w:szCs w:val="21"/>
        </w:rPr>
      </w:pPr>
      <w:r>
        <w:rPr>
          <w:rFonts w:hint="eastAsia" w:ascii="宋体" w:hAnsi="宋体" w:eastAsia="宋体" w:cs="宋体"/>
          <w:sz w:val="21"/>
          <w:szCs w:val="21"/>
        </w:rPr>
        <w:t>a、b、c虚线附近易形成冷锋的是________，原因是__________________________________________________；</w:t>
      </w:r>
    </w:p>
    <w:p>
      <w:pPr>
        <w:pStyle w:val="2"/>
        <w:tabs>
          <w:tab w:val="left" w:pos="3402"/>
        </w:tabs>
        <w:snapToGrid w:val="0"/>
        <w:rPr>
          <w:rFonts w:hint="eastAsia" w:ascii="宋体" w:hAnsi="宋体" w:eastAsia="宋体" w:cs="宋体"/>
          <w:sz w:val="21"/>
          <w:szCs w:val="21"/>
        </w:rPr>
      </w:pPr>
      <w:r>
        <w:rPr>
          <w:rFonts w:hint="eastAsia" w:ascii="宋体" w:hAnsi="宋体" w:eastAsia="宋体" w:cs="宋体"/>
          <w:sz w:val="21"/>
          <w:szCs w:val="21"/>
        </w:rPr>
        <w:t>b系统过境后的天气是_______________________。</w:t>
      </w:r>
    </w:p>
    <w:p>
      <w:pPr>
        <w:pStyle w:val="2"/>
        <w:tabs>
          <w:tab w:val="left" w:pos="3402"/>
        </w:tabs>
        <w:snapToGrid w:val="0"/>
        <w:rPr>
          <w:rFonts w:hint="eastAsia" w:ascii="宋体" w:hAnsi="宋体" w:eastAsia="宋体" w:cs="宋体"/>
          <w:sz w:val="21"/>
          <w:szCs w:val="21"/>
        </w:rPr>
      </w:pPr>
      <w:r>
        <w:rPr>
          <w:rFonts w:hint="eastAsia" w:ascii="宋体" w:hAnsi="宋体" w:eastAsia="宋体" w:cs="宋体"/>
          <w:sz w:val="21"/>
          <w:szCs w:val="21"/>
        </w:rPr>
        <w:t>（3）①、②、③、④四地中，风速最大的是________，原因是_________________________________。</w:t>
      </w:r>
    </w:p>
    <w:p>
      <w:pPr>
        <w:pStyle w:val="2"/>
        <w:tabs>
          <w:tab w:val="left" w:pos="3402"/>
        </w:tabs>
        <w:snapToGrid w:val="0"/>
        <w:rPr>
          <w:rFonts w:hint="eastAsia" w:ascii="宋体" w:hAnsi="宋体" w:eastAsia="宋体" w:cs="宋体"/>
          <w:sz w:val="21"/>
          <w:szCs w:val="21"/>
        </w:rPr>
      </w:pPr>
      <w:r>
        <w:rPr>
          <w:rFonts w:hint="eastAsia" w:ascii="宋体" w:hAnsi="宋体" w:eastAsia="宋体" w:cs="宋体"/>
          <w:sz w:val="21"/>
          <w:szCs w:val="21"/>
        </w:rPr>
        <w:t>（4）该天气形势可能出现在</w:t>
      </w:r>
      <w:r>
        <w:rPr>
          <w:rFonts w:hint="eastAsia" w:ascii="宋体" w:hAnsi="宋体" w:eastAsia="宋体" w:cs="宋体"/>
          <w:sz w:val="21"/>
          <w:szCs w:val="21"/>
          <w:u w:val="single"/>
        </w:rPr>
        <w:t xml:space="preserve">      </w:t>
      </w:r>
      <w:r>
        <w:rPr>
          <w:rFonts w:hint="eastAsia" w:ascii="宋体" w:hAnsi="宋体" w:eastAsia="宋体" w:cs="宋体"/>
          <w:sz w:val="21"/>
          <w:szCs w:val="21"/>
        </w:rPr>
        <w:t>季，该季节华北地区可能出现的灾害性天气有</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pStyle w:val="2"/>
        <w:tabs>
          <w:tab w:val="left" w:pos="3402"/>
        </w:tabs>
        <w:snapToGrid w:val="0"/>
        <w:rPr>
          <w:rFonts w:hint="eastAsia" w:ascii="宋体" w:hAnsi="宋体" w:eastAsia="宋体" w:cs="宋体"/>
          <w:b/>
          <w:bCs/>
          <w:szCs w:val="21"/>
          <w:lang w:val="zh-CN" w:bidi="zh-CN"/>
        </w:rPr>
      </w:pPr>
      <w:r>
        <w:rPr>
          <w:rFonts w:hint="eastAsia" w:ascii="宋体" w:hAnsi="宋体" w:eastAsia="宋体" w:cs="宋体"/>
          <w:sz w:val="21"/>
          <w:szCs w:val="21"/>
        </w:rPr>
        <w:t>（5）甲地风能资源丰富的原因主要有_________________________________________________。</w:t>
      </w:r>
    </w:p>
    <w:p>
      <w:pPr>
        <w:numPr>
          <w:ilvl w:val="0"/>
          <w:numId w:val="0"/>
        </w:numPr>
        <w:jc w:val="left"/>
        <w:rPr>
          <w:rFonts w:ascii="宋体" w:hAnsi="宋体" w:eastAsia="宋体" w:cs="宋体"/>
          <w:b/>
          <w:bCs/>
          <w:szCs w:val="21"/>
          <w:lang w:val="zh-CN" w:bidi="zh-CN"/>
        </w:rPr>
      </w:pPr>
      <w:r>
        <w:rPr>
          <w:rFonts w:hint="eastAsia" w:ascii="宋体" w:hAnsi="宋体" w:eastAsia="宋体" w:cs="宋体"/>
          <w:b/>
          <w:bCs/>
          <w:szCs w:val="21"/>
          <w:lang w:val="zh-CN" w:bidi="zh-CN"/>
        </w:rPr>
        <w:t>【导悟——拓思维，建体系</w:t>
      </w:r>
      <w:r>
        <w:rPr>
          <w:rFonts w:ascii="宋体" w:hAnsi="宋体" w:eastAsia="宋体" w:cs="宋体"/>
          <w:b/>
          <w:bCs/>
          <w:szCs w:val="21"/>
          <w:lang w:val="zh-CN" w:bidi="zh-CN"/>
        </w:rPr>
        <w:t>】</w:t>
      </w:r>
    </w:p>
    <w:p>
      <w:pPr>
        <w:autoSpaceDE w:val="0"/>
        <w:autoSpaceDN w:val="0"/>
        <w:jc w:val="center"/>
        <w:rPr>
          <w:rFonts w:hint="eastAsia" w:ascii="黑体" w:hAnsi="黑体" w:eastAsia="黑体" w:cs="黑体"/>
          <w:b/>
          <w:kern w:val="0"/>
          <w:sz w:val="28"/>
          <w:szCs w:val="28"/>
          <w:lang w:val="en-US" w:bidi="zh-CN"/>
        </w:rPr>
      </w:pPr>
      <w:r>
        <w:rPr>
          <w:rFonts w:hint="eastAsia" w:ascii="宋体" w:hAnsi="宋体" w:eastAsia="宋体" w:cs="宋体"/>
          <w:sz w:val="21"/>
          <w:szCs w:val="21"/>
        </w:rPr>
        <mc:AlternateContent>
          <mc:Choice Requires="wps">
            <w:drawing>
              <wp:anchor distT="0" distB="0" distL="114300" distR="114300" simplePos="0" relativeHeight="251692032" behindDoc="0" locked="0" layoutInCell="1" allowOverlap="1">
                <wp:simplePos x="0" y="0"/>
                <wp:positionH relativeFrom="column">
                  <wp:posOffset>29845</wp:posOffset>
                </wp:positionH>
                <wp:positionV relativeFrom="paragraph">
                  <wp:posOffset>12065</wp:posOffset>
                </wp:positionV>
                <wp:extent cx="5609590" cy="636270"/>
                <wp:effectExtent l="4445" t="4445" r="5715" b="6985"/>
                <wp:wrapNone/>
                <wp:docPr id="33" name="文本框 33"/>
                <wp:cNvGraphicFramePr/>
                <a:graphic xmlns:a="http://schemas.openxmlformats.org/drawingml/2006/main">
                  <a:graphicData uri="http://schemas.microsoft.com/office/word/2010/wordprocessingShape">
                    <wps:wsp>
                      <wps:cNvSpPr txBox="1"/>
                      <wps:spPr>
                        <a:xfrm>
                          <a:off x="0" y="0"/>
                          <a:ext cx="560959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0.95pt;height:50.1pt;width:441.7pt;z-index:251692032;mso-width-relative:page;mso-height-relative:page;" fillcolor="#FFFFFF [3201]" filled="t" stroked="t" coordsize="21600,21600" o:gfxdata="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5hsCD0gAAAAcB&#10;AAAPAAAAAAAAAAEAIAAAACIAAABkcnMvZG93bnJldi54bWxQSwECFAAUAAAACACHTuJA7jE3T1oC&#10;AAC5BAAADgAAAAAAAAABACAAAAAhAQAAZHJzL2Uyb0RvYy54bWxQSwUGAAAAAAYABgBZAQAA7QUA&#10;AAAA&#10;">
                <v:fill on="t" focussize="0,0"/>
                <v:stroke weight="0.5pt" color="#000000 [3204]" joinstyle="round"/>
                <v:imagedata o:title=""/>
                <o:lock v:ext="edit" aspectratio="f"/>
                <v:textbox>
                  <w:txbxContent>
                    <w:p/>
                  </w:txbxContent>
                </v:textbox>
              </v:shape>
            </w:pict>
          </mc:Fallback>
        </mc:AlternateContent>
      </w:r>
    </w:p>
    <w:p>
      <w:pPr>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bookmarkStart w:id="0" w:name="_GoBack"/>
      <w:bookmarkEnd w:id="0"/>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r>
        <w:rPr>
          <w:rFonts w:hint="eastAsia" w:ascii="楷体" w:hAnsi="楷体" w:eastAsia="楷体" w:cs="楷体"/>
          <w:bCs/>
          <w:color w:val="auto"/>
          <w:sz w:val="24"/>
          <w:szCs w:val="24"/>
          <w:lang w:val="en-US" w:eastAsia="zh-CN"/>
        </w:rPr>
        <w:t xml:space="preserve"> </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color w:val="auto"/>
          <w:sz w:val="28"/>
          <w:szCs w:val="36"/>
          <w:lang w:val="en-US" w:eastAsia="zh-CN"/>
        </w:rPr>
      </w:pPr>
      <w:r>
        <w:rPr>
          <w:rFonts w:hint="eastAsia" w:ascii="黑体" w:hAnsi="黑体" w:eastAsia="黑体" w:cs="黑体"/>
          <w:b/>
          <w:bCs/>
          <w:color w:val="auto"/>
          <w:sz w:val="28"/>
          <w:szCs w:val="36"/>
          <w:lang w:val="en-US" w:eastAsia="zh-CN"/>
        </w:rPr>
        <w:t>第三单元第1节——</w:t>
      </w:r>
      <w:r>
        <w:rPr>
          <w:rFonts w:hint="eastAsia" w:ascii="黑体" w:hAnsi="黑体" w:eastAsia="黑体" w:cs="黑体"/>
          <w:b/>
          <w:kern w:val="0"/>
          <w:sz w:val="28"/>
          <w:szCs w:val="28"/>
          <w:lang w:val="en-US" w:bidi="zh-CN"/>
        </w:rPr>
        <w:t>常见的天气系统2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10</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12</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楷体" w:hAnsi="楷体" w:eastAsia="楷体" w:cs="楷体"/>
          <w:bCs/>
          <w:sz w:val="24"/>
          <w:szCs w:val="24"/>
        </w:rPr>
      </w:pPr>
      <w:r>
        <w:rPr>
          <w:rFonts w:hint="eastAsia" w:hAnsi="宋体" w:cs="宋体"/>
          <w:b/>
          <w:bCs/>
          <w:sz w:val="21"/>
          <w:szCs w:val="21"/>
          <w:lang w:eastAsia="zh-CN"/>
        </w:rPr>
        <w:t>【基础过关】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下图为“某地气温和气压日变化过程图”。读图完成1～2题。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93056" behindDoc="1" locked="0" layoutInCell="1" allowOverlap="1">
            <wp:simplePos x="0" y="0"/>
            <wp:positionH relativeFrom="column">
              <wp:posOffset>3486150</wp:posOffset>
            </wp:positionH>
            <wp:positionV relativeFrom="paragraph">
              <wp:posOffset>46355</wp:posOffset>
            </wp:positionV>
            <wp:extent cx="2091055" cy="1031240"/>
            <wp:effectExtent l="0" t="0" r="4445" b="16510"/>
            <wp:wrapTight wrapText="bothSides">
              <wp:wrapPolygon>
                <wp:start x="0" y="0"/>
                <wp:lineTo x="0" y="21148"/>
                <wp:lineTo x="21449" y="21148"/>
                <wp:lineTo x="21449" y="0"/>
                <wp:lineTo x="0" y="0"/>
              </wp:wrapPolygon>
            </wp:wrapTight>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r:link="rId24"/>
                    <a:stretch>
                      <a:fillRect/>
                    </a:stretch>
                  </pic:blipFill>
                  <pic:spPr>
                    <a:xfrm>
                      <a:off x="0" y="0"/>
                      <a:ext cx="2091055" cy="1031240"/>
                    </a:xfrm>
                    <a:prstGeom prst="rect">
                      <a:avLst/>
                    </a:prstGeom>
                    <a:noFill/>
                    <a:ln>
                      <a:noFill/>
                    </a:ln>
                  </pic:spPr>
                </pic:pic>
              </a:graphicData>
            </a:graphic>
          </wp:anchor>
        </w:drawing>
      </w:r>
      <w:r>
        <w:rPr>
          <w:rFonts w:hint="eastAsia" w:ascii="宋体" w:hAnsi="宋体" w:eastAsia="宋体" w:cs="宋体"/>
        </w:rPr>
        <w:t>1．当日经过该地的天气系统为(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A．冷锋 </w:t>
      </w:r>
      <w:r>
        <w:rPr>
          <w:rFonts w:hint="eastAsia" w:ascii="宋体" w:hAnsi="宋体" w:eastAsia="宋体" w:cs="宋体"/>
          <w:lang w:val="en-US" w:eastAsia="zh-CN"/>
        </w:rPr>
        <w:t xml:space="preserve">          </w:t>
      </w:r>
      <w:r>
        <w:rPr>
          <w:rFonts w:hint="eastAsia" w:ascii="宋体" w:hAnsi="宋体" w:eastAsia="宋体" w:cs="宋体"/>
        </w:rPr>
        <w:t xml:space="preserve"> B．暖锋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C．台风  </w:t>
      </w:r>
      <w:r>
        <w:rPr>
          <w:rFonts w:hint="eastAsia" w:ascii="宋体" w:hAnsi="宋体" w:eastAsia="宋体" w:cs="宋体"/>
          <w:lang w:val="en-US" w:eastAsia="zh-CN"/>
        </w:rPr>
        <w:t xml:space="preserve">          </w:t>
      </w:r>
      <w:r>
        <w:rPr>
          <w:rFonts w:hint="eastAsia" w:ascii="宋体" w:hAnsi="宋体" w:eastAsia="宋体" w:cs="宋体"/>
        </w:rPr>
        <w:t>D．反气旋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2．该天气系统(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A．多发于湿热的赤道地区</w:t>
      </w:r>
      <w:r>
        <w:rPr>
          <w:rFonts w:hint="eastAsia" w:ascii="宋体" w:hAnsi="宋体" w:eastAsia="宋体" w:cs="宋体"/>
          <w:lang w:val="en-US" w:eastAsia="zh-CN"/>
        </w:rPr>
        <w:t xml:space="preserve"> </w:t>
      </w:r>
      <w:r>
        <w:rPr>
          <w:rFonts w:hint="eastAsia" w:ascii="宋体" w:hAnsi="宋体" w:eastAsia="宋体" w:cs="宋体"/>
        </w:rPr>
        <w:t>B．会带来严重的洪涝灾害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C．形成后向低纬地区移动</w:t>
      </w:r>
      <w:r>
        <w:rPr>
          <w:rFonts w:hint="eastAsia" w:ascii="宋体" w:hAnsi="宋体" w:eastAsia="宋体" w:cs="宋体"/>
          <w:lang w:val="en-US" w:eastAsia="zh-CN"/>
        </w:rPr>
        <w:t xml:space="preserve"> </w:t>
      </w:r>
      <w:r>
        <w:rPr>
          <w:rFonts w:hint="eastAsia" w:ascii="宋体" w:hAnsi="宋体" w:eastAsia="宋体" w:cs="宋体"/>
        </w:rPr>
        <w:t>D．气压最低处风力最大</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读“我国某地地面气压分布状况示意图”，完成3～4题。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94080" behindDoc="1" locked="0" layoutInCell="1" allowOverlap="1">
            <wp:simplePos x="0" y="0"/>
            <wp:positionH relativeFrom="column">
              <wp:posOffset>952500</wp:posOffset>
            </wp:positionH>
            <wp:positionV relativeFrom="paragraph">
              <wp:posOffset>53975</wp:posOffset>
            </wp:positionV>
            <wp:extent cx="4046220" cy="1615440"/>
            <wp:effectExtent l="0" t="0" r="11430" b="0"/>
            <wp:wrapTight wrapText="bothSides">
              <wp:wrapPolygon>
                <wp:start x="0" y="0"/>
                <wp:lineTo x="0" y="21396"/>
                <wp:lineTo x="21458" y="21396"/>
                <wp:lineTo x="21458" y="0"/>
                <wp:lineTo x="0" y="0"/>
              </wp:wrapPolygon>
            </wp:wrapTight>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5" r:link="rId26"/>
                    <a:stretch>
                      <a:fillRect/>
                    </a:stretch>
                  </pic:blipFill>
                  <pic:spPr>
                    <a:xfrm>
                      <a:off x="0" y="0"/>
                      <a:ext cx="4046220" cy="1615440"/>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3．图示的天气系统及运动方向可能是(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A．高压　顺时针  </w:t>
      </w:r>
      <w:r>
        <w:rPr>
          <w:rFonts w:hint="eastAsia" w:ascii="宋体" w:hAnsi="宋体" w:eastAsia="宋体" w:cs="宋体"/>
          <w:lang w:val="en-US" w:eastAsia="zh-CN"/>
        </w:rPr>
        <w:t xml:space="preserve">     </w:t>
      </w:r>
      <w:r>
        <w:rPr>
          <w:rFonts w:hint="eastAsia" w:ascii="宋体" w:hAnsi="宋体" w:eastAsia="宋体" w:cs="宋体"/>
        </w:rPr>
        <w:t>B．气旋　逆时针</w:t>
      </w:r>
      <w:r>
        <w:rPr>
          <w:rFonts w:hint="eastAsia" w:ascii="宋体" w:hAnsi="宋体" w:eastAsia="宋体" w:cs="宋体"/>
          <w:lang w:val="en-US" w:eastAsia="zh-CN"/>
        </w:rPr>
        <w:t xml:space="preserve">      </w:t>
      </w:r>
      <w:r>
        <w:rPr>
          <w:rFonts w:hint="eastAsia" w:ascii="宋体" w:hAnsi="宋体" w:eastAsia="宋体" w:cs="宋体"/>
        </w:rPr>
        <w:t xml:space="preserve">C．低压　顺时针 </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D．反气旋　逆时针</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4．在图中(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①a地的气压比b地低　②c地附近有暖锋活动　③d地的风力比e地大　④e地的风向为偏北风</w:t>
      </w:r>
    </w:p>
    <w:p>
      <w:pPr>
        <w:pStyle w:val="2"/>
        <w:keepNext w:val="0"/>
        <w:keepLines w:val="0"/>
        <w:pageBreakBefore w:val="0"/>
        <w:widowControl w:val="0"/>
        <w:numPr>
          <w:ilvl w:val="0"/>
          <w:numId w:val="4"/>
        </w:numPr>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①② </w:t>
      </w:r>
      <w:r>
        <w:rPr>
          <w:rFonts w:hint="eastAsia" w:ascii="宋体" w:hAnsi="宋体" w:eastAsia="宋体" w:cs="宋体"/>
          <w:lang w:val="en-US" w:eastAsia="zh-CN"/>
        </w:rPr>
        <w:t xml:space="preserve">             </w:t>
      </w:r>
      <w:r>
        <w:rPr>
          <w:rFonts w:hint="eastAsia" w:ascii="宋体" w:hAnsi="宋体" w:eastAsia="宋体" w:cs="宋体"/>
        </w:rPr>
        <w:t xml:space="preserve"> B．①③ </w:t>
      </w:r>
      <w:r>
        <w:rPr>
          <w:rFonts w:hint="eastAsia" w:ascii="宋体" w:hAnsi="宋体" w:eastAsia="宋体" w:cs="宋体"/>
          <w:lang w:val="en-US" w:eastAsia="zh-CN"/>
        </w:rPr>
        <w:t xml:space="preserve">             </w:t>
      </w:r>
      <w:r>
        <w:rPr>
          <w:rFonts w:hint="eastAsia" w:ascii="宋体" w:hAnsi="宋体" w:eastAsia="宋体" w:cs="宋体"/>
        </w:rPr>
        <w:t xml:space="preserve">C．②④  </w:t>
      </w:r>
      <w:r>
        <w:rPr>
          <w:rFonts w:hint="eastAsia" w:ascii="宋体" w:hAnsi="宋体" w:eastAsia="宋体" w:cs="宋体"/>
          <w:lang w:val="en-US" w:eastAsia="zh-CN"/>
        </w:rPr>
        <w:t xml:space="preserve">           </w:t>
      </w:r>
      <w:r>
        <w:rPr>
          <w:rFonts w:hint="eastAsia" w:ascii="宋体" w:hAnsi="宋体" w:eastAsia="宋体" w:cs="宋体"/>
        </w:rPr>
        <w:t>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95104" behindDoc="1" locked="0" layoutInCell="1" allowOverlap="1">
            <wp:simplePos x="0" y="0"/>
            <wp:positionH relativeFrom="column">
              <wp:posOffset>3409950</wp:posOffset>
            </wp:positionH>
            <wp:positionV relativeFrom="paragraph">
              <wp:posOffset>240030</wp:posOffset>
            </wp:positionV>
            <wp:extent cx="2082800" cy="2409190"/>
            <wp:effectExtent l="0" t="0" r="12700" b="48260"/>
            <wp:wrapTight wrapText="bothSides">
              <wp:wrapPolygon>
                <wp:start x="0" y="0"/>
                <wp:lineTo x="0" y="21349"/>
                <wp:lineTo x="21337" y="21349"/>
                <wp:lineTo x="21337" y="0"/>
                <wp:lineTo x="0" y="0"/>
              </wp:wrapPolygon>
            </wp:wrapTight>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7" r:link="rId28"/>
                    <a:stretch>
                      <a:fillRect/>
                    </a:stretch>
                  </pic:blipFill>
                  <pic:spPr>
                    <a:xfrm>
                      <a:off x="0" y="0"/>
                      <a:ext cx="2082800" cy="2409190"/>
                    </a:xfrm>
                    <a:prstGeom prst="rect">
                      <a:avLst/>
                    </a:prstGeom>
                    <a:noFill/>
                    <a:ln>
                      <a:noFill/>
                    </a:ln>
                  </pic:spPr>
                </pic:pic>
              </a:graphicData>
            </a:graphic>
          </wp:anchor>
        </w:drawing>
      </w:r>
      <w:r>
        <w:rPr>
          <w:rFonts w:hint="eastAsia" w:ascii="宋体" w:hAnsi="宋体" w:eastAsia="宋体" w:cs="宋体"/>
        </w:rPr>
        <w:t>某年10月19日，北京、天津、河北中南部等地出现大雾。下图为“该日8时亚洲局部地区海平面等压线分布图(单位：百帕)”。读图回答5～6题。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5．北京出现大雾的原因有(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①受低压控制，盛行上升气流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lang w:val="en-US" w:eastAsia="zh-CN"/>
        </w:rPr>
      </w:pPr>
      <w:r>
        <w:rPr>
          <w:rFonts w:hint="eastAsia" w:ascii="宋体" w:hAnsi="宋体" w:eastAsia="宋体" w:cs="宋体"/>
        </w:rPr>
        <w:t>②等压线分布稀疏，风力较小　</w:t>
      </w:r>
      <w:r>
        <w:rPr>
          <w:rFonts w:hint="eastAsia" w:ascii="宋体" w:hAnsi="宋体" w:eastAsia="宋体" w:cs="宋体"/>
          <w:lang w:val="en-US" w:eastAsia="zh-CN"/>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③水汽和凝结核多，易形成雾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④受冷锋过境影响，污染加重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lang w:val="en-US" w:eastAsia="zh-CN"/>
        </w:rPr>
        <w:t xml:space="preserve">    </w:t>
      </w:r>
      <w:r>
        <w:rPr>
          <w:rFonts w:hint="eastAsia" w:ascii="宋体" w:hAnsi="宋体" w:eastAsia="宋体" w:cs="宋体"/>
        </w:rPr>
        <w:t xml:space="preserve">  B．①④  </w:t>
      </w:r>
      <w:r>
        <w:rPr>
          <w:rFonts w:hint="eastAsia" w:ascii="宋体" w:hAnsi="宋体" w:eastAsia="宋体" w:cs="宋体"/>
          <w:lang w:val="en-US" w:eastAsia="zh-CN"/>
        </w:rPr>
        <w:t xml:space="preserve">    </w:t>
      </w:r>
      <w:r>
        <w:rPr>
          <w:rFonts w:hint="eastAsia" w:ascii="宋体" w:hAnsi="宋体" w:eastAsia="宋体" w:cs="宋体"/>
        </w:rPr>
        <w:t xml:space="preserve">C．②③  </w:t>
      </w:r>
      <w:r>
        <w:rPr>
          <w:rFonts w:hint="eastAsia" w:ascii="宋体" w:hAnsi="宋体" w:eastAsia="宋体" w:cs="宋体"/>
          <w:lang w:val="en-US" w:eastAsia="zh-CN"/>
        </w:rPr>
        <w:t xml:space="preserve">   </w:t>
      </w:r>
      <w:r>
        <w:rPr>
          <w:rFonts w:hint="eastAsia" w:ascii="宋体" w:hAnsi="宋体" w:eastAsia="宋体" w:cs="宋体"/>
        </w:rPr>
        <w:t>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6．如果甲天气系统向西北移动，台湾岛将可能出现(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A．持续大雾</w:t>
      </w:r>
      <w:r>
        <w:rPr>
          <w:rFonts w:hint="eastAsia" w:ascii="宋体" w:hAnsi="宋体" w:eastAsia="宋体" w:cs="宋体"/>
          <w:lang w:val="en-US" w:eastAsia="zh-CN"/>
        </w:rPr>
        <w:t xml:space="preserve">    </w:t>
      </w:r>
      <w:r>
        <w:rPr>
          <w:rFonts w:hint="eastAsia" w:ascii="宋体" w:hAnsi="宋体" w:eastAsia="宋体" w:cs="宋体"/>
        </w:rPr>
        <w:t xml:space="preserve">  B．狂风暴雨</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C．晴空万里  </w:t>
      </w:r>
      <w:r>
        <w:rPr>
          <w:rFonts w:hint="eastAsia" w:ascii="宋体" w:hAnsi="宋体" w:eastAsia="宋体" w:cs="宋体"/>
          <w:lang w:val="en-US" w:eastAsia="zh-CN"/>
        </w:rPr>
        <w:t xml:space="preserve">   </w:t>
      </w:r>
      <w:r>
        <w:rPr>
          <w:rFonts w:hint="eastAsia" w:ascii="宋体" w:hAnsi="宋体" w:eastAsia="宋体" w:cs="宋体"/>
        </w:rPr>
        <w:t>D．大风降温</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04" w:firstLineChars="200"/>
        <w:textAlignment w:val="auto"/>
        <w:rPr>
          <w:rFonts w:hint="eastAsia" w:ascii="宋体" w:hAnsi="宋体" w:eastAsia="宋体" w:cs="宋体"/>
          <w:spacing w:val="-4"/>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pacing w:val="-4"/>
        </w:rPr>
      </w:pPr>
      <w:r>
        <w:rPr>
          <w:rFonts w:hint="eastAsia" w:ascii="宋体" w:hAnsi="宋体" w:eastAsia="宋体" w:cs="宋体"/>
        </w:rPr>
        <w:drawing>
          <wp:anchor distT="0" distB="0" distL="114300" distR="114300" simplePos="0" relativeHeight="251696128" behindDoc="1" locked="0" layoutInCell="1" allowOverlap="1">
            <wp:simplePos x="0" y="0"/>
            <wp:positionH relativeFrom="column">
              <wp:posOffset>457835</wp:posOffset>
            </wp:positionH>
            <wp:positionV relativeFrom="paragraph">
              <wp:posOffset>194945</wp:posOffset>
            </wp:positionV>
            <wp:extent cx="4538345" cy="1986915"/>
            <wp:effectExtent l="0" t="0" r="0" b="13335"/>
            <wp:wrapTight wrapText="bothSides">
              <wp:wrapPolygon>
                <wp:start x="0" y="0"/>
                <wp:lineTo x="0" y="21331"/>
                <wp:lineTo x="21488" y="21331"/>
                <wp:lineTo x="21488" y="0"/>
                <wp:lineTo x="0" y="0"/>
              </wp:wrapPolygon>
            </wp:wrapTight>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9" r:link="rId30"/>
                    <a:stretch>
                      <a:fillRect/>
                    </a:stretch>
                  </pic:blipFill>
                  <pic:spPr>
                    <a:xfrm>
                      <a:off x="0" y="0"/>
                      <a:ext cx="4538345" cy="1986915"/>
                    </a:xfrm>
                    <a:prstGeom prst="rect">
                      <a:avLst/>
                    </a:prstGeom>
                    <a:noFill/>
                    <a:ln>
                      <a:noFill/>
                    </a:ln>
                  </pic:spPr>
                </pic:pic>
              </a:graphicData>
            </a:graphic>
          </wp:anchor>
        </w:drawing>
      </w:r>
      <w:r>
        <w:rPr>
          <w:rFonts w:hint="eastAsia" w:ascii="宋体" w:hAnsi="宋体" w:eastAsia="宋体" w:cs="宋体"/>
          <w:spacing w:val="-4"/>
        </w:rPr>
        <w:t>下图为“亚欧大陆某时刻海平面等压线分布示意图”。读图回答7～8题。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7．下列四地中，吹偏南风的是(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 </w:t>
      </w:r>
      <w:r>
        <w:rPr>
          <w:rFonts w:hint="eastAsia" w:ascii="宋体" w:hAnsi="宋体" w:eastAsia="宋体" w:cs="宋体"/>
          <w:lang w:val="en-US" w:eastAsia="zh-CN"/>
        </w:rPr>
        <w:t xml:space="preserve">          </w:t>
      </w:r>
      <w:r>
        <w:rPr>
          <w:rFonts w:hint="eastAsia" w:ascii="宋体" w:hAnsi="宋体" w:eastAsia="宋体" w:cs="宋体"/>
        </w:rPr>
        <w:t xml:space="preserve"> B．②</w:t>
      </w:r>
      <w:r>
        <w:rPr>
          <w:rFonts w:hint="eastAsia" w:ascii="宋体" w:hAnsi="宋体" w:eastAsia="宋体" w:cs="宋体"/>
          <w:lang w:val="en-US" w:eastAsia="zh-CN"/>
        </w:rPr>
        <w:t xml:space="preserve">         </w:t>
      </w:r>
      <w:r>
        <w:rPr>
          <w:rFonts w:hint="eastAsia" w:ascii="宋体" w:hAnsi="宋体" w:eastAsia="宋体" w:cs="宋体"/>
        </w:rPr>
        <w:t xml:space="preserve">  C．③ </w:t>
      </w:r>
      <w:r>
        <w:rPr>
          <w:rFonts w:hint="eastAsia" w:ascii="宋体" w:hAnsi="宋体" w:eastAsia="宋体" w:cs="宋体"/>
          <w:lang w:val="en-US" w:eastAsia="zh-CN"/>
        </w:rPr>
        <w:t xml:space="preserve">        </w:t>
      </w:r>
      <w:r>
        <w:rPr>
          <w:rFonts w:hint="eastAsia" w:ascii="宋体" w:hAnsi="宋体" w:eastAsia="宋体" w:cs="宋体"/>
        </w:rPr>
        <w:t xml:space="preserve"> D．④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8．此时①地最可能(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A．暴雨倾盆水难排  </w:t>
      </w:r>
      <w:r>
        <w:rPr>
          <w:rFonts w:hint="eastAsia" w:ascii="宋体" w:hAnsi="宋体" w:eastAsia="宋体" w:cs="宋体"/>
          <w:lang w:val="en-US" w:eastAsia="zh-CN"/>
        </w:rPr>
        <w:t xml:space="preserve"> </w:t>
      </w:r>
      <w:r>
        <w:rPr>
          <w:rFonts w:hint="eastAsia" w:ascii="宋体" w:hAnsi="宋体" w:eastAsia="宋体" w:cs="宋体"/>
        </w:rPr>
        <w:t>B．细雨蒙蒙衣难干</w:t>
      </w:r>
      <w:r>
        <w:rPr>
          <w:rFonts w:hint="eastAsia" w:ascii="宋体" w:hAnsi="宋体" w:eastAsia="宋体" w:cs="宋体"/>
          <w:lang w:val="en-US" w:eastAsia="zh-CN"/>
        </w:rPr>
        <w:t xml:space="preserve">  </w:t>
      </w:r>
      <w:r>
        <w:rPr>
          <w:rFonts w:hint="eastAsia" w:ascii="宋体" w:hAnsi="宋体" w:eastAsia="宋体" w:cs="宋体"/>
        </w:rPr>
        <w:t xml:space="preserve">C．烈日炎炎似火烧 </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rPr>
        <w:tab/>
      </w:r>
      <w:r>
        <w:rPr>
          <w:rFonts w:hint="eastAsia" w:ascii="宋体" w:hAnsi="宋体" w:eastAsia="宋体" w:cs="宋体"/>
        </w:rPr>
        <w:t>D．黄沙满天车难行</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cs="宋体"/>
          <w:b/>
          <w:bCs/>
          <w:sz w:val="21"/>
          <w:szCs w:val="21"/>
          <w:lang w:eastAsia="zh-CN"/>
        </w:rPr>
        <w:t>【能力提升】</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下面左图中实线为等压线，虚线M、N为脊线或槽线。右图为“风矢杆示意图”，风矢杆由风杆和风尾组成，风杆指示风的方向(如图中风向均指向A) ，风尾横线表示风力大小，</w:t>
      </w:r>
      <w:r>
        <w:rPr>
          <w:rFonts w:hint="eastAsia" w:ascii="宋体" w:hAnsi="宋体" w:eastAsia="宋体" w:cs="宋体"/>
          <w:spacing w:val="-4"/>
        </w:rPr>
        <w:t>一道短线代表1级风、一道长线代表2 级风、一面三角旗帜代表8 级风。读图回答9～11题。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260850" cy="1704340"/>
            <wp:effectExtent l="0" t="0" r="635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1" r:link="rId32"/>
                    <a:stretch>
                      <a:fillRect/>
                    </a:stretch>
                  </pic:blipFill>
                  <pic:spPr>
                    <a:xfrm>
                      <a:off x="0" y="0"/>
                      <a:ext cx="4260850" cy="170434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9．根据M、N两侧气流的运动方向可以判断(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A．虚线M为槽线，虚线N为脊线</w:t>
      </w:r>
      <w:r>
        <w:rPr>
          <w:rFonts w:hint="eastAsia" w:ascii="宋体" w:hAnsi="宋体" w:eastAsia="宋体" w:cs="宋体"/>
        </w:rPr>
        <w:tab/>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B．虚线M、N均为槽线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C．虚线M为脊线，虚线N为槽线</w:t>
      </w:r>
      <w:r>
        <w:rPr>
          <w:rFonts w:hint="eastAsia" w:ascii="宋体" w:hAnsi="宋体" w:eastAsia="宋体" w:cs="宋体"/>
        </w:rPr>
        <w:tab/>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D．虚线M、N均为脊线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10．图中出现阴雨天气的是(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A．①②③  </w:t>
      </w:r>
      <w:r>
        <w:rPr>
          <w:rFonts w:hint="eastAsia" w:ascii="宋体" w:hAnsi="宋体" w:eastAsia="宋体" w:cs="宋体"/>
          <w:lang w:val="en-US" w:eastAsia="zh-CN"/>
        </w:rPr>
        <w:t xml:space="preserve">        </w:t>
      </w:r>
      <w:r>
        <w:rPr>
          <w:rFonts w:hint="eastAsia" w:ascii="宋体" w:hAnsi="宋体" w:eastAsia="宋体" w:cs="宋体"/>
        </w:rPr>
        <w:t>B．③④⑤</w:t>
      </w:r>
      <w:r>
        <w:rPr>
          <w:rFonts w:hint="eastAsia" w:ascii="宋体" w:hAnsi="宋体" w:eastAsia="宋体" w:cs="宋体"/>
          <w:lang w:val="en-US" w:eastAsia="zh-CN"/>
        </w:rPr>
        <w:t xml:space="preserve">             </w:t>
      </w:r>
      <w:r>
        <w:rPr>
          <w:rFonts w:hint="eastAsia" w:ascii="宋体" w:hAnsi="宋体" w:eastAsia="宋体" w:cs="宋体"/>
        </w:rPr>
        <w:t xml:space="preserve">C．②③④  </w:t>
      </w:r>
      <w:r>
        <w:rPr>
          <w:rFonts w:hint="eastAsia" w:ascii="宋体" w:hAnsi="宋体" w:eastAsia="宋体" w:cs="宋体"/>
          <w:lang w:val="en-US" w:eastAsia="zh-CN"/>
        </w:rPr>
        <w:t xml:space="preserve">      </w:t>
      </w:r>
      <w:r>
        <w:rPr>
          <w:rFonts w:hint="eastAsia" w:ascii="宋体" w:hAnsi="宋体" w:eastAsia="宋体" w:cs="宋体"/>
        </w:rPr>
        <w:tab/>
      </w:r>
      <w:r>
        <w:rPr>
          <w:rFonts w:hint="eastAsia" w:ascii="宋体" w:hAnsi="宋体" w:eastAsia="宋体" w:cs="宋体"/>
        </w:rPr>
        <w:t>D．①④⑤</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11．⑤处附近的大气运动状况是(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534535" cy="1246505"/>
            <wp:effectExtent l="0" t="0" r="18415" b="1079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33" r:link="rId34"/>
                    <a:stretch>
                      <a:fillRect/>
                    </a:stretch>
                  </pic:blipFill>
                  <pic:spPr>
                    <a:xfrm>
                      <a:off x="0" y="0"/>
                      <a:ext cx="4534535" cy="124650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下图为“某年5月1日14时亚洲部分地区海平面气压形势图”。读图回答12～13题。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986530" cy="2089150"/>
            <wp:effectExtent l="0" t="0" r="13970"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5" r:link="rId36"/>
                    <a:stretch>
                      <a:fillRect/>
                    </a:stretch>
                  </pic:blipFill>
                  <pic:spPr>
                    <a:xfrm>
                      <a:off x="0" y="0"/>
                      <a:ext cx="3986530" cy="208915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b/>
          <w:bCs/>
          <w:color w:val="auto"/>
          <w:lang w:val="en-US" w:eastAsia="zh-CN"/>
        </w:rPr>
        <w:t>（★选做题）</w:t>
      </w:r>
      <w:r>
        <w:rPr>
          <w:rFonts w:hint="eastAsia" w:ascii="宋体" w:hAnsi="宋体" w:eastAsia="宋体" w:cs="宋体"/>
        </w:rPr>
        <w:t>12．该日，下列地区可能出现的自然灾害是(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A．江苏大部分地区遭受冻害</w:t>
      </w:r>
      <w:r>
        <w:rPr>
          <w:rFonts w:hint="eastAsia" w:ascii="宋体" w:hAnsi="宋体" w:eastAsia="宋体" w:cs="宋体"/>
        </w:rPr>
        <w:tab/>
      </w:r>
      <w:r>
        <w:rPr>
          <w:rFonts w:hint="eastAsia" w:ascii="宋体" w:hAnsi="宋体" w:eastAsia="宋体" w:cs="宋体"/>
        </w:rPr>
        <w:t>B．重庆发生滑坡、泥石流</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C．青海大部分地区普降暴雨</w:t>
      </w:r>
      <w:r>
        <w:rPr>
          <w:rFonts w:hint="eastAsia" w:ascii="宋体" w:hAnsi="宋体" w:eastAsia="宋体" w:cs="宋体"/>
        </w:rPr>
        <w:tab/>
      </w:r>
      <w:r>
        <w:rPr>
          <w:rFonts w:hint="eastAsia" w:ascii="宋体" w:hAnsi="宋体" w:eastAsia="宋体" w:cs="宋体"/>
        </w:rPr>
        <w:t>D．浙江沿海受台风袭击</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b/>
          <w:bCs/>
          <w:color w:val="auto"/>
          <w:lang w:val="en-US" w:eastAsia="zh-CN"/>
        </w:rPr>
        <w:t>（★选做题）</w:t>
      </w:r>
      <w:r>
        <w:rPr>
          <w:rFonts w:hint="eastAsia" w:ascii="宋体" w:hAnsi="宋体" w:eastAsia="宋体" w:cs="宋体"/>
        </w:rPr>
        <w:t>13．图中锋面系统过境前后，江苏天气变化与下列图示相符的是(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选择性必修1\\word\\L360.TIF"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102735" cy="925195"/>
            <wp:effectExtent l="0" t="0" r="12065" b="825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37" r:link="rId38"/>
                    <a:stretch>
                      <a:fillRect/>
                    </a:stretch>
                  </pic:blipFill>
                  <pic:spPr>
                    <a:xfrm>
                      <a:off x="0" y="0"/>
                      <a:ext cx="4102735" cy="925195"/>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973830" cy="929640"/>
            <wp:effectExtent l="0" t="0" r="7620" b="381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9" r:link="rId40"/>
                    <a:stretch>
                      <a:fillRect/>
                    </a:stretch>
                  </pic:blipFill>
                  <pic:spPr>
                    <a:xfrm>
                      <a:off x="0" y="0"/>
                      <a:ext cx="3973830" cy="92964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15．阅读图文资料，完成下列要求。(18分)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下图为春季T时刻亚洲部分地区的海平面气压分布图。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选择性必修1\\word\\L363.TIF"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237990" cy="1567180"/>
            <wp:effectExtent l="0" t="0" r="10160" b="1397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41" r:link="rId42"/>
                    <a:stretch>
                      <a:fillRect/>
                    </a:stretch>
                  </pic:blipFill>
                  <pic:spPr>
                    <a:xfrm>
                      <a:off x="0" y="0"/>
                      <a:ext cx="4237990" cy="156718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指出控制图示区域的两个气压系统及位置关系。(4分)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T时刻该区域的锋面数量发生了变化。推测T时刻前该区域锋面的数量，并分别说明锋面形成的原因。(8分)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预测P点将要发生的天气变化。(6分)</w:t>
      </w:r>
    </w:p>
    <w:p>
      <w:pPr>
        <w:rPr>
          <w:rFonts w:hint="default" w:ascii="宋体" w:hAnsi="宋体" w:eastAsia="宋体" w:cs="宋体"/>
          <w:b/>
          <w:bCs/>
          <w:szCs w:val="21"/>
          <w:lang w:val="en-US" w:eastAsia="zh-CN" w:bidi="zh-CN"/>
        </w:rPr>
      </w:pPr>
      <w:r>
        <w:rPr>
          <w:rFonts w:hint="default" w:ascii="宋体" w:hAnsi="宋体" w:eastAsia="宋体" w:cs="宋体"/>
          <w:b/>
          <w:bCs/>
          <w:szCs w:val="21"/>
          <w:lang w:val="en-US" w:eastAsia="zh-CN" w:bidi="zh-CN"/>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．阅读图文资料，完成下列要求。(12分)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空气质量指数用于定量描述空气质量状况，指数越高则大气污染越严重。下图示意北京时间2020年5月14日14时亚洲局部地区海平面气压分布。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选择性必修1\\word\\+64.TIF"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734560" cy="2317750"/>
            <wp:effectExtent l="0" t="0" r="8890" b="635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43" r:link="rId44"/>
                    <a:stretch>
                      <a:fillRect/>
                    </a:stretch>
                  </pic:blipFill>
                  <pic:spPr>
                    <a:xfrm>
                      <a:off x="0" y="0"/>
                      <a:ext cx="4734560" cy="231775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比较甲、乙两地风速的大小，并说明理由。(4分)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指出丙地的天气特点，并在下面两幅图中分别用箭头标出影响天气系统的水平气流运动方向和垂直气流运动方向。(4分)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选择性必修1\\word\\+65.TIF"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选择性必修1\\word\\+65.TIF"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413760" cy="1480185"/>
            <wp:effectExtent l="0" t="0" r="15240" b="571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45" r:link="rId46"/>
                    <a:stretch>
                      <a:fillRect/>
                    </a:stretch>
                  </pic:blipFill>
                  <pic:spPr>
                    <a:xfrm>
                      <a:off x="0" y="0"/>
                      <a:ext cx="3413760" cy="148018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受图中天气系统影响，某同学推测丁地未来几天空气质量指数比较高(指数越高，污染越重)，试说明理由。(4分)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numPr>
          <w:ilvl w:val="0"/>
          <w:numId w:val="0"/>
        </w:numPr>
        <w:jc w:val="left"/>
        <w:rPr>
          <w:rFonts w:hint="default" w:ascii="宋体" w:hAnsi="宋体" w:eastAsia="宋体" w:cs="宋体"/>
          <w:b/>
          <w:bCs/>
          <w:szCs w:val="21"/>
          <w:lang w:val="en-US" w:eastAsia="zh-CN" w:bidi="zh-CN"/>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F04FE8"/>
    <w:multiLevelType w:val="singleLevel"/>
    <w:tmpl w:val="CCF04FE8"/>
    <w:lvl w:ilvl="0" w:tentative="0">
      <w:start w:val="1"/>
      <w:numFmt w:val="upperLetter"/>
      <w:suff w:val="nothing"/>
      <w:lvlText w:val="%1．"/>
      <w:lvlJc w:val="left"/>
    </w:lvl>
  </w:abstractNum>
  <w:abstractNum w:abstractNumId="1">
    <w:nsid w:val="02AC4322"/>
    <w:multiLevelType w:val="singleLevel"/>
    <w:tmpl w:val="02AC4322"/>
    <w:lvl w:ilvl="0" w:tentative="0">
      <w:start w:val="5"/>
      <w:numFmt w:val="decimal"/>
      <w:lvlText w:val="%1."/>
      <w:lvlJc w:val="left"/>
      <w:pPr>
        <w:tabs>
          <w:tab w:val="left" w:pos="312"/>
        </w:tabs>
      </w:pPr>
    </w:lvl>
  </w:abstractNum>
  <w:abstractNum w:abstractNumId="2">
    <w:nsid w:val="4996628B"/>
    <w:multiLevelType w:val="singleLevel"/>
    <w:tmpl w:val="4996628B"/>
    <w:lvl w:ilvl="0" w:tentative="0">
      <w:start w:val="1"/>
      <w:numFmt w:val="decimal"/>
      <w:suff w:val="nothing"/>
      <w:lvlText w:val="（%1）"/>
      <w:lvlJc w:val="left"/>
    </w:lvl>
  </w:abstractNum>
  <w:abstractNum w:abstractNumId="3">
    <w:nsid w:val="61E54DA1"/>
    <w:multiLevelType w:val="singleLevel"/>
    <w:tmpl w:val="61E54DA1"/>
    <w:lvl w:ilvl="0" w:tentative="0">
      <w:start w:val="2"/>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EC76B3F"/>
    <w:rsid w:val="13E25165"/>
    <w:rsid w:val="21AD4B98"/>
    <w:rsid w:val="260A1C4B"/>
    <w:rsid w:val="34D92DEC"/>
    <w:rsid w:val="369B68FE"/>
    <w:rsid w:val="38FE3B8B"/>
    <w:rsid w:val="3B9E5104"/>
    <w:rsid w:val="414E6013"/>
    <w:rsid w:val="48FD1F1E"/>
    <w:rsid w:val="4A51520A"/>
    <w:rsid w:val="4B8C5044"/>
    <w:rsid w:val="4DFA646B"/>
    <w:rsid w:val="4E4E3B21"/>
    <w:rsid w:val="584A7E41"/>
    <w:rsid w:val="64DE2ADA"/>
    <w:rsid w:val="66540748"/>
    <w:rsid w:val="74C17207"/>
    <w:rsid w:val="7D060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hAnsi="Courier New" w:cs="Times New Roman"/>
      <w:bCs/>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65.TIF" TargetMode="External"/><Relationship Id="rId45" Type="http://schemas.openxmlformats.org/officeDocument/2006/relationships/image" Target="media/image28.png"/><Relationship Id="rId44" Type="http://schemas.openxmlformats.org/officeDocument/2006/relationships/image" Target="+64.TIF" TargetMode="External"/><Relationship Id="rId43" Type="http://schemas.openxmlformats.org/officeDocument/2006/relationships/image" Target="media/image27.png"/><Relationship Id="rId42" Type="http://schemas.openxmlformats.org/officeDocument/2006/relationships/image" Target="L363.TIF" TargetMode="External"/><Relationship Id="rId41" Type="http://schemas.openxmlformats.org/officeDocument/2006/relationships/image" Target="media/image26.png"/><Relationship Id="rId40" Type="http://schemas.openxmlformats.org/officeDocument/2006/relationships/image" Target="L361.TIF" TargetMode="External"/><Relationship Id="rId4" Type="http://schemas.openxmlformats.org/officeDocument/2006/relationships/theme" Target="theme/theme1.xml"/><Relationship Id="rId39" Type="http://schemas.openxmlformats.org/officeDocument/2006/relationships/image" Target="media/image25.png"/><Relationship Id="rId38" Type="http://schemas.openxmlformats.org/officeDocument/2006/relationships/image" Target="L360.TIF" TargetMode="External"/><Relationship Id="rId37" Type="http://schemas.openxmlformats.org/officeDocument/2006/relationships/image" Target="media/image24.png"/><Relationship Id="rId36" Type="http://schemas.openxmlformats.org/officeDocument/2006/relationships/image" Target="L359.TIF" TargetMode="External"/><Relationship Id="rId35" Type="http://schemas.openxmlformats.org/officeDocument/2006/relationships/image" Target="media/image23.png"/><Relationship Id="rId34" Type="http://schemas.openxmlformats.org/officeDocument/2006/relationships/image" Target="L358.TIF" TargetMode="External"/><Relationship Id="rId33" Type="http://schemas.openxmlformats.org/officeDocument/2006/relationships/image" Target="media/image22.png"/><Relationship Id="rId32" Type="http://schemas.openxmlformats.org/officeDocument/2006/relationships/image" Target="L357.TIF" TargetMode="External"/><Relationship Id="rId31" Type="http://schemas.openxmlformats.org/officeDocument/2006/relationships/image" Target="media/image21.png"/><Relationship Id="rId30" Type="http://schemas.openxmlformats.org/officeDocument/2006/relationships/image" Target="L356.TIF" TargetMode="Externa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L355.TIF" TargetMode="External"/><Relationship Id="rId27" Type="http://schemas.openxmlformats.org/officeDocument/2006/relationships/image" Target="media/image19.png"/><Relationship Id="rId26" Type="http://schemas.openxmlformats.org/officeDocument/2006/relationships/image" Target="L354.TIF" TargetMode="External"/><Relationship Id="rId25" Type="http://schemas.openxmlformats.org/officeDocument/2006/relationships/image" Target="media/image18.png"/><Relationship Id="rId24" Type="http://schemas.openxmlformats.org/officeDocument/2006/relationships/image" Target="L353.TIF" TargetMode="External"/><Relationship Id="rId23" Type="http://schemas.openxmlformats.org/officeDocument/2006/relationships/image" Target="media/image17.png"/><Relationship Id="rId22" Type="http://schemas.openxmlformats.org/officeDocument/2006/relationships/image" Target="2-146.TIF" TargetMode="Externa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TZDL4.TIF" TargetMode="Externa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3320</Words>
  <Characters>3954</Characters>
  <Lines>0</Lines>
  <Paragraphs>0</Paragraphs>
  <TotalTime>1</TotalTime>
  <ScaleCrop>false</ScaleCrop>
  <LinksUpToDate>false</LinksUpToDate>
  <CharactersWithSpaces>4657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2022-10-13T14:01:50Z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DD39EB5D295140309843E8E1F1D74A58</vt:lpwstr>
  </property>
</Properties>
</file>