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鲁教\\word\\第一部分第二单元.TIF"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鲁教\\word\\第一部分第二单元.TIF"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鲁教\\word\\第一部分第二单元.TIF"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鲁教\\word\\第一部分第二单元.TIF"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鲁教\\word\\第一部分第二单元.TIF"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鲁教版（江苏）\\全书完整的Word版文档\\第一部分\\第一部分第二单元.TIF"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5" o:spt="75" type="#_x0000_t75" style="height:120.3pt;width:420.3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jc w:val="center"/>
      </w:pPr>
      <w:r>
        <w:t>第</w:t>
      </w:r>
      <w:r>
        <w:rPr>
          <w:rFonts w:ascii="Times New Roman" w:hAnsi="Times New Roman"/>
        </w:rPr>
        <w:t>1</w:t>
      </w:r>
      <w:r>
        <w:t>讲　宇宙中的地球</w:t>
      </w:r>
    </w:p>
    <w:tbl>
      <w:tblPr>
        <w:tblStyle w:val="13"/>
        <w:tblW w:w="8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8"/>
        <w:gridCol w:w="3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黑体" w:cs="Times New Roman"/>
              </w:rPr>
            </w:pPr>
            <w:r>
              <w:rPr>
                <w:rFonts w:ascii="Times New Roman" w:hAnsi="Times New Roman" w:eastAsia="黑体" w:cs="Times New Roman"/>
              </w:rPr>
              <w:t>[课程标准]　</w:t>
            </w:r>
            <w:r>
              <w:rPr>
                <w:rFonts w:ascii="Times New Roman" w:hAnsi="Times New Roman" w:cs="Times New Roman"/>
              </w:rPr>
              <w:t>1.运用资料，描述地球所处的宇宙环境，说明太阳对地球的影响。2.运用地质年代表等资料，简要描述地球的演化过程。3.运用示意图，说明地球的圈层结构。</w:t>
            </w:r>
          </w:p>
        </w:tc>
        <w:tc>
          <w:tcPr>
            <w:tcW w:w="3688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黑体" w:cs="Times New Roman"/>
              </w:rPr>
            </w:pPr>
            <w:r>
              <w:rPr>
                <w:rFonts w:ascii="Times New Roman" w:hAnsi="Times New Roman" w:eastAsia="黑体" w:cs="Times New Roman"/>
              </w:rPr>
              <w:t>[体系架构]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黑体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"E:\\张潇\\2022\\一轮\\地理\\新教材 鲁教\\word\\L419+1.TIF"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鲁教\\word\\L419+1.TIF"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鲁教\\word\\L419+1.TIF"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"E:\\张潇\\2022\\一轮\\地理\\新教材 鲁教\\word\\L419+1.TIF"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"E:\\闫法敏\\2022\\一轮\\看PPT\\新教材 鲁教\\word\\L419+1.TIF"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"E:\\闫法敏\\2022\\一轮\\2023版 大一轮 地理 新教材 鲁教版（江苏）\\全书完整的Word版文档\\第一部分\\L419+1.TIF"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>
                <v:shape id="_x0000_i1026" o:spt="75" type="#_x0000_t75" style="height:156.5pt;width:173.95pt;" filled="f" o:preferrelative="t" stroked="f" coordsize="21600,21600">
                  <v:path/>
                  <v:fill on="f" focussize="0,0"/>
                  <v:stroke on="f" joinstyle="miter"/>
                  <v:imagedata r:id="rId6" r:href="rId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[素养考查]</w:t>
            </w:r>
            <w:r>
              <w:rPr>
                <w:rFonts w:ascii="Times New Roman" w:hAnsi="Times New Roman" w:cs="Times New Roman"/>
              </w:rPr>
              <w:t>　1.综合思维：结合重大天文事件，分析地球所处的宇宙环境及地球存在生命的条件；分析影响太阳辐射强弱的因素；运用地质年代表等资料，描述地球的演化过程和生物的演化特征。结合地球内外部圈层的图文材料，分析地球内外部圈层的结构及特点。2.区域认知：结合太阳辐射分布图，描述太阳辐射的分布和变化规律及影响因素，分析对人类活动的影响。3.地理实践力：结合实例，分析太阳辐射和太阳活动对地球的影响；依据地层中的化石推测地质年代及地理环境特征。</w:t>
            </w:r>
          </w:p>
        </w:tc>
        <w:tc>
          <w:tcPr>
            <w:tcW w:w="3688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4"/>
        <w:tabs>
          <w:tab w:val="left" w:pos="3402"/>
        </w:tabs>
        <w:jc w:val="center"/>
      </w:pPr>
      <w:r>
        <w:t>课时4　地球的宇宙环境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28.7pt;width:419.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宇宙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(1)天体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类型：宇宙由</w:t>
      </w:r>
      <w:r>
        <w:rPr>
          <w:rFonts w:ascii="Times New Roman" w:hAnsi="Times New Roman" w:cs="Times New Roman"/>
          <w:u w:val="single"/>
        </w:rPr>
        <w:t>星云</w:t>
      </w:r>
      <w:r>
        <w:rPr>
          <w:rFonts w:ascii="Times New Roman" w:hAnsi="Times New Roman" w:cs="Times New Roman"/>
        </w:rPr>
        <w:t>、恒星、行星、卫星、彗星、流星体、星际物质等天体组成。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最基本的天体：</w:t>
      </w:r>
      <w:r>
        <w:rPr>
          <w:rFonts w:ascii="Times New Roman" w:hAnsi="Times New Roman" w:cs="Times New Roman"/>
          <w:u w:val="single"/>
        </w:rPr>
        <w:t>恒星</w:t>
      </w:r>
      <w:r>
        <w:rPr>
          <w:rFonts w:ascii="Times New Roman" w:hAnsi="Times New Roman" w:cs="Times New Roman"/>
        </w:rPr>
        <w:t>和星云。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(2)天体系统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形成：天体之间</w:t>
      </w:r>
      <w:r>
        <w:rPr>
          <w:rFonts w:ascii="Times New Roman" w:hAnsi="Times New Roman" w:cs="Times New Roman"/>
          <w:u w:val="single"/>
        </w:rPr>
        <w:t>相互吸引</w:t>
      </w:r>
      <w:r>
        <w:rPr>
          <w:rFonts w:ascii="Times New Roman" w:hAnsi="Times New Roman" w:cs="Times New Roman"/>
        </w:rPr>
        <w:t>、相互绕转，构成不同级别的天体系统。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层次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鲁教\\word\\L419.TIF"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鲁教\\word\\L419.TIF"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鲁教版（江苏）\\全书完整的Word版文档\\第一部分\\L419.TIF"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type="#_x0000_t75" style="height:128.2pt;width:227.2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9" o:spt="75" type="#_x0000_t75" style="height:18.75pt;width:419.1pt;" filled="f" o:preferrelative="t" stroked="f" coordsize="21600,21600">
            <v:path/>
            <v:fill on="f" focussize="0,0"/>
            <v:stroke on="f" joinstyle="miter"/>
            <v:imagedata r:id="rId12" o:title="特别提醒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天体类型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天体可分为天然天体和人造天体。人造天体有人造卫星、宇宙飞船、国际空间站等。但应注意人造航天器只有在离开地球进入宇宙空间运行时，才能被称为天体。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2．</w:t>
      </w:r>
      <w:r>
        <w:rPr>
          <w:rFonts w:ascii="Times New Roman" w:hAnsi="Times New Roman" w:eastAsia="黑体" w:cs="Times New Roman"/>
        </w:rPr>
        <w:t>地球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(1)普通性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绘图：在下图中短线处用箭头画出太阳系八大行星的公转方向。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鲁教\\word\\L420.TIF"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鲁教\\word\\L420.TIF"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鲁教版（江苏）\\全书完整的Word版文档\\第一部分\\L420.TIF"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93.25pt;width:180.2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鲁教\\word\\L421.TIF"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鲁教\\word\\L421.TIF"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鲁教版（江苏）\\全书完整的Word版文档\\第一部分\\L421.TIF"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93.25pt;width:180.2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运动特征：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5"/>
        <w:gridCol w:w="37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同向性</w:t>
            </w:r>
          </w:p>
        </w:tc>
        <w:tc>
          <w:tcPr>
            <w:tcW w:w="379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绕日公转方向都是</w:t>
            </w:r>
            <w:r>
              <w:rPr>
                <w:rFonts w:ascii="Times New Roman" w:hAnsi="Times New Roman" w:cs="Times New Roman"/>
                <w:u w:val="single"/>
              </w:rPr>
              <w:t>自西向东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近圆性</w:t>
            </w:r>
          </w:p>
        </w:tc>
        <w:tc>
          <w:tcPr>
            <w:tcW w:w="379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绕日公转的轨道近似圆形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共面性</w:t>
            </w:r>
          </w:p>
        </w:tc>
        <w:tc>
          <w:tcPr>
            <w:tcW w:w="379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轨道面几乎在同一平面上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hAnsi="宋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结构特征：与水星、金星和火星都是</w:t>
      </w:r>
      <w:r>
        <w:rPr>
          <w:rFonts w:ascii="Times New Roman" w:hAnsi="Times New Roman" w:cs="Times New Roman"/>
          <w:u w:val="single"/>
        </w:rPr>
        <w:t>类地行星</w:t>
      </w:r>
      <w:r>
        <w:rPr>
          <w:rFonts w:ascii="Times New Roman" w:hAnsi="Times New Roman" w:cs="Times New Roman"/>
        </w:rPr>
        <w:t>，它们之间有许多相似之处。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(2)特殊性——存在生命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外部条件——安全的宇宙环境；稳定的太阳光照。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自身条件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b\lc\{\rc\ (\a\vs4\al\co1(</w:instrText>
      </w:r>
      <w:r>
        <w:rPr>
          <w:rFonts w:ascii="Times New Roman" w:hAnsi="Times New Roman" w:cs="Times New Roman"/>
          <w:u w:val="single"/>
        </w:rPr>
        <w:instrText xml:space="preserve">适宜</w:instrText>
      </w:r>
      <w:r>
        <w:rPr>
          <w:rFonts w:ascii="Times New Roman" w:hAnsi="Times New Roman" w:cs="Times New Roman"/>
        </w:rPr>
        <w:instrText xml:space="preserve">的温度条件,以</w:instrText>
      </w:r>
      <w:r>
        <w:rPr>
          <w:rFonts w:ascii="Times New Roman" w:hAnsi="Times New Roman" w:cs="Times New Roman"/>
          <w:u w:val="single"/>
        </w:rPr>
        <w:instrText xml:space="preserve">氮</w:instrText>
      </w:r>
      <w:r>
        <w:rPr>
          <w:rFonts w:ascii="Times New Roman" w:hAnsi="Times New Roman" w:cs="Times New Roman"/>
        </w:rPr>
        <w:instrText xml:space="preserve">和</w:instrText>
      </w:r>
      <w:r>
        <w:rPr>
          <w:rFonts w:ascii="Times New Roman" w:hAnsi="Times New Roman" w:cs="Times New Roman"/>
          <w:u w:val="single"/>
        </w:rPr>
        <w:instrText xml:space="preserve">氧</w:instrText>
      </w:r>
      <w:r>
        <w:rPr>
          <w:rFonts w:ascii="Times New Roman" w:hAnsi="Times New Roman" w:cs="Times New Roman"/>
        </w:rPr>
        <w:instrText xml:space="preserve">为主的大气,液态水的存在))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o:spt="75" type="#_x0000_t75" style="height:18.75pt;width:419.1pt;" filled="f" o:preferrelative="t" stroked="f" coordsize="21600,21600">
            <v:path/>
            <v:fill on="f" focussize="0,0"/>
            <v:stroke on="f" joinstyle="miter"/>
            <v:imagedata r:id="rId17" o:title="特别提醒  书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特殊天体的运动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(1)金星自转方向与其他行星相反，在金星上看太阳西升东落。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(2)哈雷彗星公转方向与八大行星相反。彗尾背向太阳，且离太阳越近，彗尾越长。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地球大气对生命存在和发展的作用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(1)厚厚的大气层可以减少小天体对地表的撞击。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(2)大气对太阳辐射的削弱作用和保温作用使地表昼夜温差不大。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(3)氧气可供生物呼吸，臭氧等可以使生物免受过多紫外线的伤害。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鲁教\\word\\典例高考真题溯源.TIF"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38.3pt;width:420.35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(上海地理)</w:t>
      </w:r>
      <w:r>
        <w:rPr>
          <w:rFonts w:ascii="Times New Roman" w:hAnsi="Times New Roman" w:eastAsia="楷体_GB2312" w:cs="Times New Roman"/>
        </w:rPr>
        <w:t>太空中隐藏着无限的奥秘，人类对太空的探索越来越深入</w:t>
      </w:r>
      <w:r>
        <w:rPr>
          <w:rFonts w:hAnsi="宋体" w:cs="Times New Roman"/>
        </w:rPr>
        <w:t>……</w:t>
      </w:r>
      <w:r>
        <w:rPr>
          <w:rFonts w:ascii="Times New Roman" w:hAnsi="Times New Roman" w:cs="Times New Roman"/>
        </w:rPr>
        <w:t>据此回答1～2题。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1．人类在探月过程中发现，月球表面覆盖着厚厚的月壤。月壤的形成主要是由于月球表面(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A．平均温度过低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B．平均温度过高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C．温度变化无常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D．昼夜温差过大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2．2018年我国将发射嫦娥4号飞行器，实现人类首次在月球背面软着陆。飞行器在月球表面会受到诸多来自宇宙空间的威胁，其中人类难以估计的威胁可能是月球表面(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A．空气太稀薄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B．宇宙辐射太强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C．陨石撞击太多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D．月球引力太小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鲁教\\word\\情境来源.TIF"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18.3pt;width:62.4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2013年12月2日，我国已成功发射了嫦娥三号探测器，我国探月工程实现了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绕—落—回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三步的第二步战略目标，2019年1月，在西昌发射的嫦娥四号探测器在月球背面软着陆，为我国深空探测积累了更丰富的经验。本题就以我国的探月工程为情境，考查宇宙环境的相关知识。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鲁教\\word\\知识载体.TIF"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18.3pt;width:62.45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人类对地球宇宙环境的探索；我国航天事业发展的新成就。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鲁教\\word\\能力与素养.TIF"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18.3pt;width:73.25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考查考生获取材料信息、调动运用相关宇宙环境知识的能力。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鲁教\\word\\解题过程.TIF"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18.3pt;width:62.45pt;" filled="f" o:preferrelative="t" stroked="f" coordsize="21600,21600">
            <v:path/>
            <v:fill on="f" focussize="0,0"/>
            <v:stroke on="f" joinstyle="miter"/>
            <v:imagedata r:id="rId26" r:href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"E:\\闫法敏\\2022\\一轮\\看PPT\\新教材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"E:\\闫法敏\\2022\\一轮\\2023版 大一轮 地理 新教材 鲁教版（江苏）\\全书完整的Word版文档\\第一部分\\左括.TIF"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38" o:spt="75" type="#_x0000_t75" style="height:8.3pt;width:2.5pt;" filled="f" o:preferrelative="t" stroked="f" coordsize="21600,21600">
                  <v:path/>
                  <v:fill on="f" focussize="0,0"/>
                  <v:stroke on="f" joinstyle="miter"/>
                  <v:imagedata r:id="rId28" r:href="rId2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第1题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"E:\\闫法敏\\2022\\一轮\\看PPT\\新教材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"E:\\闫法敏\\2022\\一轮\\2023版 大一轮 地理 新教材 鲁教版（江苏）\\全书完整的Word版文档\\第一部分\\右括.TIF"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39" o:spt="75" type="#_x0000_t75" style="height:8.3pt;width:2.5pt;" filled="f" o:preferrelative="t" stroked="f" coordsize="21600,21600">
                  <v:path/>
                  <v:fill on="f" focussize="0,0"/>
                  <v:stroke on="f" joinstyle="miter"/>
                  <v:imagedata r:id="rId30" r:href="rId3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月球表面是真空状态，没有</w:t>
            </w:r>
            <w:r>
              <w:rPr>
                <w:rFonts w:ascii="Times New Roman" w:hAnsi="Times New Roman" w:cs="Times New Roman"/>
                <w:u w:val="single"/>
              </w:rPr>
              <w:t>大气</w:t>
            </w:r>
            <w:r>
              <w:rPr>
                <w:rFonts w:ascii="Times New Roman" w:hAnsi="Times New Roman" w:cs="Times New Roman"/>
              </w:rPr>
              <w:t>和水，表面由岩石组成，热容量</w:t>
            </w:r>
            <w:r>
              <w:rPr>
                <w:rFonts w:ascii="Times New Roman" w:hAnsi="Times New Roman" w:cs="Times New Roman"/>
                <w:u w:val="single"/>
              </w:rPr>
              <w:t>小</w:t>
            </w:r>
            <w:r>
              <w:rPr>
                <w:rFonts w:ascii="Times New Roman" w:hAnsi="Times New Roman" w:cs="Times New Roman"/>
              </w:rPr>
              <w:t>，昼夜温差</w:t>
            </w:r>
            <w:r>
              <w:rPr>
                <w:rFonts w:ascii="Times New Roman" w:hAnsi="Times New Roman" w:cs="Times New Roman"/>
                <w:u w:val="single"/>
              </w:rPr>
              <w:t>大</w:t>
            </w:r>
            <w:r>
              <w:rPr>
                <w:rFonts w:ascii="Times New Roman" w:hAnsi="Times New Roman" w:cs="Times New Roman"/>
              </w:rPr>
              <w:t>；月球表面存在强烈的热胀冷缩和物理</w:t>
            </w:r>
            <w:r>
              <w:rPr>
                <w:rFonts w:ascii="Times New Roman" w:hAnsi="Times New Roman" w:cs="Times New Roman"/>
                <w:u w:val="single"/>
              </w:rPr>
              <w:t>风化</w:t>
            </w:r>
            <w:r>
              <w:rPr>
                <w:rFonts w:ascii="Times New Roman" w:hAnsi="Times New Roman" w:cs="Times New Roman"/>
              </w:rPr>
              <w:t>作用，破坏表面岩石形成月壤。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"E:\\闫法敏\\2022\\一轮\\看PPT\\新教材 鲁教\\word\\左括.TIF"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"E:\\闫法敏\\2022\\一轮\\2023版 大一轮 地理 新教材 鲁教版（江苏）\\全书完整的Word版文档\\第一部分\\左括.TIF"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0" o:spt="75" type="#_x0000_t75" style="height:8.3pt;width:2.5pt;" filled="f" o:preferrelative="t" stroked="f" coordsize="21600,21600">
                  <v:path/>
                  <v:fill on="f" focussize="0,0"/>
                  <v:stroke on="f" joinstyle="miter"/>
                  <v:imagedata r:id="rId28" r:href="rId2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第2题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"E:\\张潇\\2022\\一轮\\地理\\新教材 鲁教\\word\\右括.TIF"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"E:\\张潇\\2022\\一轮\\地理\\新教材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"E:\\闫法敏\\2022\\一轮\\看PPT\\新教材 鲁教\\word\\右括.TIF"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"E:\\闫法敏\\2022\\一轮\\2023版 大一轮 地理 新教材 鲁教版（江苏）\\全书完整的Word版文档\\第一部分\\右括.TIF"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1" o:spt="75" type="#_x0000_t75" style="height:8.3pt;width:2.5pt;" filled="f" o:preferrelative="t" stroked="f" coordsize="21600,21600">
                  <v:path/>
                  <v:fill on="f" focussize="0,0"/>
                  <v:stroke on="f" joinstyle="miter"/>
                  <v:imagedata r:id="rId30" r:href="rId3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由于月球表面是真空状态，没有</w:t>
            </w:r>
            <w:r>
              <w:rPr>
                <w:rFonts w:ascii="Times New Roman" w:hAnsi="Times New Roman" w:cs="Times New Roman"/>
                <w:u w:val="single"/>
              </w:rPr>
              <w:t>大气</w:t>
            </w:r>
            <w:r>
              <w:rPr>
                <w:rFonts w:ascii="Times New Roman" w:hAnsi="Times New Roman" w:cs="Times New Roman"/>
              </w:rPr>
              <w:t>的保护，因而月球表面陨石撞击密集，对飞行器威胁大。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1.D　2.C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鲁教\\word\\落实跟踪训练过关.TIF"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o:spt="75" type="#_x0000_t75" style="height:38.3pt;width:419.1pt;" filled="f" o:preferrelative="t" stroked="f" coordsize="21600,21600">
            <v:path/>
            <v:fill on="f" focussize="0,0"/>
            <v:stroke on="f" joinstyle="miter"/>
            <v:imagedata r:id="rId32" r:href="rId3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2019年2月23日，美国国家航空航天局与比利时天文学家团队宣布：在距离地球39光年的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T－1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恒星系统的七颗行星中，有三颗位于宜居带。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T－1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的质量和表面温度分别约为太阳的十分之一和二分之一。下图为</w:t>
      </w:r>
      <w:r>
        <w:rPr>
          <w:rFonts w:hAnsi="宋体" w:cs="Times New Roman"/>
        </w:rPr>
        <w:t>“‘</w:t>
      </w:r>
      <w:r>
        <w:rPr>
          <w:rFonts w:ascii="Times New Roman" w:hAnsi="Times New Roman" w:cs="Times New Roman"/>
        </w:rPr>
        <w:t>T－1</w:t>
      </w:r>
      <w:r>
        <w:rPr>
          <w:rFonts w:hAnsi="宋体" w:cs="Times New Roman"/>
        </w:rPr>
        <w:t>’</w:t>
      </w:r>
      <w:r>
        <w:rPr>
          <w:rFonts w:ascii="Times New Roman" w:hAnsi="Times New Roman" w:cs="Times New Roman"/>
        </w:rPr>
        <w:t>天体系统示意图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。据此回答1～2题。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鲁教\\word\\X103.TIF"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鲁教\\word\\X103.TIF"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鲁教\\word\\X103.TIF"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鲁教\\word\\X103.TIF"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鲁教\\word\\X103.TIF"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鲁教版（江苏）\\全书完整的Word版文档\\第一部分\\X103.TIF"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o:spt="75" type="#_x0000_t75" style="height:82.8pt;width:113.2pt;" filled="f" o:preferrelative="t" stroked="f" coordsize="21600,21600">
            <v:path/>
            <v:fill on="f" focussize="0,0"/>
            <v:stroke on="f" joinstyle="miter"/>
            <v:imagedata r:id="rId34" r:href="rId3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1．该图所示的天体系统级别类似于(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A．地月系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B．太阳系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C．银河系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D．河外星系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2．天文学上的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宜居带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是指恒星周围适宜生物繁衍的区域。材料中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宜居带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T－1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的距离最有可能(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A．大于海王星与太阳的距离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B．相当于木星与太阳的距离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C．相当于地球与太阳的距离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D．小于水星与太阳的距离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1.B　2.D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第1题，太阳是一颗恒星，太阳系是以太阳为中心的一个恒星系统。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T－1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是一颗恒星，由此可知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T－1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系统是一个类似于太阳系的恒星系统，选B。第2题，由材料可知，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T－1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的质量和表面温度分别约为太阳的十分之一和二分之一，质量小，温度低，为了满足生物生存的温度条件，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宜居带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与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T－1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的距离应当远小于日地距离，故选D。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</w:t>
      </w:r>
      <w:r>
        <w:rPr>
          <w:rFonts w:hint="eastAsia" w:ascii="Times New Roman" w:hAnsi="Times New Roman" w:cs="Times New Roman"/>
        </w:rPr>
        <w:t>江苏</w:t>
      </w:r>
      <w:r>
        <w:rPr>
          <w:rFonts w:ascii="Times New Roman" w:hAnsi="Times New Roman" w:cs="Times New Roman"/>
        </w:rPr>
        <w:t>泰州期末)</w:t>
      </w:r>
      <w:r>
        <w:rPr>
          <w:rFonts w:ascii="Times New Roman" w:hAnsi="Times New Roman" w:eastAsia="楷体_GB2312" w:cs="Times New Roman"/>
        </w:rPr>
        <w:t>嫦娥四号着陆器与巡视器于2019年1月3日22时22分完成分离，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巡视器驶抵月球表面，首次实现月球背面着陆，并通过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鹊桥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中继星传回了世界第一张近距离拍摄的月背影像图，成为中国航天事业发展的又一座里程碑。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3．下列在月球探测任务中属于人造天体的是(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B．月球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鹊桥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中继星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D．嫦娥四号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在月球表面还没有找到月球生命存在的证据，与月球相比，地球出现生命现象的主要原因是(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A．与太阳的距离适中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B．自身的质量、体积适中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C．太阳系大小行星各行其道，互不干扰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D．公转轨道的近圆性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3.C　4.B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第3题，由材料可知，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玉兔二号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和嫦娥四号是依附在其他天体上运行的物体，不属于天体，A、D错误；月球是天然天体，B错误；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鹊桥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中继星是人为发射的探月卫星，独立存在于宇宙中，不依附于其他天体，属于人造天体，C正确。第4题，月球作为地球的卫星，其所处的宇宙环境以及与太阳的距离和地球相差不大，A、C错误；月球上没有适合生物呼吸的大气，主要是因为其质量和体积太小，引力较小，所以与月球相比，地球出现生命现象的主要原因是自身的质量、体积适中，B正确；和月球相比，地球公转轨道的近圆性不是其存在生命的主要原因，D错误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NmYjQ5ZjJjODdmYTMyM2Q3NTdhNzIyOGVkNjQ0YjcifQ=="/>
  </w:docVars>
  <w:rsids>
    <w:rsidRoot w:val="00CE6C6E"/>
    <w:rsid w:val="001B33FB"/>
    <w:rsid w:val="001C39DE"/>
    <w:rsid w:val="002726E6"/>
    <w:rsid w:val="002A1B35"/>
    <w:rsid w:val="00454CC2"/>
    <w:rsid w:val="0048366C"/>
    <w:rsid w:val="00530139"/>
    <w:rsid w:val="00737C37"/>
    <w:rsid w:val="00971E2C"/>
    <w:rsid w:val="0097493F"/>
    <w:rsid w:val="009B3AE4"/>
    <w:rsid w:val="00A70421"/>
    <w:rsid w:val="00B8632D"/>
    <w:rsid w:val="00C4181A"/>
    <w:rsid w:val="00C430E0"/>
    <w:rsid w:val="00C52CA6"/>
    <w:rsid w:val="00CD00DF"/>
    <w:rsid w:val="00CE6C6E"/>
    <w:rsid w:val="00D7192A"/>
    <w:rsid w:val="00DD41A3"/>
    <w:rsid w:val="00E5164F"/>
    <w:rsid w:val="00EF1E45"/>
    <w:rsid w:val="00F8228B"/>
    <w:rsid w:val="1EB8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22831;&#22522;&#22522;&#30784;&#30693;&#35782;&#26803;&#29702;.tif" TargetMode="External"/><Relationship Id="rId8" Type="http://schemas.openxmlformats.org/officeDocument/2006/relationships/image" Target="media/image3.png"/><Relationship Id="rId7" Type="http://schemas.openxmlformats.org/officeDocument/2006/relationships/image" Target="L419+1.TIF" TargetMode="External"/><Relationship Id="rId6" Type="http://schemas.openxmlformats.org/officeDocument/2006/relationships/image" Target="media/image2.png"/><Relationship Id="rId5" Type="http://schemas.openxmlformats.org/officeDocument/2006/relationships/image" Target="&#31532;&#19968;&#37096;&#20998;&#31532;&#20108;&#21333;&#20803;.TIF" TargetMode="External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X103.TIF" TargetMode="External"/><Relationship Id="rId34" Type="http://schemas.openxmlformats.org/officeDocument/2006/relationships/image" Target="media/image17.png"/><Relationship Id="rId33" Type="http://schemas.openxmlformats.org/officeDocument/2006/relationships/image" Target="&#33853;&#23454;&#36319;&#36394;&#35757;&#32451;&#36807;&#20851;.TIF" TargetMode="External"/><Relationship Id="rId32" Type="http://schemas.openxmlformats.org/officeDocument/2006/relationships/image" Target="media/image16.png"/><Relationship Id="rId31" Type="http://schemas.openxmlformats.org/officeDocument/2006/relationships/image" Target="&#21491;&#25324;.TIF" TargetMode="External"/><Relationship Id="rId30" Type="http://schemas.openxmlformats.org/officeDocument/2006/relationships/image" Target="media/image15.png"/><Relationship Id="rId3" Type="http://schemas.openxmlformats.org/officeDocument/2006/relationships/theme" Target="theme/theme1.xml"/><Relationship Id="rId29" Type="http://schemas.openxmlformats.org/officeDocument/2006/relationships/image" Target="&#24038;&#25324;.TIF" TargetMode="External"/><Relationship Id="rId28" Type="http://schemas.openxmlformats.org/officeDocument/2006/relationships/image" Target="media/image14.png"/><Relationship Id="rId27" Type="http://schemas.openxmlformats.org/officeDocument/2006/relationships/image" Target="&#35299;&#39064;&#36807;&#31243;.TIF" TargetMode="External"/><Relationship Id="rId26" Type="http://schemas.openxmlformats.org/officeDocument/2006/relationships/image" Target="media/image13.png"/><Relationship Id="rId25" Type="http://schemas.openxmlformats.org/officeDocument/2006/relationships/image" Target="&#33021;&#21147;&#19982;&#32032;&#20859;.TIF" TargetMode="External"/><Relationship Id="rId24" Type="http://schemas.openxmlformats.org/officeDocument/2006/relationships/image" Target="media/image12.png"/><Relationship Id="rId23" Type="http://schemas.openxmlformats.org/officeDocument/2006/relationships/image" Target="&#30693;&#35782;&#36733;&#20307;.TIF" TargetMode="External"/><Relationship Id="rId22" Type="http://schemas.openxmlformats.org/officeDocument/2006/relationships/image" Target="media/image11.png"/><Relationship Id="rId21" Type="http://schemas.openxmlformats.org/officeDocument/2006/relationships/image" Target="&#24773;&#22659;&#26469;&#28304;.TIF" TargetMode="External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&#20856;&#20363;&#39640;&#32771;&#30495;&#39064;&#28335;&#28304;.TIF" TargetMode="Externa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L421.TIF" TargetMode="External"/><Relationship Id="rId15" Type="http://schemas.openxmlformats.org/officeDocument/2006/relationships/image" Target="media/image7.png"/><Relationship Id="rId14" Type="http://schemas.openxmlformats.org/officeDocument/2006/relationships/image" Target="L420.TIF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L419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8</Pages>
  <Words>4149</Words>
  <Characters>4753</Characters>
  <Lines>113</Lines>
  <Paragraphs>31</Paragraphs>
  <TotalTime>14</TotalTime>
  <ScaleCrop>false</ScaleCrop>
  <LinksUpToDate>false</LinksUpToDate>
  <CharactersWithSpaces>4856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2022-02-12T07:26:00Z</dcterms:created>
  <dc:creator>User</dc:creator>
  <cp:lastModifiedBy>珊珊</cp:lastModifiedBy>
  <dcterms:modified xsi:type="dcterms:W3CDTF">2022-06-02T00:26:52Z</dcterms:modified>
  <dc:title>〖BT3〗课时3〓等高线地形图的应用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A90A31484DA1481FBC8312632734B12B</vt:lpwstr>
  </property>
</Properties>
</file>