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BDE" w:rsidRPr="006F5BDE" w:rsidRDefault="006F5BDE" w:rsidP="006F5BDE">
      <w:pPr>
        <w:autoSpaceDE w:val="0"/>
        <w:autoSpaceDN w:val="0"/>
        <w:jc w:val="center"/>
        <w:rPr>
          <w:rFonts w:ascii="楷体" w:eastAsia="楷体" w:hAnsi="楷体" w:cs="楷体"/>
          <w:bCs/>
          <w:sz w:val="24"/>
          <w:szCs w:val="24"/>
        </w:rPr>
      </w:pPr>
      <w:r w:rsidRPr="006F5BDE">
        <w:rPr>
          <w:rFonts w:ascii="黑体" w:eastAsia="黑体" w:hAnsi="宋体" w:cs="Times New Roman" w:hint="eastAsia"/>
          <w:b/>
          <w:sz w:val="28"/>
          <w:szCs w:val="28"/>
        </w:rPr>
        <w:t>江苏省仪征中学2021—2022学年度第一学期高二地理学科作业</w:t>
      </w:r>
      <w:r w:rsidRPr="006F5BDE">
        <w:rPr>
          <w:rFonts w:ascii="楷体" w:eastAsia="楷体" w:hAnsi="楷体" w:cs="楷体" w:hint="eastAsia"/>
          <w:bCs/>
          <w:sz w:val="24"/>
          <w:szCs w:val="24"/>
        </w:rPr>
        <w:t xml:space="preserve"> </w:t>
      </w:r>
      <w:bookmarkStart w:id="0" w:name="_GoBack"/>
      <w:bookmarkEnd w:id="0"/>
    </w:p>
    <w:p w:rsidR="006F5BDE" w:rsidRPr="006F5BDE" w:rsidRDefault="006F5BDE" w:rsidP="006F5BDE">
      <w:pPr>
        <w:autoSpaceDE w:val="0"/>
        <w:autoSpaceDN w:val="0"/>
        <w:jc w:val="center"/>
        <w:rPr>
          <w:rFonts w:ascii="楷体" w:eastAsia="楷体" w:hAnsi="楷体" w:cs="楷体" w:hint="eastAsia"/>
          <w:bCs/>
          <w:sz w:val="24"/>
          <w:szCs w:val="24"/>
        </w:rPr>
      </w:pPr>
      <w:r w:rsidRPr="006F5BDE">
        <w:rPr>
          <w:rFonts w:ascii="黑体" w:eastAsia="黑体" w:hAnsi="黑体" w:cs="黑体" w:hint="eastAsia"/>
          <w:b/>
          <w:kern w:val="0"/>
          <w:sz w:val="28"/>
          <w:szCs w:val="28"/>
          <w:lang w:bidi="zh-CN"/>
        </w:rPr>
        <w:t>2.3污染物跨境转移与环境安全</w:t>
      </w:r>
      <w:r w:rsidRPr="006F5BDE">
        <w:rPr>
          <w:rFonts w:ascii="楷体" w:eastAsia="楷体" w:hAnsi="楷体" w:cs="楷体" w:hint="eastAsia"/>
          <w:bCs/>
          <w:sz w:val="24"/>
          <w:szCs w:val="24"/>
        </w:rPr>
        <w:t xml:space="preserve"> </w:t>
      </w:r>
    </w:p>
    <w:p w:rsidR="006F5BDE" w:rsidRPr="006F5BDE" w:rsidRDefault="006F5BDE" w:rsidP="006F5BDE">
      <w:pPr>
        <w:autoSpaceDE w:val="0"/>
        <w:autoSpaceDN w:val="0"/>
        <w:jc w:val="center"/>
        <w:rPr>
          <w:rFonts w:ascii="楷体" w:eastAsia="楷体" w:hAnsi="楷体" w:cs="楷体" w:hint="eastAsia"/>
          <w:bCs/>
          <w:sz w:val="24"/>
          <w:szCs w:val="24"/>
        </w:rPr>
      </w:pPr>
      <w:r w:rsidRPr="006F5BDE">
        <w:rPr>
          <w:rFonts w:ascii="楷体" w:eastAsia="楷体" w:hAnsi="楷体" w:cs="楷体" w:hint="eastAsia"/>
          <w:bCs/>
          <w:sz w:val="24"/>
          <w:szCs w:val="24"/>
        </w:rPr>
        <w:t>研制人：</w:t>
      </w:r>
      <w:proofErr w:type="gramStart"/>
      <w:r w:rsidRPr="006F5BDE">
        <w:rPr>
          <w:rFonts w:ascii="楷体" w:eastAsia="楷体" w:hAnsi="楷体" w:cs="楷体" w:hint="eastAsia"/>
          <w:bCs/>
          <w:sz w:val="24"/>
          <w:szCs w:val="24"/>
        </w:rPr>
        <w:t>徐余慧</w:t>
      </w:r>
      <w:proofErr w:type="gramEnd"/>
      <w:r w:rsidRPr="006F5BDE">
        <w:rPr>
          <w:rFonts w:ascii="楷体" w:eastAsia="楷体" w:hAnsi="楷体" w:cs="楷体" w:hint="eastAsia"/>
          <w:bCs/>
          <w:sz w:val="24"/>
          <w:szCs w:val="24"/>
        </w:rPr>
        <w:t xml:space="preserve">           审</w:t>
      </w:r>
      <w:r w:rsidRPr="006F5BDE">
        <w:rPr>
          <w:rFonts w:ascii="楷体" w:eastAsia="楷体" w:hAnsi="楷体" w:cs="楷体" w:hint="eastAsia"/>
          <w:sz w:val="24"/>
          <w:szCs w:val="24"/>
        </w:rPr>
        <w:t>核</w:t>
      </w:r>
      <w:r w:rsidRPr="006F5BDE">
        <w:rPr>
          <w:rFonts w:ascii="楷体" w:eastAsia="楷体" w:hAnsi="楷体" w:cs="楷体" w:hint="eastAsia"/>
          <w:bCs/>
          <w:sz w:val="24"/>
          <w:szCs w:val="24"/>
        </w:rPr>
        <w:t xml:space="preserve">人：刘永飞  </w:t>
      </w:r>
    </w:p>
    <w:p w:rsidR="006F5BDE" w:rsidRPr="006F5BDE" w:rsidRDefault="006F5BDE" w:rsidP="006F5BDE">
      <w:pPr>
        <w:rPr>
          <w:rFonts w:ascii="楷体" w:eastAsia="楷体" w:hAnsi="楷体" w:cs="楷体" w:hint="eastAsia"/>
          <w:bCs/>
          <w:sz w:val="24"/>
          <w:szCs w:val="24"/>
        </w:rPr>
      </w:pPr>
      <w:r w:rsidRPr="006F5BDE">
        <w:rPr>
          <w:rFonts w:ascii="楷体" w:eastAsia="楷体" w:hAnsi="楷体" w:cs="楷体" w:hint="eastAsia"/>
          <w:bCs/>
          <w:sz w:val="24"/>
          <w:szCs w:val="24"/>
        </w:rPr>
        <w:t>班级：________姓名：________学号：________时间：_______作业时长：</w:t>
      </w:r>
      <w:r w:rsidRPr="006F5BDE">
        <w:rPr>
          <w:rFonts w:ascii="楷体" w:eastAsia="楷体" w:hAnsi="楷体" w:cs="楷体" w:hint="eastAsia"/>
          <w:bCs/>
          <w:sz w:val="24"/>
          <w:szCs w:val="24"/>
          <w:u w:val="single"/>
        </w:rPr>
        <w:t>30分钟</w:t>
      </w:r>
    </w:p>
    <w:p w:rsidR="006F5BDE" w:rsidRPr="006F5BDE" w:rsidRDefault="006F5BDE" w:rsidP="006F5BDE">
      <w:pPr>
        <w:tabs>
          <w:tab w:val="left" w:pos="3402"/>
        </w:tabs>
        <w:snapToGrid w:val="0"/>
        <w:rPr>
          <w:rFonts w:ascii="宋体" w:eastAsia="宋体" w:hAnsi="宋体" w:cs="宋体" w:hint="eastAsia"/>
          <w:b/>
          <w:bCs/>
          <w:szCs w:val="21"/>
        </w:rPr>
      </w:pPr>
      <w:r w:rsidRPr="006F5BDE">
        <w:rPr>
          <w:rFonts w:ascii="宋体" w:eastAsia="宋体" w:hAnsi="宋体" w:cs="宋体" w:hint="eastAsia"/>
          <w:b/>
          <w:bCs/>
          <w:szCs w:val="21"/>
        </w:rPr>
        <w:t>【基础过关】</w:t>
      </w:r>
    </w:p>
    <w:p w:rsidR="006F5BDE" w:rsidRPr="006F5BDE" w:rsidRDefault="006F5BDE" w:rsidP="006F5BDE">
      <w:pPr>
        <w:tabs>
          <w:tab w:val="left" w:pos="426"/>
          <w:tab w:val="left" w:pos="3402"/>
        </w:tabs>
        <w:snapToGrid w:val="0"/>
        <w:ind w:firstLineChars="200" w:firstLine="420"/>
        <w:rPr>
          <w:rFonts w:ascii="Times New Roman" w:eastAsia="宋体" w:hAnsi="Times New Roman" w:cs="Times New Roman" w:hint="eastAsia"/>
          <w:szCs w:val="21"/>
        </w:rPr>
      </w:pPr>
      <w:r w:rsidRPr="006F5BDE">
        <w:rPr>
          <w:rFonts w:ascii="Times New Roman" w:eastAsia="楷体_GB2312" w:hAnsi="Times New Roman" w:cs="Times New Roman" w:hint="eastAsia"/>
          <w:szCs w:val="21"/>
        </w:rPr>
        <w:t>自</w:t>
      </w:r>
      <w:r w:rsidRPr="006F5BDE">
        <w:rPr>
          <w:rFonts w:ascii="Times New Roman" w:eastAsia="楷体_GB2312" w:hAnsi="Times New Roman" w:cs="Times New Roman"/>
          <w:szCs w:val="21"/>
        </w:rPr>
        <w:t>2021</w:t>
      </w:r>
      <w:r w:rsidRPr="006F5BDE">
        <w:rPr>
          <w:rFonts w:ascii="Times New Roman" w:eastAsia="楷体_GB2312" w:hAnsi="Times New Roman" w:cs="Times New Roman" w:hint="eastAsia"/>
          <w:szCs w:val="21"/>
        </w:rPr>
        <w:t>年</w:t>
      </w:r>
      <w:r w:rsidRPr="006F5BDE">
        <w:rPr>
          <w:rFonts w:ascii="Times New Roman" w:eastAsia="楷体_GB2312" w:hAnsi="Times New Roman" w:cs="Times New Roman"/>
          <w:szCs w:val="21"/>
        </w:rPr>
        <w:t>1</w:t>
      </w:r>
      <w:r w:rsidRPr="006F5BDE">
        <w:rPr>
          <w:rFonts w:ascii="Times New Roman" w:eastAsia="楷体_GB2312" w:hAnsi="Times New Roman" w:cs="Times New Roman" w:hint="eastAsia"/>
          <w:szCs w:val="21"/>
        </w:rPr>
        <w:t>月</w:t>
      </w:r>
      <w:r w:rsidRPr="006F5BDE">
        <w:rPr>
          <w:rFonts w:ascii="Times New Roman" w:eastAsia="楷体_GB2312" w:hAnsi="Times New Roman" w:cs="Times New Roman"/>
          <w:szCs w:val="21"/>
        </w:rPr>
        <w:t>1</w:t>
      </w:r>
      <w:r w:rsidRPr="006F5BDE">
        <w:rPr>
          <w:rFonts w:ascii="Times New Roman" w:eastAsia="楷体_GB2312" w:hAnsi="Times New Roman" w:cs="Times New Roman" w:hint="eastAsia"/>
          <w:szCs w:val="21"/>
        </w:rPr>
        <w:t>日起，我国禁止以任何方式进口固体废物。此前长达</w:t>
      </w:r>
      <w:r w:rsidRPr="006F5BDE">
        <w:rPr>
          <w:rFonts w:ascii="Times New Roman" w:eastAsia="楷体_GB2312" w:hAnsi="Times New Roman" w:cs="Times New Roman"/>
          <w:szCs w:val="21"/>
        </w:rPr>
        <w:t>20</w:t>
      </w:r>
      <w:r w:rsidRPr="006F5BDE">
        <w:rPr>
          <w:rFonts w:ascii="Times New Roman" w:eastAsia="楷体_GB2312" w:hAnsi="Times New Roman" w:cs="Times New Roman" w:hint="eastAsia"/>
          <w:szCs w:val="21"/>
        </w:rPr>
        <w:t>多年，中国都是世界上最大的废弃物进口国。中国洋垃圾禁令正式生效后，世界固体垃圾的进出口格局发生了很大变化。</w:t>
      </w:r>
      <w:r w:rsidRPr="006F5BDE">
        <w:rPr>
          <w:rFonts w:ascii="Times New Roman" w:eastAsia="宋体" w:hAnsi="Times New Roman" w:cs="Times New Roman" w:hint="eastAsia"/>
          <w:szCs w:val="21"/>
        </w:rPr>
        <w:t>据此回答</w:t>
      </w:r>
      <w:r w:rsidRPr="006F5BDE">
        <w:rPr>
          <w:rFonts w:ascii="Times New Roman" w:eastAsia="宋体" w:hAnsi="Times New Roman" w:cs="Times New Roman"/>
          <w:szCs w:val="21"/>
        </w:rPr>
        <w:t>1</w:t>
      </w:r>
      <w:r w:rsidRPr="006F5BDE">
        <w:rPr>
          <w:rFonts w:ascii="Times New Roman" w:eastAsia="宋体" w:hAnsi="Times New Roman" w:cs="Times New Roman" w:hint="eastAsia"/>
          <w:szCs w:val="21"/>
        </w:rPr>
        <w:t>～</w:t>
      </w:r>
      <w:r w:rsidRPr="006F5BDE">
        <w:rPr>
          <w:rFonts w:ascii="Times New Roman" w:eastAsia="宋体" w:hAnsi="Times New Roman" w:cs="Times New Roman"/>
          <w:szCs w:val="21"/>
        </w:rPr>
        <w:t>3</w:t>
      </w:r>
      <w:r w:rsidRPr="006F5BDE">
        <w:rPr>
          <w:rFonts w:ascii="Times New Roman" w:eastAsia="宋体" w:hAnsi="Times New Roman" w:cs="Times New Roman" w:hint="eastAsia"/>
          <w:szCs w:val="21"/>
        </w:rPr>
        <w:t>题。</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1</w:t>
      </w:r>
      <w:r w:rsidRPr="006F5BDE">
        <w:rPr>
          <w:rFonts w:ascii="Times New Roman" w:eastAsia="宋体" w:hAnsi="Times New Roman" w:cs="Times New Roman" w:hint="eastAsia"/>
          <w:szCs w:val="21"/>
        </w:rPr>
        <w:t>．下列有关中国此前允许进口洋垃圾的原因中，说法错误的是</w:t>
      </w:r>
      <w:r w:rsidRPr="006F5BDE">
        <w:rPr>
          <w:rFonts w:ascii="Times New Roman" w:eastAsia="宋体" w:hAnsi="Times New Roman" w:cs="Times New Roman"/>
          <w:szCs w:val="21"/>
        </w:rPr>
        <w:t>(</w:t>
      </w:r>
      <w:r w:rsidRPr="006F5BDE">
        <w:rPr>
          <w:rFonts w:ascii="Times New Roman" w:eastAsia="宋体" w:hAnsi="Times New Roman" w:cs="Times New Roman" w:hint="eastAsia"/>
          <w:szCs w:val="21"/>
        </w:rPr>
        <w:t xml:space="preserve">　　</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A</w:t>
      </w:r>
      <w:r w:rsidRPr="006F5BDE">
        <w:rPr>
          <w:rFonts w:ascii="Times New Roman" w:eastAsia="宋体" w:hAnsi="Times New Roman" w:cs="Times New Roman" w:hint="eastAsia"/>
          <w:szCs w:val="21"/>
        </w:rPr>
        <w:t>．原材料缺乏</w:t>
      </w:r>
      <w:r w:rsidRPr="006F5BDE">
        <w:rPr>
          <w:rFonts w:ascii="Times New Roman" w:eastAsia="宋体" w:hAnsi="Times New Roman" w:cs="Times New Roman"/>
          <w:szCs w:val="21"/>
        </w:rPr>
        <w:t xml:space="preserve">  B</w:t>
      </w:r>
      <w:r w:rsidRPr="006F5BDE">
        <w:rPr>
          <w:rFonts w:ascii="Times New Roman" w:eastAsia="宋体" w:hAnsi="Times New Roman" w:cs="Times New Roman" w:hint="eastAsia"/>
          <w:szCs w:val="21"/>
        </w:rPr>
        <w:t>．可节约成本</w:t>
      </w:r>
      <w:r w:rsidRPr="006F5BDE">
        <w:rPr>
          <w:rFonts w:ascii="Times New Roman" w:eastAsia="宋体" w:hAnsi="Times New Roman" w:cs="Times New Roman"/>
          <w:szCs w:val="21"/>
        </w:rPr>
        <w:t>C</w:t>
      </w:r>
      <w:r w:rsidRPr="006F5BDE">
        <w:rPr>
          <w:rFonts w:ascii="Times New Roman" w:eastAsia="宋体" w:hAnsi="Times New Roman" w:cs="Times New Roman" w:hint="eastAsia"/>
          <w:szCs w:val="21"/>
        </w:rPr>
        <w:t>．劳动力丰富廉价</w:t>
      </w:r>
      <w:r w:rsidRPr="006F5BDE">
        <w:rPr>
          <w:rFonts w:ascii="Times New Roman" w:eastAsia="宋体" w:hAnsi="Times New Roman" w:cs="Times New Roman"/>
          <w:szCs w:val="21"/>
        </w:rPr>
        <w:t xml:space="preserve">  </w:t>
      </w:r>
      <w:r w:rsidRPr="006F5BDE">
        <w:rPr>
          <w:rFonts w:ascii="Times New Roman" w:eastAsia="宋体" w:hAnsi="Times New Roman" w:cs="Times New Roman"/>
          <w:szCs w:val="21"/>
        </w:rPr>
        <w:tab/>
        <w:t>D</w:t>
      </w:r>
      <w:r w:rsidRPr="006F5BDE">
        <w:rPr>
          <w:rFonts w:ascii="Times New Roman" w:eastAsia="宋体" w:hAnsi="Times New Roman" w:cs="Times New Roman" w:hint="eastAsia"/>
          <w:szCs w:val="21"/>
        </w:rPr>
        <w:t>．环境承载力大</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2</w:t>
      </w:r>
      <w:r w:rsidRPr="006F5BDE">
        <w:rPr>
          <w:rFonts w:ascii="Times New Roman" w:eastAsia="宋体" w:hAnsi="Times New Roman" w:cs="Times New Roman" w:hint="eastAsia"/>
          <w:szCs w:val="21"/>
        </w:rPr>
        <w:t>．中国禁止洋垃圾进口后，下列行业压力最小的是</w:t>
      </w:r>
      <w:r w:rsidRPr="006F5BDE">
        <w:rPr>
          <w:rFonts w:ascii="Times New Roman" w:eastAsia="宋体" w:hAnsi="Times New Roman" w:cs="Times New Roman"/>
          <w:szCs w:val="21"/>
        </w:rPr>
        <w:t>(</w:t>
      </w:r>
      <w:r w:rsidRPr="006F5BDE">
        <w:rPr>
          <w:rFonts w:ascii="Times New Roman" w:eastAsia="宋体" w:hAnsi="Times New Roman" w:cs="Times New Roman" w:hint="eastAsia"/>
          <w:szCs w:val="21"/>
        </w:rPr>
        <w:t xml:space="preserve">　　</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A</w:t>
      </w:r>
      <w:r w:rsidRPr="006F5BDE">
        <w:rPr>
          <w:rFonts w:ascii="Times New Roman" w:eastAsia="宋体" w:hAnsi="Times New Roman" w:cs="Times New Roman" w:hint="eastAsia"/>
          <w:szCs w:val="21"/>
        </w:rPr>
        <w:t>．钢铁行业</w:t>
      </w:r>
      <w:r w:rsidRPr="006F5BDE">
        <w:rPr>
          <w:rFonts w:ascii="Times New Roman" w:eastAsia="宋体" w:hAnsi="Times New Roman" w:cs="Times New Roman"/>
          <w:szCs w:val="21"/>
        </w:rPr>
        <w:t xml:space="preserve">  B</w:t>
      </w:r>
      <w:r w:rsidRPr="006F5BDE">
        <w:rPr>
          <w:rFonts w:ascii="Times New Roman" w:eastAsia="宋体" w:hAnsi="Times New Roman" w:cs="Times New Roman" w:hint="eastAsia"/>
          <w:szCs w:val="21"/>
        </w:rPr>
        <w:t>．塑料行业</w:t>
      </w:r>
      <w:r w:rsidRPr="006F5BDE">
        <w:rPr>
          <w:rFonts w:ascii="Times New Roman" w:eastAsia="宋体" w:hAnsi="Times New Roman" w:cs="Times New Roman"/>
          <w:szCs w:val="21"/>
        </w:rPr>
        <w:t>C</w:t>
      </w:r>
      <w:r w:rsidRPr="006F5BDE">
        <w:rPr>
          <w:rFonts w:ascii="Times New Roman" w:eastAsia="宋体" w:hAnsi="Times New Roman" w:cs="Times New Roman" w:hint="eastAsia"/>
          <w:szCs w:val="21"/>
        </w:rPr>
        <w:t>．报刊杂志</w:t>
      </w:r>
      <w:r w:rsidRPr="006F5BDE">
        <w:rPr>
          <w:rFonts w:ascii="Times New Roman" w:eastAsia="宋体" w:hAnsi="Times New Roman" w:cs="Times New Roman"/>
          <w:szCs w:val="21"/>
        </w:rPr>
        <w:t xml:space="preserve">  </w:t>
      </w:r>
      <w:r w:rsidRPr="006F5BDE">
        <w:rPr>
          <w:rFonts w:ascii="Times New Roman" w:eastAsia="宋体" w:hAnsi="Times New Roman" w:cs="Times New Roman"/>
          <w:szCs w:val="21"/>
        </w:rPr>
        <w:tab/>
        <w:t>D</w:t>
      </w:r>
      <w:r w:rsidRPr="006F5BDE">
        <w:rPr>
          <w:rFonts w:ascii="Times New Roman" w:eastAsia="宋体" w:hAnsi="Times New Roman" w:cs="Times New Roman" w:hint="eastAsia"/>
          <w:szCs w:val="21"/>
        </w:rPr>
        <w:t>．家具行业</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3</w:t>
      </w:r>
      <w:r w:rsidRPr="006F5BDE">
        <w:rPr>
          <w:rFonts w:ascii="Times New Roman" w:eastAsia="宋体" w:hAnsi="Times New Roman" w:cs="Times New Roman" w:hint="eastAsia"/>
          <w:szCs w:val="21"/>
        </w:rPr>
        <w:t>．中国禁止洋垃圾进口后，下列哪个国家或地区可能成为新的垃圾倾销地</w:t>
      </w:r>
      <w:r w:rsidRPr="006F5BDE">
        <w:rPr>
          <w:rFonts w:ascii="Times New Roman" w:eastAsia="宋体" w:hAnsi="Times New Roman" w:cs="Times New Roman"/>
          <w:szCs w:val="21"/>
        </w:rPr>
        <w:t>(</w:t>
      </w:r>
      <w:r w:rsidRPr="006F5BDE">
        <w:rPr>
          <w:rFonts w:ascii="Times New Roman" w:eastAsia="宋体" w:hAnsi="Times New Roman" w:cs="Times New Roman" w:hint="eastAsia"/>
          <w:szCs w:val="21"/>
        </w:rPr>
        <w:t xml:space="preserve">　　</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A</w:t>
      </w:r>
      <w:r w:rsidRPr="006F5BDE">
        <w:rPr>
          <w:rFonts w:ascii="Times New Roman" w:eastAsia="宋体" w:hAnsi="Times New Roman" w:cs="Times New Roman" w:hint="eastAsia"/>
          <w:szCs w:val="21"/>
        </w:rPr>
        <w:t>．蒙古</w:t>
      </w:r>
      <w:r w:rsidRPr="006F5BDE">
        <w:rPr>
          <w:rFonts w:ascii="Times New Roman" w:eastAsia="宋体" w:hAnsi="Times New Roman" w:cs="Times New Roman"/>
          <w:szCs w:val="21"/>
        </w:rPr>
        <w:t xml:space="preserve">  B</w:t>
      </w:r>
      <w:r w:rsidRPr="006F5BDE">
        <w:rPr>
          <w:rFonts w:ascii="Times New Roman" w:eastAsia="宋体" w:hAnsi="Times New Roman" w:cs="Times New Roman" w:hint="eastAsia"/>
          <w:szCs w:val="21"/>
        </w:rPr>
        <w:t>．新西兰</w:t>
      </w:r>
      <w:r w:rsidRPr="006F5BDE">
        <w:rPr>
          <w:rFonts w:ascii="Times New Roman" w:eastAsia="宋体" w:hAnsi="Times New Roman" w:cs="Times New Roman"/>
          <w:szCs w:val="21"/>
        </w:rPr>
        <w:t>C</w:t>
      </w:r>
      <w:r w:rsidRPr="006F5BDE">
        <w:rPr>
          <w:rFonts w:ascii="Times New Roman" w:eastAsia="宋体" w:hAnsi="Times New Roman" w:cs="Times New Roman" w:hint="eastAsia"/>
          <w:szCs w:val="21"/>
        </w:rPr>
        <w:t>．泰国</w:t>
      </w:r>
      <w:r w:rsidRPr="006F5BDE">
        <w:rPr>
          <w:rFonts w:ascii="Times New Roman" w:eastAsia="宋体" w:hAnsi="Times New Roman" w:cs="Times New Roman"/>
          <w:szCs w:val="21"/>
        </w:rPr>
        <w:t xml:space="preserve">  </w:t>
      </w:r>
      <w:r w:rsidRPr="006F5BDE">
        <w:rPr>
          <w:rFonts w:ascii="Times New Roman" w:eastAsia="宋体" w:hAnsi="Times New Roman" w:cs="Times New Roman"/>
          <w:szCs w:val="21"/>
        </w:rPr>
        <w:tab/>
        <w:t>D</w:t>
      </w:r>
      <w:r w:rsidRPr="006F5BDE">
        <w:rPr>
          <w:rFonts w:ascii="Times New Roman" w:eastAsia="宋体" w:hAnsi="Times New Roman" w:cs="Times New Roman" w:hint="eastAsia"/>
          <w:szCs w:val="21"/>
        </w:rPr>
        <w:t>．南极地区</w:t>
      </w:r>
    </w:p>
    <w:p w:rsidR="006F5BDE" w:rsidRPr="006F5BDE" w:rsidRDefault="006F5BDE" w:rsidP="006F5BDE">
      <w:pPr>
        <w:tabs>
          <w:tab w:val="left" w:pos="426"/>
          <w:tab w:val="left" w:pos="3402"/>
        </w:tabs>
        <w:snapToGrid w:val="0"/>
        <w:ind w:firstLineChars="200" w:firstLine="420"/>
        <w:rPr>
          <w:rFonts w:ascii="Times New Roman" w:eastAsia="宋体" w:hAnsi="Times New Roman" w:cs="Times New Roman"/>
          <w:szCs w:val="21"/>
        </w:rPr>
      </w:pPr>
      <w:r w:rsidRPr="006F5BDE">
        <w:rPr>
          <w:rFonts w:ascii="Times New Roman" w:eastAsia="楷体_GB2312" w:hAnsi="Times New Roman" w:cs="Times New Roman" w:hint="eastAsia"/>
          <w:szCs w:val="21"/>
        </w:rPr>
        <w:t>在旧金山与夏威夷之间的广阔太平洋水域上，漂浮着一个巨大的</w:t>
      </w:r>
      <w:r w:rsidRPr="006F5BDE">
        <w:rPr>
          <w:rFonts w:ascii="宋体" w:eastAsia="宋体" w:hAnsi="宋体" w:cs="Times New Roman" w:hint="eastAsia"/>
          <w:szCs w:val="21"/>
        </w:rPr>
        <w:t>“</w:t>
      </w:r>
      <w:r w:rsidRPr="006F5BDE">
        <w:rPr>
          <w:rFonts w:ascii="Times New Roman" w:eastAsia="楷体_GB2312" w:hAnsi="Times New Roman" w:cs="Times New Roman" w:hint="eastAsia"/>
          <w:szCs w:val="21"/>
        </w:rPr>
        <w:t>太平洋垃圾岛</w:t>
      </w:r>
      <w:r w:rsidRPr="006F5BDE">
        <w:rPr>
          <w:rFonts w:ascii="宋体" w:eastAsia="宋体" w:hAnsi="宋体" w:cs="Times New Roman" w:hint="eastAsia"/>
          <w:szCs w:val="21"/>
        </w:rPr>
        <w:t>”</w:t>
      </w:r>
      <w:r w:rsidRPr="006F5BDE">
        <w:rPr>
          <w:rFonts w:ascii="Times New Roman" w:eastAsia="楷体_GB2312" w:hAnsi="Times New Roman" w:cs="Times New Roman" w:hint="eastAsia"/>
          <w:szCs w:val="21"/>
        </w:rPr>
        <w:t>，其面积大小与中欧相近。科学家们认为，人们随手丢弃的废旧塑料袋通过下水道进入海洋，不断运动的洋流将它们聚集在一起，最终形成了这座庞大的</w:t>
      </w:r>
      <w:r w:rsidRPr="006F5BDE">
        <w:rPr>
          <w:rFonts w:ascii="宋体" w:eastAsia="宋体" w:hAnsi="宋体" w:cs="Times New Roman" w:hint="eastAsia"/>
          <w:szCs w:val="21"/>
        </w:rPr>
        <w:t>“</w:t>
      </w:r>
      <w:r w:rsidRPr="006F5BDE">
        <w:rPr>
          <w:rFonts w:ascii="Times New Roman" w:eastAsia="楷体_GB2312" w:hAnsi="Times New Roman" w:cs="Times New Roman" w:hint="eastAsia"/>
          <w:szCs w:val="21"/>
        </w:rPr>
        <w:t>垃圾岛</w:t>
      </w:r>
      <w:r w:rsidRPr="006F5BDE">
        <w:rPr>
          <w:rFonts w:ascii="宋体" w:eastAsia="宋体" w:hAnsi="宋体" w:cs="Times New Roman" w:hint="eastAsia"/>
          <w:szCs w:val="21"/>
        </w:rPr>
        <w:t>”</w:t>
      </w:r>
      <w:r w:rsidRPr="006F5BDE">
        <w:rPr>
          <w:rFonts w:ascii="Times New Roman" w:eastAsia="楷体_GB2312" w:hAnsi="Times New Roman" w:cs="Times New Roman" w:hint="eastAsia"/>
          <w:szCs w:val="21"/>
        </w:rPr>
        <w:t>。这座</w:t>
      </w:r>
      <w:r w:rsidRPr="006F5BDE">
        <w:rPr>
          <w:rFonts w:ascii="宋体" w:eastAsia="宋体" w:hAnsi="宋体" w:cs="Times New Roman" w:hint="eastAsia"/>
          <w:szCs w:val="21"/>
        </w:rPr>
        <w:t>“</w:t>
      </w:r>
      <w:r w:rsidRPr="006F5BDE">
        <w:rPr>
          <w:rFonts w:ascii="Times New Roman" w:eastAsia="楷体_GB2312" w:hAnsi="Times New Roman" w:cs="Times New Roman" w:hint="eastAsia"/>
          <w:szCs w:val="21"/>
        </w:rPr>
        <w:t>垃圾岛</w:t>
      </w:r>
      <w:r w:rsidRPr="006F5BDE">
        <w:rPr>
          <w:rFonts w:ascii="宋体" w:eastAsia="宋体" w:hAnsi="宋体" w:cs="Times New Roman" w:hint="eastAsia"/>
          <w:szCs w:val="21"/>
        </w:rPr>
        <w:t>”</w:t>
      </w:r>
      <w:r w:rsidRPr="006F5BDE">
        <w:rPr>
          <w:rFonts w:ascii="Times New Roman" w:eastAsia="楷体_GB2312" w:hAnsi="Times New Roman" w:cs="Times New Roman" w:hint="eastAsia"/>
          <w:szCs w:val="21"/>
        </w:rPr>
        <w:t>一直在</w:t>
      </w:r>
      <w:r w:rsidRPr="006F5BDE">
        <w:rPr>
          <w:rFonts w:ascii="宋体" w:eastAsia="宋体" w:hAnsi="宋体" w:cs="Times New Roman" w:hint="eastAsia"/>
          <w:szCs w:val="21"/>
        </w:rPr>
        <w:t>“</w:t>
      </w:r>
      <w:r w:rsidRPr="006F5BDE">
        <w:rPr>
          <w:rFonts w:ascii="Times New Roman" w:eastAsia="楷体_GB2312" w:hAnsi="Times New Roman" w:cs="Times New Roman" w:hint="eastAsia"/>
          <w:szCs w:val="21"/>
        </w:rPr>
        <w:t>茁壮成长</w:t>
      </w:r>
      <w:r w:rsidRPr="006F5BDE">
        <w:rPr>
          <w:rFonts w:ascii="宋体" w:eastAsia="宋体" w:hAnsi="宋体" w:cs="Times New Roman" w:hint="eastAsia"/>
          <w:szCs w:val="21"/>
        </w:rPr>
        <w:t>”</w:t>
      </w:r>
      <w:r w:rsidRPr="006F5BDE">
        <w:rPr>
          <w:rFonts w:ascii="Times New Roman" w:eastAsia="楷体_GB2312" w:hAnsi="Times New Roman" w:cs="Times New Roman" w:hint="eastAsia"/>
          <w:szCs w:val="21"/>
        </w:rPr>
        <w:t>。自</w:t>
      </w:r>
      <w:r w:rsidRPr="006F5BDE">
        <w:rPr>
          <w:rFonts w:ascii="Times New Roman" w:eastAsia="楷体_GB2312" w:hAnsi="Times New Roman" w:cs="Times New Roman"/>
          <w:szCs w:val="21"/>
        </w:rPr>
        <w:t>20</w:t>
      </w:r>
      <w:r w:rsidRPr="006F5BDE">
        <w:rPr>
          <w:rFonts w:ascii="Times New Roman" w:eastAsia="楷体_GB2312" w:hAnsi="Times New Roman" w:cs="Times New Roman" w:hint="eastAsia"/>
          <w:szCs w:val="21"/>
        </w:rPr>
        <w:t>世纪</w:t>
      </w:r>
      <w:r w:rsidRPr="006F5BDE">
        <w:rPr>
          <w:rFonts w:ascii="Times New Roman" w:eastAsia="楷体_GB2312" w:hAnsi="Times New Roman" w:cs="Times New Roman"/>
          <w:szCs w:val="21"/>
        </w:rPr>
        <w:t>50</w:t>
      </w:r>
      <w:r w:rsidRPr="006F5BDE">
        <w:rPr>
          <w:rFonts w:ascii="Times New Roman" w:eastAsia="楷体_GB2312" w:hAnsi="Times New Roman" w:cs="Times New Roman" w:hint="eastAsia"/>
          <w:szCs w:val="21"/>
        </w:rPr>
        <w:t>年代以来，这座</w:t>
      </w:r>
      <w:r w:rsidRPr="006F5BDE">
        <w:rPr>
          <w:rFonts w:ascii="宋体" w:eastAsia="宋体" w:hAnsi="宋体" w:cs="Times New Roman" w:hint="eastAsia"/>
          <w:szCs w:val="21"/>
        </w:rPr>
        <w:t>“</w:t>
      </w:r>
      <w:r w:rsidRPr="006F5BDE">
        <w:rPr>
          <w:rFonts w:ascii="Times New Roman" w:eastAsia="楷体_GB2312" w:hAnsi="Times New Roman" w:cs="Times New Roman" w:hint="eastAsia"/>
          <w:szCs w:val="21"/>
        </w:rPr>
        <w:t>岛屿</w:t>
      </w:r>
      <w:r w:rsidRPr="006F5BDE">
        <w:rPr>
          <w:rFonts w:ascii="宋体" w:eastAsia="宋体" w:hAnsi="宋体" w:cs="Times New Roman" w:hint="eastAsia"/>
          <w:szCs w:val="21"/>
        </w:rPr>
        <w:t>”</w:t>
      </w:r>
      <w:r w:rsidRPr="006F5BDE">
        <w:rPr>
          <w:rFonts w:ascii="Times New Roman" w:eastAsia="楷体_GB2312" w:hAnsi="Times New Roman" w:cs="Times New Roman" w:hint="eastAsia"/>
          <w:szCs w:val="21"/>
        </w:rPr>
        <w:t>面积每</w:t>
      </w:r>
      <w:r w:rsidRPr="006F5BDE">
        <w:rPr>
          <w:rFonts w:ascii="Times New Roman" w:eastAsia="楷体_GB2312" w:hAnsi="Times New Roman" w:cs="Times New Roman"/>
          <w:szCs w:val="21"/>
        </w:rPr>
        <w:t>10</w:t>
      </w:r>
      <w:r w:rsidRPr="006F5BDE">
        <w:rPr>
          <w:rFonts w:ascii="Times New Roman" w:eastAsia="楷体_GB2312" w:hAnsi="Times New Roman" w:cs="Times New Roman" w:hint="eastAsia"/>
          <w:szCs w:val="21"/>
        </w:rPr>
        <w:t>年就增长</w:t>
      </w:r>
      <w:r w:rsidRPr="006F5BDE">
        <w:rPr>
          <w:rFonts w:ascii="Times New Roman" w:eastAsia="楷体_GB2312" w:hAnsi="Times New Roman" w:cs="Times New Roman"/>
          <w:szCs w:val="21"/>
        </w:rPr>
        <w:t>10</w:t>
      </w:r>
      <w:r w:rsidRPr="006F5BDE">
        <w:rPr>
          <w:rFonts w:ascii="Times New Roman" w:eastAsia="楷体_GB2312" w:hAnsi="Times New Roman" w:cs="Times New Roman" w:hint="eastAsia"/>
          <w:szCs w:val="21"/>
        </w:rPr>
        <w:t>倍。要彻底清除这些垃圾，可能要耗费数十亿美元的资金。</w:t>
      </w:r>
      <w:r w:rsidRPr="006F5BDE">
        <w:rPr>
          <w:rFonts w:ascii="Times New Roman" w:eastAsia="宋体" w:hAnsi="Times New Roman" w:cs="Times New Roman" w:hint="eastAsia"/>
          <w:szCs w:val="21"/>
        </w:rPr>
        <w:t>据此完成</w:t>
      </w:r>
      <w:r w:rsidRPr="006F5BDE">
        <w:rPr>
          <w:rFonts w:ascii="Times New Roman" w:eastAsia="宋体" w:hAnsi="Times New Roman" w:cs="Times New Roman"/>
          <w:szCs w:val="21"/>
        </w:rPr>
        <w:t>4</w:t>
      </w:r>
      <w:r w:rsidRPr="006F5BDE">
        <w:rPr>
          <w:rFonts w:ascii="Times New Roman" w:eastAsia="宋体" w:hAnsi="Times New Roman" w:cs="Times New Roman" w:hint="eastAsia"/>
          <w:szCs w:val="21"/>
        </w:rPr>
        <w:t>～</w:t>
      </w:r>
      <w:r w:rsidRPr="006F5BDE">
        <w:rPr>
          <w:rFonts w:ascii="Times New Roman" w:eastAsia="宋体" w:hAnsi="Times New Roman" w:cs="Times New Roman"/>
          <w:szCs w:val="21"/>
        </w:rPr>
        <w:t>6</w:t>
      </w:r>
      <w:r w:rsidRPr="006F5BDE">
        <w:rPr>
          <w:rFonts w:ascii="Times New Roman" w:eastAsia="宋体" w:hAnsi="Times New Roman" w:cs="Times New Roman" w:hint="eastAsia"/>
          <w:szCs w:val="21"/>
        </w:rPr>
        <w:t>题。</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4</w:t>
      </w:r>
      <w:r w:rsidRPr="006F5BDE">
        <w:rPr>
          <w:rFonts w:ascii="Times New Roman" w:eastAsia="宋体" w:hAnsi="Times New Roman" w:cs="Times New Roman" w:hint="eastAsia"/>
          <w:szCs w:val="21"/>
        </w:rPr>
        <w:t>．形成</w:t>
      </w:r>
      <w:r w:rsidRPr="006F5BDE">
        <w:rPr>
          <w:rFonts w:ascii="宋体" w:eastAsia="宋体" w:hAnsi="宋体" w:cs="Times New Roman" w:hint="eastAsia"/>
          <w:szCs w:val="21"/>
        </w:rPr>
        <w:t>“</w:t>
      </w:r>
      <w:r w:rsidRPr="006F5BDE">
        <w:rPr>
          <w:rFonts w:ascii="Times New Roman" w:eastAsia="宋体" w:hAnsi="Times New Roman" w:cs="Times New Roman" w:hint="eastAsia"/>
          <w:szCs w:val="21"/>
        </w:rPr>
        <w:t>太平洋垃圾岛</w:t>
      </w:r>
      <w:r w:rsidRPr="006F5BDE">
        <w:rPr>
          <w:rFonts w:ascii="宋体" w:eastAsia="宋体" w:hAnsi="宋体" w:cs="Times New Roman" w:hint="eastAsia"/>
          <w:szCs w:val="21"/>
        </w:rPr>
        <w:t>”</w:t>
      </w:r>
      <w:r w:rsidRPr="006F5BDE">
        <w:rPr>
          <w:rFonts w:ascii="Times New Roman" w:eastAsia="宋体" w:hAnsi="Times New Roman" w:cs="Times New Roman" w:hint="eastAsia"/>
          <w:szCs w:val="21"/>
        </w:rPr>
        <w:t>的垃圾主要来自</w:t>
      </w:r>
      <w:r w:rsidRPr="006F5BDE">
        <w:rPr>
          <w:rFonts w:ascii="Times New Roman" w:eastAsia="宋体" w:hAnsi="Times New Roman" w:cs="Times New Roman"/>
          <w:szCs w:val="21"/>
        </w:rPr>
        <w:t>(</w:t>
      </w:r>
      <w:r w:rsidRPr="006F5BDE">
        <w:rPr>
          <w:rFonts w:ascii="Times New Roman" w:eastAsia="宋体" w:hAnsi="Times New Roman" w:cs="Times New Roman" w:hint="eastAsia"/>
          <w:szCs w:val="21"/>
        </w:rPr>
        <w:t xml:space="preserve">　　</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A</w:t>
      </w:r>
      <w:r w:rsidRPr="006F5BDE">
        <w:rPr>
          <w:rFonts w:ascii="Times New Roman" w:eastAsia="宋体" w:hAnsi="Times New Roman" w:cs="Times New Roman" w:hint="eastAsia"/>
          <w:szCs w:val="21"/>
        </w:rPr>
        <w:t>．航行于海上的各类船只</w:t>
      </w:r>
      <w:r w:rsidRPr="006F5BDE">
        <w:rPr>
          <w:rFonts w:ascii="Times New Roman" w:eastAsia="宋体" w:hAnsi="Times New Roman" w:cs="Times New Roman"/>
          <w:szCs w:val="21"/>
        </w:rPr>
        <w:t xml:space="preserve">     B</w:t>
      </w:r>
      <w:r w:rsidRPr="006F5BDE">
        <w:rPr>
          <w:rFonts w:ascii="Times New Roman" w:eastAsia="宋体" w:hAnsi="Times New Roman" w:cs="Times New Roman" w:hint="eastAsia"/>
          <w:szCs w:val="21"/>
        </w:rPr>
        <w:t>．沿海陆地上的生产活动</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C</w:t>
      </w:r>
      <w:r w:rsidRPr="006F5BDE">
        <w:rPr>
          <w:rFonts w:ascii="Times New Roman" w:eastAsia="宋体" w:hAnsi="Times New Roman" w:cs="Times New Roman" w:hint="eastAsia"/>
          <w:szCs w:val="21"/>
        </w:rPr>
        <w:t>．陆地上生活活动丢弃的垃圾</w:t>
      </w:r>
      <w:r w:rsidRPr="006F5BDE">
        <w:rPr>
          <w:rFonts w:ascii="Times New Roman" w:eastAsia="宋体" w:hAnsi="Times New Roman" w:cs="Times New Roman"/>
          <w:szCs w:val="21"/>
        </w:rPr>
        <w:t xml:space="preserve"> D</w:t>
      </w:r>
      <w:r w:rsidRPr="006F5BDE">
        <w:rPr>
          <w:rFonts w:ascii="Times New Roman" w:eastAsia="宋体" w:hAnsi="Times New Roman" w:cs="Times New Roman" w:hint="eastAsia"/>
          <w:szCs w:val="21"/>
        </w:rPr>
        <w:t>．废弃船只上难以分解的塑料制品</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5</w:t>
      </w:r>
      <w:r w:rsidRPr="006F5BDE">
        <w:rPr>
          <w:rFonts w:ascii="Times New Roman" w:eastAsia="宋体" w:hAnsi="Times New Roman" w:cs="Times New Roman" w:hint="eastAsia"/>
          <w:szCs w:val="21"/>
        </w:rPr>
        <w:t>．促使垃圾在太平洋上聚集，形成</w:t>
      </w:r>
      <w:r w:rsidRPr="006F5BDE">
        <w:rPr>
          <w:rFonts w:ascii="宋体" w:eastAsia="宋体" w:hAnsi="宋体" w:cs="Times New Roman" w:hint="eastAsia"/>
          <w:szCs w:val="21"/>
        </w:rPr>
        <w:t>“</w:t>
      </w:r>
      <w:r w:rsidRPr="006F5BDE">
        <w:rPr>
          <w:rFonts w:ascii="Times New Roman" w:eastAsia="宋体" w:hAnsi="Times New Roman" w:cs="Times New Roman" w:hint="eastAsia"/>
          <w:szCs w:val="21"/>
        </w:rPr>
        <w:t>垃圾岛</w:t>
      </w:r>
      <w:r w:rsidRPr="006F5BDE">
        <w:rPr>
          <w:rFonts w:ascii="宋体" w:eastAsia="宋体" w:hAnsi="宋体" w:cs="Times New Roman" w:hint="eastAsia"/>
          <w:szCs w:val="21"/>
        </w:rPr>
        <w:t>”</w:t>
      </w:r>
      <w:r w:rsidRPr="006F5BDE">
        <w:rPr>
          <w:rFonts w:ascii="Times New Roman" w:eastAsia="宋体" w:hAnsi="Times New Roman" w:cs="Times New Roman" w:hint="eastAsia"/>
          <w:szCs w:val="21"/>
        </w:rPr>
        <w:t>的主要洋流可能是</w:t>
      </w:r>
      <w:r w:rsidRPr="006F5BDE">
        <w:rPr>
          <w:rFonts w:ascii="Times New Roman" w:eastAsia="宋体" w:hAnsi="Times New Roman" w:cs="Times New Roman"/>
          <w:szCs w:val="21"/>
        </w:rPr>
        <w:t>(</w:t>
      </w:r>
      <w:r w:rsidRPr="006F5BDE">
        <w:rPr>
          <w:rFonts w:ascii="Times New Roman" w:eastAsia="宋体" w:hAnsi="Times New Roman" w:cs="Times New Roman" w:hint="eastAsia"/>
          <w:szCs w:val="21"/>
        </w:rPr>
        <w:t xml:space="preserve">　　</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A</w:t>
      </w:r>
      <w:r w:rsidRPr="006F5BDE">
        <w:rPr>
          <w:rFonts w:ascii="Times New Roman" w:eastAsia="宋体" w:hAnsi="Times New Roman" w:cs="Times New Roman" w:hint="eastAsia"/>
          <w:szCs w:val="21"/>
        </w:rPr>
        <w:t>．北太平洋暖流</w:t>
      </w:r>
      <w:r w:rsidRPr="006F5BDE">
        <w:rPr>
          <w:rFonts w:ascii="Times New Roman" w:eastAsia="宋体" w:hAnsi="Times New Roman" w:cs="Times New Roman"/>
          <w:szCs w:val="21"/>
        </w:rPr>
        <w:t xml:space="preserve">  B</w:t>
      </w:r>
      <w:r w:rsidRPr="006F5BDE">
        <w:rPr>
          <w:rFonts w:ascii="Times New Roman" w:eastAsia="宋体" w:hAnsi="Times New Roman" w:cs="Times New Roman" w:hint="eastAsia"/>
          <w:szCs w:val="21"/>
        </w:rPr>
        <w:t>．加利福尼亚寒流</w:t>
      </w:r>
      <w:r w:rsidRPr="006F5BDE">
        <w:rPr>
          <w:rFonts w:ascii="Times New Roman" w:eastAsia="宋体" w:hAnsi="Times New Roman" w:cs="Times New Roman"/>
          <w:szCs w:val="21"/>
        </w:rPr>
        <w:t xml:space="preserve">  C</w:t>
      </w:r>
      <w:r w:rsidRPr="006F5BDE">
        <w:rPr>
          <w:rFonts w:ascii="Times New Roman" w:eastAsia="宋体" w:hAnsi="Times New Roman" w:cs="Times New Roman" w:hint="eastAsia"/>
          <w:szCs w:val="21"/>
        </w:rPr>
        <w:t>．阿拉斯加暖流</w:t>
      </w:r>
      <w:r w:rsidRPr="006F5BDE">
        <w:rPr>
          <w:rFonts w:ascii="Times New Roman" w:eastAsia="宋体" w:hAnsi="Times New Roman" w:cs="Times New Roman"/>
          <w:szCs w:val="21"/>
        </w:rPr>
        <w:t xml:space="preserve">  </w:t>
      </w:r>
      <w:r w:rsidRPr="006F5BDE">
        <w:rPr>
          <w:rFonts w:ascii="Times New Roman" w:eastAsia="宋体" w:hAnsi="Times New Roman" w:cs="Times New Roman"/>
          <w:szCs w:val="21"/>
        </w:rPr>
        <w:tab/>
        <w:t>D</w:t>
      </w:r>
      <w:r w:rsidRPr="006F5BDE">
        <w:rPr>
          <w:rFonts w:ascii="Times New Roman" w:eastAsia="宋体" w:hAnsi="Times New Roman" w:cs="Times New Roman" w:hint="eastAsia"/>
          <w:szCs w:val="21"/>
        </w:rPr>
        <w:t>．北大西洋暖流</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6</w:t>
      </w:r>
      <w:r w:rsidRPr="006F5BDE">
        <w:rPr>
          <w:rFonts w:ascii="Times New Roman" w:eastAsia="宋体" w:hAnsi="Times New Roman" w:cs="Times New Roman" w:hint="eastAsia"/>
          <w:szCs w:val="21"/>
        </w:rPr>
        <w:t>．大洋上的</w:t>
      </w:r>
      <w:r w:rsidRPr="006F5BDE">
        <w:rPr>
          <w:rFonts w:ascii="宋体" w:eastAsia="宋体" w:hAnsi="宋体" w:cs="Times New Roman" w:hint="eastAsia"/>
          <w:szCs w:val="21"/>
        </w:rPr>
        <w:t>“</w:t>
      </w:r>
      <w:r w:rsidRPr="006F5BDE">
        <w:rPr>
          <w:rFonts w:ascii="Times New Roman" w:eastAsia="宋体" w:hAnsi="Times New Roman" w:cs="Times New Roman" w:hint="eastAsia"/>
          <w:szCs w:val="21"/>
        </w:rPr>
        <w:t>垃圾岛</w:t>
      </w:r>
      <w:r w:rsidRPr="006F5BDE">
        <w:rPr>
          <w:rFonts w:ascii="宋体" w:eastAsia="宋体" w:hAnsi="宋体" w:cs="Times New Roman" w:hint="eastAsia"/>
          <w:szCs w:val="21"/>
        </w:rPr>
        <w:t>”</w:t>
      </w:r>
      <w:r w:rsidRPr="006F5BDE">
        <w:rPr>
          <w:rFonts w:ascii="Times New Roman" w:eastAsia="宋体" w:hAnsi="Times New Roman" w:cs="Times New Roman" w:hint="eastAsia"/>
          <w:szCs w:val="21"/>
        </w:rPr>
        <w:t>给海洋环境带来的影响最有可能是</w:t>
      </w:r>
      <w:r w:rsidRPr="006F5BDE">
        <w:rPr>
          <w:rFonts w:ascii="Times New Roman" w:eastAsia="宋体" w:hAnsi="Times New Roman" w:cs="Times New Roman"/>
          <w:szCs w:val="21"/>
        </w:rPr>
        <w:t>(</w:t>
      </w:r>
      <w:r w:rsidRPr="006F5BDE">
        <w:rPr>
          <w:rFonts w:ascii="Times New Roman" w:eastAsia="宋体" w:hAnsi="Times New Roman" w:cs="Times New Roman" w:hint="eastAsia"/>
          <w:szCs w:val="21"/>
        </w:rPr>
        <w:t xml:space="preserve">　　</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A</w:t>
      </w:r>
      <w:r w:rsidRPr="006F5BDE">
        <w:rPr>
          <w:rFonts w:ascii="Times New Roman" w:eastAsia="宋体" w:hAnsi="Times New Roman" w:cs="Times New Roman" w:hint="eastAsia"/>
          <w:szCs w:val="21"/>
        </w:rPr>
        <w:t>．海洋动物吞下塑料垃圾，危及其生命</w:t>
      </w:r>
      <w:r w:rsidRPr="006F5BDE">
        <w:rPr>
          <w:rFonts w:ascii="Times New Roman" w:eastAsia="宋体" w:hAnsi="Times New Roman" w:cs="Times New Roman"/>
          <w:szCs w:val="21"/>
        </w:rPr>
        <w:t xml:space="preserve">  B</w:t>
      </w:r>
      <w:r w:rsidRPr="006F5BDE">
        <w:rPr>
          <w:rFonts w:ascii="Times New Roman" w:eastAsia="宋体" w:hAnsi="Times New Roman" w:cs="Times New Roman" w:hint="eastAsia"/>
          <w:szCs w:val="21"/>
        </w:rPr>
        <w:t>．改变洋流流向，危害海洋环境</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C</w:t>
      </w:r>
      <w:r w:rsidRPr="006F5BDE">
        <w:rPr>
          <w:rFonts w:ascii="Times New Roman" w:eastAsia="宋体" w:hAnsi="Times New Roman" w:cs="Times New Roman" w:hint="eastAsia"/>
          <w:szCs w:val="21"/>
        </w:rPr>
        <w:t>．严重阻碍海上船只航行</w:t>
      </w:r>
      <w:r w:rsidRPr="006F5BDE">
        <w:rPr>
          <w:rFonts w:ascii="Times New Roman" w:eastAsia="宋体" w:hAnsi="Times New Roman" w:cs="Times New Roman"/>
          <w:szCs w:val="21"/>
        </w:rPr>
        <w:t xml:space="preserve">              D</w:t>
      </w:r>
      <w:r w:rsidRPr="006F5BDE">
        <w:rPr>
          <w:rFonts w:ascii="Times New Roman" w:eastAsia="宋体" w:hAnsi="Times New Roman" w:cs="Times New Roman" w:hint="eastAsia"/>
          <w:szCs w:val="21"/>
        </w:rPr>
        <w:t>．增加海洋气象灾害的发生频率</w:t>
      </w:r>
    </w:p>
    <w:p w:rsidR="006F5BDE" w:rsidRPr="006F5BDE" w:rsidRDefault="006F5BDE" w:rsidP="006F5BDE">
      <w:pPr>
        <w:tabs>
          <w:tab w:val="left" w:pos="426"/>
          <w:tab w:val="left" w:pos="3402"/>
        </w:tabs>
        <w:snapToGrid w:val="0"/>
        <w:ind w:firstLineChars="200" w:firstLine="420"/>
        <w:rPr>
          <w:rFonts w:ascii="Times New Roman" w:eastAsia="宋体" w:hAnsi="Times New Roman" w:cs="Times New Roman"/>
          <w:szCs w:val="21"/>
        </w:rPr>
      </w:pPr>
      <w:r w:rsidRPr="006F5BDE">
        <w:rPr>
          <w:rFonts w:ascii="Times New Roman" w:eastAsia="楷体_GB2312" w:hAnsi="Times New Roman" w:cs="Times New Roman" w:hint="eastAsia"/>
          <w:szCs w:val="21"/>
        </w:rPr>
        <w:t>研究结果发现，北极熊尤其是在欧洲北极圈地区活动的北极熊脂肪中含有大量的化学物质。尤其是一种叫</w:t>
      </w:r>
      <w:r w:rsidRPr="006F5BDE">
        <w:rPr>
          <w:rFonts w:ascii="Times New Roman" w:eastAsia="楷体_GB2312" w:hAnsi="Times New Roman" w:cs="Times New Roman"/>
          <w:szCs w:val="21"/>
        </w:rPr>
        <w:t>PCB(</w:t>
      </w:r>
      <w:r w:rsidRPr="006F5BDE">
        <w:rPr>
          <w:rFonts w:ascii="Times New Roman" w:eastAsia="楷体_GB2312" w:hAnsi="Times New Roman" w:cs="Times New Roman" w:hint="eastAsia"/>
          <w:szCs w:val="21"/>
        </w:rPr>
        <w:t>多氯联苯</w:t>
      </w:r>
      <w:r w:rsidRPr="006F5BDE">
        <w:rPr>
          <w:rFonts w:ascii="Times New Roman" w:eastAsia="楷体_GB2312" w:hAnsi="Times New Roman" w:cs="Times New Roman"/>
          <w:szCs w:val="21"/>
        </w:rPr>
        <w:t>)</w:t>
      </w:r>
      <w:r w:rsidRPr="006F5BDE">
        <w:rPr>
          <w:rFonts w:ascii="Times New Roman" w:eastAsia="楷体_GB2312" w:hAnsi="Times New Roman" w:cs="Times New Roman" w:hint="eastAsia"/>
          <w:szCs w:val="21"/>
        </w:rPr>
        <w:t>的化学物质对北极熊的危害最大，这种物质不容易降解，而且飘浮在空气和水中，极易被动物吸收积存在体内。</w:t>
      </w:r>
      <w:r w:rsidRPr="006F5BDE">
        <w:rPr>
          <w:rFonts w:ascii="Times New Roman" w:eastAsia="宋体" w:hAnsi="Times New Roman" w:cs="Times New Roman" w:hint="eastAsia"/>
          <w:szCs w:val="21"/>
        </w:rPr>
        <w:t>据此完成</w:t>
      </w:r>
      <w:r w:rsidRPr="006F5BDE">
        <w:rPr>
          <w:rFonts w:ascii="Times New Roman" w:eastAsia="宋体" w:hAnsi="Times New Roman" w:cs="Times New Roman"/>
          <w:szCs w:val="21"/>
        </w:rPr>
        <w:t>7</w:t>
      </w:r>
      <w:r w:rsidRPr="006F5BDE">
        <w:rPr>
          <w:rFonts w:ascii="Times New Roman" w:eastAsia="宋体" w:hAnsi="Times New Roman" w:cs="Times New Roman" w:hint="eastAsia"/>
          <w:szCs w:val="21"/>
        </w:rPr>
        <w:t>～</w:t>
      </w:r>
      <w:r w:rsidRPr="006F5BDE">
        <w:rPr>
          <w:rFonts w:ascii="Times New Roman" w:eastAsia="宋体" w:hAnsi="Times New Roman" w:cs="Times New Roman"/>
          <w:szCs w:val="21"/>
        </w:rPr>
        <w:t>8</w:t>
      </w:r>
      <w:r w:rsidRPr="006F5BDE">
        <w:rPr>
          <w:rFonts w:ascii="Times New Roman" w:eastAsia="宋体" w:hAnsi="Times New Roman" w:cs="Times New Roman" w:hint="eastAsia"/>
          <w:szCs w:val="21"/>
        </w:rPr>
        <w:t>题。</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7</w:t>
      </w:r>
      <w:r w:rsidRPr="006F5BDE">
        <w:rPr>
          <w:rFonts w:ascii="Times New Roman" w:eastAsia="宋体" w:hAnsi="Times New Roman" w:cs="Times New Roman" w:hint="eastAsia"/>
          <w:szCs w:val="21"/>
        </w:rPr>
        <w:t>．北极熊脂肪中含有大量</w:t>
      </w:r>
      <w:r w:rsidRPr="006F5BDE">
        <w:rPr>
          <w:rFonts w:ascii="Times New Roman" w:eastAsia="宋体" w:hAnsi="Times New Roman" w:cs="Times New Roman"/>
          <w:szCs w:val="21"/>
        </w:rPr>
        <w:t>PCB</w:t>
      </w:r>
      <w:r w:rsidRPr="006F5BDE">
        <w:rPr>
          <w:rFonts w:ascii="Times New Roman" w:eastAsia="宋体" w:hAnsi="Times New Roman" w:cs="Times New Roman" w:hint="eastAsia"/>
          <w:szCs w:val="21"/>
        </w:rPr>
        <w:t>主要是因为</w:t>
      </w:r>
      <w:r w:rsidRPr="006F5BDE">
        <w:rPr>
          <w:rFonts w:ascii="Times New Roman" w:eastAsia="宋体" w:hAnsi="Times New Roman" w:cs="Times New Roman"/>
          <w:szCs w:val="21"/>
        </w:rPr>
        <w:t>(</w:t>
      </w:r>
      <w:r w:rsidRPr="006F5BDE">
        <w:rPr>
          <w:rFonts w:ascii="Times New Roman" w:eastAsia="宋体" w:hAnsi="Times New Roman" w:cs="Times New Roman" w:hint="eastAsia"/>
          <w:szCs w:val="21"/>
        </w:rPr>
        <w:t xml:space="preserve">　　</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A</w:t>
      </w:r>
      <w:r w:rsidRPr="006F5BDE">
        <w:rPr>
          <w:rFonts w:ascii="Times New Roman" w:eastAsia="宋体" w:hAnsi="Times New Roman" w:cs="Times New Roman" w:hint="eastAsia"/>
          <w:szCs w:val="21"/>
        </w:rPr>
        <w:t>．海洋污染</w:t>
      </w:r>
      <w:r w:rsidRPr="006F5BDE">
        <w:rPr>
          <w:rFonts w:ascii="Times New Roman" w:eastAsia="宋体" w:hAnsi="Times New Roman" w:cs="Times New Roman"/>
          <w:szCs w:val="21"/>
        </w:rPr>
        <w:t xml:space="preserve">  B</w:t>
      </w:r>
      <w:r w:rsidRPr="006F5BDE">
        <w:rPr>
          <w:rFonts w:ascii="Times New Roman" w:eastAsia="宋体" w:hAnsi="Times New Roman" w:cs="Times New Roman" w:hint="eastAsia"/>
          <w:szCs w:val="21"/>
        </w:rPr>
        <w:t>．海平面上升</w:t>
      </w:r>
      <w:r w:rsidRPr="006F5BDE">
        <w:rPr>
          <w:rFonts w:ascii="Times New Roman" w:eastAsia="宋体" w:hAnsi="Times New Roman" w:cs="Times New Roman"/>
          <w:szCs w:val="21"/>
        </w:rPr>
        <w:t xml:space="preserve">  C</w:t>
      </w:r>
      <w:r w:rsidRPr="006F5BDE">
        <w:rPr>
          <w:rFonts w:ascii="Times New Roman" w:eastAsia="宋体" w:hAnsi="Times New Roman" w:cs="Times New Roman" w:hint="eastAsia"/>
          <w:szCs w:val="21"/>
        </w:rPr>
        <w:t>．海水富营养化</w:t>
      </w:r>
      <w:r w:rsidRPr="006F5BDE">
        <w:rPr>
          <w:rFonts w:ascii="Times New Roman" w:eastAsia="宋体" w:hAnsi="Times New Roman" w:cs="Times New Roman"/>
          <w:szCs w:val="21"/>
        </w:rPr>
        <w:t xml:space="preserve">  </w:t>
      </w:r>
      <w:r w:rsidRPr="006F5BDE">
        <w:rPr>
          <w:rFonts w:ascii="Times New Roman" w:eastAsia="宋体" w:hAnsi="Times New Roman" w:cs="Times New Roman"/>
          <w:szCs w:val="21"/>
        </w:rPr>
        <w:tab/>
        <w:t>D</w:t>
      </w:r>
      <w:r w:rsidRPr="006F5BDE">
        <w:rPr>
          <w:rFonts w:ascii="Times New Roman" w:eastAsia="宋体" w:hAnsi="Times New Roman" w:cs="Times New Roman" w:hint="eastAsia"/>
          <w:szCs w:val="21"/>
        </w:rPr>
        <w:t>．过度捕捞</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8</w:t>
      </w:r>
      <w:r w:rsidRPr="006F5BDE">
        <w:rPr>
          <w:rFonts w:ascii="Times New Roman" w:eastAsia="宋体" w:hAnsi="Times New Roman" w:cs="Times New Roman" w:hint="eastAsia"/>
          <w:szCs w:val="21"/>
        </w:rPr>
        <w:t>．</w:t>
      </w:r>
      <w:r w:rsidRPr="006F5BDE">
        <w:rPr>
          <w:rFonts w:ascii="Times New Roman" w:eastAsia="宋体" w:hAnsi="Times New Roman" w:cs="Times New Roman"/>
          <w:szCs w:val="21"/>
        </w:rPr>
        <w:t>PCB</w:t>
      </w:r>
      <w:r w:rsidRPr="006F5BDE">
        <w:rPr>
          <w:rFonts w:ascii="Times New Roman" w:eastAsia="宋体" w:hAnsi="Times New Roman" w:cs="Times New Roman" w:hint="eastAsia"/>
          <w:szCs w:val="21"/>
        </w:rPr>
        <w:t>主要来自</w:t>
      </w:r>
      <w:r w:rsidRPr="006F5BDE">
        <w:rPr>
          <w:rFonts w:ascii="Times New Roman" w:eastAsia="宋体" w:hAnsi="Times New Roman" w:cs="Times New Roman"/>
          <w:szCs w:val="21"/>
        </w:rPr>
        <w:t>(</w:t>
      </w:r>
      <w:r w:rsidRPr="006F5BDE">
        <w:rPr>
          <w:rFonts w:ascii="Times New Roman" w:eastAsia="宋体" w:hAnsi="Times New Roman" w:cs="Times New Roman" w:hint="eastAsia"/>
          <w:szCs w:val="21"/>
        </w:rPr>
        <w:t xml:space="preserve">　　</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A</w:t>
      </w:r>
      <w:r w:rsidRPr="006F5BDE">
        <w:rPr>
          <w:rFonts w:ascii="Times New Roman" w:eastAsia="宋体" w:hAnsi="Times New Roman" w:cs="Times New Roman" w:hint="eastAsia"/>
          <w:szCs w:val="21"/>
        </w:rPr>
        <w:t>．工业生产</w:t>
      </w:r>
      <w:r w:rsidRPr="006F5BDE">
        <w:rPr>
          <w:rFonts w:ascii="Times New Roman" w:eastAsia="宋体" w:hAnsi="Times New Roman" w:cs="Times New Roman"/>
          <w:szCs w:val="21"/>
        </w:rPr>
        <w:t xml:space="preserve">  B</w:t>
      </w:r>
      <w:r w:rsidRPr="006F5BDE">
        <w:rPr>
          <w:rFonts w:ascii="Times New Roman" w:eastAsia="宋体" w:hAnsi="Times New Roman" w:cs="Times New Roman" w:hint="eastAsia"/>
          <w:szCs w:val="21"/>
        </w:rPr>
        <w:t>．农业生产</w:t>
      </w:r>
      <w:r w:rsidRPr="006F5BDE">
        <w:rPr>
          <w:rFonts w:ascii="Times New Roman" w:eastAsia="宋体" w:hAnsi="Times New Roman" w:cs="Times New Roman"/>
          <w:szCs w:val="21"/>
        </w:rPr>
        <w:t xml:space="preserve">  C</w:t>
      </w:r>
      <w:r w:rsidRPr="006F5BDE">
        <w:rPr>
          <w:rFonts w:ascii="Times New Roman" w:eastAsia="宋体" w:hAnsi="Times New Roman" w:cs="Times New Roman" w:hint="eastAsia"/>
          <w:szCs w:val="21"/>
        </w:rPr>
        <w:t>．城市垃圾</w:t>
      </w:r>
      <w:r w:rsidRPr="006F5BDE">
        <w:rPr>
          <w:rFonts w:ascii="Times New Roman" w:eastAsia="宋体" w:hAnsi="Times New Roman" w:cs="Times New Roman"/>
          <w:szCs w:val="21"/>
        </w:rPr>
        <w:t xml:space="preserve">  </w:t>
      </w:r>
      <w:r w:rsidRPr="006F5BDE">
        <w:rPr>
          <w:rFonts w:ascii="Times New Roman" w:eastAsia="宋体" w:hAnsi="Times New Roman" w:cs="Times New Roman"/>
          <w:szCs w:val="21"/>
        </w:rPr>
        <w:tab/>
        <w:t>D</w:t>
      </w:r>
      <w:r w:rsidRPr="006F5BDE">
        <w:rPr>
          <w:rFonts w:ascii="Times New Roman" w:eastAsia="宋体" w:hAnsi="Times New Roman" w:cs="Times New Roman" w:hint="eastAsia"/>
          <w:szCs w:val="21"/>
        </w:rPr>
        <w:t>．冷却水</w:t>
      </w:r>
    </w:p>
    <w:p w:rsidR="006F5BDE" w:rsidRPr="006F5BDE" w:rsidRDefault="006F5BDE" w:rsidP="006F5BDE">
      <w:pPr>
        <w:tabs>
          <w:tab w:val="left" w:pos="3402"/>
        </w:tabs>
        <w:snapToGrid w:val="0"/>
        <w:jc w:val="left"/>
        <w:rPr>
          <w:rFonts w:ascii="宋体" w:eastAsia="宋体" w:hAnsi="宋体" w:cs="Times New Roman"/>
          <w:szCs w:val="21"/>
        </w:rPr>
      </w:pPr>
      <w:r w:rsidRPr="006F5BDE">
        <w:rPr>
          <w:rFonts w:ascii="宋体" w:eastAsia="宋体" w:hAnsi="宋体" w:cs="宋体" w:hint="eastAsia"/>
          <w:b/>
          <w:bCs/>
          <w:szCs w:val="21"/>
        </w:rPr>
        <w:t>【能力提升】</w:t>
      </w:r>
    </w:p>
    <w:p w:rsidR="006F5BDE" w:rsidRPr="006F5BDE" w:rsidRDefault="006F5BDE" w:rsidP="006F5BDE">
      <w:pPr>
        <w:tabs>
          <w:tab w:val="left" w:pos="426"/>
          <w:tab w:val="left" w:pos="3402"/>
        </w:tabs>
        <w:snapToGrid w:val="0"/>
        <w:ind w:firstLineChars="200" w:firstLine="420"/>
        <w:rPr>
          <w:rFonts w:ascii="Times New Roman" w:eastAsia="宋体" w:hAnsi="Times New Roman" w:cs="Times New Roman" w:hint="eastAsia"/>
          <w:szCs w:val="21"/>
        </w:rPr>
      </w:pPr>
      <w:r w:rsidRPr="006F5BDE">
        <w:rPr>
          <w:rFonts w:ascii="Times New Roman" w:eastAsia="楷体_GB2312" w:hAnsi="Times New Roman" w:cs="Times New Roman" w:hint="eastAsia"/>
          <w:szCs w:val="21"/>
        </w:rPr>
        <w:t>据加拿大测定，引起加拿大酸雨的污染物至少有</w:t>
      </w:r>
      <w:r w:rsidRPr="006F5BDE">
        <w:rPr>
          <w:rFonts w:ascii="Times New Roman" w:eastAsia="楷体_GB2312" w:hAnsi="Times New Roman" w:cs="Times New Roman"/>
          <w:szCs w:val="21"/>
        </w:rPr>
        <w:t>60%</w:t>
      </w:r>
      <w:r w:rsidRPr="006F5BDE">
        <w:rPr>
          <w:rFonts w:ascii="Times New Roman" w:eastAsia="楷体_GB2312" w:hAnsi="Times New Roman" w:cs="Times New Roman" w:hint="eastAsia"/>
          <w:szCs w:val="21"/>
        </w:rPr>
        <w:t>是由美国产生，然后越界飘移过来的，受其影响，魁北克大部分地区的雨水比一般雨水酸度高</w:t>
      </w:r>
      <w:r w:rsidRPr="006F5BDE">
        <w:rPr>
          <w:rFonts w:ascii="Times New Roman" w:eastAsia="楷体_GB2312" w:hAnsi="Times New Roman" w:cs="Times New Roman"/>
          <w:szCs w:val="21"/>
        </w:rPr>
        <w:t>7</w:t>
      </w:r>
      <w:r w:rsidRPr="006F5BDE">
        <w:rPr>
          <w:rFonts w:ascii="Times New Roman" w:eastAsia="楷体_GB2312" w:hAnsi="Times New Roman" w:cs="Times New Roman" w:hint="eastAsia"/>
          <w:szCs w:val="21"/>
        </w:rPr>
        <w:t>～</w:t>
      </w:r>
      <w:r w:rsidRPr="006F5BDE">
        <w:rPr>
          <w:rFonts w:ascii="Times New Roman" w:eastAsia="楷体_GB2312" w:hAnsi="Times New Roman" w:cs="Times New Roman"/>
          <w:szCs w:val="21"/>
        </w:rPr>
        <w:t>21</w:t>
      </w:r>
      <w:r w:rsidRPr="006F5BDE">
        <w:rPr>
          <w:rFonts w:ascii="Times New Roman" w:eastAsia="楷体_GB2312" w:hAnsi="Times New Roman" w:cs="Times New Roman" w:hint="eastAsia"/>
          <w:szCs w:val="21"/>
        </w:rPr>
        <w:t>倍，每年酸雨形成的硫酸盐沉积物每公顷超过</w:t>
      </w:r>
      <w:r w:rsidRPr="006F5BDE">
        <w:rPr>
          <w:rFonts w:ascii="Times New Roman" w:eastAsia="楷体_GB2312" w:hAnsi="Times New Roman" w:cs="Times New Roman"/>
          <w:szCs w:val="21"/>
        </w:rPr>
        <w:t>20</w:t>
      </w:r>
      <w:r w:rsidRPr="006F5BDE">
        <w:rPr>
          <w:rFonts w:ascii="Times New Roman" w:eastAsia="楷体_GB2312" w:hAnsi="Times New Roman" w:cs="Times New Roman" w:hint="eastAsia"/>
          <w:szCs w:val="21"/>
        </w:rPr>
        <w:t>千克。</w:t>
      </w:r>
      <w:r w:rsidRPr="006F5BDE">
        <w:rPr>
          <w:rFonts w:ascii="Times New Roman" w:eastAsia="宋体" w:hAnsi="Times New Roman" w:cs="Times New Roman" w:hint="eastAsia"/>
          <w:szCs w:val="21"/>
        </w:rPr>
        <w:t>据此完成</w:t>
      </w:r>
      <w:r w:rsidRPr="006F5BDE">
        <w:rPr>
          <w:rFonts w:ascii="Times New Roman" w:eastAsia="宋体" w:hAnsi="Times New Roman" w:cs="Times New Roman"/>
          <w:szCs w:val="21"/>
        </w:rPr>
        <w:t>9</w:t>
      </w:r>
      <w:r w:rsidRPr="006F5BDE">
        <w:rPr>
          <w:rFonts w:ascii="Times New Roman" w:eastAsia="宋体" w:hAnsi="Times New Roman" w:cs="Times New Roman" w:hint="eastAsia"/>
          <w:szCs w:val="21"/>
        </w:rPr>
        <w:t>～</w:t>
      </w:r>
      <w:r w:rsidRPr="006F5BDE">
        <w:rPr>
          <w:rFonts w:ascii="Times New Roman" w:eastAsia="宋体" w:hAnsi="Times New Roman" w:cs="Times New Roman"/>
          <w:szCs w:val="21"/>
        </w:rPr>
        <w:t>10</w:t>
      </w:r>
      <w:r w:rsidRPr="006F5BDE">
        <w:rPr>
          <w:rFonts w:ascii="Times New Roman" w:eastAsia="宋体" w:hAnsi="Times New Roman" w:cs="Times New Roman" w:hint="eastAsia"/>
          <w:szCs w:val="21"/>
        </w:rPr>
        <w:t>题。</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9</w:t>
      </w:r>
      <w:r w:rsidRPr="006F5BDE">
        <w:rPr>
          <w:rFonts w:ascii="Times New Roman" w:eastAsia="宋体" w:hAnsi="Times New Roman" w:cs="Times New Roman" w:hint="eastAsia"/>
          <w:szCs w:val="21"/>
        </w:rPr>
        <w:t>．引起酸雨的污染物进入加拿大的主要途径是</w:t>
      </w:r>
      <w:r w:rsidRPr="006F5BDE">
        <w:rPr>
          <w:rFonts w:ascii="Times New Roman" w:eastAsia="宋体" w:hAnsi="Times New Roman" w:cs="Times New Roman"/>
          <w:szCs w:val="21"/>
        </w:rPr>
        <w:t>(</w:t>
      </w:r>
      <w:r w:rsidRPr="006F5BDE">
        <w:rPr>
          <w:rFonts w:ascii="Times New Roman" w:eastAsia="宋体" w:hAnsi="Times New Roman" w:cs="Times New Roman" w:hint="eastAsia"/>
          <w:szCs w:val="21"/>
        </w:rPr>
        <w:t xml:space="preserve">　　</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A</w:t>
      </w:r>
      <w:r w:rsidRPr="006F5BDE">
        <w:rPr>
          <w:rFonts w:ascii="Times New Roman" w:eastAsia="宋体" w:hAnsi="Times New Roman" w:cs="Times New Roman" w:hint="eastAsia"/>
          <w:szCs w:val="21"/>
        </w:rPr>
        <w:t>．大气环流</w:t>
      </w:r>
      <w:r w:rsidRPr="006F5BDE">
        <w:rPr>
          <w:rFonts w:ascii="Times New Roman" w:eastAsia="宋体" w:hAnsi="Times New Roman" w:cs="Times New Roman"/>
          <w:szCs w:val="21"/>
        </w:rPr>
        <w:t xml:space="preserve">  B</w:t>
      </w:r>
      <w:r w:rsidRPr="006F5BDE">
        <w:rPr>
          <w:rFonts w:ascii="Times New Roman" w:eastAsia="宋体" w:hAnsi="Times New Roman" w:cs="Times New Roman" w:hint="eastAsia"/>
          <w:szCs w:val="21"/>
        </w:rPr>
        <w:t>．河流径流</w:t>
      </w:r>
      <w:r w:rsidRPr="006F5BDE">
        <w:rPr>
          <w:rFonts w:ascii="Times New Roman" w:eastAsia="宋体" w:hAnsi="Times New Roman" w:cs="Times New Roman"/>
          <w:szCs w:val="21"/>
        </w:rPr>
        <w:t xml:space="preserve">  C</w:t>
      </w:r>
      <w:r w:rsidRPr="006F5BDE">
        <w:rPr>
          <w:rFonts w:ascii="Times New Roman" w:eastAsia="宋体" w:hAnsi="Times New Roman" w:cs="Times New Roman" w:hint="eastAsia"/>
          <w:szCs w:val="21"/>
        </w:rPr>
        <w:t>．正常贸易</w:t>
      </w:r>
      <w:r w:rsidRPr="006F5BDE">
        <w:rPr>
          <w:rFonts w:ascii="Times New Roman" w:eastAsia="宋体" w:hAnsi="Times New Roman" w:cs="Times New Roman"/>
          <w:szCs w:val="21"/>
        </w:rPr>
        <w:t xml:space="preserve">  </w:t>
      </w:r>
      <w:r w:rsidRPr="006F5BDE">
        <w:rPr>
          <w:rFonts w:ascii="Times New Roman" w:eastAsia="宋体" w:hAnsi="Times New Roman" w:cs="Times New Roman"/>
          <w:szCs w:val="21"/>
        </w:rPr>
        <w:tab/>
        <w:t>D</w:t>
      </w:r>
      <w:r w:rsidRPr="006F5BDE">
        <w:rPr>
          <w:rFonts w:ascii="Times New Roman" w:eastAsia="宋体" w:hAnsi="Times New Roman" w:cs="Times New Roman" w:hint="eastAsia"/>
          <w:szCs w:val="21"/>
        </w:rPr>
        <w:t>．非法走私</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10</w:t>
      </w:r>
      <w:r w:rsidRPr="006F5BDE">
        <w:rPr>
          <w:rFonts w:ascii="Times New Roman" w:eastAsia="宋体" w:hAnsi="Times New Roman" w:cs="Times New Roman" w:hint="eastAsia"/>
          <w:szCs w:val="21"/>
        </w:rPr>
        <w:t>．加拿大出现酸雨频率最高的季节是</w:t>
      </w:r>
      <w:r w:rsidRPr="006F5BDE">
        <w:rPr>
          <w:rFonts w:ascii="Times New Roman" w:eastAsia="宋体" w:hAnsi="Times New Roman" w:cs="Times New Roman"/>
          <w:szCs w:val="21"/>
        </w:rPr>
        <w:t>(</w:t>
      </w:r>
      <w:r w:rsidRPr="006F5BDE">
        <w:rPr>
          <w:rFonts w:ascii="Times New Roman" w:eastAsia="宋体" w:hAnsi="Times New Roman" w:cs="Times New Roman" w:hint="eastAsia"/>
          <w:szCs w:val="21"/>
        </w:rPr>
        <w:t xml:space="preserve">　　</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A</w:t>
      </w:r>
      <w:r w:rsidRPr="006F5BDE">
        <w:rPr>
          <w:rFonts w:ascii="Times New Roman" w:eastAsia="宋体" w:hAnsi="Times New Roman" w:cs="Times New Roman" w:hint="eastAsia"/>
          <w:szCs w:val="21"/>
        </w:rPr>
        <w:t>．春季</w:t>
      </w:r>
      <w:r w:rsidRPr="006F5BDE">
        <w:rPr>
          <w:rFonts w:ascii="Times New Roman" w:eastAsia="宋体" w:hAnsi="Times New Roman" w:cs="Times New Roman"/>
          <w:szCs w:val="21"/>
        </w:rPr>
        <w:t xml:space="preserve">  B</w:t>
      </w:r>
      <w:r w:rsidRPr="006F5BDE">
        <w:rPr>
          <w:rFonts w:ascii="Times New Roman" w:eastAsia="宋体" w:hAnsi="Times New Roman" w:cs="Times New Roman" w:hint="eastAsia"/>
          <w:szCs w:val="21"/>
        </w:rPr>
        <w:t>．夏季</w:t>
      </w:r>
      <w:r w:rsidRPr="006F5BDE">
        <w:rPr>
          <w:rFonts w:ascii="Times New Roman" w:eastAsia="宋体" w:hAnsi="Times New Roman" w:cs="Times New Roman"/>
          <w:szCs w:val="21"/>
        </w:rPr>
        <w:t xml:space="preserve">  C</w:t>
      </w:r>
      <w:r w:rsidRPr="006F5BDE">
        <w:rPr>
          <w:rFonts w:ascii="Times New Roman" w:eastAsia="宋体" w:hAnsi="Times New Roman" w:cs="Times New Roman" w:hint="eastAsia"/>
          <w:szCs w:val="21"/>
        </w:rPr>
        <w:t>．秋季</w:t>
      </w:r>
      <w:r w:rsidRPr="006F5BDE">
        <w:rPr>
          <w:rFonts w:ascii="Times New Roman" w:eastAsia="宋体" w:hAnsi="Times New Roman" w:cs="Times New Roman"/>
          <w:szCs w:val="21"/>
        </w:rPr>
        <w:t xml:space="preserve">  D</w:t>
      </w:r>
      <w:r w:rsidRPr="006F5BDE">
        <w:rPr>
          <w:rFonts w:ascii="Times New Roman" w:eastAsia="宋体" w:hAnsi="Times New Roman" w:cs="Times New Roman" w:hint="eastAsia"/>
          <w:szCs w:val="21"/>
        </w:rPr>
        <w:t>．冬季</w:t>
      </w:r>
    </w:p>
    <w:p w:rsidR="006F5BDE" w:rsidRPr="006F5BDE" w:rsidRDefault="006F5BDE" w:rsidP="006F5BDE">
      <w:pPr>
        <w:tabs>
          <w:tab w:val="left" w:pos="426"/>
          <w:tab w:val="left" w:pos="3402"/>
        </w:tabs>
        <w:snapToGrid w:val="0"/>
        <w:ind w:firstLineChars="200" w:firstLine="420"/>
        <w:rPr>
          <w:rFonts w:ascii="Times New Roman" w:eastAsia="宋体" w:hAnsi="Times New Roman" w:cs="Times New Roman"/>
          <w:szCs w:val="21"/>
        </w:rPr>
      </w:pPr>
      <w:r w:rsidRPr="006F5BDE">
        <w:rPr>
          <w:rFonts w:ascii="Times New Roman" w:eastAsia="楷体_GB2312" w:hAnsi="Times New Roman" w:cs="Times New Roman" w:hint="eastAsia"/>
          <w:szCs w:val="21"/>
        </w:rPr>
        <w:t>发生在日本本州岛东部海域</w:t>
      </w:r>
      <w:r w:rsidRPr="006F5BDE">
        <w:rPr>
          <w:rFonts w:ascii="Times New Roman" w:eastAsia="楷体_GB2312" w:hAnsi="Times New Roman" w:cs="Times New Roman"/>
          <w:szCs w:val="21"/>
        </w:rPr>
        <w:t>(38.1°N,142.6°E)</w:t>
      </w:r>
      <w:r w:rsidRPr="006F5BDE">
        <w:rPr>
          <w:rFonts w:ascii="Times New Roman" w:eastAsia="楷体_GB2312" w:hAnsi="Times New Roman" w:cs="Times New Roman" w:hint="eastAsia"/>
          <w:szCs w:val="21"/>
        </w:rPr>
        <w:t>的</w:t>
      </w:r>
      <w:r w:rsidRPr="006F5BDE">
        <w:rPr>
          <w:rFonts w:ascii="Times New Roman" w:eastAsia="楷体_GB2312" w:hAnsi="Times New Roman" w:cs="Times New Roman"/>
          <w:szCs w:val="21"/>
        </w:rPr>
        <w:t>9.0</w:t>
      </w:r>
      <w:r w:rsidRPr="006F5BDE">
        <w:rPr>
          <w:rFonts w:ascii="Times New Roman" w:eastAsia="楷体_GB2312" w:hAnsi="Times New Roman" w:cs="Times New Roman" w:hint="eastAsia"/>
          <w:szCs w:val="21"/>
        </w:rPr>
        <w:t>级大地震，导致了福岛第一核电站发生核泄漏事故，其产生的核辐射污染物质通过洋流、大气和生物链几种方式扩散，对太平洋及沿岸国家影响深远。下图是</w:t>
      </w:r>
      <w:r w:rsidRPr="006F5BDE">
        <w:rPr>
          <w:rFonts w:ascii="宋体" w:eastAsia="宋体" w:hAnsi="宋体" w:cs="Times New Roman" w:hint="eastAsia"/>
          <w:szCs w:val="21"/>
        </w:rPr>
        <w:t>“</w:t>
      </w:r>
      <w:r w:rsidRPr="006F5BDE">
        <w:rPr>
          <w:rFonts w:ascii="Times New Roman" w:eastAsia="楷体_GB2312" w:hAnsi="Times New Roman" w:cs="Times New Roman" w:hint="eastAsia"/>
          <w:szCs w:val="21"/>
        </w:rPr>
        <w:t>福岛核电站泄漏辐射范围示意图</w:t>
      </w:r>
      <w:r w:rsidRPr="006F5BDE">
        <w:rPr>
          <w:rFonts w:ascii="宋体" w:eastAsia="宋体" w:hAnsi="宋体" w:cs="Times New Roman" w:hint="eastAsia"/>
          <w:szCs w:val="21"/>
        </w:rPr>
        <w:t>”</w:t>
      </w:r>
      <w:r w:rsidRPr="006F5BDE">
        <w:rPr>
          <w:rFonts w:ascii="Times New Roman" w:eastAsia="楷体_GB2312" w:hAnsi="Times New Roman" w:cs="Times New Roman" w:hint="eastAsia"/>
          <w:szCs w:val="21"/>
        </w:rPr>
        <w:t>。</w:t>
      </w:r>
      <w:r w:rsidRPr="006F5BDE">
        <w:rPr>
          <w:rFonts w:ascii="Times New Roman" w:eastAsia="宋体" w:hAnsi="Times New Roman" w:cs="Times New Roman" w:hint="eastAsia"/>
          <w:szCs w:val="21"/>
        </w:rPr>
        <w:t>据此完成</w:t>
      </w:r>
      <w:r w:rsidRPr="006F5BDE">
        <w:rPr>
          <w:rFonts w:ascii="Times New Roman" w:eastAsia="宋体" w:hAnsi="Times New Roman" w:cs="Times New Roman"/>
          <w:szCs w:val="21"/>
        </w:rPr>
        <w:t>11</w:t>
      </w:r>
      <w:r w:rsidRPr="006F5BDE">
        <w:rPr>
          <w:rFonts w:ascii="Times New Roman" w:eastAsia="宋体" w:hAnsi="Times New Roman" w:cs="Times New Roman" w:hint="eastAsia"/>
          <w:szCs w:val="21"/>
        </w:rPr>
        <w:t>～</w:t>
      </w:r>
      <w:r w:rsidRPr="006F5BDE">
        <w:rPr>
          <w:rFonts w:ascii="Times New Roman" w:eastAsia="宋体" w:hAnsi="Times New Roman" w:cs="Times New Roman"/>
          <w:szCs w:val="21"/>
        </w:rPr>
        <w:t>13</w:t>
      </w:r>
      <w:r w:rsidRPr="006F5BDE">
        <w:rPr>
          <w:rFonts w:ascii="Times New Roman" w:eastAsia="宋体" w:hAnsi="Times New Roman" w:cs="Times New Roman" w:hint="eastAsia"/>
          <w:szCs w:val="21"/>
        </w:rPr>
        <w:t>题。</w:t>
      </w:r>
    </w:p>
    <w:p w:rsidR="006F5BDE" w:rsidRPr="006F5BDE" w:rsidRDefault="006F5BDE" w:rsidP="006F5BDE">
      <w:pPr>
        <w:tabs>
          <w:tab w:val="left" w:pos="426"/>
          <w:tab w:val="left" w:pos="3402"/>
        </w:tabs>
        <w:snapToGrid w:val="0"/>
        <w:jc w:val="center"/>
        <w:rPr>
          <w:rFonts w:ascii="Times New Roman" w:eastAsia="宋体" w:hAnsi="Times New Roman" w:cs="Times New Roman"/>
          <w:szCs w:val="21"/>
        </w:rPr>
      </w:pPr>
      <w:r w:rsidRPr="006F5BDE">
        <w:rPr>
          <w:rFonts w:ascii="Times New Roman" w:eastAsia="宋体" w:hAnsi="Times New Roman" w:cs="Times New Roman"/>
          <w:noProof/>
          <w:szCs w:val="21"/>
        </w:rPr>
        <w:lastRenderedPageBreak/>
        <w:drawing>
          <wp:inline distT="0" distB="0" distL="0" distR="0" wp14:anchorId="63649D1C" wp14:editId="25EC21E7">
            <wp:extent cx="2809875" cy="1562100"/>
            <wp:effectExtent l="0" t="0" r="9525" b="0"/>
            <wp:docPr id="1" name="图片 1" descr="G:\上传\【教学案例】\S13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上传\【教学案例】\S139.T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809875" cy="1562100"/>
                    </a:xfrm>
                    <a:prstGeom prst="rect">
                      <a:avLst/>
                    </a:prstGeom>
                    <a:noFill/>
                    <a:ln>
                      <a:noFill/>
                    </a:ln>
                  </pic:spPr>
                </pic:pic>
              </a:graphicData>
            </a:graphic>
          </wp:inline>
        </w:drawing>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11</w:t>
      </w:r>
      <w:r w:rsidRPr="006F5BDE">
        <w:rPr>
          <w:rFonts w:ascii="Times New Roman" w:eastAsia="宋体" w:hAnsi="Times New Roman" w:cs="Times New Roman" w:hint="eastAsia"/>
          <w:szCs w:val="21"/>
        </w:rPr>
        <w:t>．日本核电比重较高的最主要原因是</w:t>
      </w:r>
      <w:r w:rsidRPr="006F5BDE">
        <w:rPr>
          <w:rFonts w:ascii="Times New Roman" w:eastAsia="宋体" w:hAnsi="Times New Roman" w:cs="Times New Roman"/>
          <w:szCs w:val="21"/>
        </w:rPr>
        <w:t>(</w:t>
      </w:r>
      <w:r w:rsidRPr="006F5BDE">
        <w:rPr>
          <w:rFonts w:ascii="Times New Roman" w:eastAsia="宋体" w:hAnsi="Times New Roman" w:cs="Times New Roman" w:hint="eastAsia"/>
          <w:szCs w:val="21"/>
        </w:rPr>
        <w:t xml:space="preserve">　　</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A</w:t>
      </w:r>
      <w:r w:rsidRPr="006F5BDE">
        <w:rPr>
          <w:rFonts w:ascii="Times New Roman" w:eastAsia="宋体" w:hAnsi="Times New Roman" w:cs="Times New Roman" w:hint="eastAsia"/>
          <w:szCs w:val="21"/>
        </w:rPr>
        <w:t>．常规能源缺乏，核电技术成熟</w:t>
      </w:r>
      <w:r w:rsidRPr="006F5BDE">
        <w:rPr>
          <w:rFonts w:ascii="Times New Roman" w:eastAsia="宋体" w:hAnsi="Times New Roman" w:cs="Times New Roman"/>
          <w:szCs w:val="21"/>
        </w:rPr>
        <w:t xml:space="preserve">  B</w:t>
      </w:r>
      <w:r w:rsidRPr="006F5BDE">
        <w:rPr>
          <w:rFonts w:ascii="Times New Roman" w:eastAsia="宋体" w:hAnsi="Times New Roman" w:cs="Times New Roman" w:hint="eastAsia"/>
          <w:szCs w:val="21"/>
        </w:rPr>
        <w:t>．靠近核燃料地，运费低</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C</w:t>
      </w:r>
      <w:r w:rsidRPr="006F5BDE">
        <w:rPr>
          <w:rFonts w:ascii="Times New Roman" w:eastAsia="宋体" w:hAnsi="Times New Roman" w:cs="Times New Roman" w:hint="eastAsia"/>
          <w:szCs w:val="21"/>
        </w:rPr>
        <w:t>．核能是清洁能源，没有污染</w:t>
      </w:r>
      <w:r w:rsidRPr="006F5BDE">
        <w:rPr>
          <w:rFonts w:ascii="Times New Roman" w:eastAsia="宋体" w:hAnsi="Times New Roman" w:cs="Times New Roman"/>
          <w:szCs w:val="21"/>
        </w:rPr>
        <w:t xml:space="preserve">    D</w:t>
      </w:r>
      <w:r w:rsidRPr="006F5BDE">
        <w:rPr>
          <w:rFonts w:ascii="Times New Roman" w:eastAsia="宋体" w:hAnsi="Times New Roman" w:cs="Times New Roman" w:hint="eastAsia"/>
          <w:szCs w:val="21"/>
        </w:rPr>
        <w:t>．经济发达，能源消耗量大</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12</w:t>
      </w:r>
      <w:r w:rsidRPr="006F5BDE">
        <w:rPr>
          <w:rFonts w:ascii="Times New Roman" w:eastAsia="宋体" w:hAnsi="Times New Roman" w:cs="Times New Roman" w:hint="eastAsia"/>
          <w:szCs w:val="21"/>
        </w:rPr>
        <w:t>．导致福岛核电站核泄漏辐射范围向东扩展的主要因素是</w:t>
      </w:r>
      <w:r w:rsidRPr="006F5BDE">
        <w:rPr>
          <w:rFonts w:ascii="Times New Roman" w:eastAsia="宋体" w:hAnsi="Times New Roman" w:cs="Times New Roman"/>
          <w:szCs w:val="21"/>
        </w:rPr>
        <w:t>(</w:t>
      </w:r>
      <w:r w:rsidRPr="006F5BDE">
        <w:rPr>
          <w:rFonts w:ascii="Times New Roman" w:eastAsia="宋体" w:hAnsi="Times New Roman" w:cs="Times New Roman" w:hint="eastAsia"/>
          <w:szCs w:val="21"/>
        </w:rPr>
        <w:t xml:space="preserve">　　</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A</w:t>
      </w:r>
      <w:r w:rsidRPr="006F5BDE">
        <w:rPr>
          <w:rFonts w:ascii="Times New Roman" w:eastAsia="宋体" w:hAnsi="Times New Roman" w:cs="Times New Roman" w:hint="eastAsia"/>
          <w:szCs w:val="21"/>
        </w:rPr>
        <w:t>．地形、风向</w:t>
      </w:r>
      <w:r w:rsidRPr="006F5BDE">
        <w:rPr>
          <w:rFonts w:ascii="Times New Roman" w:eastAsia="宋体" w:hAnsi="Times New Roman" w:cs="Times New Roman"/>
          <w:szCs w:val="21"/>
        </w:rPr>
        <w:t xml:space="preserve">  B</w:t>
      </w:r>
      <w:r w:rsidRPr="006F5BDE">
        <w:rPr>
          <w:rFonts w:ascii="Times New Roman" w:eastAsia="宋体" w:hAnsi="Times New Roman" w:cs="Times New Roman" w:hint="eastAsia"/>
          <w:szCs w:val="21"/>
        </w:rPr>
        <w:t>．洋流、海陆分布</w:t>
      </w:r>
      <w:r w:rsidRPr="006F5BDE">
        <w:rPr>
          <w:rFonts w:ascii="Times New Roman" w:eastAsia="宋体" w:hAnsi="Times New Roman" w:cs="Times New Roman"/>
          <w:szCs w:val="21"/>
        </w:rPr>
        <w:t xml:space="preserve"> C</w:t>
      </w:r>
      <w:r w:rsidRPr="006F5BDE">
        <w:rPr>
          <w:rFonts w:ascii="Times New Roman" w:eastAsia="宋体" w:hAnsi="Times New Roman" w:cs="Times New Roman" w:hint="eastAsia"/>
          <w:szCs w:val="21"/>
        </w:rPr>
        <w:t>．地形、海陆分布</w:t>
      </w:r>
      <w:r w:rsidRPr="006F5BDE">
        <w:rPr>
          <w:rFonts w:ascii="Times New Roman" w:eastAsia="宋体" w:hAnsi="Times New Roman" w:cs="Times New Roman"/>
          <w:szCs w:val="21"/>
        </w:rPr>
        <w:t xml:space="preserve">  </w:t>
      </w:r>
      <w:r w:rsidRPr="006F5BDE">
        <w:rPr>
          <w:rFonts w:ascii="Times New Roman" w:eastAsia="宋体" w:hAnsi="Times New Roman" w:cs="Times New Roman"/>
          <w:szCs w:val="21"/>
        </w:rPr>
        <w:tab/>
        <w:t>D</w:t>
      </w:r>
      <w:r w:rsidRPr="006F5BDE">
        <w:rPr>
          <w:rFonts w:ascii="Times New Roman" w:eastAsia="宋体" w:hAnsi="Times New Roman" w:cs="Times New Roman" w:hint="eastAsia"/>
          <w:szCs w:val="21"/>
        </w:rPr>
        <w:t>．风向、洋流</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13</w:t>
      </w:r>
      <w:r w:rsidRPr="006F5BDE">
        <w:rPr>
          <w:rFonts w:ascii="Times New Roman" w:eastAsia="宋体" w:hAnsi="Times New Roman" w:cs="Times New Roman" w:hint="eastAsia"/>
          <w:szCs w:val="21"/>
        </w:rPr>
        <w:t>．随着核辐射物质的扩散，下列海域最可能发现畸形鱼的是</w:t>
      </w:r>
      <w:r w:rsidRPr="006F5BDE">
        <w:rPr>
          <w:rFonts w:ascii="Times New Roman" w:eastAsia="宋体" w:hAnsi="Times New Roman" w:cs="Times New Roman"/>
          <w:szCs w:val="21"/>
        </w:rPr>
        <w:t>(</w:t>
      </w:r>
      <w:r w:rsidRPr="006F5BDE">
        <w:rPr>
          <w:rFonts w:ascii="Times New Roman" w:eastAsia="宋体" w:hAnsi="Times New Roman" w:cs="Times New Roman" w:hint="eastAsia"/>
          <w:szCs w:val="21"/>
        </w:rPr>
        <w:t xml:space="preserve">　　</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A</w:t>
      </w:r>
      <w:r w:rsidRPr="006F5BDE">
        <w:rPr>
          <w:rFonts w:ascii="Times New Roman" w:eastAsia="宋体" w:hAnsi="Times New Roman" w:cs="Times New Roman" w:hint="eastAsia"/>
          <w:szCs w:val="21"/>
        </w:rPr>
        <w:t>．马来西亚西部海域</w:t>
      </w:r>
      <w:r w:rsidRPr="006F5BDE">
        <w:rPr>
          <w:rFonts w:ascii="Times New Roman" w:eastAsia="宋体" w:hAnsi="Times New Roman" w:cs="Times New Roman"/>
          <w:szCs w:val="21"/>
        </w:rPr>
        <w:t xml:space="preserve">  B</w:t>
      </w:r>
      <w:r w:rsidRPr="006F5BDE">
        <w:rPr>
          <w:rFonts w:ascii="Times New Roman" w:eastAsia="宋体" w:hAnsi="Times New Roman" w:cs="Times New Roman" w:hint="eastAsia"/>
          <w:szCs w:val="21"/>
        </w:rPr>
        <w:t>．加拿大西部海域</w:t>
      </w:r>
      <w:r w:rsidRPr="006F5BDE">
        <w:rPr>
          <w:rFonts w:ascii="Times New Roman" w:eastAsia="宋体" w:hAnsi="Times New Roman" w:cs="Times New Roman"/>
          <w:szCs w:val="21"/>
        </w:rPr>
        <w:t xml:space="preserve">  C</w:t>
      </w:r>
      <w:r w:rsidRPr="006F5BDE">
        <w:rPr>
          <w:rFonts w:ascii="Times New Roman" w:eastAsia="宋体" w:hAnsi="Times New Roman" w:cs="Times New Roman" w:hint="eastAsia"/>
          <w:szCs w:val="21"/>
        </w:rPr>
        <w:t>．美国东部海域</w:t>
      </w:r>
      <w:r w:rsidRPr="006F5BDE">
        <w:rPr>
          <w:rFonts w:ascii="Times New Roman" w:eastAsia="宋体" w:hAnsi="Times New Roman" w:cs="Times New Roman"/>
          <w:szCs w:val="21"/>
        </w:rPr>
        <w:t xml:space="preserve">  </w:t>
      </w:r>
      <w:r w:rsidRPr="006F5BDE">
        <w:rPr>
          <w:rFonts w:ascii="Times New Roman" w:eastAsia="宋体" w:hAnsi="Times New Roman" w:cs="Times New Roman"/>
          <w:szCs w:val="21"/>
        </w:rPr>
        <w:tab/>
        <w:t>D</w:t>
      </w:r>
      <w:r w:rsidRPr="006F5BDE">
        <w:rPr>
          <w:rFonts w:ascii="Times New Roman" w:eastAsia="宋体" w:hAnsi="Times New Roman" w:cs="Times New Roman" w:hint="eastAsia"/>
          <w:szCs w:val="21"/>
        </w:rPr>
        <w:t>．智利西部海域</w:t>
      </w: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14</w:t>
      </w:r>
      <w:r w:rsidRPr="006F5BDE">
        <w:rPr>
          <w:rFonts w:ascii="Times New Roman" w:eastAsia="宋体" w:hAnsi="Times New Roman" w:cs="Times New Roman" w:hint="eastAsia"/>
          <w:szCs w:val="21"/>
        </w:rPr>
        <w:t>．</w:t>
      </w:r>
      <w:r w:rsidRPr="006F5BDE">
        <w:rPr>
          <w:rFonts w:ascii="楷体" w:eastAsia="楷体" w:hAnsi="楷体" w:cs="楷体" w:hint="eastAsia"/>
          <w:szCs w:val="21"/>
        </w:rPr>
        <w:t>酸雨是一种跨越国境的污染物，它可以随同大气转移到1 000 km以外甚至更远的地区。挪威矿物能源使用量不大，但其南部却是欧洲酸雨最严重的地区之一。读“欧洲造成酸雨的主要工业废气排放扩散图”</w:t>
      </w:r>
      <w:r w:rsidRPr="006F5BDE">
        <w:rPr>
          <w:rFonts w:ascii="Times New Roman" w:eastAsia="宋体" w:hAnsi="Times New Roman" w:cs="Times New Roman" w:hint="eastAsia"/>
          <w:szCs w:val="21"/>
        </w:rPr>
        <w:t>，回答下列问题。</w:t>
      </w:r>
      <w:r w:rsidRPr="006F5BDE">
        <w:rPr>
          <w:rFonts w:ascii="Times New Roman" w:eastAsia="宋体" w:hAnsi="Times New Roman" w:cs="Times New Roman"/>
          <w:szCs w:val="21"/>
        </w:rPr>
        <w:t>(8</w:t>
      </w:r>
      <w:r w:rsidRPr="006F5BDE">
        <w:rPr>
          <w:rFonts w:ascii="Times New Roman" w:eastAsia="宋体" w:hAnsi="Times New Roman" w:cs="Times New Roman" w:hint="eastAsia"/>
          <w:szCs w:val="21"/>
        </w:rPr>
        <w:t>分</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jc w:val="center"/>
        <w:rPr>
          <w:rFonts w:ascii="Times New Roman" w:eastAsia="宋体" w:hAnsi="Times New Roman" w:cs="Times New Roman"/>
          <w:szCs w:val="21"/>
        </w:rPr>
      </w:pPr>
      <w:r w:rsidRPr="006F5BDE">
        <w:rPr>
          <w:rFonts w:ascii="Times New Roman" w:eastAsia="宋体" w:hAnsi="Times New Roman" w:cs="Times New Roman"/>
          <w:noProof/>
          <w:szCs w:val="21"/>
        </w:rPr>
        <w:drawing>
          <wp:inline distT="0" distB="0" distL="0" distR="0" wp14:anchorId="6EDD4F84" wp14:editId="3B40686D">
            <wp:extent cx="2209800" cy="1228725"/>
            <wp:effectExtent l="0" t="0" r="0" b="9525"/>
            <wp:docPr id="2" name="图片 2" descr="G:\上传\【教学案例】\X140杨.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上传\【教学案例】\X140杨.T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209800" cy="1228725"/>
                    </a:xfrm>
                    <a:prstGeom prst="rect">
                      <a:avLst/>
                    </a:prstGeom>
                    <a:noFill/>
                    <a:ln>
                      <a:noFill/>
                    </a:ln>
                  </pic:spPr>
                </pic:pic>
              </a:graphicData>
            </a:graphic>
          </wp:inline>
        </w:drawing>
      </w:r>
    </w:p>
    <w:p w:rsidR="006F5BDE" w:rsidRPr="006F5BDE" w:rsidRDefault="006F5BDE" w:rsidP="006F5BDE">
      <w:pPr>
        <w:numPr>
          <w:ilvl w:val="0"/>
          <w:numId w:val="1"/>
        </w:num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hint="eastAsia"/>
          <w:szCs w:val="21"/>
        </w:rPr>
        <w:t>分析挪威南部成为欧洲酸雨最严重地区之一的主要原因。</w:t>
      </w:r>
      <w:r w:rsidRPr="006F5BDE">
        <w:rPr>
          <w:rFonts w:ascii="Times New Roman" w:eastAsia="宋体" w:hAnsi="Times New Roman" w:cs="Times New Roman"/>
          <w:szCs w:val="21"/>
        </w:rPr>
        <w:t>(4</w:t>
      </w:r>
      <w:r w:rsidRPr="006F5BDE">
        <w:rPr>
          <w:rFonts w:ascii="Times New Roman" w:eastAsia="宋体" w:hAnsi="Times New Roman" w:cs="Times New Roman" w:hint="eastAsia"/>
          <w:szCs w:val="21"/>
        </w:rPr>
        <w:t>分</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numPr>
          <w:ilvl w:val="0"/>
          <w:numId w:val="1"/>
        </w:num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hint="eastAsia"/>
          <w:szCs w:val="21"/>
        </w:rPr>
        <w:t>列举在欧洲有效控制酸雨的措施。</w:t>
      </w:r>
      <w:r w:rsidRPr="006F5BDE">
        <w:rPr>
          <w:rFonts w:ascii="Times New Roman" w:eastAsia="宋体" w:hAnsi="Times New Roman" w:cs="Times New Roman"/>
          <w:szCs w:val="21"/>
        </w:rPr>
        <w:t>(4</w:t>
      </w:r>
      <w:r w:rsidRPr="006F5BDE">
        <w:rPr>
          <w:rFonts w:ascii="Times New Roman" w:eastAsia="宋体" w:hAnsi="Times New Roman" w:cs="Times New Roman" w:hint="eastAsia"/>
          <w:szCs w:val="21"/>
        </w:rPr>
        <w:t>分</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szCs w:val="21"/>
        </w:rPr>
        <w:t>15</w:t>
      </w:r>
      <w:r w:rsidRPr="006F5BDE">
        <w:rPr>
          <w:rFonts w:ascii="Times New Roman" w:eastAsia="宋体" w:hAnsi="Times New Roman" w:cs="Times New Roman" w:hint="eastAsia"/>
          <w:szCs w:val="21"/>
        </w:rPr>
        <w:t>．酸雨是指</w:t>
      </w:r>
      <w:r w:rsidRPr="006F5BDE">
        <w:rPr>
          <w:rFonts w:ascii="Times New Roman" w:eastAsia="宋体" w:hAnsi="Times New Roman" w:cs="Times New Roman"/>
          <w:szCs w:val="21"/>
        </w:rPr>
        <w:t>pH</w:t>
      </w:r>
      <w:r w:rsidRPr="006F5BDE">
        <w:rPr>
          <w:rFonts w:ascii="Times New Roman" w:eastAsia="宋体" w:hAnsi="Times New Roman" w:cs="Times New Roman" w:hint="eastAsia"/>
          <w:szCs w:val="21"/>
        </w:rPr>
        <w:t>值</w:t>
      </w:r>
      <w:r w:rsidRPr="006F5BDE">
        <w:rPr>
          <w:rFonts w:ascii="宋体" w:eastAsia="宋体" w:hAnsi="宋体" w:cs="Times New Roman" w:hint="eastAsia"/>
          <w:szCs w:val="21"/>
        </w:rPr>
        <w:t>≤</w:t>
      </w:r>
      <w:r w:rsidRPr="006F5BDE">
        <w:rPr>
          <w:rFonts w:ascii="Times New Roman" w:eastAsia="宋体" w:hAnsi="Times New Roman" w:cs="Times New Roman"/>
          <w:szCs w:val="21"/>
        </w:rPr>
        <w:t>5.60</w:t>
      </w:r>
      <w:r w:rsidRPr="006F5BDE">
        <w:rPr>
          <w:rFonts w:ascii="Times New Roman" w:eastAsia="宋体" w:hAnsi="Times New Roman" w:cs="Times New Roman" w:hint="eastAsia"/>
          <w:szCs w:val="21"/>
        </w:rPr>
        <w:t>的大气降水，</w:t>
      </w:r>
      <w:r w:rsidRPr="006F5BDE">
        <w:rPr>
          <w:rFonts w:ascii="Times New Roman" w:eastAsia="宋体" w:hAnsi="Times New Roman" w:cs="Times New Roman"/>
          <w:szCs w:val="21"/>
        </w:rPr>
        <w:t>pH</w:t>
      </w:r>
      <w:r w:rsidRPr="006F5BDE">
        <w:rPr>
          <w:rFonts w:ascii="Times New Roman" w:eastAsia="宋体" w:hAnsi="Times New Roman" w:cs="Times New Roman" w:hint="eastAsia"/>
          <w:szCs w:val="21"/>
        </w:rPr>
        <w:t>值</w:t>
      </w:r>
      <w:r w:rsidRPr="006F5BDE">
        <w:rPr>
          <w:rFonts w:ascii="Times New Roman" w:eastAsia="宋体" w:hAnsi="Times New Roman" w:cs="Times New Roman"/>
          <w:szCs w:val="21"/>
        </w:rPr>
        <w:t>&lt;4.50</w:t>
      </w:r>
      <w:r w:rsidRPr="006F5BDE">
        <w:rPr>
          <w:rFonts w:ascii="Times New Roman" w:eastAsia="宋体" w:hAnsi="Times New Roman" w:cs="Times New Roman" w:hint="eastAsia"/>
          <w:szCs w:val="21"/>
        </w:rPr>
        <w:t>为强酸雨。读图文材料，回答问题。</w:t>
      </w:r>
      <w:r w:rsidRPr="006F5BDE">
        <w:rPr>
          <w:rFonts w:ascii="Times New Roman" w:eastAsia="宋体" w:hAnsi="Times New Roman" w:cs="Times New Roman"/>
          <w:szCs w:val="21"/>
        </w:rPr>
        <w:t>(22</w:t>
      </w:r>
      <w:r w:rsidRPr="006F5BDE">
        <w:rPr>
          <w:rFonts w:ascii="Times New Roman" w:eastAsia="宋体" w:hAnsi="Times New Roman" w:cs="Times New Roman" w:hint="eastAsia"/>
          <w:szCs w:val="21"/>
        </w:rPr>
        <w:t>分</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楷体_GB2312" w:hAnsi="Times New Roman" w:cs="Times New Roman"/>
          <w:szCs w:val="21"/>
        </w:rPr>
      </w:pPr>
      <w:r w:rsidRPr="006F5BDE">
        <w:rPr>
          <w:rFonts w:ascii="Times New Roman" w:eastAsia="黑体" w:hAnsi="Times New Roman" w:cs="Times New Roman" w:hint="eastAsia"/>
          <w:szCs w:val="21"/>
        </w:rPr>
        <w:t>材料</w:t>
      </w:r>
      <w:proofErr w:type="gramStart"/>
      <w:r w:rsidRPr="006F5BDE">
        <w:rPr>
          <w:rFonts w:ascii="Times New Roman" w:eastAsia="黑体" w:hAnsi="Times New Roman" w:cs="Times New Roman" w:hint="eastAsia"/>
          <w:szCs w:val="21"/>
        </w:rPr>
        <w:t>一</w:t>
      </w:r>
      <w:proofErr w:type="gramEnd"/>
      <w:r w:rsidRPr="006F5BDE">
        <w:rPr>
          <w:rFonts w:ascii="Times New Roman" w:eastAsia="黑体" w:hAnsi="Times New Roman" w:cs="Times New Roman" w:hint="eastAsia"/>
          <w:szCs w:val="21"/>
        </w:rPr>
        <w:t xml:space="preserve">　</w:t>
      </w:r>
      <w:r w:rsidRPr="006F5BDE">
        <w:rPr>
          <w:rFonts w:ascii="Times New Roman" w:eastAsia="楷体_GB2312" w:hAnsi="Times New Roman" w:cs="Times New Roman" w:hint="eastAsia"/>
          <w:szCs w:val="21"/>
        </w:rPr>
        <w:t>福建省是我国主要酸雨区之一。</w:t>
      </w:r>
      <w:proofErr w:type="gramStart"/>
      <w:r w:rsidRPr="006F5BDE">
        <w:rPr>
          <w:rFonts w:ascii="Times New Roman" w:eastAsia="楷体_GB2312" w:hAnsi="Times New Roman" w:cs="Times New Roman" w:hint="eastAsia"/>
          <w:szCs w:val="21"/>
        </w:rPr>
        <w:t>致酸污染物</w:t>
      </w:r>
      <w:proofErr w:type="gramEnd"/>
      <w:r w:rsidRPr="006F5BDE">
        <w:rPr>
          <w:rFonts w:ascii="Times New Roman" w:eastAsia="楷体_GB2312" w:hAnsi="Times New Roman" w:cs="Times New Roman" w:hint="eastAsia"/>
          <w:szCs w:val="21"/>
        </w:rPr>
        <w:t>的排放、酸性物质的省际输送、地理环境和天气条件是造成福建省区域性酸雨污染的主要原因。图</w:t>
      </w:r>
      <w:r w:rsidRPr="006F5BDE">
        <w:rPr>
          <w:rFonts w:ascii="Times New Roman" w:eastAsia="楷体_GB2312" w:hAnsi="Times New Roman" w:cs="Times New Roman"/>
          <w:szCs w:val="21"/>
        </w:rPr>
        <w:t>1</w:t>
      </w:r>
      <w:r w:rsidRPr="006F5BDE">
        <w:rPr>
          <w:rFonts w:ascii="Times New Roman" w:eastAsia="楷体_GB2312" w:hAnsi="Times New Roman" w:cs="Times New Roman" w:hint="eastAsia"/>
          <w:szCs w:val="21"/>
        </w:rPr>
        <w:t>中甲站位于经济欠发达的山区，乙站位于沿海旅游城市，</w:t>
      </w:r>
      <w:proofErr w:type="gramStart"/>
      <w:r w:rsidRPr="006F5BDE">
        <w:rPr>
          <w:rFonts w:ascii="Times New Roman" w:eastAsia="楷体_GB2312" w:hAnsi="Times New Roman" w:cs="Times New Roman" w:hint="eastAsia"/>
          <w:szCs w:val="21"/>
        </w:rPr>
        <w:t>丙站所在</w:t>
      </w:r>
      <w:proofErr w:type="gramEnd"/>
      <w:r w:rsidRPr="006F5BDE">
        <w:rPr>
          <w:rFonts w:ascii="Times New Roman" w:eastAsia="楷体_GB2312" w:hAnsi="Times New Roman" w:cs="Times New Roman" w:hint="eastAsia"/>
          <w:szCs w:val="21"/>
        </w:rPr>
        <w:t>城市人口密度高、经济发达。</w:t>
      </w:r>
    </w:p>
    <w:p w:rsidR="006F5BDE" w:rsidRPr="006F5BDE" w:rsidRDefault="006F5BDE" w:rsidP="006F5BDE">
      <w:pPr>
        <w:tabs>
          <w:tab w:val="left" w:pos="426"/>
          <w:tab w:val="left" w:pos="3402"/>
        </w:tabs>
        <w:snapToGrid w:val="0"/>
        <w:jc w:val="center"/>
        <w:rPr>
          <w:rFonts w:ascii="Times New Roman" w:eastAsia="宋体" w:hAnsi="Times New Roman" w:cs="Times New Roman"/>
          <w:szCs w:val="21"/>
        </w:rPr>
      </w:pPr>
      <w:r w:rsidRPr="006F5BDE">
        <w:rPr>
          <w:rFonts w:ascii="Times New Roman" w:eastAsia="宋体" w:hAnsi="Times New Roman" w:cs="Times New Roman"/>
          <w:noProof/>
          <w:szCs w:val="21"/>
        </w:rPr>
        <w:lastRenderedPageBreak/>
        <w:drawing>
          <wp:inline distT="0" distB="0" distL="0" distR="0" wp14:anchorId="30F2DF9C" wp14:editId="70793E7B">
            <wp:extent cx="1895475" cy="2143125"/>
            <wp:effectExtent l="0" t="0" r="9525" b="9525"/>
            <wp:docPr id="3" name="图片 3" descr="G:\上传\【教学案例】\BX3-119霄.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上传\【教学案例】\BX3-119霄.T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95475" cy="2143125"/>
                    </a:xfrm>
                    <a:prstGeom prst="rect">
                      <a:avLst/>
                    </a:prstGeom>
                    <a:noFill/>
                    <a:ln>
                      <a:noFill/>
                    </a:ln>
                  </pic:spPr>
                </pic:pic>
              </a:graphicData>
            </a:graphic>
          </wp:inline>
        </w:drawing>
      </w:r>
    </w:p>
    <w:p w:rsidR="006F5BDE" w:rsidRPr="006F5BDE" w:rsidRDefault="006F5BDE" w:rsidP="006F5BDE">
      <w:pPr>
        <w:tabs>
          <w:tab w:val="left" w:pos="426"/>
          <w:tab w:val="left" w:pos="3402"/>
        </w:tabs>
        <w:snapToGrid w:val="0"/>
        <w:jc w:val="center"/>
        <w:rPr>
          <w:rFonts w:ascii="Times New Roman" w:eastAsia="宋体" w:hAnsi="Times New Roman" w:cs="Times New Roman"/>
          <w:szCs w:val="21"/>
        </w:rPr>
      </w:pPr>
      <w:r w:rsidRPr="006F5BDE">
        <w:rPr>
          <w:rFonts w:ascii="Times New Roman" w:eastAsia="楷体_GB2312" w:hAnsi="Times New Roman" w:cs="Times New Roman" w:hint="eastAsia"/>
          <w:szCs w:val="21"/>
        </w:rPr>
        <w:t>甲、乙、丙三站酸雨监测数据表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656"/>
        <w:gridCol w:w="939"/>
        <w:gridCol w:w="939"/>
        <w:gridCol w:w="1144"/>
      </w:tblGrid>
      <w:tr w:rsidR="006F5BDE" w:rsidRPr="006F5BDE" w:rsidTr="006F5BDE">
        <w:trPr>
          <w:jc w:val="center"/>
        </w:trPr>
        <w:tc>
          <w:tcPr>
            <w:tcW w:w="3312"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p>
        </w:tc>
        <w:tc>
          <w:tcPr>
            <w:tcW w:w="939"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hint="eastAsia"/>
                <w:szCs w:val="21"/>
              </w:rPr>
              <w:t>甲</w:t>
            </w:r>
          </w:p>
        </w:tc>
        <w:tc>
          <w:tcPr>
            <w:tcW w:w="939"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hint="eastAsia"/>
                <w:szCs w:val="21"/>
              </w:rPr>
              <w:t>乙</w:t>
            </w:r>
          </w:p>
        </w:tc>
        <w:tc>
          <w:tcPr>
            <w:tcW w:w="1144"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楷体_GB2312" w:eastAsia="楷体_GB2312" w:hAnsi="楷体_GB2312" w:cs="楷体_GB2312"/>
                <w:szCs w:val="21"/>
              </w:rPr>
            </w:pPr>
            <w:r w:rsidRPr="006F5BDE">
              <w:rPr>
                <w:rFonts w:ascii="Times New Roman" w:eastAsia="楷体_GB2312" w:hAnsi="Times New Roman" w:cs="Times New Roman" w:hint="eastAsia"/>
                <w:szCs w:val="21"/>
              </w:rPr>
              <w:t>丙</w:t>
            </w:r>
          </w:p>
        </w:tc>
      </w:tr>
      <w:tr w:rsidR="006F5BDE" w:rsidRPr="006F5BDE" w:rsidTr="006F5BDE">
        <w:trPr>
          <w:jc w:val="center"/>
        </w:trPr>
        <w:tc>
          <w:tcPr>
            <w:tcW w:w="1656" w:type="dxa"/>
            <w:vMerge w:val="restart"/>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hint="eastAsia"/>
                <w:szCs w:val="21"/>
              </w:rPr>
              <w:t>夏季</w:t>
            </w:r>
          </w:p>
        </w:tc>
        <w:tc>
          <w:tcPr>
            <w:tcW w:w="1656"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szCs w:val="21"/>
              </w:rPr>
              <w:t>pH</w:t>
            </w:r>
            <w:r w:rsidRPr="006F5BDE">
              <w:rPr>
                <w:rFonts w:ascii="Times New Roman" w:eastAsia="楷体_GB2312" w:hAnsi="Times New Roman" w:cs="Times New Roman" w:hint="eastAsia"/>
                <w:szCs w:val="21"/>
              </w:rPr>
              <w:t>值</w:t>
            </w:r>
          </w:p>
        </w:tc>
        <w:tc>
          <w:tcPr>
            <w:tcW w:w="939"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szCs w:val="21"/>
              </w:rPr>
              <w:t>4.75</w:t>
            </w:r>
          </w:p>
        </w:tc>
        <w:tc>
          <w:tcPr>
            <w:tcW w:w="939"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szCs w:val="21"/>
              </w:rPr>
              <w:t>5.21</w:t>
            </w:r>
          </w:p>
        </w:tc>
        <w:tc>
          <w:tcPr>
            <w:tcW w:w="1144"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szCs w:val="21"/>
              </w:rPr>
              <w:t>5.03</w:t>
            </w:r>
          </w:p>
        </w:tc>
      </w:tr>
      <w:tr w:rsidR="006F5BDE" w:rsidRPr="006F5BDE" w:rsidTr="006F5BDE">
        <w:trPr>
          <w:jc w:val="center"/>
        </w:trPr>
        <w:tc>
          <w:tcPr>
            <w:tcW w:w="3312" w:type="dxa"/>
            <w:vMerge/>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widowControl/>
              <w:jc w:val="left"/>
              <w:rPr>
                <w:rFonts w:ascii="Times New Roman" w:eastAsia="楷体_GB2312" w:hAnsi="Times New Roman" w:cs="Times New Roman"/>
                <w:szCs w:val="21"/>
              </w:rPr>
            </w:pPr>
          </w:p>
        </w:tc>
        <w:tc>
          <w:tcPr>
            <w:tcW w:w="1656"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hint="eastAsia"/>
                <w:szCs w:val="21"/>
              </w:rPr>
              <w:t>酸雨发生频率</w:t>
            </w:r>
          </w:p>
        </w:tc>
        <w:tc>
          <w:tcPr>
            <w:tcW w:w="939"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szCs w:val="21"/>
              </w:rPr>
              <w:t>61.1%</w:t>
            </w:r>
          </w:p>
        </w:tc>
        <w:tc>
          <w:tcPr>
            <w:tcW w:w="939"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szCs w:val="21"/>
              </w:rPr>
              <w:t>22.7%</w:t>
            </w:r>
          </w:p>
        </w:tc>
        <w:tc>
          <w:tcPr>
            <w:tcW w:w="1144"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楷体_GB2312" w:eastAsia="楷体_GB2312" w:hAnsi="楷体_GB2312" w:cs="楷体_GB2312"/>
                <w:szCs w:val="21"/>
              </w:rPr>
            </w:pPr>
            <w:r w:rsidRPr="006F5BDE">
              <w:rPr>
                <w:rFonts w:ascii="Times New Roman" w:eastAsia="楷体_GB2312" w:hAnsi="Times New Roman" w:cs="Times New Roman"/>
                <w:szCs w:val="21"/>
              </w:rPr>
              <w:t>43.2%</w:t>
            </w:r>
          </w:p>
        </w:tc>
      </w:tr>
      <w:tr w:rsidR="006F5BDE" w:rsidRPr="006F5BDE" w:rsidTr="006F5BDE">
        <w:trPr>
          <w:jc w:val="center"/>
        </w:trPr>
        <w:tc>
          <w:tcPr>
            <w:tcW w:w="1656" w:type="dxa"/>
            <w:vMerge w:val="restart"/>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hint="eastAsia"/>
                <w:szCs w:val="21"/>
              </w:rPr>
              <w:t>冬季</w:t>
            </w:r>
          </w:p>
        </w:tc>
        <w:tc>
          <w:tcPr>
            <w:tcW w:w="1656"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szCs w:val="21"/>
              </w:rPr>
              <w:t>pH</w:t>
            </w:r>
            <w:r w:rsidRPr="006F5BDE">
              <w:rPr>
                <w:rFonts w:ascii="Times New Roman" w:eastAsia="楷体_GB2312" w:hAnsi="Times New Roman" w:cs="Times New Roman" w:hint="eastAsia"/>
                <w:szCs w:val="21"/>
              </w:rPr>
              <w:t>值</w:t>
            </w:r>
          </w:p>
        </w:tc>
        <w:tc>
          <w:tcPr>
            <w:tcW w:w="939"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szCs w:val="21"/>
              </w:rPr>
              <w:t>4.43</w:t>
            </w:r>
          </w:p>
        </w:tc>
        <w:tc>
          <w:tcPr>
            <w:tcW w:w="939"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szCs w:val="21"/>
              </w:rPr>
              <w:t>4.98</w:t>
            </w:r>
          </w:p>
        </w:tc>
        <w:tc>
          <w:tcPr>
            <w:tcW w:w="1144"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szCs w:val="21"/>
              </w:rPr>
              <w:t>4.51</w:t>
            </w:r>
          </w:p>
        </w:tc>
      </w:tr>
      <w:tr w:rsidR="006F5BDE" w:rsidRPr="006F5BDE" w:rsidTr="006F5BDE">
        <w:trPr>
          <w:jc w:val="center"/>
        </w:trPr>
        <w:tc>
          <w:tcPr>
            <w:tcW w:w="3312" w:type="dxa"/>
            <w:vMerge/>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widowControl/>
              <w:jc w:val="left"/>
              <w:rPr>
                <w:rFonts w:ascii="Times New Roman" w:eastAsia="楷体_GB2312" w:hAnsi="Times New Roman" w:cs="Times New Roman"/>
                <w:szCs w:val="21"/>
              </w:rPr>
            </w:pPr>
          </w:p>
        </w:tc>
        <w:tc>
          <w:tcPr>
            <w:tcW w:w="1656"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hint="eastAsia"/>
                <w:szCs w:val="21"/>
              </w:rPr>
              <w:t>酸雨发生频率</w:t>
            </w:r>
          </w:p>
        </w:tc>
        <w:tc>
          <w:tcPr>
            <w:tcW w:w="939"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szCs w:val="21"/>
              </w:rPr>
              <w:t>78.7%</w:t>
            </w:r>
          </w:p>
        </w:tc>
        <w:tc>
          <w:tcPr>
            <w:tcW w:w="939"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楷体_GB2312" w:hAnsi="Times New Roman" w:cs="Times New Roman"/>
                <w:szCs w:val="21"/>
              </w:rPr>
            </w:pPr>
            <w:r w:rsidRPr="006F5BDE">
              <w:rPr>
                <w:rFonts w:ascii="Times New Roman" w:eastAsia="楷体_GB2312" w:hAnsi="Times New Roman" w:cs="Times New Roman"/>
                <w:szCs w:val="21"/>
              </w:rPr>
              <w:t>52.3%</w:t>
            </w:r>
          </w:p>
        </w:tc>
        <w:tc>
          <w:tcPr>
            <w:tcW w:w="1144" w:type="dxa"/>
            <w:tcBorders>
              <w:top w:val="single" w:sz="4" w:space="0" w:color="auto"/>
              <w:left w:val="single" w:sz="4" w:space="0" w:color="auto"/>
              <w:bottom w:val="single" w:sz="4" w:space="0" w:color="auto"/>
              <w:right w:val="single" w:sz="4" w:space="0" w:color="auto"/>
            </w:tcBorders>
            <w:vAlign w:val="center"/>
            <w:hideMark/>
          </w:tcPr>
          <w:p w:rsidR="006F5BDE" w:rsidRPr="006F5BDE" w:rsidRDefault="006F5BDE" w:rsidP="006F5BDE">
            <w:pPr>
              <w:tabs>
                <w:tab w:val="left" w:pos="426"/>
                <w:tab w:val="left" w:pos="3402"/>
              </w:tabs>
              <w:snapToGrid w:val="0"/>
              <w:jc w:val="center"/>
              <w:rPr>
                <w:rFonts w:ascii="Times New Roman" w:eastAsia="宋体" w:hAnsi="Times New Roman" w:cs="Times New Roman"/>
                <w:szCs w:val="21"/>
              </w:rPr>
            </w:pPr>
            <w:r w:rsidRPr="006F5BDE">
              <w:rPr>
                <w:rFonts w:ascii="Times New Roman" w:eastAsia="楷体_GB2312" w:hAnsi="Times New Roman" w:cs="Times New Roman"/>
                <w:szCs w:val="21"/>
              </w:rPr>
              <w:t>74.2%</w:t>
            </w:r>
          </w:p>
        </w:tc>
      </w:tr>
    </w:tbl>
    <w:p w:rsidR="006F5BDE" w:rsidRPr="006F5BDE" w:rsidRDefault="006F5BDE" w:rsidP="006F5BDE">
      <w:pPr>
        <w:tabs>
          <w:tab w:val="left" w:pos="426"/>
          <w:tab w:val="left" w:pos="3402"/>
        </w:tabs>
        <w:snapToGrid w:val="0"/>
        <w:rPr>
          <w:rFonts w:ascii="Times New Roman" w:eastAsia="楷体_GB2312" w:hAnsi="Times New Roman" w:cs="Times New Roman"/>
          <w:szCs w:val="21"/>
        </w:rPr>
      </w:pPr>
      <w:r w:rsidRPr="006F5BDE">
        <w:rPr>
          <w:rFonts w:ascii="Times New Roman" w:eastAsia="黑体" w:hAnsi="Times New Roman" w:cs="Times New Roman" w:hint="eastAsia"/>
          <w:szCs w:val="21"/>
        </w:rPr>
        <w:t xml:space="preserve">材料二　</w:t>
      </w:r>
      <w:r w:rsidRPr="006F5BDE">
        <w:rPr>
          <w:rFonts w:ascii="Times New Roman" w:eastAsia="楷体_GB2312" w:hAnsi="Times New Roman" w:cs="Times New Roman"/>
          <w:szCs w:val="21"/>
        </w:rPr>
        <w:t>2007</w:t>
      </w:r>
      <w:r w:rsidRPr="006F5BDE">
        <w:rPr>
          <w:rFonts w:ascii="Times New Roman" w:eastAsia="楷体_GB2312" w:hAnsi="Times New Roman" w:cs="Times New Roman" w:hint="eastAsia"/>
          <w:szCs w:val="21"/>
        </w:rPr>
        <w:t>～</w:t>
      </w:r>
      <w:r w:rsidRPr="006F5BDE">
        <w:rPr>
          <w:rFonts w:ascii="Times New Roman" w:eastAsia="楷体_GB2312" w:hAnsi="Times New Roman" w:cs="Times New Roman"/>
          <w:szCs w:val="21"/>
        </w:rPr>
        <w:t>2014</w:t>
      </w:r>
      <w:r w:rsidRPr="006F5BDE">
        <w:rPr>
          <w:rFonts w:ascii="Times New Roman" w:eastAsia="楷体_GB2312" w:hAnsi="Times New Roman" w:cs="Times New Roman" w:hint="eastAsia"/>
          <w:szCs w:val="21"/>
        </w:rPr>
        <w:t>年福建省酸雨统计资料。</w:t>
      </w:r>
    </w:p>
    <w:p w:rsidR="006F5BDE" w:rsidRPr="006F5BDE" w:rsidRDefault="006F5BDE" w:rsidP="006F5BDE">
      <w:pPr>
        <w:tabs>
          <w:tab w:val="left" w:pos="426"/>
          <w:tab w:val="left" w:pos="3402"/>
        </w:tabs>
        <w:snapToGrid w:val="0"/>
        <w:jc w:val="center"/>
        <w:rPr>
          <w:rFonts w:ascii="Times New Roman" w:eastAsia="宋体" w:hAnsi="Times New Roman" w:cs="Times New Roman"/>
          <w:szCs w:val="21"/>
        </w:rPr>
      </w:pPr>
      <w:r w:rsidRPr="006F5BDE">
        <w:rPr>
          <w:rFonts w:ascii="Times New Roman" w:eastAsia="宋体" w:hAnsi="Times New Roman" w:cs="Times New Roman"/>
          <w:noProof/>
          <w:szCs w:val="21"/>
        </w:rPr>
        <w:drawing>
          <wp:inline distT="0" distB="0" distL="0" distR="0" wp14:anchorId="7B4F23E7" wp14:editId="26215665">
            <wp:extent cx="2524125" cy="1514475"/>
            <wp:effectExtent l="0" t="0" r="9525" b="9525"/>
            <wp:docPr id="4" name="图片 4" descr="G:\上传\【教学案例】\BX3-120霄.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上传\【教学案例】\BX3-120霄.T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524125" cy="1514475"/>
                    </a:xfrm>
                    <a:prstGeom prst="rect">
                      <a:avLst/>
                    </a:prstGeom>
                    <a:noFill/>
                    <a:ln>
                      <a:noFill/>
                    </a:ln>
                  </pic:spPr>
                </pic:pic>
              </a:graphicData>
            </a:graphic>
          </wp:inline>
        </w:drawing>
      </w:r>
    </w:p>
    <w:p w:rsidR="006F5BDE" w:rsidRPr="006F5BDE" w:rsidRDefault="006F5BDE" w:rsidP="006F5BDE">
      <w:pPr>
        <w:numPr>
          <w:ilvl w:val="0"/>
          <w:numId w:val="2"/>
        </w:num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hint="eastAsia"/>
          <w:szCs w:val="21"/>
        </w:rPr>
        <w:t>与冬季相比，归纳甲、乙、丙三地夏季酸雨的共同特征，并从季风环流角度分析其原因。</w:t>
      </w:r>
      <w:r w:rsidRPr="006F5BDE">
        <w:rPr>
          <w:rFonts w:ascii="Times New Roman" w:eastAsia="宋体" w:hAnsi="Times New Roman" w:cs="Times New Roman"/>
          <w:szCs w:val="21"/>
        </w:rPr>
        <w:t>(4</w:t>
      </w:r>
      <w:r w:rsidRPr="006F5BDE">
        <w:rPr>
          <w:rFonts w:ascii="Times New Roman" w:eastAsia="宋体" w:hAnsi="Times New Roman" w:cs="Times New Roman" w:hint="eastAsia"/>
          <w:szCs w:val="21"/>
        </w:rPr>
        <w:t>分</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numPr>
          <w:ilvl w:val="0"/>
          <w:numId w:val="2"/>
        </w:num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hint="eastAsia"/>
          <w:szCs w:val="21"/>
        </w:rPr>
        <w:t>甲、乙、丙三地中，甲地酸雨污染最严重，据材料推测其原因。</w:t>
      </w:r>
      <w:r w:rsidRPr="006F5BDE">
        <w:rPr>
          <w:rFonts w:ascii="Times New Roman" w:eastAsia="宋体" w:hAnsi="Times New Roman" w:cs="Times New Roman"/>
          <w:szCs w:val="21"/>
        </w:rPr>
        <w:t>(4</w:t>
      </w:r>
      <w:r w:rsidRPr="006F5BDE">
        <w:rPr>
          <w:rFonts w:ascii="Times New Roman" w:eastAsia="宋体" w:hAnsi="Times New Roman" w:cs="Times New Roman" w:hint="eastAsia"/>
          <w:szCs w:val="21"/>
        </w:rPr>
        <w:t>分</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numPr>
          <w:ilvl w:val="0"/>
          <w:numId w:val="2"/>
        </w:num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hint="eastAsia"/>
          <w:szCs w:val="21"/>
        </w:rPr>
        <w:t>概述</w:t>
      </w:r>
      <w:r w:rsidRPr="006F5BDE">
        <w:rPr>
          <w:rFonts w:ascii="Times New Roman" w:eastAsia="宋体" w:hAnsi="Times New Roman" w:cs="Times New Roman"/>
          <w:szCs w:val="21"/>
        </w:rPr>
        <w:t>2007</w:t>
      </w:r>
      <w:r w:rsidRPr="006F5BDE">
        <w:rPr>
          <w:rFonts w:ascii="Times New Roman" w:eastAsia="宋体" w:hAnsi="Times New Roman" w:cs="Times New Roman" w:hint="eastAsia"/>
          <w:szCs w:val="21"/>
        </w:rPr>
        <w:t>～</w:t>
      </w:r>
      <w:r w:rsidRPr="006F5BDE">
        <w:rPr>
          <w:rFonts w:ascii="Times New Roman" w:eastAsia="宋体" w:hAnsi="Times New Roman" w:cs="Times New Roman"/>
          <w:szCs w:val="21"/>
        </w:rPr>
        <w:t>2014</w:t>
      </w:r>
      <w:r w:rsidRPr="006F5BDE">
        <w:rPr>
          <w:rFonts w:ascii="Times New Roman" w:eastAsia="宋体" w:hAnsi="Times New Roman" w:cs="Times New Roman" w:hint="eastAsia"/>
          <w:szCs w:val="21"/>
        </w:rPr>
        <w:t>年福建省受酸雨污染的总体变化趋势，并说明判断依据。</w:t>
      </w:r>
      <w:r w:rsidRPr="006F5BDE">
        <w:rPr>
          <w:rFonts w:ascii="Times New Roman" w:eastAsia="宋体" w:hAnsi="Times New Roman" w:cs="Times New Roman"/>
          <w:szCs w:val="21"/>
        </w:rPr>
        <w:t>(4</w:t>
      </w:r>
      <w:r w:rsidRPr="006F5BDE">
        <w:rPr>
          <w:rFonts w:ascii="Times New Roman" w:eastAsia="宋体" w:hAnsi="Times New Roman" w:cs="Times New Roman" w:hint="eastAsia"/>
          <w:szCs w:val="21"/>
        </w:rPr>
        <w:t>分</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numPr>
          <w:ilvl w:val="0"/>
          <w:numId w:val="2"/>
        </w:numPr>
        <w:tabs>
          <w:tab w:val="left" w:pos="426"/>
          <w:tab w:val="left" w:pos="3402"/>
        </w:tabs>
        <w:snapToGrid w:val="0"/>
        <w:rPr>
          <w:rFonts w:ascii="Times New Roman" w:eastAsia="宋体" w:hAnsi="Times New Roman" w:cs="Times New Roman"/>
          <w:szCs w:val="21"/>
        </w:rPr>
      </w:pPr>
      <w:r w:rsidRPr="006F5BDE">
        <w:rPr>
          <w:rFonts w:ascii="Times New Roman" w:eastAsia="宋体" w:hAnsi="Times New Roman" w:cs="Times New Roman" w:hint="eastAsia"/>
          <w:szCs w:val="21"/>
        </w:rPr>
        <w:t>简析为减轻酸雨造成的危害，福建省可采取的治理措施。</w:t>
      </w:r>
      <w:r w:rsidRPr="006F5BDE">
        <w:rPr>
          <w:rFonts w:ascii="Times New Roman" w:eastAsia="宋体" w:hAnsi="Times New Roman" w:cs="Times New Roman"/>
          <w:szCs w:val="21"/>
        </w:rPr>
        <w:t>(10</w:t>
      </w:r>
      <w:r w:rsidRPr="006F5BDE">
        <w:rPr>
          <w:rFonts w:ascii="Times New Roman" w:eastAsia="宋体" w:hAnsi="Times New Roman" w:cs="Times New Roman" w:hint="eastAsia"/>
          <w:szCs w:val="21"/>
        </w:rPr>
        <w:t>分</w:t>
      </w:r>
      <w:r w:rsidRPr="006F5BDE">
        <w:rPr>
          <w:rFonts w:ascii="Times New Roman" w:eastAsia="宋体" w:hAnsi="Times New Roman" w:cs="Times New Roman"/>
          <w:szCs w:val="21"/>
        </w:rPr>
        <w:t>)</w:t>
      </w: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426"/>
          <w:tab w:val="left" w:pos="3402"/>
        </w:tabs>
        <w:snapToGrid w:val="0"/>
        <w:rPr>
          <w:rFonts w:ascii="Times New Roman" w:eastAsia="宋体" w:hAnsi="Times New Roman" w:cs="Times New Roman"/>
          <w:szCs w:val="21"/>
        </w:rPr>
      </w:pPr>
    </w:p>
    <w:p w:rsidR="006F5BDE" w:rsidRPr="006F5BDE" w:rsidRDefault="006F5BDE" w:rsidP="006F5BDE">
      <w:pPr>
        <w:tabs>
          <w:tab w:val="left" w:pos="3402"/>
        </w:tabs>
        <w:snapToGrid w:val="0"/>
        <w:jc w:val="left"/>
        <w:rPr>
          <w:rFonts w:ascii="宋体" w:eastAsia="宋体" w:hAnsi="宋体" w:cs="宋体"/>
          <w:b/>
          <w:bCs/>
          <w:szCs w:val="21"/>
        </w:rPr>
      </w:pPr>
      <w:r w:rsidRPr="006F5BDE">
        <w:rPr>
          <w:rFonts w:ascii="宋体" w:eastAsia="宋体" w:hAnsi="宋体" w:cs="宋体" w:hint="eastAsia"/>
          <w:b/>
          <w:bCs/>
          <w:szCs w:val="21"/>
        </w:rPr>
        <w:t>【补充练习】</w:t>
      </w:r>
    </w:p>
    <w:p w:rsidR="006F5BDE" w:rsidRPr="006F5BDE" w:rsidRDefault="006F5BDE" w:rsidP="006F5BDE">
      <w:pPr>
        <w:ind w:firstLine="420"/>
        <w:jc w:val="left"/>
        <w:textAlignment w:val="center"/>
        <w:rPr>
          <w:rFonts w:ascii="Times New Roman" w:eastAsia="楷体" w:hAnsi="Times New Roman" w:cs="Times New Roman" w:hint="eastAsia"/>
          <w:bCs/>
          <w:szCs w:val="24"/>
        </w:rPr>
      </w:pPr>
      <w:r w:rsidRPr="006F5BDE">
        <w:rPr>
          <w:rFonts w:ascii="Times New Roman" w:eastAsia="楷体" w:hAnsi="Times New Roman" w:cs="Times New Roman" w:hint="eastAsia"/>
          <w:bCs/>
          <w:szCs w:val="24"/>
        </w:rPr>
        <w:t>界首市位于安徽省西北部，其从事回收经营人员达</w:t>
      </w:r>
      <w:r w:rsidRPr="006F5BDE">
        <w:rPr>
          <w:rFonts w:ascii="Times New Roman" w:eastAsia="楷体" w:hAnsi="Times New Roman" w:cs="Times New Roman"/>
          <w:bCs/>
          <w:szCs w:val="24"/>
        </w:rPr>
        <w:t>10</w:t>
      </w:r>
      <w:r w:rsidRPr="006F5BDE">
        <w:rPr>
          <w:rFonts w:ascii="Times New Roman" w:eastAsia="楷体" w:hAnsi="Times New Roman" w:cs="Times New Roman" w:hint="eastAsia"/>
          <w:bCs/>
          <w:szCs w:val="24"/>
        </w:rPr>
        <w:t>万人，废旧电瓶年回收量约占全国的</w:t>
      </w:r>
      <w:r w:rsidRPr="006F5BDE">
        <w:rPr>
          <w:rFonts w:ascii="Times New Roman" w:eastAsia="楷体" w:hAnsi="Times New Roman" w:cs="Times New Roman"/>
          <w:bCs/>
          <w:szCs w:val="24"/>
        </w:rPr>
        <w:t>30%</w:t>
      </w:r>
      <w:r w:rsidRPr="006F5BDE">
        <w:rPr>
          <w:rFonts w:ascii="Times New Roman" w:eastAsia="楷体" w:hAnsi="Times New Roman" w:cs="Times New Roman" w:hint="eastAsia"/>
          <w:bCs/>
          <w:szCs w:val="24"/>
        </w:rPr>
        <w:t>，再生塑料年回收量约占全国的</w:t>
      </w:r>
      <w:r w:rsidRPr="006F5BDE">
        <w:rPr>
          <w:rFonts w:ascii="Times New Roman" w:eastAsia="楷体" w:hAnsi="Times New Roman" w:cs="Times New Roman"/>
          <w:bCs/>
          <w:szCs w:val="24"/>
        </w:rPr>
        <w:t>10%</w:t>
      </w:r>
      <w:r w:rsidRPr="006F5BDE">
        <w:rPr>
          <w:rFonts w:ascii="Times New Roman" w:eastAsia="楷体" w:hAnsi="Times New Roman" w:cs="Times New Roman" w:hint="eastAsia"/>
          <w:bCs/>
          <w:szCs w:val="24"/>
        </w:rPr>
        <w:t>。</w:t>
      </w:r>
      <w:r w:rsidRPr="006F5BDE">
        <w:rPr>
          <w:rFonts w:ascii="Times New Roman" w:eastAsia="楷体" w:hAnsi="Times New Roman" w:cs="Times New Roman"/>
          <w:bCs/>
          <w:szCs w:val="24"/>
        </w:rPr>
        <w:t>2007</w:t>
      </w:r>
      <w:r w:rsidRPr="006F5BDE">
        <w:rPr>
          <w:rFonts w:ascii="Times New Roman" w:eastAsia="楷体" w:hAnsi="Times New Roman" w:cs="Times New Roman" w:hint="eastAsia"/>
          <w:bCs/>
          <w:szCs w:val="24"/>
        </w:rPr>
        <w:t>年界首某工业区被发改委批准为全国循环经济试点园区。自此，依托再生资源优势，界首培育了再生金属和再生塑料两大综合利用产业，走出了一条开发</w:t>
      </w:r>
      <w:r w:rsidRPr="006F5BDE">
        <w:rPr>
          <w:rFonts w:ascii="Times New Roman" w:eastAsia="楷体" w:hAnsi="Times New Roman" w:cs="Times New Roman"/>
          <w:bCs/>
          <w:szCs w:val="24"/>
        </w:rPr>
        <w:t>“</w:t>
      </w:r>
      <w:r w:rsidRPr="006F5BDE">
        <w:rPr>
          <w:rFonts w:ascii="Times New Roman" w:eastAsia="楷体" w:hAnsi="Times New Roman" w:cs="Times New Roman" w:hint="eastAsia"/>
          <w:bCs/>
          <w:szCs w:val="24"/>
        </w:rPr>
        <w:t>城市矿产</w:t>
      </w:r>
      <w:r w:rsidRPr="006F5BDE">
        <w:rPr>
          <w:rFonts w:ascii="Times New Roman" w:eastAsia="楷体" w:hAnsi="Times New Roman" w:cs="Times New Roman"/>
          <w:bCs/>
          <w:szCs w:val="24"/>
        </w:rPr>
        <w:t>”</w:t>
      </w:r>
      <w:r w:rsidRPr="006F5BDE">
        <w:rPr>
          <w:rFonts w:ascii="Times New Roman" w:eastAsia="楷体" w:hAnsi="Times New Roman" w:cs="Times New Roman" w:hint="eastAsia"/>
          <w:bCs/>
          <w:szCs w:val="24"/>
        </w:rPr>
        <w:t>、实现绿色崛起的县域经济发展之路。下图示意界首市</w:t>
      </w:r>
      <w:r w:rsidRPr="006F5BDE">
        <w:rPr>
          <w:rFonts w:ascii="Times New Roman" w:eastAsia="楷体" w:hAnsi="Times New Roman" w:cs="Times New Roman" w:hint="eastAsia"/>
          <w:bCs/>
          <w:szCs w:val="24"/>
        </w:rPr>
        <w:lastRenderedPageBreak/>
        <w:t>位置。据此完成下面</w:t>
      </w:r>
      <w:r w:rsidRPr="006F5BDE">
        <w:rPr>
          <w:rFonts w:ascii="Times New Roman" w:eastAsia="楷体" w:hAnsi="Times New Roman" w:cs="Times New Roman"/>
          <w:bCs/>
          <w:szCs w:val="24"/>
        </w:rPr>
        <w:t>16-18</w:t>
      </w:r>
      <w:r w:rsidRPr="006F5BDE">
        <w:rPr>
          <w:rFonts w:ascii="Times New Roman" w:eastAsia="楷体" w:hAnsi="Times New Roman" w:cs="Times New Roman" w:hint="eastAsia"/>
          <w:bCs/>
          <w:szCs w:val="24"/>
        </w:rPr>
        <w:t>题。</w:t>
      </w:r>
    </w:p>
    <w:p w:rsidR="006F5BDE" w:rsidRPr="006F5BDE" w:rsidRDefault="006F5BDE" w:rsidP="006F5BDE">
      <w:pPr>
        <w:jc w:val="center"/>
        <w:textAlignment w:val="center"/>
        <w:rPr>
          <w:rFonts w:ascii="Times New Roman" w:eastAsia="宋体" w:hAnsi="Times New Roman" w:cs="Times New Roman"/>
          <w:bCs/>
          <w:szCs w:val="24"/>
        </w:rPr>
      </w:pPr>
      <w:r w:rsidRPr="006F5BDE">
        <w:rPr>
          <w:rFonts w:ascii="Times New Roman" w:eastAsia="宋体" w:hAnsi="Times New Roman" w:cs="Times New Roman"/>
          <w:noProof/>
          <w:szCs w:val="24"/>
        </w:rPr>
        <w:drawing>
          <wp:inline distT="0" distB="0" distL="0" distR="0" wp14:anchorId="67FC35BC" wp14:editId="51A64D5B">
            <wp:extent cx="2114550" cy="1485900"/>
            <wp:effectExtent l="0" t="0" r="0" b="0"/>
            <wp:docPr id="5"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1485900"/>
                    </a:xfrm>
                    <a:prstGeom prst="rect">
                      <a:avLst/>
                    </a:prstGeom>
                    <a:noFill/>
                    <a:ln>
                      <a:noFill/>
                    </a:ln>
                  </pic:spPr>
                </pic:pic>
              </a:graphicData>
            </a:graphic>
          </wp:inline>
        </w:drawing>
      </w:r>
    </w:p>
    <w:p w:rsidR="006F5BDE" w:rsidRPr="006F5BDE" w:rsidRDefault="006F5BDE" w:rsidP="006F5BDE">
      <w:pPr>
        <w:jc w:val="left"/>
        <w:textAlignment w:val="center"/>
        <w:rPr>
          <w:rFonts w:ascii="Times New Roman" w:eastAsia="宋体" w:hAnsi="Times New Roman" w:cs="Times New Roman"/>
          <w:bCs/>
          <w:szCs w:val="24"/>
        </w:rPr>
      </w:pPr>
      <w:r w:rsidRPr="006F5BDE">
        <w:rPr>
          <w:rFonts w:ascii="Times New Roman" w:eastAsia="宋体" w:hAnsi="Times New Roman" w:cs="Times New Roman"/>
          <w:bCs/>
          <w:szCs w:val="24"/>
        </w:rPr>
        <w:t>16</w:t>
      </w:r>
      <w:r w:rsidRPr="006F5BDE">
        <w:rPr>
          <w:rFonts w:ascii="Times New Roman" w:eastAsia="宋体" w:hAnsi="Times New Roman" w:cs="Times New Roman" w:hint="eastAsia"/>
          <w:bCs/>
          <w:szCs w:val="24"/>
        </w:rPr>
        <w:t>．促使界首成为我国再生金属、再生塑料生产基地的主导因素是（</w:t>
      </w:r>
      <w:r w:rsidRPr="006F5BDE">
        <w:rPr>
          <w:rFonts w:ascii="Times New Roman" w:eastAsia="'Times New Roman'" w:hAnsi="Times New Roman" w:cs="Times New Roman"/>
          <w:bCs/>
          <w:szCs w:val="24"/>
        </w:rPr>
        <w:t xml:space="preserve">     </w:t>
      </w:r>
      <w:r w:rsidRPr="006F5BDE">
        <w:rPr>
          <w:rFonts w:ascii="Times New Roman" w:eastAsia="宋体" w:hAnsi="Times New Roman" w:cs="Times New Roman" w:hint="eastAsia"/>
          <w:bCs/>
          <w:szCs w:val="24"/>
        </w:rPr>
        <w:t>）</w:t>
      </w:r>
    </w:p>
    <w:p w:rsidR="006F5BDE" w:rsidRPr="006F5BDE" w:rsidRDefault="006F5BDE" w:rsidP="006F5BDE">
      <w:pPr>
        <w:tabs>
          <w:tab w:val="left" w:pos="2076"/>
          <w:tab w:val="left" w:pos="4153"/>
          <w:tab w:val="left" w:pos="6229"/>
        </w:tabs>
        <w:jc w:val="left"/>
        <w:textAlignment w:val="center"/>
        <w:rPr>
          <w:rFonts w:ascii="Times New Roman" w:eastAsia="宋体" w:hAnsi="Times New Roman" w:cs="Times New Roman"/>
          <w:bCs/>
          <w:szCs w:val="24"/>
        </w:rPr>
      </w:pPr>
      <w:r w:rsidRPr="006F5BDE">
        <w:rPr>
          <w:rFonts w:ascii="Times New Roman" w:eastAsia="宋体" w:hAnsi="Times New Roman" w:cs="Times New Roman"/>
          <w:bCs/>
          <w:szCs w:val="24"/>
        </w:rPr>
        <w:t>A</w:t>
      </w:r>
      <w:r w:rsidRPr="006F5BDE">
        <w:rPr>
          <w:rFonts w:ascii="Times New Roman" w:eastAsia="宋体" w:hAnsi="Times New Roman" w:cs="Times New Roman" w:hint="eastAsia"/>
          <w:bCs/>
          <w:szCs w:val="24"/>
        </w:rPr>
        <w:t>．市场</w:t>
      </w:r>
      <w:r w:rsidRPr="006F5BDE">
        <w:rPr>
          <w:rFonts w:ascii="Times New Roman" w:eastAsia="宋体" w:hAnsi="Times New Roman" w:cs="Times New Roman"/>
          <w:bCs/>
          <w:szCs w:val="24"/>
        </w:rPr>
        <w:tab/>
        <w:t>B</w:t>
      </w:r>
      <w:r w:rsidRPr="006F5BDE">
        <w:rPr>
          <w:rFonts w:ascii="Times New Roman" w:eastAsia="宋体" w:hAnsi="Times New Roman" w:cs="Times New Roman" w:hint="eastAsia"/>
          <w:bCs/>
          <w:szCs w:val="24"/>
        </w:rPr>
        <w:t>．交通</w:t>
      </w:r>
      <w:r w:rsidRPr="006F5BDE">
        <w:rPr>
          <w:rFonts w:ascii="Times New Roman" w:eastAsia="宋体" w:hAnsi="Times New Roman" w:cs="Times New Roman"/>
          <w:bCs/>
          <w:szCs w:val="24"/>
        </w:rPr>
        <w:tab/>
        <w:t>C</w:t>
      </w:r>
      <w:r w:rsidRPr="006F5BDE">
        <w:rPr>
          <w:rFonts w:ascii="Times New Roman" w:eastAsia="宋体" w:hAnsi="Times New Roman" w:cs="Times New Roman" w:hint="eastAsia"/>
          <w:bCs/>
          <w:szCs w:val="24"/>
        </w:rPr>
        <w:t>．政策</w:t>
      </w:r>
      <w:r w:rsidRPr="006F5BDE">
        <w:rPr>
          <w:rFonts w:ascii="Times New Roman" w:eastAsia="宋体" w:hAnsi="Times New Roman" w:cs="Times New Roman"/>
          <w:bCs/>
          <w:szCs w:val="24"/>
        </w:rPr>
        <w:tab/>
        <w:t>D</w:t>
      </w:r>
      <w:r w:rsidRPr="006F5BDE">
        <w:rPr>
          <w:rFonts w:ascii="Times New Roman" w:eastAsia="宋体" w:hAnsi="Times New Roman" w:cs="Times New Roman" w:hint="eastAsia"/>
          <w:bCs/>
          <w:szCs w:val="24"/>
        </w:rPr>
        <w:t>．劳动力</w:t>
      </w:r>
    </w:p>
    <w:p w:rsidR="006F5BDE" w:rsidRPr="006F5BDE" w:rsidRDefault="006F5BDE" w:rsidP="006F5BDE">
      <w:pPr>
        <w:jc w:val="left"/>
        <w:textAlignment w:val="center"/>
        <w:rPr>
          <w:rFonts w:ascii="Times New Roman" w:eastAsia="宋体" w:hAnsi="Times New Roman" w:cs="Times New Roman"/>
          <w:bCs/>
          <w:szCs w:val="24"/>
        </w:rPr>
      </w:pPr>
      <w:r w:rsidRPr="006F5BDE">
        <w:rPr>
          <w:rFonts w:ascii="Times New Roman" w:eastAsia="宋体" w:hAnsi="Times New Roman" w:cs="Times New Roman"/>
          <w:bCs/>
          <w:szCs w:val="24"/>
        </w:rPr>
        <w:t>17</w:t>
      </w:r>
      <w:r w:rsidRPr="006F5BDE">
        <w:rPr>
          <w:rFonts w:ascii="Times New Roman" w:eastAsia="宋体" w:hAnsi="Times New Roman" w:cs="Times New Roman" w:hint="eastAsia"/>
          <w:bCs/>
          <w:szCs w:val="24"/>
        </w:rPr>
        <w:t>．界首经济开发区集聚了国内外数十家生产塑料彩条布、尼龙绳、尼龙网企业，其最主要的原因是（</w:t>
      </w:r>
      <w:r w:rsidRPr="006F5BDE">
        <w:rPr>
          <w:rFonts w:ascii="Times New Roman" w:eastAsia="'Times New Roman'" w:hAnsi="Times New Roman" w:cs="Times New Roman"/>
          <w:bCs/>
          <w:szCs w:val="24"/>
        </w:rPr>
        <w:t xml:space="preserve">     </w:t>
      </w:r>
      <w:r w:rsidRPr="006F5BDE">
        <w:rPr>
          <w:rFonts w:ascii="Times New Roman" w:eastAsia="宋体" w:hAnsi="Times New Roman" w:cs="Times New Roman" w:hint="eastAsia"/>
          <w:bCs/>
          <w:szCs w:val="24"/>
        </w:rPr>
        <w:t>）</w:t>
      </w:r>
    </w:p>
    <w:p w:rsidR="006F5BDE" w:rsidRPr="006F5BDE" w:rsidRDefault="006F5BDE" w:rsidP="006F5BDE">
      <w:pPr>
        <w:tabs>
          <w:tab w:val="left" w:pos="2076"/>
          <w:tab w:val="left" w:pos="4153"/>
          <w:tab w:val="left" w:pos="6229"/>
        </w:tabs>
        <w:jc w:val="left"/>
        <w:textAlignment w:val="center"/>
        <w:rPr>
          <w:rFonts w:ascii="Times New Roman" w:eastAsia="宋体" w:hAnsi="Times New Roman" w:cs="Times New Roman"/>
          <w:bCs/>
          <w:szCs w:val="24"/>
        </w:rPr>
      </w:pPr>
      <w:r w:rsidRPr="006F5BDE">
        <w:rPr>
          <w:rFonts w:ascii="Times New Roman" w:eastAsia="宋体" w:hAnsi="Times New Roman" w:cs="Times New Roman"/>
          <w:bCs/>
          <w:szCs w:val="24"/>
        </w:rPr>
        <w:t>A</w:t>
      </w:r>
      <w:r w:rsidRPr="006F5BDE">
        <w:rPr>
          <w:rFonts w:ascii="Times New Roman" w:eastAsia="宋体" w:hAnsi="Times New Roman" w:cs="Times New Roman" w:hint="eastAsia"/>
          <w:bCs/>
          <w:szCs w:val="24"/>
        </w:rPr>
        <w:t>．原料</w:t>
      </w:r>
      <w:proofErr w:type="gramStart"/>
      <w:r w:rsidRPr="006F5BDE">
        <w:rPr>
          <w:rFonts w:ascii="Times New Roman" w:eastAsia="宋体" w:hAnsi="Times New Roman" w:cs="Times New Roman" w:hint="eastAsia"/>
          <w:bCs/>
          <w:szCs w:val="24"/>
        </w:rPr>
        <w:t>丰富</w:t>
      </w:r>
      <w:r w:rsidRPr="006F5BDE">
        <w:rPr>
          <w:rFonts w:ascii="Times New Roman" w:eastAsia="宋体" w:hAnsi="Times New Roman" w:cs="Times New Roman"/>
          <w:bCs/>
          <w:szCs w:val="24"/>
        </w:rPr>
        <w:tab/>
      </w:r>
      <w:proofErr w:type="gramEnd"/>
      <w:r w:rsidRPr="006F5BDE">
        <w:rPr>
          <w:rFonts w:ascii="Times New Roman" w:eastAsia="宋体" w:hAnsi="Times New Roman" w:cs="Times New Roman"/>
          <w:bCs/>
          <w:szCs w:val="24"/>
        </w:rPr>
        <w:t>B</w:t>
      </w:r>
      <w:r w:rsidRPr="006F5BDE">
        <w:rPr>
          <w:rFonts w:ascii="Times New Roman" w:eastAsia="宋体" w:hAnsi="Times New Roman" w:cs="Times New Roman" w:hint="eastAsia"/>
          <w:bCs/>
          <w:szCs w:val="24"/>
        </w:rPr>
        <w:t>．土地价格低</w:t>
      </w:r>
      <w:r w:rsidRPr="006F5BDE">
        <w:rPr>
          <w:rFonts w:ascii="Times New Roman" w:eastAsia="宋体" w:hAnsi="Times New Roman" w:cs="Times New Roman"/>
          <w:bCs/>
          <w:szCs w:val="24"/>
        </w:rPr>
        <w:tab/>
        <w:t>C</w:t>
      </w:r>
      <w:r w:rsidRPr="006F5BDE">
        <w:rPr>
          <w:rFonts w:ascii="Times New Roman" w:eastAsia="宋体" w:hAnsi="Times New Roman" w:cs="Times New Roman" w:hint="eastAsia"/>
          <w:bCs/>
          <w:szCs w:val="24"/>
        </w:rPr>
        <w:t>．动力充足</w:t>
      </w:r>
      <w:r w:rsidRPr="006F5BDE">
        <w:rPr>
          <w:rFonts w:ascii="Times New Roman" w:eastAsia="宋体" w:hAnsi="Times New Roman" w:cs="Times New Roman"/>
          <w:bCs/>
          <w:szCs w:val="24"/>
        </w:rPr>
        <w:tab/>
        <w:t>D</w:t>
      </w:r>
      <w:r w:rsidRPr="006F5BDE">
        <w:rPr>
          <w:rFonts w:ascii="Times New Roman" w:eastAsia="宋体" w:hAnsi="Times New Roman" w:cs="Times New Roman" w:hint="eastAsia"/>
          <w:bCs/>
          <w:szCs w:val="24"/>
        </w:rPr>
        <w:t>．协作条件好</w:t>
      </w:r>
    </w:p>
    <w:p w:rsidR="006F5BDE" w:rsidRPr="006F5BDE" w:rsidRDefault="006F5BDE" w:rsidP="006F5BDE">
      <w:pPr>
        <w:jc w:val="left"/>
        <w:textAlignment w:val="center"/>
        <w:rPr>
          <w:rFonts w:ascii="Times New Roman" w:eastAsia="宋体" w:hAnsi="Times New Roman" w:cs="Times New Roman"/>
          <w:bCs/>
          <w:szCs w:val="24"/>
        </w:rPr>
      </w:pPr>
      <w:r w:rsidRPr="006F5BDE">
        <w:rPr>
          <w:rFonts w:ascii="Times New Roman" w:eastAsia="宋体" w:hAnsi="Times New Roman" w:cs="Times New Roman"/>
          <w:bCs/>
          <w:szCs w:val="24"/>
        </w:rPr>
        <w:t>18</w:t>
      </w:r>
      <w:r w:rsidRPr="006F5BDE">
        <w:rPr>
          <w:rFonts w:ascii="Times New Roman" w:eastAsia="宋体" w:hAnsi="Times New Roman" w:cs="Times New Roman" w:hint="eastAsia"/>
          <w:bCs/>
          <w:szCs w:val="24"/>
        </w:rPr>
        <w:t>．在我国推广建设</w:t>
      </w:r>
      <w:r w:rsidRPr="006F5BDE">
        <w:rPr>
          <w:rFonts w:ascii="Times New Roman" w:eastAsia="宋体" w:hAnsi="Times New Roman" w:cs="Times New Roman"/>
          <w:bCs/>
          <w:szCs w:val="24"/>
        </w:rPr>
        <w:t>“</w:t>
      </w:r>
      <w:r w:rsidRPr="006F5BDE">
        <w:rPr>
          <w:rFonts w:ascii="Times New Roman" w:eastAsia="宋体" w:hAnsi="Times New Roman" w:cs="Times New Roman" w:hint="eastAsia"/>
          <w:bCs/>
          <w:szCs w:val="24"/>
        </w:rPr>
        <w:t>城市矿产</w:t>
      </w:r>
      <w:r w:rsidRPr="006F5BDE">
        <w:rPr>
          <w:rFonts w:ascii="Times New Roman" w:eastAsia="宋体" w:hAnsi="Times New Roman" w:cs="Times New Roman"/>
          <w:bCs/>
          <w:szCs w:val="24"/>
        </w:rPr>
        <w:t>”</w:t>
      </w:r>
      <w:r w:rsidRPr="006F5BDE">
        <w:rPr>
          <w:rFonts w:ascii="Times New Roman" w:eastAsia="宋体" w:hAnsi="Times New Roman" w:cs="Times New Roman" w:hint="eastAsia"/>
          <w:bCs/>
          <w:szCs w:val="24"/>
        </w:rPr>
        <w:t>基地，可以（</w:t>
      </w:r>
      <w:r w:rsidRPr="006F5BDE">
        <w:rPr>
          <w:rFonts w:ascii="Times New Roman" w:eastAsia="'Times New Roman'" w:hAnsi="Times New Roman" w:cs="Times New Roman"/>
          <w:bCs/>
          <w:szCs w:val="24"/>
        </w:rPr>
        <w:t xml:space="preserve">     </w:t>
      </w:r>
      <w:r w:rsidRPr="006F5BDE">
        <w:rPr>
          <w:rFonts w:ascii="Times New Roman" w:eastAsia="宋体" w:hAnsi="Times New Roman" w:cs="Times New Roman" w:hint="eastAsia"/>
          <w:bCs/>
          <w:szCs w:val="24"/>
        </w:rPr>
        <w:t>）</w:t>
      </w:r>
    </w:p>
    <w:p w:rsidR="006F5BDE" w:rsidRPr="006F5BDE" w:rsidRDefault="006F5BDE" w:rsidP="006F5BDE">
      <w:pPr>
        <w:tabs>
          <w:tab w:val="left" w:pos="2076"/>
          <w:tab w:val="left" w:pos="4153"/>
          <w:tab w:val="left" w:pos="6229"/>
        </w:tabs>
        <w:jc w:val="left"/>
        <w:textAlignment w:val="center"/>
        <w:rPr>
          <w:rFonts w:ascii="Times New Roman" w:eastAsia="宋体" w:hAnsi="Times New Roman" w:cs="Times New Roman"/>
          <w:bCs/>
          <w:szCs w:val="24"/>
        </w:rPr>
      </w:pPr>
      <w:r w:rsidRPr="006F5BDE">
        <w:rPr>
          <w:rFonts w:ascii="Times New Roman" w:eastAsia="宋体" w:hAnsi="Times New Roman" w:cs="Times New Roman"/>
          <w:bCs/>
          <w:szCs w:val="24"/>
        </w:rPr>
        <w:t>A</w:t>
      </w:r>
      <w:r w:rsidRPr="006F5BDE">
        <w:rPr>
          <w:rFonts w:ascii="Times New Roman" w:eastAsia="宋体" w:hAnsi="Times New Roman" w:cs="Times New Roman" w:hint="eastAsia"/>
          <w:bCs/>
          <w:szCs w:val="24"/>
        </w:rPr>
        <w:t>．实现废物零排放</w:t>
      </w:r>
      <w:r w:rsidRPr="006F5BDE">
        <w:rPr>
          <w:rFonts w:ascii="Times New Roman" w:eastAsia="宋体" w:hAnsi="Times New Roman" w:cs="Times New Roman"/>
          <w:bCs/>
          <w:szCs w:val="24"/>
        </w:rPr>
        <w:tab/>
        <w:t>B</w:t>
      </w:r>
      <w:r w:rsidRPr="006F5BDE">
        <w:rPr>
          <w:rFonts w:ascii="Times New Roman" w:eastAsia="宋体" w:hAnsi="Times New Roman" w:cs="Times New Roman" w:hint="eastAsia"/>
          <w:bCs/>
          <w:szCs w:val="24"/>
        </w:rPr>
        <w:t>．解决实产资源不足</w:t>
      </w:r>
      <w:r w:rsidRPr="006F5BDE">
        <w:rPr>
          <w:rFonts w:ascii="Times New Roman" w:eastAsia="宋体" w:hAnsi="Times New Roman" w:cs="Times New Roman"/>
          <w:bCs/>
          <w:szCs w:val="24"/>
        </w:rPr>
        <w:tab/>
        <w:t>C</w:t>
      </w:r>
      <w:r w:rsidRPr="006F5BDE">
        <w:rPr>
          <w:rFonts w:ascii="Times New Roman" w:eastAsia="宋体" w:hAnsi="Times New Roman" w:cs="Times New Roman" w:hint="eastAsia"/>
          <w:bCs/>
          <w:szCs w:val="24"/>
        </w:rPr>
        <w:t>．提高资源利用率</w:t>
      </w:r>
      <w:r w:rsidRPr="006F5BDE">
        <w:rPr>
          <w:rFonts w:ascii="Times New Roman" w:eastAsia="宋体" w:hAnsi="Times New Roman" w:cs="Times New Roman"/>
          <w:bCs/>
          <w:szCs w:val="24"/>
        </w:rPr>
        <w:tab/>
        <w:t>D</w:t>
      </w:r>
      <w:r w:rsidRPr="006F5BDE">
        <w:rPr>
          <w:rFonts w:ascii="Times New Roman" w:eastAsia="宋体" w:hAnsi="Times New Roman" w:cs="Times New Roman" w:hint="eastAsia"/>
          <w:bCs/>
          <w:szCs w:val="24"/>
        </w:rPr>
        <w:t>．降低居民生活成本</w:t>
      </w:r>
    </w:p>
    <w:p w:rsidR="006F5BDE" w:rsidRPr="006F5BDE" w:rsidRDefault="006F5BDE" w:rsidP="006F5BDE">
      <w:pPr>
        <w:jc w:val="left"/>
        <w:textAlignment w:val="center"/>
        <w:rPr>
          <w:rFonts w:ascii="Times New Roman" w:eastAsia="宋体" w:hAnsi="Times New Roman" w:cs="Times New Roman"/>
          <w:bCs/>
          <w:szCs w:val="24"/>
        </w:rPr>
      </w:pPr>
      <w:r w:rsidRPr="006F5BDE">
        <w:rPr>
          <w:rFonts w:ascii="Times New Roman" w:eastAsia="宋体" w:hAnsi="Times New Roman" w:cs="Times New Roman"/>
          <w:bCs/>
          <w:szCs w:val="24"/>
        </w:rPr>
        <w:t>19</w:t>
      </w:r>
      <w:r w:rsidRPr="006F5BDE">
        <w:rPr>
          <w:rFonts w:ascii="Times New Roman" w:eastAsia="宋体" w:hAnsi="Times New Roman" w:cs="Times New Roman" w:hint="eastAsia"/>
          <w:bCs/>
          <w:szCs w:val="24"/>
        </w:rPr>
        <w:t>．阅读图文材料，完成下列要求。</w:t>
      </w:r>
    </w:p>
    <w:p w:rsidR="006F5BDE" w:rsidRPr="006F5BDE" w:rsidRDefault="006F5BDE" w:rsidP="006F5BDE">
      <w:pPr>
        <w:ind w:firstLineChars="200" w:firstLine="420"/>
        <w:jc w:val="left"/>
        <w:textAlignment w:val="center"/>
        <w:rPr>
          <w:rFonts w:ascii="Times New Roman" w:eastAsia="楷体" w:hAnsi="Times New Roman" w:cs="Times New Roman"/>
          <w:bCs/>
          <w:szCs w:val="24"/>
        </w:rPr>
      </w:pPr>
      <w:r w:rsidRPr="006F5BDE">
        <w:rPr>
          <w:rFonts w:ascii="Calibri" w:eastAsia="宋体" w:hAnsi="Calibri" w:cs="Times New Roman"/>
          <w:noProof/>
          <w:szCs w:val="24"/>
        </w:rPr>
        <w:drawing>
          <wp:anchor distT="0" distB="0" distL="114300" distR="114300" simplePos="0" relativeHeight="251660288" behindDoc="0" locked="0" layoutInCell="1" allowOverlap="1" wp14:anchorId="73F270A6" wp14:editId="36D89348">
            <wp:simplePos x="0" y="0"/>
            <wp:positionH relativeFrom="column">
              <wp:posOffset>1967230</wp:posOffset>
            </wp:positionH>
            <wp:positionV relativeFrom="paragraph">
              <wp:posOffset>746760</wp:posOffset>
            </wp:positionV>
            <wp:extent cx="2169160" cy="1191895"/>
            <wp:effectExtent l="0" t="0" r="2540" b="8255"/>
            <wp:wrapSquare wrapText="bothSides"/>
            <wp:docPr id="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9160" cy="1191895"/>
                    </a:xfrm>
                    <a:prstGeom prst="rect">
                      <a:avLst/>
                    </a:prstGeom>
                    <a:noFill/>
                  </pic:spPr>
                </pic:pic>
              </a:graphicData>
            </a:graphic>
            <wp14:sizeRelH relativeFrom="page">
              <wp14:pctWidth>0</wp14:pctWidth>
            </wp14:sizeRelH>
            <wp14:sizeRelV relativeFrom="page">
              <wp14:pctHeight>0</wp14:pctHeight>
            </wp14:sizeRelV>
          </wp:anchor>
        </w:drawing>
      </w:r>
      <w:r w:rsidRPr="006F5BDE">
        <w:rPr>
          <w:rFonts w:ascii="Calibri" w:eastAsia="宋体" w:hAnsi="Calibri" w:cs="Times New Roman"/>
          <w:noProof/>
          <w:szCs w:val="24"/>
        </w:rPr>
        <w:drawing>
          <wp:anchor distT="0" distB="0" distL="114300" distR="114300" simplePos="0" relativeHeight="251659264" behindDoc="0" locked="0" layoutInCell="1" allowOverlap="1" wp14:anchorId="2D96F81D" wp14:editId="13B94AE7">
            <wp:simplePos x="0" y="0"/>
            <wp:positionH relativeFrom="column">
              <wp:posOffset>4154170</wp:posOffset>
            </wp:positionH>
            <wp:positionV relativeFrom="paragraph">
              <wp:posOffset>673735</wp:posOffset>
            </wp:positionV>
            <wp:extent cx="1411605" cy="1985010"/>
            <wp:effectExtent l="0" t="0" r="0" b="0"/>
            <wp:wrapSquare wrapText="bothSides"/>
            <wp:docPr id="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1605" cy="1985010"/>
                    </a:xfrm>
                    <a:prstGeom prst="rect">
                      <a:avLst/>
                    </a:prstGeom>
                    <a:noFill/>
                  </pic:spPr>
                </pic:pic>
              </a:graphicData>
            </a:graphic>
            <wp14:sizeRelH relativeFrom="page">
              <wp14:pctWidth>0</wp14:pctWidth>
            </wp14:sizeRelH>
            <wp14:sizeRelV relativeFrom="page">
              <wp14:pctHeight>0</wp14:pctHeight>
            </wp14:sizeRelV>
          </wp:anchor>
        </w:drawing>
      </w:r>
      <w:r w:rsidRPr="006F5BDE">
        <w:rPr>
          <w:rFonts w:ascii="Times New Roman" w:eastAsia="楷体" w:hAnsi="Times New Roman" w:cs="Times New Roman" w:hint="eastAsia"/>
          <w:bCs/>
          <w:szCs w:val="24"/>
        </w:rPr>
        <w:t>材料</w:t>
      </w:r>
      <w:proofErr w:type="gramStart"/>
      <w:r w:rsidRPr="006F5BDE">
        <w:rPr>
          <w:rFonts w:ascii="Times New Roman" w:eastAsia="楷体" w:hAnsi="Times New Roman" w:cs="Times New Roman" w:hint="eastAsia"/>
          <w:bCs/>
          <w:szCs w:val="24"/>
        </w:rPr>
        <w:t>一</w:t>
      </w:r>
      <w:proofErr w:type="gramEnd"/>
      <w:r w:rsidRPr="006F5BDE">
        <w:rPr>
          <w:rFonts w:ascii="Times New Roman" w:eastAsia="楷体" w:hAnsi="Times New Roman" w:cs="Times New Roman" w:hint="eastAsia"/>
          <w:bCs/>
          <w:szCs w:val="24"/>
        </w:rPr>
        <w:t>：近日，辽宁大连海关截获的</w:t>
      </w:r>
      <w:r w:rsidRPr="006F5BDE">
        <w:rPr>
          <w:rFonts w:ascii="Times New Roman" w:eastAsia="楷体" w:hAnsi="Times New Roman" w:cs="Times New Roman"/>
          <w:bCs/>
          <w:szCs w:val="24"/>
        </w:rPr>
        <w:t>23.71</w:t>
      </w:r>
      <w:r w:rsidRPr="006F5BDE">
        <w:rPr>
          <w:rFonts w:ascii="Times New Roman" w:eastAsia="楷体" w:hAnsi="Times New Roman" w:cs="Times New Roman" w:hint="eastAsia"/>
          <w:bCs/>
          <w:szCs w:val="24"/>
        </w:rPr>
        <w:t>吨</w:t>
      </w:r>
      <w:r w:rsidRPr="006F5BDE">
        <w:rPr>
          <w:rFonts w:ascii="Times New Roman" w:eastAsia="楷体" w:hAnsi="Times New Roman" w:cs="Times New Roman"/>
          <w:bCs/>
          <w:szCs w:val="24"/>
        </w:rPr>
        <w:t>“</w:t>
      </w:r>
      <w:r w:rsidRPr="006F5BDE">
        <w:rPr>
          <w:rFonts w:ascii="Times New Roman" w:eastAsia="楷体" w:hAnsi="Times New Roman" w:cs="Times New Roman" w:hint="eastAsia"/>
          <w:bCs/>
          <w:szCs w:val="24"/>
        </w:rPr>
        <w:t>洋垃圾</w:t>
      </w:r>
      <w:r w:rsidRPr="006F5BDE">
        <w:rPr>
          <w:rFonts w:ascii="Times New Roman" w:eastAsia="楷体" w:hAnsi="Times New Roman" w:cs="Times New Roman"/>
          <w:bCs/>
          <w:szCs w:val="24"/>
        </w:rPr>
        <w:t>”</w:t>
      </w:r>
      <w:r w:rsidRPr="006F5BDE">
        <w:rPr>
          <w:rFonts w:ascii="Times New Roman" w:eastAsia="楷体" w:hAnsi="Times New Roman" w:cs="Times New Roman" w:hint="eastAsia"/>
          <w:bCs/>
          <w:szCs w:val="24"/>
        </w:rPr>
        <w:t>在大连港码头被退运出境。网友纷纷表示：</w:t>
      </w:r>
      <w:r w:rsidRPr="006F5BDE">
        <w:rPr>
          <w:rFonts w:ascii="Times New Roman" w:eastAsia="楷体" w:hAnsi="Times New Roman" w:cs="Times New Roman"/>
          <w:bCs/>
          <w:szCs w:val="24"/>
        </w:rPr>
        <w:t>“</w:t>
      </w:r>
      <w:r w:rsidRPr="006F5BDE">
        <w:rPr>
          <w:rFonts w:ascii="Times New Roman" w:eastAsia="楷体" w:hAnsi="Times New Roman" w:cs="Times New Roman" w:hint="eastAsia"/>
          <w:bCs/>
          <w:szCs w:val="24"/>
        </w:rPr>
        <w:t>支持！拒绝洋垃圾！</w:t>
      </w:r>
      <w:r w:rsidRPr="006F5BDE">
        <w:rPr>
          <w:rFonts w:ascii="Times New Roman" w:eastAsia="楷体" w:hAnsi="Times New Roman" w:cs="Times New Roman"/>
          <w:bCs/>
          <w:szCs w:val="24"/>
        </w:rPr>
        <w:t>”</w:t>
      </w:r>
      <w:r w:rsidRPr="006F5BDE">
        <w:rPr>
          <w:rFonts w:ascii="Times New Roman" w:eastAsia="楷体" w:hAnsi="Times New Roman" w:cs="Times New Roman" w:hint="eastAsia"/>
          <w:bCs/>
          <w:szCs w:val="24"/>
        </w:rPr>
        <w:t>据了解，这票名为</w:t>
      </w:r>
      <w:r w:rsidRPr="006F5BDE">
        <w:rPr>
          <w:rFonts w:ascii="Times New Roman" w:eastAsia="楷体" w:hAnsi="Times New Roman" w:cs="Times New Roman"/>
          <w:bCs/>
          <w:szCs w:val="24"/>
        </w:rPr>
        <w:t>“</w:t>
      </w:r>
      <w:r w:rsidRPr="006F5BDE">
        <w:rPr>
          <w:rFonts w:ascii="Times New Roman" w:eastAsia="楷体" w:hAnsi="Times New Roman" w:cs="Times New Roman" w:hint="eastAsia"/>
          <w:bCs/>
          <w:szCs w:val="24"/>
        </w:rPr>
        <w:t>皮革废碎料</w:t>
      </w:r>
      <w:r w:rsidRPr="006F5BDE">
        <w:rPr>
          <w:rFonts w:ascii="Times New Roman" w:eastAsia="楷体" w:hAnsi="Times New Roman" w:cs="Times New Roman"/>
          <w:bCs/>
          <w:szCs w:val="24"/>
        </w:rPr>
        <w:t>”</w:t>
      </w:r>
      <w:r w:rsidRPr="006F5BDE">
        <w:rPr>
          <w:rFonts w:ascii="Times New Roman" w:eastAsia="楷体" w:hAnsi="Times New Roman" w:cs="Times New Roman" w:hint="eastAsia"/>
          <w:bCs/>
          <w:szCs w:val="24"/>
        </w:rPr>
        <w:t>的货物未经海关申报，且为我国禁止进口的固体废物。</w:t>
      </w:r>
      <w:r w:rsidRPr="006F5BDE">
        <w:rPr>
          <w:rFonts w:ascii="Times New Roman" w:eastAsia="楷体" w:hAnsi="Times New Roman" w:cs="Times New Roman"/>
          <w:bCs/>
          <w:szCs w:val="24"/>
        </w:rPr>
        <w:t>“</w:t>
      </w:r>
      <w:r w:rsidRPr="006F5BDE">
        <w:rPr>
          <w:rFonts w:ascii="Times New Roman" w:eastAsia="楷体" w:hAnsi="Times New Roman" w:cs="Times New Roman" w:hint="eastAsia"/>
          <w:bCs/>
          <w:szCs w:val="24"/>
        </w:rPr>
        <w:t>洋垃圾</w:t>
      </w:r>
      <w:r w:rsidRPr="006F5BDE">
        <w:rPr>
          <w:rFonts w:ascii="Times New Roman" w:eastAsia="楷体" w:hAnsi="Times New Roman" w:cs="Times New Roman"/>
          <w:bCs/>
          <w:szCs w:val="24"/>
        </w:rPr>
        <w:t>”</w:t>
      </w:r>
      <w:r w:rsidRPr="006F5BDE">
        <w:rPr>
          <w:rFonts w:ascii="Times New Roman" w:eastAsia="楷体" w:hAnsi="Times New Roman" w:cs="Times New Roman" w:hint="eastAsia"/>
          <w:bCs/>
          <w:szCs w:val="24"/>
        </w:rPr>
        <w:t>大量囤积在我国境内带来多种危害，是我国环境问题的重要源头之一。</w:t>
      </w:r>
    </w:p>
    <w:p w:rsidR="006F5BDE" w:rsidRPr="006F5BDE" w:rsidRDefault="006F5BDE" w:rsidP="006F5BDE">
      <w:pPr>
        <w:ind w:firstLineChars="200" w:firstLine="420"/>
        <w:jc w:val="left"/>
        <w:textAlignment w:val="center"/>
        <w:rPr>
          <w:rFonts w:ascii="Times New Roman" w:eastAsia="楷体" w:hAnsi="Times New Roman" w:cs="Times New Roman"/>
          <w:bCs/>
          <w:szCs w:val="24"/>
        </w:rPr>
      </w:pPr>
      <w:r w:rsidRPr="006F5BDE">
        <w:rPr>
          <w:rFonts w:ascii="Times New Roman" w:eastAsia="楷体" w:hAnsi="Times New Roman" w:cs="Times New Roman" w:hint="eastAsia"/>
          <w:bCs/>
          <w:szCs w:val="24"/>
        </w:rPr>
        <w:t>材料二：国家邮政局数据显示，</w:t>
      </w:r>
      <w:r w:rsidRPr="006F5BDE">
        <w:rPr>
          <w:rFonts w:ascii="Times New Roman" w:eastAsia="楷体" w:hAnsi="Times New Roman" w:cs="Times New Roman"/>
          <w:bCs/>
          <w:szCs w:val="24"/>
        </w:rPr>
        <w:t>2020</w:t>
      </w:r>
      <w:r w:rsidRPr="006F5BDE">
        <w:rPr>
          <w:rFonts w:ascii="Times New Roman" w:eastAsia="楷体" w:hAnsi="Times New Roman" w:cs="Times New Roman" w:hint="eastAsia"/>
          <w:bCs/>
          <w:szCs w:val="24"/>
        </w:rPr>
        <w:t>年我国全年的快递共产生了</w:t>
      </w:r>
      <w:r w:rsidRPr="006F5BDE">
        <w:rPr>
          <w:rFonts w:ascii="Times New Roman" w:eastAsia="楷体" w:hAnsi="Times New Roman" w:cs="Times New Roman"/>
          <w:bCs/>
          <w:szCs w:val="24"/>
        </w:rPr>
        <w:t>1600</w:t>
      </w:r>
      <w:r w:rsidRPr="006F5BDE">
        <w:rPr>
          <w:rFonts w:ascii="Times New Roman" w:eastAsia="楷体" w:hAnsi="Times New Roman" w:cs="Times New Roman" w:hint="eastAsia"/>
          <w:bCs/>
          <w:szCs w:val="24"/>
        </w:rPr>
        <w:t>多万吨的</w:t>
      </w:r>
      <w:r w:rsidRPr="006F5BDE">
        <w:rPr>
          <w:rFonts w:ascii="Times New Roman" w:eastAsia="楷体" w:hAnsi="Times New Roman" w:cs="Times New Roman"/>
          <w:bCs/>
          <w:szCs w:val="24"/>
        </w:rPr>
        <w:t>“</w:t>
      </w:r>
      <w:r w:rsidRPr="006F5BDE">
        <w:rPr>
          <w:rFonts w:ascii="Times New Roman" w:eastAsia="楷体" w:hAnsi="Times New Roman" w:cs="Times New Roman" w:hint="eastAsia"/>
          <w:bCs/>
          <w:szCs w:val="24"/>
        </w:rPr>
        <w:t>天量</w:t>
      </w:r>
      <w:r w:rsidRPr="006F5BDE">
        <w:rPr>
          <w:rFonts w:ascii="Times New Roman" w:eastAsia="楷体" w:hAnsi="Times New Roman" w:cs="Times New Roman"/>
          <w:bCs/>
          <w:szCs w:val="24"/>
        </w:rPr>
        <w:t>”</w:t>
      </w:r>
      <w:r w:rsidRPr="006F5BDE">
        <w:rPr>
          <w:rFonts w:ascii="Times New Roman" w:eastAsia="楷体" w:hAnsi="Times New Roman" w:cs="Times New Roman" w:hint="eastAsia"/>
          <w:bCs/>
          <w:szCs w:val="24"/>
        </w:rPr>
        <w:t>固态垃圾，相当于约</w:t>
      </w:r>
      <w:r w:rsidRPr="006F5BDE">
        <w:rPr>
          <w:rFonts w:ascii="Times New Roman" w:eastAsia="楷体" w:hAnsi="Times New Roman" w:cs="Times New Roman"/>
          <w:bCs/>
          <w:szCs w:val="24"/>
        </w:rPr>
        <w:t>1.5</w:t>
      </w:r>
      <w:r w:rsidRPr="006F5BDE">
        <w:rPr>
          <w:rFonts w:ascii="Times New Roman" w:eastAsia="楷体" w:hAnsi="Times New Roman" w:cs="Times New Roman" w:hint="eastAsia"/>
          <w:bCs/>
          <w:szCs w:val="24"/>
        </w:rPr>
        <w:t>亿个成年人的体重。目前，包装材料总量庞大、种类较多，消耗增长迅速，过度包装、层层叠加、</w:t>
      </w:r>
      <w:r w:rsidRPr="006F5BDE">
        <w:rPr>
          <w:rFonts w:ascii="Times New Roman" w:eastAsia="楷体" w:hAnsi="Times New Roman" w:cs="Times New Roman"/>
          <w:bCs/>
          <w:szCs w:val="24"/>
        </w:rPr>
        <w:t>“</w:t>
      </w:r>
      <w:r w:rsidRPr="006F5BDE">
        <w:rPr>
          <w:rFonts w:ascii="Times New Roman" w:eastAsia="楷体" w:hAnsi="Times New Roman" w:cs="Times New Roman" w:hint="eastAsia"/>
          <w:bCs/>
          <w:szCs w:val="24"/>
        </w:rPr>
        <w:t>大材小用</w:t>
      </w:r>
      <w:r w:rsidRPr="006F5BDE">
        <w:rPr>
          <w:rFonts w:ascii="Times New Roman" w:eastAsia="楷体" w:hAnsi="Times New Roman" w:cs="Times New Roman"/>
          <w:bCs/>
          <w:szCs w:val="24"/>
        </w:rPr>
        <w:t>”</w:t>
      </w:r>
      <w:r w:rsidRPr="006F5BDE">
        <w:rPr>
          <w:rFonts w:ascii="Times New Roman" w:eastAsia="楷体" w:hAnsi="Times New Roman" w:cs="Times New Roman" w:hint="eastAsia"/>
          <w:bCs/>
          <w:szCs w:val="24"/>
        </w:rPr>
        <w:t>现象较为普遍，过度包装不仅消耗大量资源，还产生大量垃圾。国家统计数据显示，近些年，因快递包装产生的垃圾增量占生活垃圾增量的八成以上。大量快递包装垃圾造成严重环境污染。</w:t>
      </w:r>
    </w:p>
    <w:p w:rsidR="006F5BDE" w:rsidRPr="006F5BDE" w:rsidRDefault="006F5BDE" w:rsidP="006F5BDE">
      <w:pPr>
        <w:numPr>
          <w:ilvl w:val="0"/>
          <w:numId w:val="3"/>
        </w:numPr>
        <w:jc w:val="left"/>
        <w:textAlignment w:val="center"/>
        <w:rPr>
          <w:rFonts w:ascii="Times New Roman" w:eastAsia="宋体" w:hAnsi="Times New Roman" w:cs="Times New Roman"/>
          <w:bCs/>
          <w:szCs w:val="24"/>
        </w:rPr>
      </w:pPr>
      <w:r w:rsidRPr="006F5BDE">
        <w:rPr>
          <w:rFonts w:ascii="Times New Roman" w:eastAsia="宋体" w:hAnsi="Times New Roman" w:cs="Times New Roman" w:hint="eastAsia"/>
          <w:bCs/>
          <w:szCs w:val="24"/>
        </w:rPr>
        <w:t>阅读材料</w:t>
      </w:r>
      <w:proofErr w:type="gramStart"/>
      <w:r w:rsidRPr="006F5BDE">
        <w:rPr>
          <w:rFonts w:ascii="Times New Roman" w:eastAsia="宋体" w:hAnsi="Times New Roman" w:cs="Times New Roman" w:hint="eastAsia"/>
          <w:bCs/>
          <w:szCs w:val="24"/>
        </w:rPr>
        <w:t>一</w:t>
      </w:r>
      <w:proofErr w:type="gramEnd"/>
      <w:r w:rsidRPr="006F5BDE">
        <w:rPr>
          <w:rFonts w:ascii="Times New Roman" w:eastAsia="宋体" w:hAnsi="Times New Roman" w:cs="Times New Roman" w:hint="eastAsia"/>
          <w:bCs/>
          <w:szCs w:val="24"/>
        </w:rPr>
        <w:t>，说明</w:t>
      </w:r>
      <w:r w:rsidRPr="006F5BDE">
        <w:rPr>
          <w:rFonts w:ascii="Times New Roman" w:eastAsia="宋体" w:hAnsi="Times New Roman" w:cs="Times New Roman"/>
          <w:bCs/>
          <w:szCs w:val="24"/>
        </w:rPr>
        <w:t>“</w:t>
      </w:r>
      <w:r w:rsidRPr="006F5BDE">
        <w:rPr>
          <w:rFonts w:ascii="Times New Roman" w:eastAsia="宋体" w:hAnsi="Times New Roman" w:cs="Times New Roman" w:hint="eastAsia"/>
          <w:bCs/>
          <w:szCs w:val="24"/>
        </w:rPr>
        <w:t>洋垃圾</w:t>
      </w:r>
      <w:r w:rsidRPr="006F5BDE">
        <w:rPr>
          <w:rFonts w:ascii="Times New Roman" w:eastAsia="宋体" w:hAnsi="Times New Roman" w:cs="Times New Roman"/>
          <w:bCs/>
          <w:szCs w:val="24"/>
        </w:rPr>
        <w:t>”</w:t>
      </w:r>
      <w:r w:rsidRPr="006F5BDE">
        <w:rPr>
          <w:rFonts w:ascii="Times New Roman" w:eastAsia="宋体" w:hAnsi="Times New Roman" w:cs="Times New Roman" w:hint="eastAsia"/>
          <w:bCs/>
          <w:szCs w:val="24"/>
        </w:rPr>
        <w:t>入境对我国产生的危害。</w:t>
      </w:r>
    </w:p>
    <w:p w:rsidR="006F5BDE" w:rsidRPr="006F5BDE" w:rsidRDefault="006F5BDE" w:rsidP="006F5BDE">
      <w:pPr>
        <w:jc w:val="left"/>
        <w:textAlignment w:val="center"/>
        <w:rPr>
          <w:rFonts w:ascii="Times New Roman" w:eastAsia="宋体" w:hAnsi="Times New Roman" w:cs="Times New Roman"/>
          <w:bCs/>
          <w:szCs w:val="24"/>
        </w:rPr>
      </w:pPr>
    </w:p>
    <w:p w:rsidR="006F5BDE" w:rsidRPr="006F5BDE" w:rsidRDefault="006F5BDE" w:rsidP="006F5BDE">
      <w:pPr>
        <w:jc w:val="left"/>
        <w:textAlignment w:val="center"/>
        <w:rPr>
          <w:rFonts w:ascii="Times New Roman" w:eastAsia="宋体" w:hAnsi="Times New Roman" w:cs="Times New Roman"/>
          <w:szCs w:val="24"/>
          <w:lang w:val="zh-CN"/>
        </w:rPr>
      </w:pPr>
      <w:r w:rsidRPr="006F5BDE">
        <w:rPr>
          <w:rFonts w:ascii="Times New Roman" w:eastAsia="宋体" w:hAnsi="Times New Roman" w:cs="Times New Roman"/>
          <w:bCs/>
          <w:szCs w:val="24"/>
        </w:rPr>
        <w:t>(2)</w:t>
      </w:r>
      <w:r w:rsidRPr="006F5BDE">
        <w:rPr>
          <w:rFonts w:ascii="Times New Roman" w:eastAsia="宋体" w:hAnsi="Times New Roman" w:cs="Times New Roman" w:hint="eastAsia"/>
          <w:bCs/>
          <w:szCs w:val="24"/>
        </w:rPr>
        <w:t>阅读材料二，针对上述问题，请你提出合理的解决措施。</w:t>
      </w:r>
    </w:p>
    <w:p w:rsidR="007261AE" w:rsidRDefault="007261AE"/>
    <w:sectPr w:rsidR="00726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Times New Roman'">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07F30"/>
    <w:multiLevelType w:val="singleLevel"/>
    <w:tmpl w:val="B9807F30"/>
    <w:lvl w:ilvl="0">
      <w:start w:val="1"/>
      <w:numFmt w:val="decimal"/>
      <w:lvlText w:val="(%1)"/>
      <w:lvlJc w:val="left"/>
      <w:pPr>
        <w:tabs>
          <w:tab w:val="left" w:pos="312"/>
        </w:tabs>
        <w:ind w:left="0" w:firstLine="0"/>
      </w:pPr>
    </w:lvl>
  </w:abstractNum>
  <w:abstractNum w:abstractNumId="1">
    <w:nsid w:val="0590E357"/>
    <w:multiLevelType w:val="singleLevel"/>
    <w:tmpl w:val="0590E357"/>
    <w:lvl w:ilvl="0">
      <w:start w:val="1"/>
      <w:numFmt w:val="decimal"/>
      <w:lvlText w:val="(%1)"/>
      <w:lvlJc w:val="left"/>
      <w:pPr>
        <w:tabs>
          <w:tab w:val="left" w:pos="312"/>
        </w:tabs>
        <w:ind w:left="0" w:firstLine="0"/>
      </w:pPr>
    </w:lvl>
  </w:abstractNum>
  <w:abstractNum w:abstractNumId="2">
    <w:nsid w:val="71E1A4C6"/>
    <w:multiLevelType w:val="singleLevel"/>
    <w:tmpl w:val="71E1A4C6"/>
    <w:lvl w:ilvl="0">
      <w:start w:val="1"/>
      <w:numFmt w:val="decimal"/>
      <w:lvlText w:val="(%1)"/>
      <w:lvlJc w:val="left"/>
      <w:pPr>
        <w:tabs>
          <w:tab w:val="left" w:pos="312"/>
        </w:tabs>
        <w:ind w:left="0" w:firstLine="0"/>
      </w:p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38A"/>
    <w:rsid w:val="0063538A"/>
    <w:rsid w:val="006F5BDE"/>
    <w:rsid w:val="007261AE"/>
    <w:rsid w:val="00FA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5BDE"/>
    <w:rPr>
      <w:sz w:val="18"/>
      <w:szCs w:val="18"/>
    </w:rPr>
  </w:style>
  <w:style w:type="character" w:customStyle="1" w:styleId="Char">
    <w:name w:val="批注框文本 Char"/>
    <w:basedOn w:val="a0"/>
    <w:link w:val="a3"/>
    <w:uiPriority w:val="99"/>
    <w:semiHidden/>
    <w:rsid w:val="006F5B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5BDE"/>
    <w:rPr>
      <w:sz w:val="18"/>
      <w:szCs w:val="18"/>
    </w:rPr>
  </w:style>
  <w:style w:type="character" w:customStyle="1" w:styleId="Char">
    <w:name w:val="批注框文本 Char"/>
    <w:basedOn w:val="a0"/>
    <w:link w:val="a3"/>
    <w:uiPriority w:val="99"/>
    <w:semiHidden/>
    <w:rsid w:val="006F5B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2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file:///G:\&#19978;&#20256;\&#12304;&#25945;&#23398;&#26696;&#20363;&#12305;\BX3-120&#38660;.TI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file:///G:\&#19978;&#20256;\&#12304;&#25945;&#23398;&#26696;&#20363;&#12305;\S139.TIF"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file:///G:\&#19978;&#20256;\&#12304;&#25945;&#23398;&#26696;&#20363;&#12305;\BX3-119&#38660;.TIF"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file:///G:\&#19978;&#20256;\&#12304;&#25945;&#23398;&#26696;&#20363;&#12305;\X140&#26472;.TIF"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2022-05-13T08:38:00Z</dcterms:created>
  <dcterms:modified xsi:type="dcterms:W3CDTF">2022-05-13T08:39:00Z</dcterms:modified>
</cp:coreProperties>
</file>