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EF035E" w:rsidRPr="00043B54" w14:paraId="4F60132F" w14:textId="2C26DF43">
      <w:pPr>
        <w:jc w:val="center"/>
        <w:textAlignment w:val="center"/>
        <w:rPr>
          <w:rFonts w:ascii="宋体" w:eastAsia="宋体" w:hAnsi="宋体" w:cs="宋体"/>
          <w:b/>
          <w:i w:val="0"/>
          <w:sz w:val="30"/>
        </w:rPr>
      </w:pPr>
      <w:r w:rsidRPr="00043B54">
        <w:rPr>
          <w:rFonts w:ascii="宋体" w:eastAsia="宋体" w:hAnsi="宋体" w:cs="宋体"/>
          <w:b/>
          <w:i w:val="0"/>
          <w:sz w:val="30"/>
        </w:rPr>
        <w:drawing>
          <wp:anchor simplePos="0" relativeHeight="251658240" behindDoc="0" locked="0" layoutInCell="1" allowOverlap="1">
            <wp:simplePos x="0" y="0"/>
            <wp:positionH relativeFrom="page">
              <wp:posOffset>11722100</wp:posOffset>
            </wp:positionH>
            <wp:positionV relativeFrom="topMargin">
              <wp:posOffset>11976100</wp:posOffset>
            </wp:positionV>
            <wp:extent cx="419100" cy="266700"/>
            <wp:wrapNone/>
            <wp:docPr id="10004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
                    <pic:cNvPicPr>
                      <a:picLocks noChangeAspect="1"/>
                    </pic:cNvPicPr>
                  </pic:nvPicPr>
                  <pic:blipFill>
                    <a:blip xmlns:r="http://schemas.openxmlformats.org/officeDocument/2006/relationships" r:embed="rId5"/>
                    <a:stretch>
                      <a:fillRect/>
                    </a:stretch>
                  </pic:blipFill>
                  <pic:spPr>
                    <a:xfrm>
                      <a:off x="0" y="0"/>
                      <a:ext cx="419100" cy="266700"/>
                    </a:xfrm>
                    <a:prstGeom prst="rect">
                      <a:avLst/>
                    </a:prstGeom>
                  </pic:spPr>
                </pic:pic>
              </a:graphicData>
            </a:graphic>
          </wp:anchor>
        </w:drawing>
      </w:r>
      <w:r w:rsidRPr="00043B54">
        <w:drawing>
          <wp:inline>
            <wp:extent cx="12700" cy="127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6"/>
                    <a:stretch>
                      <a:fillRect/>
                    </a:stretch>
                  </pic:blipFill>
                  <pic:spPr>
                    <a:xfrm>
                      <a:off x="0" y="0"/>
                      <a:ext cx="12700" cy="12700"/>
                    </a:xfrm>
                    <a:prstGeom prst="rect">
                      <a:avLst/>
                    </a:prstGeom>
                  </pic:spPr>
                </pic:pic>
              </a:graphicData>
            </a:graphic>
          </wp:inline>
        </w:drawing>
      </w:r>
      <w:r w:rsidRPr="00043B54">
        <w:rPr>
          <w:rFonts w:ascii="宋体" w:eastAsia="宋体" w:hAnsi="宋体" w:cs="宋体"/>
          <w:b/>
          <w:i w:val="0"/>
          <w:sz w:val="30"/>
        </w:rPr>
        <w:t>3.2.3酸碱中和滴定2023_2024学年高二化学上学期同步练习选择性必修1（人教版2019）</w:t>
      </w:r>
    </w:p>
    <w:p w:rsidR="00EF035E" w:rsidRPr="00043B54">
      <w:pPr>
        <w:jc w:val="center"/>
        <w:textAlignment w:val="center"/>
        <w:rPr>
          <w:rFonts w:ascii="黑体" w:eastAsia="黑体" w:hAnsi="黑体" w:cs="黑体"/>
          <w:b/>
          <w:i w:val="0"/>
          <w:sz w:val="30"/>
        </w:rPr>
      </w:pPr>
    </w:p>
    <w:p w:rsidR="00EF035E" w:rsidRPr="00043B54">
      <w:pPr>
        <w:jc w:val="left"/>
        <w:textAlignment w:val="center"/>
        <w:rPr>
          <w:rFonts w:ascii="宋体" w:eastAsia="宋体" w:hAnsi="宋体" w:cs="宋体"/>
          <w:b/>
          <w:i w:val="0"/>
          <w:sz w:val="21"/>
        </w:rPr>
      </w:pPr>
      <w:r w:rsidRPr="00043B54">
        <w:rPr>
          <w:rFonts w:ascii="宋体" w:eastAsia="宋体" w:hAnsi="宋体" w:cs="宋体"/>
          <w:b/>
          <w:i w:val="0"/>
          <w:sz w:val="21"/>
        </w:rPr>
        <w:t>一、单选题，共13小题</w:t>
      </w:r>
    </w:p>
    <w:p>
      <w:pPr>
        <w:shd w:val="clear" w:color="auto" w:fill="FFFFFF"/>
        <w:spacing w:line="360" w:lineRule="auto"/>
        <w:jc w:val="left"/>
        <w:textAlignment w:val="center"/>
      </w:pPr>
      <w:r>
        <w:t>1</w:t>
      </w:r>
      <w:r>
        <w:t>．（2023秋·高二课时练习）用已知浓度的NaOH溶液测定某H</w:t>
      </w:r>
      <w:r>
        <w:rPr>
          <w:vertAlign w:val="subscript"/>
        </w:rPr>
        <w:t>2</w:t>
      </w:r>
      <w:r>
        <w:t>SO</w:t>
      </w:r>
      <w:r>
        <w:rPr>
          <w:vertAlign w:val="subscript"/>
        </w:rPr>
        <w:t>4</w:t>
      </w:r>
      <w:r>
        <w:t>溶液的浓度，如图甲、乙，从下表中选出正确选项</w:t>
      </w:r>
    </w:p>
    <w:p>
      <w:pPr>
        <w:shd w:val="clear" w:color="auto" w:fill="FFFFFF"/>
        <w:spacing w:line="360" w:lineRule="auto"/>
        <w:jc w:val="left"/>
        <w:textAlignment w:val="center"/>
      </w:pPr>
      <w:r>
        <w:rPr>
          <w:rFonts w:ascii="Times New Roman" w:eastAsia="Times New Roman" w:hAnsi="Times New Roman" w:cs="Times New Roman"/>
          <w:strike w:val="0"/>
          <w:kern w:val="0"/>
          <w:sz w:val="24"/>
          <w:szCs w:val="24"/>
          <w:u w:val="none"/>
        </w:rPr>
        <w:drawing>
          <wp:inline>
            <wp:extent cx="704850" cy="1333500"/>
            <wp:docPr id="100003" name="" descr="@@@0525a065-9d5a-40b9-839c-0a2a2bb761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704850" cy="1333500"/>
                    </a:xfrm>
                    <a:prstGeom prst="rect">
                      <a:avLst/>
                    </a:prstGeom>
                  </pic:spPr>
                </pic:pic>
              </a:graphicData>
            </a:graphic>
          </wp:inline>
        </w:drawing>
      </w: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691"/>
        <w:gridCol w:w="1532"/>
        <w:gridCol w:w="1532"/>
        <w:gridCol w:w="1322"/>
        <w:gridCol w:w="1322"/>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序号</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锥形瓶中溶液</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滴定管中溶液</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选用指示剂</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选用滴定管</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①</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碱</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酸</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石蕊</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乙</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②</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酸</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碱</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酚酞</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甲</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③</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碱</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酸</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甲基橙</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甲</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④</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酸</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碱</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酚酞</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乙</w:t>
            </w:r>
          </w:p>
        </w:tc>
      </w:tr>
    </w:tbl>
    <w:p>
      <w:pPr>
        <w:shd w:val="clear" w:color="auto" w:fill="FFFFFF"/>
        <w:tabs>
          <w:tab w:val="left" w:pos="2078"/>
          <w:tab w:val="left" w:pos="4156"/>
          <w:tab w:val="left" w:pos="6234"/>
        </w:tabs>
        <w:spacing w:line="360" w:lineRule="auto"/>
        <w:ind w:left="300"/>
        <w:jc w:val="left"/>
        <w:textAlignment w:val="center"/>
      </w:pPr>
      <w:r>
        <w:t>A．①②</w:t>
      </w:r>
      <w:r>
        <w:tab/>
      </w:r>
      <w:r>
        <w:t>B．②③</w:t>
      </w:r>
      <w:r>
        <w:tab/>
      </w:r>
      <w:r>
        <w:t>C．只有③</w:t>
      </w:r>
      <w:r>
        <w:tab/>
      </w:r>
      <w:r>
        <w:t>D．③④</w:t>
      </w:r>
    </w:p>
    <w:p>
      <w:pPr>
        <w:shd w:val="clear" w:color="auto" w:fill="FFFFFF"/>
        <w:spacing w:line="360" w:lineRule="auto"/>
        <w:jc w:val="left"/>
        <w:textAlignment w:val="center"/>
      </w:pPr>
      <w:r>
        <w:t>2</w:t>
      </w:r>
      <w:r>
        <w:t>．（2023秋·高二课时练习）用标准盐酸测定未知浓度NaOH溶液(采用滴定管取用25.00 mL)的实验中，有关叙述正确的是</w:t>
      </w:r>
    </w:p>
    <w:p>
      <w:pPr>
        <w:shd w:val="clear" w:color="auto" w:fill="FFFFFF"/>
        <w:spacing w:line="360" w:lineRule="auto"/>
        <w:ind w:left="300"/>
        <w:jc w:val="left"/>
        <w:textAlignment w:val="center"/>
      </w:pPr>
      <w:r>
        <w:t>A．取用NaOH溶液时，开始平视，后来仰视，则测定浓度偏大</w:t>
      </w:r>
    </w:p>
    <w:p>
      <w:pPr>
        <w:shd w:val="clear" w:color="auto" w:fill="FFFFFF"/>
        <w:spacing w:line="360" w:lineRule="auto"/>
        <w:ind w:left="300"/>
        <w:jc w:val="left"/>
        <w:textAlignment w:val="center"/>
      </w:pPr>
      <w:r>
        <w:t>B．滴定时，开始平视，后来仰视，则测定浓度偏小</w:t>
      </w:r>
    </w:p>
    <w:p>
      <w:pPr>
        <w:shd w:val="clear" w:color="auto" w:fill="FFFFFF"/>
        <w:spacing w:line="360" w:lineRule="auto"/>
        <w:ind w:left="300"/>
        <w:jc w:val="left"/>
        <w:textAlignment w:val="center"/>
      </w:pPr>
      <w:r>
        <w:t>C．实验只能使用酚酞作指示剂</w:t>
      </w:r>
    </w:p>
    <w:p>
      <w:pPr>
        <w:shd w:val="clear" w:color="auto" w:fill="FFFFFF"/>
        <w:spacing w:line="360" w:lineRule="auto"/>
        <w:ind w:left="300"/>
        <w:jc w:val="left"/>
        <w:textAlignment w:val="center"/>
      </w:pPr>
      <w:r>
        <w:t>D．滴定管使用前必须检验是否漏液</w:t>
      </w:r>
    </w:p>
    <w:p>
      <w:pPr>
        <w:shd w:val="clear" w:color="auto" w:fill="FFFFFF"/>
        <w:spacing w:line="360" w:lineRule="auto"/>
        <w:jc w:val="left"/>
        <w:textAlignment w:val="center"/>
      </w:pPr>
      <w:r>
        <w:t>3</w:t>
      </w:r>
      <w:r>
        <w:t>．（2023秋·高二课时练习）用标准NaOH溶液滴定未知浓度的盐酸，若测定结果偏低，其原因可能是</w:t>
      </w:r>
    </w:p>
    <w:p>
      <w:pPr>
        <w:shd w:val="clear" w:color="auto" w:fill="FFFFFF"/>
        <w:spacing w:line="360" w:lineRule="auto"/>
        <w:ind w:left="300"/>
        <w:jc w:val="left"/>
        <w:textAlignment w:val="center"/>
      </w:pPr>
      <w:r>
        <w:t>A．配制标准溶液的固体NaOH中混有KOH杂质</w:t>
      </w:r>
    </w:p>
    <w:p>
      <w:pPr>
        <w:shd w:val="clear" w:color="auto" w:fill="FFFFFF"/>
        <w:spacing w:line="360" w:lineRule="auto"/>
        <w:ind w:left="300"/>
        <w:jc w:val="left"/>
        <w:textAlignment w:val="center"/>
      </w:pPr>
      <w:r>
        <w:t>B．滴定到终点读数时，俯视滴定管的刻度，其他操作正确</w:t>
      </w:r>
    </w:p>
    <w:p>
      <w:pPr>
        <w:shd w:val="clear" w:color="auto" w:fill="FFFFFF"/>
        <w:spacing w:line="360" w:lineRule="auto"/>
        <w:ind w:left="300"/>
        <w:jc w:val="left"/>
        <w:textAlignment w:val="center"/>
      </w:pPr>
      <w:r>
        <w:t>C．盛装未知液的锥形瓶用蒸馏水洗过后再用未知液润洗</w:t>
      </w:r>
    </w:p>
    <w:p>
      <w:pPr>
        <w:shd w:val="clear" w:color="auto" w:fill="FFFFFF"/>
        <w:spacing w:line="360" w:lineRule="auto"/>
        <w:ind w:left="300"/>
        <w:jc w:val="left"/>
        <w:textAlignment w:val="center"/>
      </w:pPr>
      <w:r>
        <w:t>D．盛装待测液的锥形瓶用蒸馏水洗净后残留有一定量的水</w:t>
      </w:r>
    </w:p>
    <w:p>
      <w:pPr>
        <w:shd w:val="clear" w:color="auto" w:fill="FFFFFF"/>
        <w:spacing w:line="360" w:lineRule="auto"/>
        <w:jc w:val="left"/>
        <w:textAlignment w:val="center"/>
      </w:pPr>
      <w:r>
        <w:t>4</w:t>
      </w:r>
      <w:r>
        <w:t>．（2023秋·高二课时练习）下列实验操作不会引起误差的是</w:t>
      </w:r>
    </w:p>
    <w:p>
      <w:pPr>
        <w:shd w:val="clear" w:color="auto" w:fill="FFFFFF"/>
        <w:spacing w:line="360" w:lineRule="auto"/>
        <w:ind w:left="300"/>
        <w:jc w:val="left"/>
        <w:textAlignment w:val="center"/>
      </w:pPr>
      <w:r>
        <w:t>A．酸碱中和滴定时，用待测液润洗锥形瓶</w:t>
      </w:r>
    </w:p>
    <w:p>
      <w:pPr>
        <w:shd w:val="clear" w:color="auto" w:fill="FFFFFF"/>
        <w:spacing w:line="360" w:lineRule="auto"/>
        <w:ind w:left="300"/>
        <w:jc w:val="left"/>
        <w:textAlignment w:val="center"/>
      </w:pPr>
      <w:r>
        <w:t>B．酸碱中和滴定时，用冲洗干净的滴定管盛装标准溶液</w:t>
      </w:r>
    </w:p>
    <w:p>
      <w:pPr>
        <w:shd w:val="clear" w:color="auto" w:fill="FFFFFF"/>
        <w:spacing w:line="360" w:lineRule="auto"/>
        <w:ind w:left="300"/>
        <w:jc w:val="left"/>
        <w:textAlignment w:val="center"/>
      </w:pPr>
      <w:r>
        <w:t>C．用NaOH标准溶液测定未知浓度的盐酸时，选用酚酞作指示剂，实验时不小心多加了几滴</w:t>
      </w:r>
    </w:p>
    <w:p>
      <w:pPr>
        <w:shd w:val="clear" w:color="auto" w:fill="FFFFFF"/>
        <w:spacing w:line="360" w:lineRule="auto"/>
        <w:ind w:left="300"/>
        <w:jc w:val="left"/>
        <w:textAlignment w:val="center"/>
      </w:pPr>
      <w:r>
        <w:t>D．用标准盐酸测定未知浓度NaOH溶液，开始实验时，酸式滴定管尖嘴部分无气泡，实验结束时有气泡</w:t>
      </w:r>
    </w:p>
    <w:p>
      <w:pPr>
        <w:shd w:val="clear" w:color="auto" w:fill="FFFFFF"/>
        <w:spacing w:line="360" w:lineRule="auto"/>
        <w:jc w:val="left"/>
        <w:textAlignment w:val="center"/>
      </w:pPr>
      <w:r>
        <w:t>5</w:t>
      </w:r>
      <w:r>
        <w:t>．（2023秋·高二课时练习）用0.102 6 mol·L</w:t>
      </w:r>
      <w:r>
        <w:rPr>
          <w:vertAlign w:val="superscript"/>
        </w:rPr>
        <w:t>-1</w:t>
      </w:r>
      <w:r>
        <w:t>的盐酸滴定25.00 mL未知浓度的氢氧化钠溶液，滴定达到终点时，滴定管中的液面如图所示，正确读数为</w:t>
      </w:r>
    </w:p>
    <w:p>
      <w:pPr>
        <w:shd w:val="clear" w:color="auto" w:fill="FFFFFF"/>
        <w:spacing w:line="360" w:lineRule="auto"/>
        <w:jc w:val="left"/>
        <w:textAlignment w:val="center"/>
      </w:pPr>
      <w:r>
        <w:rPr>
          <w:rFonts w:ascii="Times New Roman" w:eastAsia="Times New Roman" w:hAnsi="Times New Roman" w:cs="Times New Roman"/>
          <w:strike w:val="0"/>
          <w:kern w:val="0"/>
          <w:sz w:val="24"/>
          <w:szCs w:val="24"/>
          <w:u w:val="none"/>
        </w:rPr>
        <w:drawing>
          <wp:inline>
            <wp:extent cx="533400" cy="1343025"/>
            <wp:docPr id="100005" name="" descr="@@@a8cb0caf-5be5-44d6-81b1-f449ab7625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533400" cy="1343025"/>
                    </a:xfrm>
                    <a:prstGeom prst="rect">
                      <a:avLst/>
                    </a:prstGeom>
                  </pic:spPr>
                </pic:pic>
              </a:graphicData>
            </a:graphic>
          </wp:inline>
        </w:drawing>
      </w:r>
      <w:r>
        <w:rPr>
          <w:rFonts w:ascii="Times New Roman" w:eastAsia="Times New Roman" w:hAnsi="Times New Roman" w:cs="Times New Roman"/>
          <w:kern w:val="0"/>
          <w:sz w:val="24"/>
          <w:szCs w:val="24"/>
        </w:rPr>
        <w:t>  </w:t>
      </w:r>
    </w:p>
    <w:p>
      <w:pPr>
        <w:shd w:val="clear" w:color="auto" w:fill="FFFFFF"/>
        <w:tabs>
          <w:tab w:val="left" w:pos="2078"/>
          <w:tab w:val="left" w:pos="4156"/>
          <w:tab w:val="left" w:pos="6234"/>
        </w:tabs>
        <w:spacing w:line="360" w:lineRule="auto"/>
        <w:ind w:left="300"/>
        <w:jc w:val="left"/>
        <w:textAlignment w:val="center"/>
      </w:pPr>
      <w:r>
        <w:t>A．22.30 mL</w:t>
      </w:r>
      <w:r>
        <w:tab/>
      </w:r>
      <w:r>
        <w:t>B．22.40 mL</w:t>
      </w:r>
      <w:r>
        <w:tab/>
      </w:r>
      <w:r>
        <w:t>C．23.65 mL</w:t>
      </w:r>
      <w:r>
        <w:tab/>
      </w:r>
      <w:r>
        <w:t>D．23.70 mL</w:t>
      </w:r>
    </w:p>
    <w:p>
      <w:pPr>
        <w:shd w:val="clear" w:color="auto" w:fill="FFFFFF"/>
        <w:spacing w:line="360" w:lineRule="auto"/>
        <w:jc w:val="left"/>
        <w:textAlignment w:val="center"/>
      </w:pPr>
      <w:r>
        <w:t>6</w:t>
      </w:r>
      <w:r>
        <w:t>．（2023秋·高二课时练习）用标准盐酸滴定未知浓度的NaOH溶液，下列操作不会引起实验误差的是</w:t>
      </w:r>
    </w:p>
    <w:p>
      <w:pPr>
        <w:shd w:val="clear" w:color="auto" w:fill="FFFFFF"/>
        <w:spacing w:line="360" w:lineRule="auto"/>
        <w:ind w:left="300"/>
        <w:jc w:val="left"/>
        <w:textAlignment w:val="center"/>
      </w:pPr>
      <w:r>
        <w:t>A．用蒸馏水洗净酸式滴定管后，装入标准盐酸进行滴定</w:t>
      </w:r>
    </w:p>
    <w:p>
      <w:pPr>
        <w:shd w:val="clear" w:color="auto" w:fill="FFFFFF"/>
        <w:spacing w:line="360" w:lineRule="auto"/>
        <w:ind w:left="300"/>
        <w:jc w:val="left"/>
        <w:textAlignment w:val="center"/>
      </w:pPr>
      <w:r>
        <w:t>B．用蒸馏水洗净锥形瓶后，再用NaOH溶液润洗，后装入NaOH溶液进行滴定</w:t>
      </w:r>
    </w:p>
    <w:p>
      <w:pPr>
        <w:shd w:val="clear" w:color="auto" w:fill="FFFFFF"/>
        <w:spacing w:line="360" w:lineRule="auto"/>
        <w:ind w:left="300"/>
        <w:jc w:val="left"/>
        <w:textAlignment w:val="center"/>
      </w:pPr>
      <w:r>
        <w:t>C．将NaOH溶液放入用蒸馏水洗净的锥形瓶中，加入少量的蒸馏水后进行滴定</w:t>
      </w:r>
    </w:p>
    <w:p>
      <w:pPr>
        <w:shd w:val="clear" w:color="auto" w:fill="FFFFFF"/>
        <w:spacing w:line="360" w:lineRule="auto"/>
        <w:ind w:left="300"/>
        <w:jc w:val="left"/>
        <w:textAlignment w:val="center"/>
      </w:pPr>
      <w:r>
        <w:t>D．用酚酞作指示剂滴至红色刚变无色时即停止加盐酸</w:t>
      </w:r>
    </w:p>
    <w:p>
      <w:pPr>
        <w:shd w:val="clear" w:color="auto" w:fill="FFFFFF"/>
        <w:spacing w:line="360" w:lineRule="auto"/>
        <w:jc w:val="left"/>
        <w:textAlignment w:val="center"/>
      </w:pPr>
      <w:r>
        <w:t>7</w:t>
      </w:r>
      <w:r>
        <w:t>．（2023秋·高二课时练习）如图是用一定物质的量浓度的NaOH溶液滴定10.00 mL一定物质的量浓度的盐酸的图像，依据图像推出盐酸和NaOH溶液中溶质的物质的量浓度是下表内的</w:t>
      </w:r>
    </w:p>
    <w:p>
      <w:pPr>
        <w:shd w:val="clear" w:color="auto" w:fill="FFFFFF"/>
        <w:spacing w:line="360" w:lineRule="auto"/>
        <w:jc w:val="left"/>
        <w:textAlignment w:val="center"/>
      </w:pPr>
      <w:r>
        <w:rPr>
          <w:rFonts w:ascii="Times New Roman" w:eastAsia="Times New Roman" w:hAnsi="Times New Roman" w:cs="Times New Roman"/>
          <w:strike w:val="0"/>
          <w:kern w:val="0"/>
          <w:sz w:val="24"/>
          <w:szCs w:val="24"/>
          <w:u w:val="none"/>
        </w:rPr>
        <w:drawing>
          <wp:inline>
            <wp:extent cx="1781175" cy="1114425"/>
            <wp:docPr id="100007" name="" descr="@@@6d1412fe-4c54-414d-931a-bfa7312b8b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9"/>
                    <a:stretch>
                      <a:fillRect/>
                    </a:stretch>
                  </pic:blipFill>
                  <pic:spPr>
                    <a:xfrm>
                      <a:off x="0" y="0"/>
                      <a:ext cx="1781175" cy="1114425"/>
                    </a:xfrm>
                    <a:prstGeom prst="rect">
                      <a:avLst/>
                    </a:prstGeom>
                  </pic:spPr>
                </pic:pic>
              </a:graphicData>
            </a:graphic>
          </wp:inline>
        </w:drawing>
      </w:r>
      <w:r>
        <w:rPr>
          <w:rFonts w:ascii="Times New Roman" w:eastAsia="Times New Roman" w:hAnsi="Times New Roman" w:cs="Times New Roman"/>
          <w:kern w:val="0"/>
          <w:sz w:val="24"/>
          <w:szCs w:val="24"/>
        </w:rPr>
        <w:t>  </w:t>
      </w: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1953"/>
        <w:gridCol w:w="1007"/>
        <w:gridCol w:w="1007"/>
        <w:gridCol w:w="1007"/>
        <w:gridCol w:w="1007"/>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选项</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A</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B</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C</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D</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c(HCl)/(mol·L</w:t>
            </w:r>
            <w:r>
              <w:rPr>
                <w:vertAlign w:val="superscript"/>
              </w:rPr>
              <w:t>-1</w:t>
            </w:r>
            <w:r>
              <w:t>)</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0.1200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0.040 00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0.030 00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0.090 00</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c(NaOH)/(mol·L</w:t>
            </w:r>
            <w:r>
              <w:rPr>
                <w:vertAlign w:val="superscript"/>
              </w:rPr>
              <w:t>-1</w:t>
            </w:r>
            <w:r>
              <w:t>)</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0.040 00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0.1200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0.090 00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0.030 00</w:t>
            </w:r>
          </w:p>
        </w:tc>
      </w:tr>
    </w:tbl>
    <w:p>
      <w:pPr>
        <w:shd w:val="clear" w:color="auto" w:fill="FFFFFF"/>
        <w:tabs>
          <w:tab w:val="left" w:pos="2078"/>
          <w:tab w:val="left" w:pos="4156"/>
          <w:tab w:val="left" w:pos="6234"/>
        </w:tabs>
        <w:spacing w:line="360" w:lineRule="auto"/>
        <w:ind w:left="300"/>
        <w:jc w:val="left"/>
        <w:textAlignment w:val="center"/>
      </w:pPr>
      <w:r>
        <w:t>A．A</w:t>
      </w:r>
      <w:r>
        <w:tab/>
      </w:r>
      <w:r>
        <w:t>B．B</w:t>
      </w:r>
      <w:r>
        <w:tab/>
      </w:r>
      <w:r>
        <w:t>C．C</w:t>
      </w:r>
      <w:r>
        <w:tab/>
      </w:r>
      <w:r>
        <w:t>D．D</w:t>
      </w:r>
    </w:p>
    <w:p>
      <w:pPr>
        <w:shd w:val="clear" w:color="auto" w:fill="FFFFFF"/>
        <w:spacing w:line="360" w:lineRule="auto"/>
        <w:jc w:val="left"/>
        <w:textAlignment w:val="center"/>
      </w:pPr>
      <w:r>
        <w:t>8</w:t>
      </w:r>
      <w:r>
        <w:t>．（2023秋·高二课时练习）下列有关滴定操作的顺序正确的是</w:t>
      </w:r>
    </w:p>
    <w:p>
      <w:pPr>
        <w:shd w:val="clear" w:color="auto" w:fill="FFFFFF"/>
        <w:spacing w:line="360" w:lineRule="auto"/>
        <w:jc w:val="left"/>
        <w:textAlignment w:val="center"/>
      </w:pPr>
      <w:r>
        <w:t>①用标准溶液润洗滴定管　②往滴定管内注入标准溶液　③检查滴定管是否漏水　④滴定　⑤洗涤</w:t>
      </w:r>
    </w:p>
    <w:p>
      <w:pPr>
        <w:shd w:val="clear" w:color="auto" w:fill="FFFFFF"/>
        <w:tabs>
          <w:tab w:val="left" w:pos="2078"/>
          <w:tab w:val="left" w:pos="4156"/>
          <w:tab w:val="left" w:pos="6234"/>
        </w:tabs>
        <w:spacing w:line="360" w:lineRule="auto"/>
        <w:ind w:left="300"/>
        <w:jc w:val="left"/>
        <w:textAlignment w:val="center"/>
      </w:pPr>
      <w:r>
        <w:t>A．⑤①②③④</w:t>
      </w:r>
      <w:r>
        <w:tab/>
      </w:r>
      <w:r>
        <w:t>B．③⑤①②④</w:t>
      </w:r>
      <w:r>
        <w:tab/>
      </w:r>
      <w:r>
        <w:t>C．⑤②③①④</w:t>
      </w:r>
      <w:r>
        <w:tab/>
      </w:r>
      <w:r>
        <w:t>D．②①③⑤④</w:t>
      </w:r>
    </w:p>
    <w:p>
      <w:pPr>
        <w:shd w:val="clear" w:color="auto" w:fill="FFFFFF"/>
        <w:spacing w:line="360" w:lineRule="auto"/>
        <w:jc w:val="left"/>
        <w:textAlignment w:val="center"/>
      </w:pPr>
      <w:r>
        <w:t>9</w:t>
      </w:r>
      <w:r>
        <w:t>．（2023秋·高二课时练习）下列操作或结论正确的是</w:t>
      </w:r>
    </w:p>
    <w:p>
      <w:pPr>
        <w:shd w:val="clear" w:color="auto" w:fill="FFFFFF"/>
        <w:spacing w:line="360" w:lineRule="auto"/>
        <w:ind w:left="300"/>
        <w:jc w:val="left"/>
        <w:textAlignment w:val="center"/>
      </w:pPr>
      <w:r>
        <w:t>A．测定中和热时，每次实验均应测量两次温度：起始温度和反应后最高温度</w:t>
      </w:r>
    </w:p>
    <w:p>
      <w:pPr>
        <w:shd w:val="clear" w:color="auto" w:fill="FFFFFF"/>
        <w:spacing w:line="360" w:lineRule="auto"/>
        <w:ind w:left="300"/>
        <w:jc w:val="left"/>
        <w:textAlignment w:val="center"/>
      </w:pPr>
      <w:r>
        <w:t>B．实验室制氢气使用粗锌比使用纯锌反应速率快</w:t>
      </w:r>
    </w:p>
    <w:p>
      <w:pPr>
        <w:shd w:val="clear" w:color="auto" w:fill="FFFFFF"/>
        <w:spacing w:line="360" w:lineRule="auto"/>
        <w:ind w:left="300"/>
        <w:jc w:val="left"/>
        <w:textAlignment w:val="center"/>
      </w:pPr>
      <w:r>
        <w:t>C．凹液面均与“0”刻度线相切，25mL滴定管液体体积为50mL滴定管的一半</w:t>
      </w:r>
    </w:p>
    <w:p>
      <w:pPr>
        <w:shd w:val="clear" w:color="auto" w:fill="FFFFFF"/>
        <w:spacing w:line="360" w:lineRule="auto"/>
        <w:ind w:left="300"/>
        <w:jc w:val="left"/>
        <w:textAlignment w:val="center"/>
      </w:pPr>
      <w:r>
        <w:t>D．为使实验现象明显，中和滴定时加入5mL酚酞或甲基橙</w:t>
      </w:r>
    </w:p>
    <w:p>
      <w:pPr>
        <w:shd w:val="clear" w:color="auto" w:fill="FFFFFF"/>
        <w:spacing w:line="360" w:lineRule="auto"/>
        <w:jc w:val="left"/>
        <w:textAlignment w:val="center"/>
      </w:pPr>
      <w:r>
        <w:t>10</w:t>
      </w:r>
      <w:r>
        <w:t>．（2023秋·高二课时练习）用标准NaOH溶液滴定未知浓度的盐酸，若测定结果偏低，则原因可能是</w:t>
      </w:r>
    </w:p>
    <w:p>
      <w:pPr>
        <w:shd w:val="clear" w:color="auto" w:fill="FFFFFF"/>
        <w:spacing w:line="360" w:lineRule="auto"/>
        <w:ind w:left="380"/>
        <w:jc w:val="left"/>
        <w:textAlignment w:val="center"/>
      </w:pPr>
      <w:r>
        <w:t>A．用滴定管量取标准液时，先俯视后仰视</w:t>
      </w:r>
    </w:p>
    <w:p>
      <w:pPr>
        <w:shd w:val="clear" w:color="auto" w:fill="FFFFFF"/>
        <w:spacing w:line="360" w:lineRule="auto"/>
        <w:ind w:left="380"/>
        <w:jc w:val="left"/>
        <w:textAlignment w:val="center"/>
      </w:pPr>
      <w:r>
        <w:t>B．锥形瓶洗净后瓶内残留有少量蒸馏水</w:t>
      </w:r>
    </w:p>
    <w:p>
      <w:pPr>
        <w:shd w:val="clear" w:color="auto" w:fill="FFFFFF"/>
        <w:spacing w:line="360" w:lineRule="auto"/>
        <w:ind w:left="380"/>
        <w:jc w:val="left"/>
        <w:textAlignment w:val="center"/>
      </w:pPr>
      <w:r>
        <w:t>C．滴定到终点读数时，发现滴定管尖嘴处悬挂了一滴溶液</w:t>
      </w:r>
    </w:p>
    <w:p>
      <w:pPr>
        <w:shd w:val="clear" w:color="auto" w:fill="FFFFFF"/>
        <w:spacing w:line="360" w:lineRule="auto"/>
        <w:ind w:left="380"/>
        <w:jc w:val="left"/>
        <w:textAlignment w:val="center"/>
      </w:pPr>
      <w:r>
        <w:t>D．配制标准溶液的固体NaOH中混有Na</w:t>
      </w:r>
      <w:r>
        <w:rPr>
          <w:vertAlign w:val="subscript"/>
        </w:rPr>
        <w:t>2</w:t>
      </w:r>
      <w:r>
        <w:t>O杂质</w:t>
      </w:r>
    </w:p>
    <w:p>
      <w:pPr>
        <w:shd w:val="clear" w:color="auto" w:fill="FFFFFF"/>
        <w:spacing w:line="360" w:lineRule="auto"/>
        <w:jc w:val="left"/>
        <w:textAlignment w:val="center"/>
      </w:pPr>
      <w:r>
        <w:t>11</w:t>
      </w:r>
      <w:r>
        <w:t>．（2023秋·高二课时练习）下列滴定实验中仪器或指示剂选择正确，但操作造成测定值偏大的是</w:t>
      </w:r>
    </w:p>
    <w:p>
      <w:pPr>
        <w:shd w:val="clear" w:color="auto" w:fill="FFFFFF"/>
        <w:spacing w:line="360" w:lineRule="auto"/>
        <w:jc w:val="left"/>
        <w:textAlignment w:val="center"/>
      </w:pPr>
      <w:r>
        <w:rPr>
          <w:rFonts w:ascii="Times New Roman" w:eastAsia="Times New Roman" w:hAnsi="Times New Roman" w:cs="Times New Roman"/>
          <w:strike w:val="0"/>
          <w:kern w:val="0"/>
          <w:sz w:val="24"/>
          <w:szCs w:val="24"/>
          <w:u w:val="none"/>
        </w:rPr>
        <w:drawing>
          <wp:inline>
            <wp:extent cx="1771650" cy="1838325"/>
            <wp:docPr id="100009" name="" descr="@@@76713e30-f6ef-46a5-9eb9-9946db0aec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10"/>
                    <a:stretch>
                      <a:fillRect/>
                    </a:stretch>
                  </pic:blipFill>
                  <pic:spPr>
                    <a:xfrm>
                      <a:off x="0" y="0"/>
                      <a:ext cx="1771650" cy="1838325"/>
                    </a:xfrm>
                    <a:prstGeom prst="rect">
                      <a:avLst/>
                    </a:prstGeom>
                  </pic:spPr>
                </pic:pic>
              </a:graphicData>
            </a:graphic>
          </wp:inline>
        </w:drawing>
      </w:r>
    </w:p>
    <w:p>
      <w:pPr>
        <w:shd w:val="clear" w:color="auto" w:fill="FFFFFF"/>
        <w:spacing w:line="360" w:lineRule="auto"/>
        <w:ind w:left="380"/>
        <w:jc w:val="left"/>
        <w:textAlignment w:val="center"/>
      </w:pPr>
      <w:r>
        <w:t>A．用标准NaOH溶液滴定未知浓度的盐酸时，用石蕊作指示剂</w:t>
      </w:r>
    </w:p>
    <w:p>
      <w:pPr>
        <w:shd w:val="clear" w:color="auto" w:fill="FFFFFF"/>
        <w:spacing w:line="360" w:lineRule="auto"/>
        <w:ind w:left="380"/>
        <w:jc w:val="left"/>
        <w:textAlignment w:val="center"/>
      </w:pPr>
      <w:r>
        <w:t>B．两次所取的未知浓度的NaOH溶液的体积不相同，都用同浓度的盐酸滴定，用甲基橙作指示剂</w:t>
      </w:r>
    </w:p>
    <w:p>
      <w:pPr>
        <w:shd w:val="clear" w:color="auto" w:fill="FFFFFF"/>
        <w:spacing w:line="360" w:lineRule="auto"/>
        <w:ind w:left="380"/>
        <w:jc w:val="left"/>
        <w:textAlignment w:val="center"/>
      </w:pPr>
      <w:r>
        <w:t>C．用标准</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dabf3433f95b16485024c4eede9f2a50" style="width:31.68pt;height:15.84pt" o:oleicon="f" o:ole="">
            <v:imagedata r:id="rId11" o:title="eqIddabf3433f95b16485024c4eede9f2a50"/>
          </v:shape>
          <o:OLEObject Type="Embed" ProgID="Equation.DSMT4" ShapeID="_x0000_i1025" DrawAspect="Content" ObjectID="_1" r:id="rId12"/>
        </w:object>
      </w:r>
      <w:r>
        <w:t>溶液滴定未知浓度的NaOH溶液，读数如图Ⅰ</w:t>
      </w:r>
    </w:p>
    <w:p>
      <w:pPr>
        <w:shd w:val="clear" w:color="auto" w:fill="FFFFFF"/>
        <w:spacing w:line="360" w:lineRule="auto"/>
        <w:ind w:left="380"/>
        <w:jc w:val="left"/>
        <w:textAlignment w:val="center"/>
      </w:pPr>
      <w:r>
        <w:t>D．用标准酸性</w:t>
      </w:r>
      <w:r>
        <w:object>
          <v:shape id="_x0000_i1026" type="#_x0000_t75" alt="eqId7a63afc18472bb4f4d6388cf207da8b4" style="width:36.94pt;height:16.1pt" o:oleicon="f" o:ole="">
            <v:imagedata r:id="rId13" o:title="eqId7a63afc18472bb4f4d6388cf207da8b4"/>
          </v:shape>
          <o:OLEObject Type="Embed" ProgID="Equation.DSMT4" ShapeID="_x0000_i1026" DrawAspect="Content" ObjectID="_2" r:id="rId14"/>
        </w:object>
      </w:r>
      <w:r>
        <w:t>溶液滴定未知浓度的稀</w:t>
      </w:r>
      <w:r>
        <w:object>
          <v:shape id="_x0000_i1027" type="#_x0000_t75" alt="eqIda43bbdf6631c9ad00bfb2fb2b901a839" style="width:36.94pt;height:15.83pt" o:oleicon="f" o:ole="">
            <v:imagedata r:id="rId15" o:title="eqIda43bbdf6631c9ad00bfb2fb2b901a839"/>
          </v:shape>
          <o:OLEObject Type="Embed" ProgID="Equation.DSMT4" ShapeID="_x0000_i1027" DrawAspect="Content" ObjectID="_3" r:id="rId16"/>
        </w:object>
      </w:r>
      <w:r>
        <w:t>溶液，读数如图Ⅱ</w:t>
      </w:r>
    </w:p>
    <w:p>
      <w:pPr>
        <w:shd w:val="clear" w:color="auto" w:fill="FFFFFF"/>
        <w:spacing w:line="360" w:lineRule="auto"/>
        <w:jc w:val="left"/>
        <w:textAlignment w:val="center"/>
      </w:pPr>
      <w:r>
        <w:t>12</w:t>
      </w:r>
      <w:r>
        <w:t>．（2023秋·高二课时练习）下列是一段关于中和滴定的实验叙述，其中错误的是</w:t>
      </w:r>
    </w:p>
    <w:p>
      <w:pPr>
        <w:shd w:val="clear" w:color="auto" w:fill="FFFFFF"/>
        <w:spacing w:line="360" w:lineRule="auto"/>
        <w:jc w:val="left"/>
        <w:textAlignment w:val="center"/>
      </w:pPr>
      <w:r>
        <w:t>①取一锥形瓶，用待测NaOH溶液润洗两次；</w:t>
      </w:r>
    </w:p>
    <w:p>
      <w:pPr>
        <w:shd w:val="clear" w:color="auto" w:fill="FFFFFF"/>
        <w:spacing w:line="360" w:lineRule="auto"/>
        <w:jc w:val="left"/>
        <w:textAlignment w:val="center"/>
      </w:pPr>
      <w:r>
        <w:t>②在锥形瓶中放入25.00 mL待测NaOH溶液；</w:t>
      </w:r>
    </w:p>
    <w:p>
      <w:pPr>
        <w:shd w:val="clear" w:color="auto" w:fill="FFFFFF"/>
        <w:spacing w:line="360" w:lineRule="auto"/>
        <w:jc w:val="left"/>
        <w:textAlignment w:val="center"/>
      </w:pPr>
      <w:r>
        <w:t>③加入几滴石蕊溶液作指示剂；</w:t>
      </w:r>
    </w:p>
    <w:p>
      <w:pPr>
        <w:shd w:val="clear" w:color="auto" w:fill="FFFFFF"/>
        <w:spacing w:line="360" w:lineRule="auto"/>
        <w:jc w:val="left"/>
        <w:textAlignment w:val="center"/>
      </w:pPr>
      <w:r>
        <w:t>④取一支酸式滴定管，洗涤干净；</w:t>
      </w:r>
    </w:p>
    <w:p>
      <w:pPr>
        <w:shd w:val="clear" w:color="auto" w:fill="FFFFFF"/>
        <w:spacing w:line="360" w:lineRule="auto"/>
        <w:jc w:val="left"/>
        <w:textAlignment w:val="center"/>
      </w:pPr>
      <w:r>
        <w:t>⑤直接往酸式滴定管中注入标准酸溶液，进行滴定；</w:t>
      </w:r>
    </w:p>
    <w:p>
      <w:pPr>
        <w:shd w:val="clear" w:color="auto" w:fill="FFFFFF"/>
        <w:spacing w:line="360" w:lineRule="auto"/>
        <w:jc w:val="left"/>
        <w:textAlignment w:val="center"/>
      </w:pPr>
      <w:r>
        <w:t>⑥左手旋转滴定管的玻璃活塞，右手不停地摇动锥形瓶；</w:t>
      </w:r>
    </w:p>
    <w:p>
      <w:pPr>
        <w:shd w:val="clear" w:color="auto" w:fill="FFFFFF"/>
        <w:spacing w:line="360" w:lineRule="auto"/>
        <w:jc w:val="left"/>
        <w:textAlignment w:val="center"/>
      </w:pPr>
      <w:r>
        <w:t>⑦两眼注视着滴定管内盐酸液面下降，直至滴定终点．</w:t>
      </w:r>
    </w:p>
    <w:p>
      <w:pPr>
        <w:shd w:val="clear" w:color="auto" w:fill="FFFFFF"/>
        <w:tabs>
          <w:tab w:val="left" w:pos="2078"/>
          <w:tab w:val="left" w:pos="4156"/>
          <w:tab w:val="left" w:pos="6234"/>
        </w:tabs>
        <w:spacing w:line="360" w:lineRule="auto"/>
        <w:ind w:left="380"/>
        <w:jc w:val="left"/>
        <w:textAlignment w:val="center"/>
      </w:pPr>
      <w:r>
        <w:t>A．④⑥⑦</w:t>
      </w:r>
      <w:r>
        <w:tab/>
      </w:r>
      <w:r>
        <w:t>B．①⑤⑥⑦</w:t>
      </w:r>
      <w:r>
        <w:tab/>
      </w:r>
      <w:r>
        <w:t>C．③⑤⑦</w:t>
      </w:r>
      <w:r>
        <w:tab/>
      </w:r>
      <w:r>
        <w:t>D．①③⑤⑦</w:t>
      </w:r>
    </w:p>
    <w:p>
      <w:pPr>
        <w:shd w:val="clear" w:color="auto" w:fill="FFFFFF"/>
        <w:spacing w:line="360" w:lineRule="auto"/>
        <w:jc w:val="left"/>
        <w:textAlignment w:val="center"/>
      </w:pPr>
      <w:r>
        <w:t>13</w:t>
      </w:r>
      <w:r>
        <w:t>．（2023秋·高二课时练习）在实验室里可用</w:t>
      </w:r>
      <w:r>
        <w:object>
          <v:shape id="_x0000_i1028" type="#_x0000_t75" alt="eqIdce93086f0133444d40743d654cba1c55" style="width:31.67pt;height:12.53pt" o:oleicon="f" o:ole="">
            <v:imagedata r:id="rId17" o:title="eqIdce93086f0133444d40743d654cba1c55"/>
          </v:shape>
          <o:OLEObject Type="Embed" ProgID="Equation.DSMT4" ShapeID="_x0000_i1028" DrawAspect="Content" ObjectID="_4" r:id="rId18"/>
        </w:object>
      </w:r>
      <w:r>
        <w:t>标准溶液滴定醋酸溶液的方法准确测定某醋酸的物质的量浓度，下列操作会导致测定结果偏低的是</w:t>
      </w:r>
    </w:p>
    <w:p>
      <w:pPr>
        <w:shd w:val="clear" w:color="auto" w:fill="FFFFFF"/>
        <w:spacing w:line="360" w:lineRule="auto"/>
        <w:ind w:left="380"/>
        <w:jc w:val="left"/>
        <w:textAlignment w:val="center"/>
      </w:pPr>
      <w:r>
        <w:t>A．滴定前锥形瓶未干燥</w:t>
      </w:r>
    </w:p>
    <w:p>
      <w:pPr>
        <w:shd w:val="clear" w:color="auto" w:fill="FFFFFF"/>
        <w:spacing w:line="360" w:lineRule="auto"/>
        <w:ind w:left="380"/>
        <w:jc w:val="left"/>
        <w:textAlignment w:val="center"/>
      </w:pPr>
      <w:r>
        <w:t>B．未用</w:t>
      </w:r>
      <w:r>
        <w:object>
          <v:shape id="_x0000_i1029" type="#_x0000_t75" alt="eqIdce93086f0133444d40743d654cba1c55" style="width:31.67pt;height:12.53pt" o:oleicon="f" o:ole="">
            <v:imagedata r:id="rId17" o:title="eqIdce93086f0133444d40743d654cba1c55"/>
          </v:shape>
          <o:OLEObject Type="Embed" ProgID="Equation.DSMT4" ShapeID="_x0000_i1029" DrawAspect="Content" ObjectID="_5" r:id="rId19"/>
        </w:object>
      </w:r>
      <w:r>
        <w:t>标准溶液润洗滴定管</w:t>
      </w:r>
    </w:p>
    <w:p>
      <w:pPr>
        <w:shd w:val="clear" w:color="auto" w:fill="FFFFFF"/>
        <w:spacing w:line="360" w:lineRule="auto"/>
        <w:ind w:left="380"/>
        <w:jc w:val="left"/>
        <w:textAlignment w:val="center"/>
      </w:pPr>
      <w:r>
        <w:t>C．滴定后俯视读数</w:t>
      </w:r>
    </w:p>
    <w:p>
      <w:pPr>
        <w:shd w:val="clear" w:color="auto" w:fill="FFFFFF"/>
        <w:spacing w:line="360" w:lineRule="auto"/>
        <w:ind w:left="380"/>
        <w:jc w:val="left"/>
        <w:textAlignment w:val="center"/>
      </w:pPr>
      <w:r>
        <w:t>D．盛放标准液的滴定管滴定至终点时有一滴悬在管口</w:t>
      </w:r>
    </w:p>
    <w:p>
      <w:pPr>
        <w:jc w:val="center"/>
        <w:textAlignment w:val="center"/>
        <w:rPr>
          <w:rFonts w:ascii="黑体" w:eastAsia="黑体" w:hAnsi="黑体" w:cs="黑体"/>
          <w:b/>
          <w:i w:val="0"/>
          <w:sz w:val="30"/>
        </w:rPr>
      </w:pPr>
    </w:p>
    <w:p>
      <w:pPr>
        <w:jc w:val="left"/>
        <w:textAlignment w:val="center"/>
        <w:rPr>
          <w:rFonts w:ascii="宋体" w:eastAsia="宋体" w:hAnsi="宋体" w:cs="宋体"/>
          <w:b/>
          <w:i w:val="0"/>
          <w:sz w:val="21"/>
        </w:rPr>
      </w:pPr>
      <w:r>
        <w:rPr>
          <w:rFonts w:ascii="宋体" w:eastAsia="宋体" w:hAnsi="宋体" w:cs="宋体"/>
          <w:b/>
          <w:i w:val="0"/>
          <w:sz w:val="21"/>
        </w:rPr>
        <w:t>二、非选择题，共5小题</w:t>
      </w:r>
    </w:p>
    <w:p>
      <w:pPr>
        <w:shd w:val="clear" w:color="auto" w:fill="FFFFFF"/>
        <w:spacing w:line="360" w:lineRule="auto"/>
        <w:jc w:val="left"/>
        <w:textAlignment w:val="center"/>
      </w:pPr>
      <w:r>
        <w:t>14</w:t>
      </w:r>
      <w:r>
        <w:t>．（2023秋·高二课时练习）草酸亚铁晶体(FeC</w:t>
      </w:r>
      <w:r>
        <w:rPr>
          <w:vertAlign w:val="subscript"/>
        </w:rPr>
        <w:t>2</w:t>
      </w:r>
      <w:r>
        <w:t>O</w:t>
      </w:r>
      <w:r>
        <w:rPr>
          <w:vertAlign w:val="subscript"/>
        </w:rPr>
        <w:t>4</w:t>
      </w:r>
      <w:r>
        <w:t>·</w:t>
      </w:r>
      <w:r>
        <w:rPr>
          <w:rFonts w:ascii="Times New Roman" w:eastAsia="Times New Roman" w:hAnsi="Times New Roman" w:cs="Times New Roman"/>
          <w:i/>
        </w:rPr>
        <w:t>x</w:t>
      </w:r>
      <w:r>
        <w:t>H</w:t>
      </w:r>
      <w:r>
        <w:rPr>
          <w:vertAlign w:val="subscript"/>
        </w:rPr>
        <w:t>2</w:t>
      </w:r>
      <w:r>
        <w:t>O)为淡黄色粉末，不溶于水，可作照相显影剂和用于制药工业。某化学兴趣小组对其定量探究，利用滴定实验测定</w:t>
      </w:r>
      <w:r>
        <w:rPr>
          <w:rFonts w:ascii="Times New Roman" w:eastAsia="Times New Roman" w:hAnsi="Times New Roman" w:cs="Times New Roman"/>
          <w:i/>
        </w:rPr>
        <w:t>x</w:t>
      </w:r>
      <w:r>
        <w:t>的值。</w:t>
      </w:r>
    </w:p>
    <w:p>
      <w:pPr>
        <w:shd w:val="clear" w:color="auto" w:fill="FFFFFF"/>
        <w:spacing w:line="360" w:lineRule="auto"/>
        <w:jc w:val="left"/>
        <w:textAlignment w:val="center"/>
      </w:pPr>
      <w:r>
        <w:t>(1)滴定前，下列操作的正确顺序是</w:t>
      </w:r>
      <w:r>
        <w:rPr>
          <w:rFonts w:ascii="Times New Roman" w:eastAsia="Times New Roman" w:hAnsi="Times New Roman" w:cs="Times New Roman"/>
          <w:b w:val="0"/>
          <w:sz w:val="21"/>
          <w:u w:val="single"/>
        </w:rPr>
        <w:t xml:space="preserve">       </w:t>
      </w:r>
      <w:r>
        <w:t>(填字母)。</w:t>
      </w:r>
    </w:p>
    <w:p>
      <w:pPr>
        <w:shd w:val="clear" w:color="auto" w:fill="FFFFFF"/>
        <w:spacing w:line="360" w:lineRule="auto"/>
        <w:jc w:val="left"/>
        <w:textAlignment w:val="center"/>
      </w:pPr>
      <w:r>
        <w:t>a．用0.100 0 mol·L</w:t>
      </w:r>
      <w:r>
        <w:rPr>
          <w:vertAlign w:val="superscript"/>
        </w:rPr>
        <w:t>-1</w:t>
      </w:r>
      <w:r>
        <w:t>的酸性KMnO</w:t>
      </w:r>
      <w:r>
        <w:rPr>
          <w:vertAlign w:val="subscript"/>
        </w:rPr>
        <w:t>4</w:t>
      </w:r>
      <w:r>
        <w:t>溶液润洗滴定管；b．查漏、清洗；c．排尽滴定管尖嘴处的气泡并调整液面；d．盛装0.100 0 mol·L</w:t>
      </w:r>
      <w:r>
        <w:rPr>
          <w:vertAlign w:val="superscript"/>
        </w:rPr>
        <w:t>-1</w:t>
      </w:r>
      <w:r>
        <w:t>的酸性KMnO</w:t>
      </w:r>
      <w:r>
        <w:rPr>
          <w:vertAlign w:val="subscript"/>
        </w:rPr>
        <w:t>4</w:t>
      </w:r>
      <w:r>
        <w:t>溶液；e．记录初始读数为0.50 mL。</w:t>
      </w:r>
    </w:p>
    <w:p>
      <w:pPr>
        <w:shd w:val="clear" w:color="auto" w:fill="FFFFFF"/>
        <w:spacing w:line="360" w:lineRule="auto"/>
        <w:jc w:val="left"/>
        <w:textAlignment w:val="center"/>
      </w:pPr>
      <w:r>
        <w:t>(2)称取n g样品，加入适量稀硫酸溶解，用准备的标准KMnO</w:t>
      </w:r>
      <w:r>
        <w:rPr>
          <w:vertAlign w:val="subscript"/>
        </w:rPr>
        <w:t>4</w:t>
      </w:r>
      <w:r>
        <w:t>溶液直接滴定，滴定终点时的现象为</w:t>
      </w:r>
      <w:r>
        <w:rPr>
          <w:rFonts w:ascii="Times New Roman" w:eastAsia="Times New Roman" w:hAnsi="Times New Roman" w:cs="Times New Roman"/>
          <w:b w:val="0"/>
          <w:sz w:val="21"/>
          <w:u w:val="single"/>
        </w:rPr>
        <w:t xml:space="preserve">       </w:t>
      </w:r>
      <w:r>
        <w:t>。</w:t>
      </w:r>
    </w:p>
    <w:p>
      <w:pPr>
        <w:shd w:val="clear" w:color="auto" w:fill="FFFFFF"/>
        <w:spacing w:line="360" w:lineRule="auto"/>
        <w:jc w:val="left"/>
        <w:textAlignment w:val="center"/>
      </w:pPr>
      <w:r>
        <w:t>(3)终点读数为20.50 mL。结合上述实验数据求得</w:t>
      </w:r>
      <w:r>
        <w:rPr>
          <w:rFonts w:ascii="Times New Roman" w:eastAsia="Times New Roman" w:hAnsi="Times New Roman" w:cs="Times New Roman"/>
          <w:i/>
        </w:rPr>
        <w:t>x</w:t>
      </w:r>
      <w:r>
        <w:t>=</w:t>
      </w:r>
      <w:r>
        <w:rPr>
          <w:rFonts w:ascii="Times New Roman" w:eastAsia="Times New Roman" w:hAnsi="Times New Roman" w:cs="Times New Roman"/>
          <w:b w:val="0"/>
          <w:sz w:val="21"/>
          <w:u w:val="single"/>
        </w:rPr>
        <w:t xml:space="preserve">       </w:t>
      </w:r>
      <w:r>
        <w:t>(用含n的代数式表示)。</w:t>
      </w:r>
    </w:p>
    <w:p>
      <w:pPr>
        <w:shd w:val="clear" w:color="auto" w:fill="FFFFFF"/>
        <w:spacing w:line="360" w:lineRule="auto"/>
        <w:jc w:val="left"/>
        <w:textAlignment w:val="center"/>
      </w:pPr>
      <w:r>
        <w:t>15</w:t>
      </w:r>
      <w:r>
        <w:t>．（2023秋·高二课时练习）某学生用0.150 0 mol·L</w:t>
      </w:r>
      <w:r>
        <w:rPr>
          <w:vertAlign w:val="superscript"/>
        </w:rPr>
        <w:t>-1</w:t>
      </w:r>
      <w:r>
        <w:t xml:space="preserve"> NaOH溶液测定某未知浓度的盐酸，其操作可分解为如下几步：</w:t>
      </w:r>
    </w:p>
    <w:p>
      <w:pPr>
        <w:shd w:val="clear" w:color="auto" w:fill="FFFFFF"/>
        <w:spacing w:line="360" w:lineRule="auto"/>
        <w:jc w:val="left"/>
        <w:textAlignment w:val="center"/>
      </w:pPr>
      <w:r>
        <w:t>A．用蒸馏水洗净滴定管</w:t>
      </w:r>
    </w:p>
    <w:p>
      <w:pPr>
        <w:shd w:val="clear" w:color="auto" w:fill="FFFFFF"/>
        <w:spacing w:line="360" w:lineRule="auto"/>
        <w:jc w:val="left"/>
        <w:textAlignment w:val="center"/>
      </w:pPr>
      <w:r>
        <w:t>B．用待测定的溶液润洗酸式滴定管</w:t>
      </w:r>
    </w:p>
    <w:p>
      <w:pPr>
        <w:shd w:val="clear" w:color="auto" w:fill="FFFFFF"/>
        <w:spacing w:line="360" w:lineRule="auto"/>
        <w:jc w:val="left"/>
        <w:textAlignment w:val="center"/>
      </w:pPr>
      <w:r>
        <w:t>C．用酸式滴定管取稀盐酸25.00 mL，注入锥形瓶中，加入酚酞</w:t>
      </w:r>
    </w:p>
    <w:p>
      <w:pPr>
        <w:shd w:val="clear" w:color="auto" w:fill="FFFFFF"/>
        <w:spacing w:line="360" w:lineRule="auto"/>
        <w:jc w:val="left"/>
        <w:textAlignment w:val="center"/>
      </w:pPr>
      <w:r>
        <w:t>D．另取锥形瓶，再重复操作2～3次</w:t>
      </w:r>
    </w:p>
    <w:p>
      <w:pPr>
        <w:shd w:val="clear" w:color="auto" w:fill="FFFFFF"/>
        <w:spacing w:line="360" w:lineRule="auto"/>
        <w:jc w:val="left"/>
        <w:textAlignment w:val="center"/>
      </w:pPr>
      <w:r>
        <w:t>E．检查滴定管是否漏水</w:t>
      </w:r>
    </w:p>
    <w:p>
      <w:pPr>
        <w:shd w:val="clear" w:color="auto" w:fill="FFFFFF"/>
        <w:spacing w:line="360" w:lineRule="auto"/>
        <w:jc w:val="left"/>
        <w:textAlignment w:val="center"/>
      </w:pPr>
      <w:r>
        <w:t>F．取下碱式滴定管用标准NaOH溶液润洗后，将标准液注入碱式滴定管“0”刻度以上2～3 cm处，再把碱式滴定管固定好，调节液面至“0”刻度或“0”刻度以下</w:t>
      </w:r>
    </w:p>
    <w:p>
      <w:pPr>
        <w:shd w:val="clear" w:color="auto" w:fill="FFFFFF"/>
        <w:spacing w:line="360" w:lineRule="auto"/>
        <w:jc w:val="left"/>
        <w:textAlignment w:val="center"/>
      </w:pPr>
      <w:r>
        <w:t>G．把锥形瓶放在滴定管下面，瓶下垫一张白纸，边滴边摇动锥形瓶直至滴定终点，记下滴定管液面所在刻度</w:t>
      </w:r>
    </w:p>
    <w:p>
      <w:pPr>
        <w:shd w:val="clear" w:color="auto" w:fill="FFFFFF"/>
        <w:spacing w:line="360" w:lineRule="auto"/>
        <w:jc w:val="left"/>
        <w:textAlignment w:val="center"/>
      </w:pPr>
      <w:r>
        <w:t>完成以下填空：</w:t>
      </w:r>
    </w:p>
    <w:p>
      <w:pPr>
        <w:shd w:val="clear" w:color="auto" w:fill="FFFFFF"/>
        <w:spacing w:line="360" w:lineRule="auto"/>
        <w:jc w:val="left"/>
        <w:textAlignment w:val="center"/>
      </w:pPr>
      <w:r>
        <w:t>(1)滴定时正确操作的顺序是(用字母填写)：</w:t>
      </w:r>
      <w:r>
        <w:rPr>
          <w:rFonts w:ascii="Times New Roman" w:eastAsia="Times New Roman" w:hAnsi="Times New Roman" w:cs="Times New Roman"/>
          <w:b w:val="0"/>
          <w:sz w:val="21"/>
          <w:u w:val="single"/>
        </w:rPr>
        <w:t xml:space="preserve">          </w:t>
      </w:r>
    </w:p>
    <w:p>
      <w:pPr>
        <w:shd w:val="clear" w:color="auto" w:fill="FFFFFF"/>
        <w:spacing w:line="360" w:lineRule="auto"/>
        <w:jc w:val="left"/>
        <w:textAlignment w:val="center"/>
      </w:pPr>
      <w:r>
        <w:t>___________→___________→F→___________→___________→___________→D。</w:t>
      </w:r>
    </w:p>
    <w:p>
      <w:pPr>
        <w:shd w:val="clear" w:color="auto" w:fill="FFFFFF"/>
        <w:spacing w:line="360" w:lineRule="auto"/>
        <w:jc w:val="left"/>
        <w:textAlignment w:val="center"/>
      </w:pPr>
      <w:r>
        <w:t>(2)滴定时边滴边摇动锥形瓶，眼睛应注意观察</w:t>
      </w:r>
      <w:r>
        <w:rPr>
          <w:rFonts w:ascii="Times New Roman" w:eastAsia="Times New Roman" w:hAnsi="Times New Roman" w:cs="Times New Roman"/>
          <w:b w:val="0"/>
          <w:sz w:val="21"/>
          <w:u w:val="single"/>
        </w:rPr>
        <w:t xml:space="preserve">           </w:t>
      </w:r>
      <w:r>
        <w:t>。</w:t>
      </w:r>
    </w:p>
    <w:p>
      <w:pPr>
        <w:shd w:val="clear" w:color="auto" w:fill="FFFFFF"/>
        <w:spacing w:line="360" w:lineRule="auto"/>
        <w:jc w:val="left"/>
        <w:textAlignment w:val="center"/>
      </w:pPr>
      <w:r>
        <w:t>(3)滴定结果如表所示：</w:t>
      </w: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1112"/>
        <w:gridCol w:w="1638"/>
        <w:gridCol w:w="1322"/>
        <w:gridCol w:w="1322"/>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Pr>
        <w:tc>
          <w:tcPr>
            <w:vMerge w:val="restart"/>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滴定次数</w:t>
            </w:r>
          </w:p>
        </w:tc>
        <w:tc>
          <w:tcPr>
            <w:vMerge w:val="restart"/>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待测液体积/mL</w:t>
            </w:r>
          </w:p>
        </w:tc>
        <w:tc>
          <w:tcPr>
            <w:gridSpan w:val="2"/>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标准溶液的体积/mL</w:t>
            </w:r>
          </w:p>
        </w:tc>
      </w:tr>
      <w:tr>
        <w:tblPrEx>
          <w:tblCellMar>
            <w:top w:w="120" w:type="dxa"/>
            <w:left w:w="120" w:type="dxa"/>
            <w:bottom w:w="120" w:type="dxa"/>
            <w:right w:w="120" w:type="dxa"/>
          </w:tblCellMar>
        </w:tblPrEx>
        <w:trPr>
          <w:cantSplit w:val="0"/>
        </w:trPr>
        <w:tc>
          <w:tcPr>
            <w:vMerge/>
            <w:tcBorders>
              <w:top w:val="single" w:sz="6" w:space="0" w:color="000000"/>
              <w:left w:val="single" w:sz="6" w:space="0" w:color="000000"/>
              <w:bottom w:val="single" w:sz="6" w:space="0" w:color="000000"/>
              <w:right w:val="single" w:sz="6" w:space="0" w:color="000000"/>
            </w:tcBorders>
          </w:tcPr>
          <w:p>
            <w:pPr>
              <w:shd w:val="clear" w:color="auto" w:fill="FFFFFF"/>
              <w:spacing w:line="360" w:lineRule="auto"/>
              <w:jc w:val="left"/>
              <w:textAlignment w:val="center"/>
            </w:pPr>
          </w:p>
        </w:tc>
        <w:tc>
          <w:tcPr>
            <w:vMerge/>
            <w:tcBorders>
              <w:top w:val="single" w:sz="6" w:space="0" w:color="000000"/>
              <w:left w:val="single" w:sz="6" w:space="0" w:color="000000"/>
              <w:bottom w:val="single" w:sz="6" w:space="0" w:color="000000"/>
              <w:right w:val="single" w:sz="6" w:space="0" w:color="000000"/>
            </w:tcBorders>
          </w:tcPr>
          <w:p>
            <w:pPr>
              <w:shd w:val="clear" w:color="auto" w:fill="FFFFFF"/>
              <w:spacing w:line="360" w:lineRule="auto"/>
              <w:jc w:val="left"/>
              <w:textAlignment w:val="center"/>
            </w:pP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滴定前刻度</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滴定后刻度</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1</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25.00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1.02</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21.03</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2</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25.00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0.60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20.60</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3</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25.00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0.20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20.19</w:t>
            </w:r>
          </w:p>
        </w:tc>
      </w:tr>
    </w:tbl>
    <w:p>
      <w:pPr>
        <w:shd w:val="clear" w:color="auto" w:fill="FFFFFF"/>
        <w:spacing w:line="360" w:lineRule="auto"/>
        <w:jc w:val="left"/>
        <w:textAlignment w:val="center"/>
      </w:pPr>
      <w:r>
        <w:t>计算该盐酸的物质的量浓度为</w:t>
      </w:r>
      <w:r>
        <w:rPr>
          <w:rFonts w:ascii="Times New Roman" w:eastAsia="Times New Roman" w:hAnsi="Times New Roman" w:cs="Times New Roman"/>
          <w:b w:val="0"/>
          <w:sz w:val="21"/>
          <w:u w:val="single"/>
        </w:rPr>
        <w:t xml:space="preserve">           </w:t>
      </w:r>
      <w:r>
        <w:t>(精确至0.000 1)。</w:t>
      </w:r>
    </w:p>
    <w:p>
      <w:pPr>
        <w:shd w:val="clear" w:color="auto" w:fill="FFFFFF"/>
        <w:spacing w:line="360" w:lineRule="auto"/>
        <w:jc w:val="left"/>
        <w:textAlignment w:val="center"/>
      </w:pPr>
      <w:r>
        <w:t>(4)下列操作会导致测定结果偏高的是___________(填字母)。</w:t>
      </w:r>
    </w:p>
    <w:p>
      <w:pPr>
        <w:shd w:val="clear" w:color="auto" w:fill="FFFFFF"/>
        <w:spacing w:line="360" w:lineRule="auto"/>
        <w:ind w:left="380"/>
        <w:jc w:val="left"/>
        <w:textAlignment w:val="center"/>
      </w:pPr>
      <w:r>
        <w:t>A．碱式滴定管在装液前未用标准NaOH溶液润洗</w:t>
      </w:r>
    </w:p>
    <w:p>
      <w:pPr>
        <w:shd w:val="clear" w:color="auto" w:fill="FFFFFF"/>
        <w:spacing w:line="360" w:lineRule="auto"/>
        <w:ind w:left="380"/>
        <w:jc w:val="left"/>
        <w:textAlignment w:val="center"/>
      </w:pPr>
      <w:r>
        <w:t>B．滴定过程中，锥形瓶摇荡得太剧烈，锥形瓶内有液滴溅出</w:t>
      </w:r>
    </w:p>
    <w:p>
      <w:pPr>
        <w:shd w:val="clear" w:color="auto" w:fill="FFFFFF"/>
        <w:spacing w:line="360" w:lineRule="auto"/>
        <w:ind w:left="380"/>
        <w:jc w:val="left"/>
        <w:textAlignment w:val="center"/>
      </w:pPr>
      <w:r>
        <w:t>C．碱式滴定管尖嘴部分在滴定前没有气泡，滴定终点时发现气泡</w:t>
      </w:r>
    </w:p>
    <w:p>
      <w:pPr>
        <w:shd w:val="clear" w:color="auto" w:fill="FFFFFF"/>
        <w:spacing w:line="360" w:lineRule="auto"/>
        <w:ind w:left="380"/>
        <w:jc w:val="left"/>
        <w:textAlignment w:val="center"/>
      </w:pPr>
      <w:r>
        <w:t>D．达到滴定终点时，仰视读数</w:t>
      </w:r>
    </w:p>
    <w:p>
      <w:pPr>
        <w:shd w:val="clear" w:color="auto" w:fill="FFFFFF"/>
        <w:spacing w:line="360" w:lineRule="auto"/>
        <w:jc w:val="left"/>
        <w:textAlignment w:val="center"/>
      </w:pPr>
      <w:r>
        <w:t>16</w:t>
      </w:r>
      <w:r>
        <w:t>．（2023秋·高二课时练习）我国国标推荐的食品、药品中Ca元素含量的测定方法之一为利用Na</w:t>
      </w:r>
      <w:r>
        <w:rPr>
          <w:vertAlign w:val="subscript"/>
        </w:rPr>
        <w:t>2</w:t>
      </w:r>
      <w:r>
        <w:t>C</w:t>
      </w:r>
      <w:r>
        <w:rPr>
          <w:vertAlign w:val="subscript"/>
        </w:rPr>
        <w:t>2</w:t>
      </w:r>
      <w:r>
        <w:t>O</w:t>
      </w:r>
      <w:r>
        <w:rPr>
          <w:vertAlign w:val="subscript"/>
        </w:rPr>
        <w:t>4</w:t>
      </w:r>
      <w:r>
        <w:t>使处理后的样品中的Ca</w:t>
      </w:r>
      <w:r>
        <w:rPr>
          <w:vertAlign w:val="superscript"/>
        </w:rPr>
        <w:t>2</w:t>
      </w:r>
      <w:r>
        <w:rPr>
          <w:vertAlign w:val="superscript"/>
        </w:rPr>
        <w:t>＋</w:t>
      </w:r>
      <w:r>
        <w:t>形成沉淀，过滤、洗涤，然后将所得CaC</w:t>
      </w:r>
      <w:r>
        <w:rPr>
          <w:vertAlign w:val="subscript"/>
        </w:rPr>
        <w:t>2</w:t>
      </w:r>
      <w:r>
        <w:t>O</w:t>
      </w:r>
      <w:r>
        <w:rPr>
          <w:vertAlign w:val="subscript"/>
        </w:rPr>
        <w:t>4</w:t>
      </w:r>
      <w:r>
        <w:t>固体溶于过量的强酸，最后使用已知浓度的KMnO</w:t>
      </w:r>
      <w:r>
        <w:rPr>
          <w:vertAlign w:val="subscript"/>
        </w:rPr>
        <w:t>4</w:t>
      </w:r>
      <w:r>
        <w:t>溶液通过滴定来测定溶液中Ca</w:t>
      </w:r>
      <w:r>
        <w:rPr>
          <w:vertAlign w:val="superscript"/>
        </w:rPr>
        <w:t>2</w:t>
      </w:r>
      <w:r>
        <w:rPr>
          <w:vertAlign w:val="superscript"/>
        </w:rPr>
        <w:t>＋</w:t>
      </w:r>
      <w:r>
        <w:t>的含量。针对该实验中的滴定过程，回答以下问题：</w:t>
      </w:r>
    </w:p>
    <w:p>
      <w:pPr>
        <w:shd w:val="clear" w:color="auto" w:fill="FFFFFF"/>
        <w:spacing w:line="360" w:lineRule="auto"/>
        <w:jc w:val="left"/>
        <w:textAlignment w:val="center"/>
      </w:pPr>
      <w:r>
        <w:t>(1)KMnO</w:t>
      </w:r>
      <w:r>
        <w:rPr>
          <w:vertAlign w:val="subscript"/>
        </w:rPr>
        <w:t>4</w:t>
      </w:r>
      <w:r>
        <w:t>溶液应该用</w:t>
      </w:r>
      <w:r>
        <w:rPr>
          <w:rFonts w:ascii="Times New Roman" w:eastAsia="Times New Roman" w:hAnsi="Times New Roman" w:cs="Times New Roman"/>
          <w:b w:val="0"/>
          <w:sz w:val="21"/>
          <w:u w:val="single"/>
        </w:rPr>
        <w:t xml:space="preserve">        </w:t>
      </w:r>
      <w:r>
        <w:t>(填“酸式”或“碱式”)滴定管盛装，除滴定管外，还需要的玻璃仪器有</w:t>
      </w:r>
      <w:r>
        <w:rPr>
          <w:rFonts w:ascii="Times New Roman" w:eastAsia="Times New Roman" w:hAnsi="Times New Roman" w:cs="Times New Roman"/>
          <w:b w:val="0"/>
          <w:sz w:val="21"/>
          <w:u w:val="single"/>
        </w:rPr>
        <w:t xml:space="preserve">                            </w:t>
      </w:r>
      <w:r>
        <w:t>(写出两种即可)。</w:t>
      </w:r>
    </w:p>
    <w:p>
      <w:pPr>
        <w:shd w:val="clear" w:color="auto" w:fill="FFFFFF"/>
        <w:spacing w:line="360" w:lineRule="auto"/>
        <w:jc w:val="left"/>
        <w:textAlignment w:val="center"/>
      </w:pPr>
      <w:r>
        <w:t>(2)试写出滴定过程中发生反应的离子方程式：</w:t>
      </w:r>
      <w:r>
        <w:rPr>
          <w:rFonts w:ascii="Times New Roman" w:eastAsia="Times New Roman" w:hAnsi="Times New Roman" w:cs="Times New Roman"/>
          <w:b w:val="0"/>
          <w:sz w:val="21"/>
          <w:u w:val="single"/>
        </w:rPr>
        <w:t xml:space="preserve">                  </w:t>
      </w:r>
      <w:r>
        <w:t>。</w:t>
      </w:r>
    </w:p>
    <w:p>
      <w:pPr>
        <w:shd w:val="clear" w:color="auto" w:fill="FFFFFF"/>
        <w:spacing w:line="360" w:lineRule="auto"/>
        <w:jc w:val="left"/>
        <w:textAlignment w:val="center"/>
      </w:pPr>
      <w:r>
        <w:t>(3)滴定终点的颜色变化为溶液由</w:t>
      </w:r>
      <w:r>
        <w:rPr>
          <w:rFonts w:ascii="Times New Roman" w:eastAsia="Times New Roman" w:hAnsi="Times New Roman" w:cs="Times New Roman"/>
          <w:b w:val="0"/>
          <w:sz w:val="21"/>
          <w:u w:val="single"/>
        </w:rPr>
        <w:t xml:space="preserve">        </w:t>
      </w:r>
      <w:r>
        <w:t>色变为</w:t>
      </w:r>
      <w:r>
        <w:rPr>
          <w:rFonts w:ascii="Times New Roman" w:eastAsia="Times New Roman" w:hAnsi="Times New Roman" w:cs="Times New Roman"/>
          <w:b w:val="0"/>
          <w:sz w:val="21"/>
          <w:u w:val="single"/>
        </w:rPr>
        <w:t xml:space="preserve">        </w:t>
      </w:r>
      <w:r>
        <w:t>色。</w:t>
      </w:r>
    </w:p>
    <w:p>
      <w:pPr>
        <w:shd w:val="clear" w:color="auto" w:fill="FFFFFF"/>
        <w:spacing w:line="360" w:lineRule="auto"/>
        <w:jc w:val="left"/>
        <w:textAlignment w:val="center"/>
      </w:pPr>
      <w:r>
        <w:t>(4)以下操作会导致测定结果偏高的是</w:t>
      </w:r>
      <w:r>
        <w:rPr>
          <w:rFonts w:ascii="Times New Roman" w:eastAsia="Times New Roman" w:hAnsi="Times New Roman" w:cs="Times New Roman"/>
          <w:b w:val="0"/>
          <w:sz w:val="21"/>
          <w:u w:val="single"/>
        </w:rPr>
        <w:t xml:space="preserve">                </w:t>
      </w:r>
      <w:r>
        <w:t>(填字母)。</w:t>
      </w:r>
    </w:p>
    <w:p>
      <w:pPr>
        <w:shd w:val="clear" w:color="auto" w:fill="FFFFFF"/>
        <w:spacing w:line="360" w:lineRule="auto"/>
        <w:jc w:val="left"/>
        <w:textAlignment w:val="center"/>
      </w:pPr>
      <w:r>
        <w:t>a．装入KMnO</w:t>
      </w:r>
      <w:r>
        <w:rPr>
          <w:vertAlign w:val="subscript"/>
        </w:rPr>
        <w:t>4</w:t>
      </w:r>
      <w:r>
        <w:t>溶液前未润洗滴定管</w:t>
      </w:r>
    </w:p>
    <w:p>
      <w:pPr>
        <w:shd w:val="clear" w:color="auto" w:fill="FFFFFF"/>
        <w:spacing w:line="360" w:lineRule="auto"/>
        <w:jc w:val="left"/>
        <w:textAlignment w:val="center"/>
      </w:pPr>
      <w:r>
        <w:t>b．滴定结束后俯视读数</w:t>
      </w:r>
    </w:p>
    <w:p>
      <w:pPr>
        <w:shd w:val="clear" w:color="auto" w:fill="FFFFFF"/>
        <w:spacing w:line="360" w:lineRule="auto"/>
        <w:jc w:val="left"/>
        <w:textAlignment w:val="center"/>
      </w:pPr>
      <w:r>
        <w:t>c．滴定结束后，滴定管尖端悬有一滴溶液</w:t>
      </w:r>
    </w:p>
    <w:p>
      <w:pPr>
        <w:shd w:val="clear" w:color="auto" w:fill="FFFFFF"/>
        <w:spacing w:line="360" w:lineRule="auto"/>
        <w:jc w:val="left"/>
        <w:textAlignment w:val="center"/>
      </w:pPr>
      <w:r>
        <w:t>d．滴定过程中，振荡时将少量待测液洒出</w:t>
      </w:r>
    </w:p>
    <w:p>
      <w:pPr>
        <w:shd w:val="clear" w:color="auto" w:fill="FFFFFF"/>
        <w:spacing w:line="360" w:lineRule="auto"/>
        <w:jc w:val="left"/>
        <w:textAlignment w:val="center"/>
      </w:pPr>
      <w:r>
        <w:t>(5)某同学对上述实验方案进行了改进并用于测定某品牌的钙片中钙元素(主要成分为CaCO</w:t>
      </w:r>
      <w:r>
        <w:rPr>
          <w:vertAlign w:val="subscript"/>
        </w:rPr>
        <w:t>3</w:t>
      </w:r>
      <w:r>
        <w:t>)的含量，其实验过程如下：取2.00 g样品放入锥形瓶中，用酸式滴定管向锥形瓶内加入20.00 mL浓度为0.10 mol·L</w:t>
      </w:r>
      <w:r>
        <w:rPr>
          <w:vertAlign w:val="superscript"/>
        </w:rPr>
        <w:t>－</w:t>
      </w:r>
      <w:r>
        <w:rPr>
          <w:vertAlign w:val="superscript"/>
        </w:rPr>
        <w:t>1</w:t>
      </w:r>
      <w:r>
        <w:t>的盐酸(盐酸过量)，充分反应一段时间，用酒精灯将锥形瓶内液体加热至沸腾，数分钟后，冷却至室温。加入2～3滴酸碱指示剂，用浓度为0.10 mol·L</w:t>
      </w:r>
      <w:r>
        <w:rPr>
          <w:vertAlign w:val="superscript"/>
        </w:rPr>
        <w:t>－</w:t>
      </w:r>
      <w:r>
        <w:rPr>
          <w:vertAlign w:val="superscript"/>
        </w:rPr>
        <w:t>1</w:t>
      </w:r>
      <w:r>
        <w:t>的NaOH溶液滴定至终点，消耗NaOH溶液8.00 mL。[提示：Ca(OH)</w:t>
      </w:r>
      <w:r>
        <w:rPr>
          <w:vertAlign w:val="subscript"/>
        </w:rPr>
        <w:t>2</w:t>
      </w:r>
      <w:r>
        <w:t>微溶于水，pH较低时不会产生沉淀]据此回答：</w:t>
      </w:r>
    </w:p>
    <w:p>
      <w:pPr>
        <w:shd w:val="clear" w:color="auto" w:fill="FFFFFF"/>
        <w:spacing w:line="360" w:lineRule="auto"/>
        <w:jc w:val="left"/>
        <w:textAlignment w:val="center"/>
      </w:pPr>
      <w:r>
        <w:t>①为使现象明显、结果准确，滴定过程中的酸碱指示剂应选择</w:t>
      </w:r>
      <w:r>
        <w:rPr>
          <w:rFonts w:ascii="Times New Roman" w:eastAsia="Times New Roman" w:hAnsi="Times New Roman" w:cs="Times New Roman"/>
          <w:b w:val="0"/>
          <w:sz w:val="21"/>
          <w:u w:val="single"/>
        </w:rPr>
        <w:t xml:space="preserve">        </w:t>
      </w:r>
      <w:r>
        <w:t>(填“石蕊”“甲基橙”或“酚酞”)溶液。</w:t>
      </w:r>
    </w:p>
    <w:p>
      <w:pPr>
        <w:shd w:val="clear" w:color="auto" w:fill="FFFFFF"/>
        <w:spacing w:line="360" w:lineRule="auto"/>
        <w:jc w:val="left"/>
        <w:textAlignment w:val="center"/>
      </w:pPr>
      <w:r>
        <w:t>②实验过程中将锥形瓶内液体煮沸的目的是</w:t>
      </w:r>
      <w:r>
        <w:rPr>
          <w:rFonts w:ascii="Times New Roman" w:eastAsia="Times New Roman" w:hAnsi="Times New Roman" w:cs="Times New Roman"/>
          <w:b w:val="0"/>
          <w:sz w:val="21"/>
          <w:u w:val="single"/>
        </w:rPr>
        <w:t xml:space="preserve">                             </w:t>
      </w:r>
      <w:r>
        <w:t>。</w:t>
      </w:r>
    </w:p>
    <w:p>
      <w:pPr>
        <w:shd w:val="clear" w:color="auto" w:fill="FFFFFF"/>
        <w:spacing w:line="360" w:lineRule="auto"/>
        <w:jc w:val="left"/>
        <w:textAlignment w:val="center"/>
      </w:pPr>
      <w:r>
        <w:t>③则此2.00 g钙片中CaCO</w:t>
      </w:r>
      <w:r>
        <w:rPr>
          <w:vertAlign w:val="subscript"/>
        </w:rPr>
        <w:t>3</w:t>
      </w:r>
      <w:r>
        <w:t>的质量为</w:t>
      </w:r>
      <w:r>
        <w:rPr>
          <w:rFonts w:ascii="Times New Roman" w:eastAsia="Times New Roman" w:hAnsi="Times New Roman" w:cs="Times New Roman"/>
          <w:b w:val="0"/>
          <w:sz w:val="21"/>
          <w:u w:val="single"/>
        </w:rPr>
        <w:t xml:space="preserve">          </w:t>
      </w:r>
      <w:r>
        <w:t>g。</w:t>
      </w:r>
    </w:p>
    <w:p>
      <w:pPr>
        <w:shd w:val="clear" w:color="auto" w:fill="FFFFFF"/>
        <w:spacing w:line="360" w:lineRule="auto"/>
        <w:jc w:val="left"/>
        <w:textAlignment w:val="center"/>
      </w:pPr>
      <w:r>
        <w:t>17</w:t>
      </w:r>
      <w:r>
        <w:t>．（2023秋·高二课时练习）某学生用已知物质的量浓度的盐酸来测定未知物质的量浓度的NaOH溶液时，选择酚酞作指示剂。请填写下列空白：</w:t>
      </w:r>
    </w:p>
    <w:p>
      <w:pPr>
        <w:shd w:val="clear" w:color="auto" w:fill="FFFFFF"/>
        <w:spacing w:line="360" w:lineRule="auto"/>
        <w:jc w:val="left"/>
        <w:textAlignment w:val="center"/>
      </w:pPr>
      <w:r>
        <w:t>(1)用标准的盐酸滴定待测的NaOH溶液时，左手握酸式滴定管的活塞，右手摇动锥形瓶，眼睛</w:t>
      </w:r>
      <w:r>
        <w:rPr>
          <w:rFonts w:ascii="Times New Roman" w:eastAsia="Times New Roman" w:hAnsi="Times New Roman" w:cs="Times New Roman"/>
          <w:b w:val="0"/>
          <w:sz w:val="21"/>
          <w:u w:val="single"/>
        </w:rPr>
        <w:t xml:space="preserve">           </w:t>
      </w:r>
      <w:r>
        <w:t>。</w:t>
      </w:r>
    </w:p>
    <w:p>
      <w:pPr>
        <w:shd w:val="clear" w:color="auto" w:fill="FFFFFF"/>
        <w:spacing w:line="360" w:lineRule="auto"/>
        <w:jc w:val="left"/>
        <w:textAlignment w:val="center"/>
      </w:pPr>
      <w:r>
        <w:t>(2)滴定终点的判断：</w:t>
      </w:r>
      <w:r>
        <w:rPr>
          <w:rFonts w:ascii="Times New Roman" w:eastAsia="Times New Roman" w:hAnsi="Times New Roman" w:cs="Times New Roman"/>
          <w:b w:val="0"/>
          <w:sz w:val="21"/>
          <w:u w:val="single"/>
        </w:rPr>
        <w:t xml:space="preserve">           </w:t>
      </w:r>
      <w:r>
        <w:t>。</w:t>
      </w:r>
    </w:p>
    <w:p>
      <w:pPr>
        <w:shd w:val="clear" w:color="auto" w:fill="FFFFFF"/>
        <w:spacing w:line="360" w:lineRule="auto"/>
        <w:jc w:val="left"/>
        <w:textAlignment w:val="center"/>
      </w:pPr>
      <w:r>
        <w:t>(3)某学生根据3次实验分别记录有关数据如表：</w:t>
      </w: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901"/>
        <w:gridCol w:w="1532"/>
        <w:gridCol w:w="1322"/>
        <w:gridCol w:w="1322"/>
        <w:gridCol w:w="1427"/>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Pr>
        <w:tc>
          <w:tcPr>
            <w:vMerge w:val="restart"/>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滴定</w:t>
            </w:r>
          </w:p>
          <w:p>
            <w:pPr>
              <w:shd w:val="clear" w:color="auto" w:fill="FFFFFF"/>
              <w:spacing w:line="360" w:lineRule="auto"/>
              <w:jc w:val="left"/>
              <w:textAlignment w:val="center"/>
            </w:pPr>
            <w:r>
              <w:t>次数</w:t>
            </w:r>
          </w:p>
        </w:tc>
        <w:tc>
          <w:tcPr>
            <w:vMerge w:val="restart"/>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待测NaOH溶液</w:t>
            </w:r>
          </w:p>
          <w:p>
            <w:pPr>
              <w:shd w:val="clear" w:color="auto" w:fill="FFFFFF"/>
              <w:spacing w:line="360" w:lineRule="auto"/>
              <w:jc w:val="left"/>
              <w:textAlignment w:val="center"/>
            </w:pPr>
            <w:r>
              <w:t>的体积/mL</w:t>
            </w:r>
          </w:p>
        </w:tc>
        <w:tc>
          <w:tcPr>
            <w:gridSpan w:val="3"/>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0.100 0 mol/L盐酸的体积/mL</w:t>
            </w:r>
          </w:p>
        </w:tc>
      </w:tr>
      <w:tr>
        <w:tblPrEx>
          <w:tblCellMar>
            <w:top w:w="120" w:type="dxa"/>
            <w:left w:w="120" w:type="dxa"/>
            <w:bottom w:w="120" w:type="dxa"/>
            <w:right w:w="120" w:type="dxa"/>
          </w:tblCellMar>
        </w:tblPrEx>
        <w:trPr>
          <w:cantSplit w:val="0"/>
        </w:trPr>
        <w:tc>
          <w:tcPr>
            <w:vMerge/>
            <w:tcBorders>
              <w:top w:val="single" w:sz="6" w:space="0" w:color="000000"/>
              <w:left w:val="single" w:sz="6" w:space="0" w:color="000000"/>
              <w:bottom w:val="single" w:sz="6" w:space="0" w:color="000000"/>
              <w:right w:val="single" w:sz="6" w:space="0" w:color="000000"/>
            </w:tcBorders>
          </w:tcPr>
          <w:p>
            <w:pPr>
              <w:shd w:val="clear" w:color="auto" w:fill="FFFFFF"/>
              <w:spacing w:line="360" w:lineRule="auto"/>
              <w:jc w:val="left"/>
              <w:textAlignment w:val="center"/>
            </w:pPr>
          </w:p>
        </w:tc>
        <w:tc>
          <w:tcPr>
            <w:vMerge/>
            <w:tcBorders>
              <w:top w:val="single" w:sz="6" w:space="0" w:color="000000"/>
              <w:left w:val="single" w:sz="6" w:space="0" w:color="000000"/>
              <w:bottom w:val="single" w:sz="6" w:space="0" w:color="000000"/>
              <w:right w:val="single" w:sz="6" w:space="0" w:color="000000"/>
            </w:tcBorders>
          </w:tcPr>
          <w:p>
            <w:pPr>
              <w:shd w:val="clear" w:color="auto" w:fill="FFFFFF"/>
              <w:spacing w:line="360" w:lineRule="auto"/>
              <w:jc w:val="left"/>
              <w:textAlignment w:val="center"/>
            </w:pP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滴定前刻度</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滴定后刻度</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溶液体积/mL</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第一次</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25.00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0.00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26.11</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26.11</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第二次</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25.00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1.56</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30.30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28.74</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第三次</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25.00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0.22</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26.31</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26.09</w:t>
            </w:r>
          </w:p>
        </w:tc>
      </w:tr>
    </w:tbl>
    <w:p>
      <w:pPr>
        <w:shd w:val="clear" w:color="auto" w:fill="FFFFFF"/>
        <w:spacing w:line="360" w:lineRule="auto"/>
        <w:jc w:val="left"/>
        <w:textAlignment w:val="center"/>
      </w:pPr>
      <w:r>
        <w:t>根据表中数据该NaOH溶液的物质的量浓度为</w:t>
      </w:r>
      <w:r>
        <w:rPr>
          <w:rFonts w:ascii="Times New Roman" w:eastAsia="Times New Roman" w:hAnsi="Times New Roman" w:cs="Times New Roman"/>
          <w:b w:val="0"/>
          <w:sz w:val="21"/>
          <w:u w:val="single"/>
        </w:rPr>
        <w:t xml:space="preserve">           </w:t>
      </w:r>
      <w:r>
        <w:t>。</w:t>
      </w:r>
    </w:p>
    <w:p>
      <w:pPr>
        <w:shd w:val="clear" w:color="auto" w:fill="FFFFFF"/>
        <w:spacing w:line="360" w:lineRule="auto"/>
        <w:jc w:val="left"/>
        <w:textAlignment w:val="center"/>
      </w:pPr>
      <w:r>
        <w:t>(4)以下操作会导致测得的NaOH溶液浓度偏高的是</w:t>
      </w:r>
      <w:r>
        <w:rPr>
          <w:rFonts w:ascii="Times New Roman" w:eastAsia="Times New Roman" w:hAnsi="Times New Roman" w:cs="Times New Roman"/>
          <w:b w:val="0"/>
          <w:sz w:val="21"/>
          <w:u w:val="single"/>
        </w:rPr>
        <w:t xml:space="preserve">           </w:t>
      </w:r>
      <w:r>
        <w:t>(填字母)。</w:t>
      </w:r>
    </w:p>
    <w:p>
      <w:pPr>
        <w:shd w:val="clear" w:color="auto" w:fill="FFFFFF"/>
        <w:spacing w:line="360" w:lineRule="auto"/>
        <w:jc w:val="left"/>
        <w:textAlignment w:val="center"/>
      </w:pPr>
      <w:r>
        <w:t>A．酸式滴定管未用标准盐酸润洗就直接注入标准盐酸</w:t>
      </w:r>
    </w:p>
    <w:p>
      <w:pPr>
        <w:shd w:val="clear" w:color="auto" w:fill="FFFFFF"/>
        <w:spacing w:line="360" w:lineRule="auto"/>
        <w:jc w:val="left"/>
        <w:textAlignment w:val="center"/>
      </w:pPr>
      <w:r>
        <w:t>B．滴定前盛放NaOH溶液的锥形瓶用蒸馏水洗净后没有干燥</w:t>
      </w:r>
    </w:p>
    <w:p>
      <w:pPr>
        <w:shd w:val="clear" w:color="auto" w:fill="FFFFFF"/>
        <w:spacing w:line="360" w:lineRule="auto"/>
        <w:jc w:val="left"/>
        <w:textAlignment w:val="center"/>
      </w:pPr>
      <w:r>
        <w:t>C．酸式滴定管在滴定前有气泡，滴定后气泡消失</w:t>
      </w:r>
    </w:p>
    <w:p>
      <w:pPr>
        <w:shd w:val="clear" w:color="auto" w:fill="FFFFFF"/>
        <w:spacing w:line="360" w:lineRule="auto"/>
        <w:jc w:val="left"/>
        <w:textAlignment w:val="center"/>
      </w:pPr>
      <w:r>
        <w:t>D．读取盐酸体积时，开始仰视读数，滴定结束时俯视读数</w:t>
      </w:r>
    </w:p>
    <w:p>
      <w:pPr>
        <w:shd w:val="clear" w:color="auto" w:fill="FFFFFF"/>
        <w:spacing w:line="360" w:lineRule="auto"/>
        <w:jc w:val="left"/>
        <w:textAlignment w:val="center"/>
      </w:pPr>
      <w:r>
        <w:t>E．盛放碱液的碱式滴定管开始俯视读数，后来仰视读数</w:t>
      </w:r>
    </w:p>
    <w:p>
      <w:pPr>
        <w:shd w:val="clear" w:color="auto" w:fill="FFFFFF"/>
        <w:spacing w:line="360" w:lineRule="auto"/>
        <w:jc w:val="left"/>
        <w:textAlignment w:val="center"/>
      </w:pPr>
      <w:r>
        <w:t>18</w:t>
      </w:r>
      <w:r>
        <w:t>．（2023秋·高二课时练习）ClO</w:t>
      </w:r>
      <w:r>
        <w:rPr>
          <w:vertAlign w:val="subscript"/>
        </w:rPr>
        <w:t>2</w:t>
      </w:r>
      <w:r>
        <w:t>是一种消毒剂，可以杀死一些病毒。Na</w:t>
      </w:r>
      <w:r>
        <w:rPr>
          <w:vertAlign w:val="subscript"/>
        </w:rPr>
        <w:t>2</w:t>
      </w:r>
      <w:r>
        <w:t>S</w:t>
      </w:r>
      <w:r>
        <w:rPr>
          <w:vertAlign w:val="subscript"/>
        </w:rPr>
        <w:t>2</w:t>
      </w:r>
      <w:r>
        <w:t>O</w:t>
      </w:r>
      <w:r>
        <w:rPr>
          <w:vertAlign w:val="subscript"/>
        </w:rPr>
        <w:t>3</w:t>
      </w:r>
      <w:r>
        <w:t>溶液可用于测定溶液中ClO</w:t>
      </w:r>
      <w:r>
        <w:rPr>
          <w:vertAlign w:val="subscript"/>
        </w:rPr>
        <w:t>2</w:t>
      </w:r>
      <w:r>
        <w:t>的含量，实验方案如下。</w:t>
      </w:r>
    </w:p>
    <w:p>
      <w:pPr>
        <w:shd w:val="clear" w:color="auto" w:fill="FFFFFF"/>
        <w:spacing w:line="360" w:lineRule="auto"/>
        <w:jc w:val="left"/>
        <w:textAlignment w:val="center"/>
      </w:pPr>
      <w:r>
        <w:t>步骤1：准确量取ClO</w:t>
      </w:r>
      <w:r>
        <w:rPr>
          <w:vertAlign w:val="subscript"/>
        </w:rPr>
        <w:t>2</w:t>
      </w:r>
      <w:r>
        <w:t>溶液10.00 mL，稀释至100 mL。</w:t>
      </w:r>
    </w:p>
    <w:p>
      <w:pPr>
        <w:shd w:val="clear" w:color="auto" w:fill="FFFFFF"/>
        <w:spacing w:line="360" w:lineRule="auto"/>
        <w:jc w:val="left"/>
        <w:textAlignment w:val="center"/>
      </w:pPr>
      <w:r>
        <w:t>步骤2：量取V</w:t>
      </w:r>
      <w:r>
        <w:rPr>
          <w:vertAlign w:val="subscript"/>
        </w:rPr>
        <w:t>1</w:t>
      </w:r>
      <w:r>
        <w:t xml:space="preserve"> mL稀释后的ClO</w:t>
      </w:r>
      <w:r>
        <w:rPr>
          <w:vertAlign w:val="subscript"/>
        </w:rPr>
        <w:t>2</w:t>
      </w:r>
      <w:r>
        <w:t>溶液于锥形瓶中，调节溶液的pH≤2，加入足量的KI晶体，摇匀，在暗处静置30分钟(已知：ClO</w:t>
      </w:r>
      <w:r>
        <w:rPr>
          <w:vertAlign w:val="subscript"/>
        </w:rPr>
        <w:t>2</w:t>
      </w:r>
      <w:r>
        <w:t>＋I</w:t>
      </w:r>
      <w:r>
        <w:rPr>
          <w:vertAlign w:val="superscript"/>
        </w:rPr>
        <w:t>－</w:t>
      </w:r>
      <w:r>
        <w:t>＋H</w:t>
      </w:r>
      <w:r>
        <w:rPr>
          <w:vertAlign w:val="superscript"/>
        </w:rPr>
        <w:t>＋</w:t>
      </w:r>
      <w:r>
        <w:t>=I</w:t>
      </w:r>
      <w:r>
        <w:rPr>
          <w:vertAlign w:val="subscript"/>
        </w:rPr>
        <w:t>2</w:t>
      </w:r>
      <w:r>
        <w:t>＋Cl</w:t>
      </w:r>
      <w:r>
        <w:rPr>
          <w:vertAlign w:val="superscript"/>
        </w:rPr>
        <w:t>－</w:t>
      </w:r>
      <w:r>
        <w:t>＋H</w:t>
      </w:r>
      <w:r>
        <w:rPr>
          <w:vertAlign w:val="subscript"/>
        </w:rPr>
        <w:t>2</w:t>
      </w:r>
      <w:r>
        <w:t>O未配平)。</w:t>
      </w:r>
    </w:p>
    <w:p>
      <w:pPr>
        <w:shd w:val="clear" w:color="auto" w:fill="FFFFFF"/>
        <w:spacing w:line="360" w:lineRule="auto"/>
        <w:jc w:val="left"/>
        <w:textAlignment w:val="center"/>
      </w:pPr>
      <w:r>
        <w:t>步骤3：以淀粉溶液作指示剂，用c mol·L</w:t>
      </w:r>
      <w:r>
        <w:rPr>
          <w:vertAlign w:val="superscript"/>
        </w:rPr>
        <w:t>－</w:t>
      </w:r>
      <w:r>
        <w:rPr>
          <w:vertAlign w:val="superscript"/>
        </w:rPr>
        <w:t>1</w:t>
      </w:r>
      <w:r>
        <w:t>Na</w:t>
      </w:r>
      <w:r>
        <w:rPr>
          <w:vertAlign w:val="subscript"/>
        </w:rPr>
        <w:t>2</w:t>
      </w:r>
      <w:r>
        <w:t>S</w:t>
      </w:r>
      <w:r>
        <w:rPr>
          <w:vertAlign w:val="subscript"/>
        </w:rPr>
        <w:t>2</w:t>
      </w:r>
      <w:r>
        <w:t>O</w:t>
      </w:r>
      <w:r>
        <w:rPr>
          <w:vertAlign w:val="subscript"/>
        </w:rPr>
        <w:t>3</w:t>
      </w:r>
      <w:r>
        <w:t>溶液滴定至终点，消耗Na</w:t>
      </w:r>
      <w:r>
        <w:rPr>
          <w:vertAlign w:val="subscript"/>
        </w:rPr>
        <w:t>2</w:t>
      </w:r>
      <w:r>
        <w:t>S</w:t>
      </w:r>
      <w:r>
        <w:rPr>
          <w:vertAlign w:val="subscript"/>
        </w:rPr>
        <w:t>2</w:t>
      </w:r>
      <w:r>
        <w:t>O</w:t>
      </w:r>
      <w:r>
        <w:rPr>
          <w:vertAlign w:val="subscript"/>
        </w:rPr>
        <w:t>3</w:t>
      </w:r>
      <w:r>
        <w:t>溶液V</w:t>
      </w:r>
      <w:r>
        <w:rPr>
          <w:vertAlign w:val="subscript"/>
        </w:rPr>
        <w:t>2</w:t>
      </w:r>
      <w:r>
        <w:t xml:space="preserve"> mL。(已知：I</w:t>
      </w:r>
      <w:r>
        <w:rPr>
          <w:vertAlign w:val="subscript"/>
        </w:rPr>
        <w:t>2</w:t>
      </w:r>
      <w:r>
        <w:t>＋2S</w:t>
      </w:r>
      <w:r>
        <w:rPr>
          <w:vertAlign w:val="subscript"/>
        </w:rPr>
        <w:t>2</w:t>
      </w:r>
      <w:r>
        <w:t>O</w:t>
      </w:r>
      <w:r>
        <w:object>
          <v:shape id="_x0000_i1030" type="#_x0000_t75" alt="eqId2ec51523940a9cbe7e38ffd6591908d2" style="width:10.56pt;height:16.49pt" o:oleicon="f" o:ole="">
            <v:imagedata r:id="rId20" o:title="eqId2ec51523940a9cbe7e38ffd6591908d2"/>
          </v:shape>
          <o:OLEObject Type="Embed" ProgID="Equation.DSMT4" ShapeID="_x0000_i1030" DrawAspect="Content" ObjectID="_6" r:id="rId21"/>
        </w:object>
      </w:r>
      <w:r>
        <w:t>=2I</w:t>
      </w:r>
      <w:r>
        <w:rPr>
          <w:vertAlign w:val="superscript"/>
        </w:rPr>
        <w:t>－</w:t>
      </w:r>
      <w:r>
        <w:t>＋S</w:t>
      </w:r>
      <w:r>
        <w:rPr>
          <w:vertAlign w:val="subscript"/>
        </w:rPr>
        <w:t>4</w:t>
      </w:r>
      <w:r>
        <w:t>O</w:t>
      </w:r>
      <w:r>
        <w:object>
          <v:shape id="_x0000_i1031" type="#_x0000_t75" alt="eqId4df3103fb16220d67e0a45957ea51801" style="width:10.56pt;height:16.71pt" o:oleicon="f" o:ole="">
            <v:imagedata r:id="rId22" o:title="eqId4df3103fb16220d67e0a45957ea51801"/>
          </v:shape>
          <o:OLEObject Type="Embed" ProgID="Equation.DSMT4" ShapeID="_x0000_i1031" DrawAspect="Content" ObjectID="_7" r:id="rId23"/>
        </w:object>
      </w:r>
      <w:r>
        <w:t>)。</w:t>
      </w:r>
    </w:p>
    <w:p>
      <w:pPr>
        <w:shd w:val="clear" w:color="auto" w:fill="FFFFFF"/>
        <w:spacing w:line="360" w:lineRule="auto"/>
        <w:jc w:val="left"/>
        <w:textAlignment w:val="center"/>
      </w:pPr>
      <w:r>
        <w:t>(1)准确量取10.00 mL ClO</w:t>
      </w:r>
      <w:r>
        <w:rPr>
          <w:vertAlign w:val="subscript"/>
        </w:rPr>
        <w:t>2</w:t>
      </w:r>
      <w:r>
        <w:t>溶液的玻璃仪器是</w:t>
      </w:r>
      <w:r>
        <w:rPr>
          <w:rFonts w:ascii="Times New Roman" w:eastAsia="Times New Roman" w:hAnsi="Times New Roman" w:cs="Times New Roman"/>
          <w:b w:val="0"/>
          <w:sz w:val="21"/>
          <w:u w:val="single"/>
        </w:rPr>
        <w:t xml:space="preserve">                </w:t>
      </w:r>
      <w:r>
        <w:t>。</w:t>
      </w:r>
    </w:p>
    <w:p>
      <w:pPr>
        <w:shd w:val="clear" w:color="auto" w:fill="FFFFFF"/>
        <w:spacing w:line="360" w:lineRule="auto"/>
        <w:jc w:val="left"/>
        <w:textAlignment w:val="center"/>
      </w:pPr>
      <w:r>
        <w:t>(2)确定滴定终点的现象为</w:t>
      </w:r>
      <w:r>
        <w:rPr>
          <w:rFonts w:ascii="Times New Roman" w:eastAsia="Times New Roman" w:hAnsi="Times New Roman" w:cs="Times New Roman"/>
          <w:b w:val="0"/>
          <w:sz w:val="21"/>
          <w:u w:val="single"/>
        </w:rPr>
        <w:t xml:space="preserve">                                               </w:t>
      </w:r>
      <w:r>
        <w:t>。</w:t>
      </w:r>
    </w:p>
    <w:p>
      <w:pPr>
        <w:shd w:val="clear" w:color="auto" w:fill="FFFFFF"/>
        <w:spacing w:line="360" w:lineRule="auto"/>
        <w:jc w:val="left"/>
        <w:textAlignment w:val="center"/>
      </w:pPr>
      <w:r>
        <w:t>(3)根据上述步骤计算出原ClO</w:t>
      </w:r>
      <w:r>
        <w:rPr>
          <w:vertAlign w:val="subscript"/>
        </w:rPr>
        <w:t>2</w:t>
      </w:r>
      <w:r>
        <w:t>溶液的物质的量浓度为</w:t>
      </w:r>
      <w:r>
        <w:rPr>
          <w:rFonts w:ascii="Times New Roman" w:eastAsia="Times New Roman" w:hAnsi="Times New Roman" w:cs="Times New Roman"/>
          <w:b w:val="0"/>
          <w:sz w:val="21"/>
          <w:u w:val="single"/>
        </w:rPr>
        <w:t xml:space="preserve">                </w:t>
      </w:r>
      <w:r>
        <w:t>mol·L</w:t>
      </w:r>
      <w:r>
        <w:rPr>
          <w:vertAlign w:val="superscript"/>
        </w:rPr>
        <w:t>－</w:t>
      </w:r>
      <w:r>
        <w:rPr>
          <w:vertAlign w:val="superscript"/>
        </w:rPr>
        <w:t>1</w:t>
      </w:r>
      <w:r>
        <w:t>(用含字母的代数式表示)。</w:t>
      </w:r>
    </w:p>
    <w:p>
      <w:pPr>
        <w:shd w:val="clear" w:color="auto" w:fill="FFFFFF"/>
        <w:spacing w:line="360" w:lineRule="auto"/>
        <w:jc w:val="left"/>
        <w:textAlignment w:val="center"/>
      </w:pPr>
      <w:r>
        <w:t>(4)下列操作会导致测定结果偏低的是________________(填字母)。</w:t>
      </w:r>
    </w:p>
    <w:p>
      <w:pPr>
        <w:shd w:val="clear" w:color="auto" w:fill="FFFFFF"/>
        <w:spacing w:line="360" w:lineRule="auto"/>
        <w:ind w:left="380"/>
        <w:jc w:val="left"/>
        <w:textAlignment w:val="center"/>
      </w:pPr>
      <w:r>
        <w:t>A．未用标准浓度的Na</w:t>
      </w:r>
      <w:r>
        <w:rPr>
          <w:vertAlign w:val="subscript"/>
        </w:rPr>
        <w:t>2</w:t>
      </w:r>
      <w:r>
        <w:t>S</w:t>
      </w:r>
      <w:r>
        <w:rPr>
          <w:vertAlign w:val="subscript"/>
        </w:rPr>
        <w:t>2</w:t>
      </w:r>
      <w:r>
        <w:t>O</w:t>
      </w:r>
      <w:r>
        <w:rPr>
          <w:vertAlign w:val="subscript"/>
        </w:rPr>
        <w:t>3</w:t>
      </w:r>
      <w:r>
        <w:t>溶液润洗滴定管</w:t>
      </w:r>
    </w:p>
    <w:p>
      <w:pPr>
        <w:shd w:val="clear" w:color="auto" w:fill="FFFFFF"/>
        <w:spacing w:line="360" w:lineRule="auto"/>
        <w:ind w:left="380"/>
        <w:jc w:val="left"/>
        <w:textAlignment w:val="center"/>
      </w:pPr>
      <w:r>
        <w:t>B．滴定前锥形瓶中有少量水</w:t>
      </w:r>
    </w:p>
    <w:p>
      <w:pPr>
        <w:shd w:val="clear" w:color="auto" w:fill="FFFFFF"/>
        <w:spacing w:line="360" w:lineRule="auto"/>
        <w:ind w:left="380"/>
        <w:jc w:val="left"/>
        <w:textAlignment w:val="center"/>
      </w:pPr>
      <w:r>
        <w:t>C．滴定前滴定管尖嘴部分有气泡，滴定后气泡消失</w:t>
      </w:r>
    </w:p>
    <w:p>
      <w:pPr>
        <w:shd w:val="clear" w:color="auto" w:fill="FFFFFF"/>
        <w:spacing w:line="360" w:lineRule="auto"/>
        <w:ind w:left="380"/>
        <w:jc w:val="left"/>
        <w:textAlignment w:val="center"/>
      </w:pPr>
      <w:r>
        <w:t>D．读数时，滴定前仰视，滴定后俯视</w:t>
      </w:r>
    </w:p>
    <w:p>
      <w:pPr>
        <w:shd w:val="clear" w:color="auto" w:fill="FFFFFF"/>
        <w:spacing w:line="360" w:lineRule="auto"/>
        <w:ind w:left="380"/>
        <w:jc w:val="left"/>
        <w:textAlignment w:val="center"/>
        <w:sectPr>
          <w:footerReference w:type="even" r:id="rId24"/>
          <w:footerReference w:type="default" r:id="rId25"/>
          <w:pgSz w:w="11907" w:h="16839" w:code="9"/>
          <w:pgMar w:top="900" w:right="1997" w:bottom="900" w:left="1997" w:header="500" w:footer="500" w:gutter="0"/>
          <w:cols w:num="1" w:sep="1" w:space="425"/>
          <w:docGrid w:type="lines" w:linePitch="312"/>
        </w:sectPr>
      </w:pPr>
    </w:p>
    <w:p w:rsidR="00EF035E" w:rsidRPr="00043B54" w14:textId="2C26DF43">
      <w:pPr>
        <w:jc w:val="center"/>
        <w:textAlignment w:val="center"/>
        <w:rPr>
          <w:rFonts w:ascii="宋体" w:eastAsia="宋体" w:hAnsi="宋体" w:cs="宋体"/>
          <w:b/>
          <w:i w:val="0"/>
          <w:sz w:val="21"/>
        </w:rPr>
      </w:pPr>
      <w:r w:rsidRPr="00043B54">
        <w:rPr>
          <w:rFonts w:ascii="宋体" w:eastAsia="宋体" w:hAnsi="宋体" w:cs="宋体"/>
          <w:b/>
          <w:i w:val="0"/>
          <w:sz w:val="21"/>
        </w:rPr>
        <w:t>参考答案：</w:t>
      </w:r>
    </w:p>
    <w:p>
      <w:pPr>
        <w:shd w:val="clear" w:color="auto" w:fill="FFFFFF"/>
        <w:spacing w:line="360" w:lineRule="auto"/>
        <w:jc w:val="left"/>
        <w:textAlignment w:val="center"/>
      </w:pPr>
      <w:r>
        <w:t>1．D</w:t>
      </w:r>
    </w:p>
    <w:p>
      <w:pPr>
        <w:shd w:val="clear" w:color="auto" w:fill="FFFFFF"/>
        <w:spacing w:line="360" w:lineRule="auto"/>
        <w:jc w:val="left"/>
        <w:textAlignment w:val="center"/>
      </w:pPr>
      <w:r>
        <w:t>【分析】酸碱中和滴定时，酸液应盛装在酸式滴定管中，碱液应盛装在碱式滴定管中，酸碱指示剂一般不能用石蕊，其变色范围大，会引起较大误差，图示甲为酸式滴定管，乙为碱式滴定管；</w:t>
      </w:r>
    </w:p>
    <w:p>
      <w:pPr>
        <w:shd w:val="clear" w:color="auto" w:fill="FFFFFF"/>
        <w:spacing w:line="360" w:lineRule="auto"/>
        <w:jc w:val="left"/>
        <w:textAlignment w:val="center"/>
      </w:pPr>
      <w:r>
        <w:t>【详解】①石蕊的颜色变化不明显，中和滴定中一般不用石蕊做指示剂，故①错误；</w:t>
      </w:r>
    </w:p>
    <w:p>
      <w:pPr>
        <w:shd w:val="clear" w:color="auto" w:fill="FFFFFF"/>
        <w:spacing w:line="360" w:lineRule="auto"/>
        <w:jc w:val="left"/>
        <w:textAlignment w:val="center"/>
      </w:pPr>
      <w:r>
        <w:t>②甲为酸式滴定管，NaOH为强碱溶液，不能用酸式滴定管盛放碱性溶液，滴定管应该选用乙，故②错误；</w:t>
      </w:r>
    </w:p>
    <w:p>
      <w:pPr>
        <w:shd w:val="clear" w:color="auto" w:fill="FFFFFF"/>
        <w:spacing w:line="360" w:lineRule="auto"/>
        <w:jc w:val="left"/>
        <w:textAlignment w:val="center"/>
      </w:pPr>
      <w:r>
        <w:t>③甲为酸式滴定管，用酚酞做指示剂，到达滴定终点时，溶液颜色从红色变为无色，并且滴定管使用合理，故③正确；</w:t>
      </w:r>
    </w:p>
    <w:p>
      <w:pPr>
        <w:shd w:val="clear" w:color="auto" w:fill="FFFFFF"/>
        <w:spacing w:line="360" w:lineRule="auto"/>
        <w:jc w:val="left"/>
        <w:textAlignment w:val="center"/>
      </w:pPr>
      <w:r>
        <w:t>④乙为酸式滴定管，用酚酞做指示剂，到达滴定终点时，溶液颜色从而无色变为浅红色，并且滴定管使用合理，故④正确；</w:t>
      </w:r>
    </w:p>
    <w:p>
      <w:pPr>
        <w:shd w:val="clear" w:color="auto" w:fill="FFFFFF"/>
        <w:spacing w:line="360" w:lineRule="auto"/>
        <w:jc w:val="left"/>
        <w:textAlignment w:val="center"/>
      </w:pPr>
      <w:r>
        <w:t>故本题选D。</w:t>
      </w:r>
    </w:p>
    <w:p>
      <w:pPr>
        <w:shd w:val="clear" w:color="auto" w:fill="FFFFFF"/>
        <w:spacing w:line="360" w:lineRule="auto"/>
        <w:jc w:val="left"/>
        <w:textAlignment w:val="center"/>
      </w:pPr>
      <w:r>
        <w:t>2．D</w:t>
      </w:r>
    </w:p>
    <w:p>
      <w:pPr>
        <w:shd w:val="clear" w:color="auto" w:fill="FFFFFF"/>
        <w:spacing w:line="360" w:lineRule="auto"/>
        <w:jc w:val="left"/>
        <w:textAlignment w:val="center"/>
      </w:pPr>
      <w:r>
        <w:t>【详解】A．用滴定管取用25.00 mL NaOH溶液时，刻度线为标准，开始平视，后来仰视，测定的体积小于25.00 mL，则消耗标准盐酸的体积偏小，测定浓度偏小，A错误；</w:t>
      </w:r>
    </w:p>
    <w:p>
      <w:pPr>
        <w:shd w:val="clear" w:color="auto" w:fill="FFFFFF"/>
        <w:spacing w:line="360" w:lineRule="auto"/>
        <w:jc w:val="left"/>
        <w:textAlignment w:val="center"/>
      </w:pPr>
      <w:r>
        <w:t>B．滴定时，开始平视，后来仰视，测得盐酸的体积偏大，则测定浓度偏大，B错误；</w:t>
      </w:r>
    </w:p>
    <w:p>
      <w:pPr>
        <w:shd w:val="clear" w:color="auto" w:fill="FFFFFF"/>
        <w:spacing w:line="360" w:lineRule="auto"/>
        <w:jc w:val="left"/>
        <w:textAlignment w:val="center"/>
      </w:pPr>
      <w:r>
        <w:t>C．强酸与强碱的滴定实验可以使用酚酞或甲基橙作指示剂，C错误；</w:t>
      </w:r>
    </w:p>
    <w:p>
      <w:pPr>
        <w:shd w:val="clear" w:color="auto" w:fill="FFFFFF"/>
        <w:spacing w:line="360" w:lineRule="auto"/>
        <w:jc w:val="left"/>
        <w:textAlignment w:val="center"/>
      </w:pPr>
      <w:r>
        <w:t xml:space="preserve">D．滴定管使用前必须检验是否漏液，D正确。 </w:t>
      </w:r>
    </w:p>
    <w:p>
      <w:pPr>
        <w:shd w:val="clear" w:color="auto" w:fill="FFFFFF"/>
        <w:spacing w:line="360" w:lineRule="auto"/>
        <w:jc w:val="left"/>
        <w:textAlignment w:val="center"/>
      </w:pPr>
      <w:r>
        <w:t>故选D。</w:t>
      </w:r>
    </w:p>
    <w:p>
      <w:pPr>
        <w:shd w:val="clear" w:color="auto" w:fill="FFFFFF"/>
        <w:spacing w:line="360" w:lineRule="auto"/>
        <w:jc w:val="left"/>
        <w:textAlignment w:val="center"/>
      </w:pPr>
      <w:r>
        <w:t>3．B</w:t>
      </w:r>
    </w:p>
    <w:p>
      <w:pPr>
        <w:shd w:val="clear" w:color="auto" w:fill="FFFFFF"/>
        <w:spacing w:line="360" w:lineRule="auto"/>
        <w:jc w:val="left"/>
        <w:textAlignment w:val="center"/>
      </w:pPr>
      <w:r>
        <w:t>【详解】A．由于KOH摩尔质量大于NaOH，将会使配制的标准碱液的c(OH</w:t>
      </w:r>
      <w:r>
        <w:rPr>
          <w:vertAlign w:val="superscript"/>
        </w:rPr>
        <w:t>-</w:t>
      </w:r>
      <w:r>
        <w:t>)偏小，滴定时耗用标准液的体积偏大，导致结果偏高，故不选A；</w:t>
      </w:r>
    </w:p>
    <w:p>
      <w:pPr>
        <w:shd w:val="clear" w:color="auto" w:fill="FFFFFF"/>
        <w:spacing w:line="360" w:lineRule="auto"/>
        <w:jc w:val="left"/>
        <w:textAlignment w:val="center"/>
      </w:pPr>
      <w:r>
        <w:t>B．滴定终点时俯视读数，将使读取碱液的体积偏小，测定结果偏低，故选B；</w:t>
      </w:r>
    </w:p>
    <w:p>
      <w:pPr>
        <w:shd w:val="clear" w:color="auto" w:fill="FFFFFF"/>
        <w:spacing w:line="360" w:lineRule="auto"/>
        <w:jc w:val="left"/>
        <w:textAlignment w:val="center"/>
      </w:pPr>
      <w:r>
        <w:t>C．用未知液润洗锥形瓶将使盐酸物质的量偏大，消耗标准液体积偏大，测定结果偏高，故不选C；</w:t>
      </w:r>
    </w:p>
    <w:p>
      <w:pPr>
        <w:shd w:val="clear" w:color="auto" w:fill="FFFFFF"/>
        <w:spacing w:line="360" w:lineRule="auto"/>
        <w:jc w:val="left"/>
        <w:textAlignment w:val="center"/>
      </w:pPr>
      <w:r>
        <w:t>D．盛装待测液的锥形瓶用蒸馏水洗净后残留有一定量的水，未改变待测液中盐酸的物质的量，所以不改变消耗标准NaOH溶液的体积，对测定结果无影响，故不选D；</w:t>
      </w:r>
    </w:p>
    <w:p>
      <w:pPr>
        <w:shd w:val="clear" w:color="auto" w:fill="FFFFFF"/>
        <w:spacing w:line="360" w:lineRule="auto"/>
        <w:jc w:val="left"/>
        <w:textAlignment w:val="center"/>
      </w:pPr>
      <w:r>
        <w:t>选B。</w:t>
      </w:r>
    </w:p>
    <w:p>
      <w:pPr>
        <w:shd w:val="clear" w:color="auto" w:fill="FFFFFF"/>
        <w:spacing w:line="360" w:lineRule="auto"/>
        <w:jc w:val="left"/>
        <w:textAlignment w:val="center"/>
      </w:pPr>
      <w:r>
        <w:t>4．C</w:t>
      </w:r>
    </w:p>
    <w:p>
      <w:pPr>
        <w:shd w:val="clear" w:color="auto" w:fill="FFFFFF"/>
        <w:spacing w:line="360" w:lineRule="auto"/>
        <w:jc w:val="left"/>
        <w:textAlignment w:val="center"/>
      </w:pPr>
      <w:r>
        <w:t>【详解】A．锥形瓶不能用待测液润洗，否则会使待测液物质的量偏大，消耗标准液的体积偏大，从而使所测浓度偏大，故不选A；</w:t>
      </w:r>
    </w:p>
    <w:p>
      <w:pPr>
        <w:shd w:val="clear" w:color="auto" w:fill="FFFFFF"/>
        <w:spacing w:line="360" w:lineRule="auto"/>
        <w:jc w:val="left"/>
        <w:textAlignment w:val="center"/>
      </w:pPr>
      <w:r>
        <w:t xml:space="preserve">B．冲洗干净的滴定管无论是盛装标准溶液，还是待测溶液，都必须用待装溶液润洗2～3次，否则会使标准溶液或待测溶液浓度偏小，影响结果，故不选B； </w:t>
      </w:r>
    </w:p>
    <w:p>
      <w:pPr>
        <w:shd w:val="clear" w:color="auto" w:fill="FFFFFF"/>
        <w:spacing w:line="360" w:lineRule="auto"/>
        <w:jc w:val="left"/>
        <w:textAlignment w:val="center"/>
      </w:pPr>
      <w:r>
        <w:t>C．在滴定过程中，指示剂多加了几滴，一般不影响实验结果，因为指示剂不会改变反应过程中酸和碱的物质的量，故选C；</w:t>
      </w:r>
    </w:p>
    <w:p>
      <w:pPr>
        <w:shd w:val="clear" w:color="auto" w:fill="FFFFFF"/>
        <w:spacing w:line="360" w:lineRule="auto"/>
        <w:jc w:val="left"/>
        <w:textAlignment w:val="center"/>
      </w:pPr>
      <w:r>
        <w:t xml:space="preserve"> D．实验开始时酸式滴定管中无气泡，实验结束时有气泡，会导致所读取的V(HCl)偏小，依据V(HCl)·c(HCl)=V(NaOH)·c(NaOH)，所测的c(NaOH)偏小，故不选D；</w:t>
      </w:r>
    </w:p>
    <w:p>
      <w:pPr>
        <w:shd w:val="clear" w:color="auto" w:fill="FFFFFF"/>
        <w:spacing w:line="360" w:lineRule="auto"/>
        <w:jc w:val="left"/>
        <w:textAlignment w:val="center"/>
      </w:pPr>
      <w:r>
        <w:t>选C。</w:t>
      </w:r>
    </w:p>
    <w:p>
      <w:pPr>
        <w:shd w:val="clear" w:color="auto" w:fill="FFFFFF"/>
        <w:spacing w:line="360" w:lineRule="auto"/>
        <w:jc w:val="left"/>
        <w:textAlignment w:val="center"/>
      </w:pPr>
      <w:r>
        <w:t>5．B</w:t>
      </w:r>
    </w:p>
    <w:p>
      <w:pPr>
        <w:shd w:val="clear" w:color="auto" w:fill="FFFFFF"/>
        <w:spacing w:line="360" w:lineRule="auto"/>
        <w:jc w:val="left"/>
        <w:textAlignment w:val="center"/>
      </w:pPr>
      <w:r>
        <w:t>【详解】滴定管的0刻度在最上方，即刻度为上小下大，且每一格代表0.10mL，故正确读数为22.40 mL，故选B。</w:t>
      </w:r>
    </w:p>
    <w:p>
      <w:pPr>
        <w:shd w:val="clear" w:color="auto" w:fill="FFFFFF"/>
        <w:spacing w:line="360" w:lineRule="auto"/>
        <w:jc w:val="left"/>
        <w:textAlignment w:val="center"/>
      </w:pPr>
      <w:r>
        <w:t>6．C</w:t>
      </w:r>
    </w:p>
    <w:p>
      <w:pPr>
        <w:shd w:val="clear" w:color="auto" w:fill="FFFFFF"/>
        <w:spacing w:line="360" w:lineRule="auto"/>
        <w:jc w:val="left"/>
        <w:textAlignment w:val="center"/>
      </w:pPr>
      <w:r>
        <w:t>【详解】A．用蒸馏水洗净滴定管后，必须再用标准液盐酸润洗滴定管，避免滴定管内的水分将标准液稀释，标准液浓度减小，滴定时消耗体积增大，测定结果偏大，故A错误；</w:t>
      </w:r>
    </w:p>
    <w:p>
      <w:pPr>
        <w:shd w:val="clear" w:color="auto" w:fill="FFFFFF"/>
        <w:spacing w:line="360" w:lineRule="auto"/>
        <w:jc w:val="left"/>
        <w:textAlignment w:val="center"/>
      </w:pPr>
      <w:r>
        <w:t>B．用蒸馏水洗后的锥形瓶，不能再用待测液润洗，避免润洗后待测液物质的量增加，测定结果偏大，故B错误；</w:t>
      </w:r>
    </w:p>
    <w:p>
      <w:pPr>
        <w:shd w:val="clear" w:color="auto" w:fill="FFFFFF"/>
        <w:spacing w:line="360" w:lineRule="auto"/>
        <w:jc w:val="left"/>
        <w:textAlignment w:val="center"/>
      </w:pPr>
      <w:r>
        <w:t>C．锥形瓶内多些水不影响滴定结果，因为待测液的物质的量没有变化，测定结果不会受到影响，故C正确；</w:t>
      </w:r>
    </w:p>
    <w:p>
      <w:pPr>
        <w:shd w:val="clear" w:color="auto" w:fill="FFFFFF"/>
        <w:spacing w:line="360" w:lineRule="auto"/>
        <w:jc w:val="left"/>
        <w:textAlignment w:val="center"/>
      </w:pPr>
      <w:r>
        <w:t>D．当溶液由红色刚变无色时，不能立即读数，必须等到溶液颜色半分钟不再变化，才是滴定终点，故D错误；</w:t>
      </w:r>
    </w:p>
    <w:p>
      <w:pPr>
        <w:shd w:val="clear" w:color="auto" w:fill="FFFFFF"/>
        <w:spacing w:line="360" w:lineRule="auto"/>
        <w:jc w:val="left"/>
        <w:textAlignment w:val="center"/>
      </w:pPr>
      <w:r>
        <w:t>答案选C。</w:t>
      </w:r>
    </w:p>
    <w:p>
      <w:pPr>
        <w:shd w:val="clear" w:color="auto" w:fill="FFFFFF"/>
        <w:spacing w:line="360" w:lineRule="auto"/>
        <w:jc w:val="left"/>
        <w:textAlignment w:val="center"/>
      </w:pPr>
      <w:r>
        <w:t>7．D</w:t>
      </w:r>
    </w:p>
    <w:p>
      <w:pPr>
        <w:shd w:val="clear" w:color="auto" w:fill="FFFFFF"/>
        <w:spacing w:line="360" w:lineRule="auto"/>
        <w:jc w:val="left"/>
        <w:textAlignment w:val="center"/>
      </w:pPr>
      <w:r>
        <w:t>【详解】从图像的起点看，盐酸的pH&lt;2，只能推出</w:t>
      </w:r>
      <w:r>
        <w:rPr>
          <w:rFonts w:ascii="Times New Roman" w:eastAsia="Times New Roman" w:hAnsi="Times New Roman" w:cs="Times New Roman"/>
          <w:i/>
        </w:rPr>
        <w:t>c</w:t>
      </w:r>
      <w:r>
        <w:t>(HCl)&gt;0.01mol/L，但得不出具体值。在pH=7的点，所用V(NaOH)=30mL，而</w:t>
      </w:r>
      <w:r>
        <w:rPr>
          <w:rFonts w:ascii="Times New Roman" w:eastAsia="Times New Roman" w:hAnsi="Times New Roman" w:cs="Times New Roman"/>
          <w:i/>
        </w:rPr>
        <w:t>V</w:t>
      </w:r>
      <w:r>
        <w:t>(HCl)=10mL，依据</w:t>
      </w:r>
      <w:r>
        <w:rPr>
          <w:rFonts w:ascii="Times New Roman" w:eastAsia="Times New Roman" w:hAnsi="Times New Roman" w:cs="Times New Roman"/>
          <w:i/>
        </w:rPr>
        <w:t>n</w:t>
      </w:r>
      <w:r>
        <w:t>(HCl)=</w:t>
      </w:r>
      <w:r>
        <w:rPr>
          <w:rFonts w:ascii="Times New Roman" w:eastAsia="Times New Roman" w:hAnsi="Times New Roman" w:cs="Times New Roman"/>
          <w:i/>
        </w:rPr>
        <w:t>n</w:t>
      </w:r>
      <w:r>
        <w:t>(NaOH)，可得出，</w:t>
      </w:r>
      <w:r>
        <w:rPr>
          <w:rFonts w:ascii="Times New Roman" w:eastAsia="Times New Roman" w:hAnsi="Times New Roman" w:cs="Times New Roman"/>
          <w:i/>
        </w:rPr>
        <w:t>c</w:t>
      </w:r>
      <w:r>
        <w:t>(HCl)∙</w:t>
      </w:r>
      <w:r>
        <w:rPr>
          <w:rFonts w:ascii="Times New Roman" w:eastAsia="Times New Roman" w:hAnsi="Times New Roman" w:cs="Times New Roman"/>
          <w:i/>
        </w:rPr>
        <w:t>V</w:t>
      </w:r>
      <w:r>
        <w:t>(HCl)=</w:t>
      </w:r>
      <w:r>
        <w:rPr>
          <w:rFonts w:ascii="Times New Roman" w:eastAsia="Times New Roman" w:hAnsi="Times New Roman" w:cs="Times New Roman"/>
          <w:i/>
        </w:rPr>
        <w:t>c</w:t>
      </w:r>
      <w:r>
        <w:t>(NaOH)∙V(NaOH)，</w:t>
      </w:r>
      <w:r>
        <w:rPr>
          <w:rFonts w:ascii="Times New Roman" w:eastAsia="Times New Roman" w:hAnsi="Times New Roman" w:cs="Times New Roman"/>
          <w:i/>
        </w:rPr>
        <w:t>c</w:t>
      </w:r>
      <w:r>
        <w:t>(HCl) :</w:t>
      </w:r>
      <w:r>
        <w:rPr>
          <w:rFonts w:ascii="Times New Roman" w:eastAsia="Times New Roman" w:hAnsi="Times New Roman" w:cs="Times New Roman"/>
          <w:i/>
        </w:rPr>
        <w:t>c</w:t>
      </w:r>
      <w:r>
        <w:t>(NaOH)=3:1；其中A中c(HCl)=0.12 mol·L</w:t>
      </w:r>
      <w:r>
        <w:rPr>
          <w:vertAlign w:val="superscript"/>
        </w:rPr>
        <w:t>-1</w:t>
      </w:r>
      <w:r>
        <w:t>，则c(H</w:t>
      </w:r>
      <w:r>
        <w:rPr>
          <w:vertAlign w:val="superscript"/>
        </w:rPr>
        <w:t>+</w:t>
      </w:r>
      <w:r>
        <w:t>)=0.12 mol·L</w:t>
      </w:r>
      <w:r>
        <w:rPr>
          <w:vertAlign w:val="superscript"/>
        </w:rPr>
        <w:t>-1</w:t>
      </w:r>
      <w:r>
        <w:t>，此时pH&lt;1，与图像不符，从表中信息可以看出，选项D符合题意；</w:t>
      </w:r>
    </w:p>
    <w:p>
      <w:pPr>
        <w:shd w:val="clear" w:color="auto" w:fill="FFFFFF"/>
        <w:spacing w:line="360" w:lineRule="auto"/>
        <w:jc w:val="left"/>
        <w:textAlignment w:val="center"/>
      </w:pPr>
      <w:r>
        <w:t>故选D。</w:t>
      </w:r>
    </w:p>
    <w:p>
      <w:pPr>
        <w:shd w:val="clear" w:color="auto" w:fill="FFFFFF"/>
        <w:spacing w:line="360" w:lineRule="auto"/>
        <w:jc w:val="left"/>
        <w:textAlignment w:val="center"/>
      </w:pPr>
      <w:r>
        <w:t>8．B</w:t>
      </w:r>
    </w:p>
    <w:p>
      <w:pPr>
        <w:shd w:val="clear" w:color="auto" w:fill="FFFFFF"/>
        <w:spacing w:line="360" w:lineRule="auto"/>
        <w:jc w:val="left"/>
        <w:textAlignment w:val="center"/>
      </w:pPr>
      <w:r>
        <w:t>【详解】中和滴定操作中，按照检漏、洗涤、润洗、装液、排气泡、调零、滴定等操作进行，则正确的滴定顺序为：③⑤①②④，故选B。</w:t>
      </w:r>
    </w:p>
    <w:p>
      <w:pPr>
        <w:shd w:val="clear" w:color="auto" w:fill="FFFFFF"/>
        <w:spacing w:line="360" w:lineRule="auto"/>
        <w:jc w:val="left"/>
        <w:textAlignment w:val="center"/>
      </w:pPr>
      <w:r>
        <w:t>9．B</w:t>
      </w:r>
    </w:p>
    <w:p>
      <w:pPr>
        <w:shd w:val="clear" w:color="auto" w:fill="FFFFFF"/>
        <w:spacing w:line="360" w:lineRule="auto"/>
        <w:jc w:val="left"/>
        <w:textAlignment w:val="center"/>
      </w:pPr>
      <w:r>
        <w:t>【详解】A．测定中和反应热时，每次实验均应测量三个温度，即稀的强酸溶液起始温度、稀的强碱溶液起始温度和反应后的反应后最高温度，故A错误；</w:t>
      </w:r>
    </w:p>
    <w:p>
      <w:pPr>
        <w:shd w:val="clear" w:color="auto" w:fill="FFFFFF"/>
        <w:spacing w:line="360" w:lineRule="auto"/>
        <w:jc w:val="left"/>
        <w:textAlignment w:val="center"/>
      </w:pPr>
      <w:r>
        <w:t>B．粗锌中心和铜在酸溶液中构成原电池，原电池反应加快反应速率，则实验室制氢气使用粗锌比使用纯锌反应速率快，故B正确；</w:t>
      </w:r>
    </w:p>
    <w:p>
      <w:pPr>
        <w:shd w:val="clear" w:color="auto" w:fill="FFFFFF"/>
        <w:spacing w:line="360" w:lineRule="auto"/>
        <w:jc w:val="left"/>
        <w:textAlignment w:val="center"/>
      </w:pPr>
      <w:r>
        <w:t>C．滴定管的实际体积大于标定体积，由于为标定体积无法确定，所以25mL滴定管液体体积不一定是为50mL滴定管的一半，故C错误；</w:t>
      </w:r>
    </w:p>
    <w:p>
      <w:pPr>
        <w:shd w:val="clear" w:color="auto" w:fill="FFFFFF"/>
        <w:spacing w:line="360" w:lineRule="auto"/>
        <w:jc w:val="left"/>
        <w:textAlignment w:val="center"/>
      </w:pPr>
      <w:r>
        <w:t>D．酸碱指示剂也是弱的酸碱，为使实验现象明显，中和滴定时一般加入几滴甲基橙或酚酞溶液，否则量太多会造成实验误差，故D错误；</w:t>
      </w:r>
    </w:p>
    <w:p>
      <w:pPr>
        <w:shd w:val="clear" w:color="auto" w:fill="FFFFFF"/>
        <w:spacing w:line="360" w:lineRule="auto"/>
        <w:jc w:val="left"/>
        <w:textAlignment w:val="center"/>
      </w:pPr>
      <w:r>
        <w:t>故选B。</w:t>
      </w:r>
    </w:p>
    <w:p>
      <w:pPr>
        <w:shd w:val="clear" w:color="auto" w:fill="FFFFFF"/>
        <w:spacing w:line="360" w:lineRule="auto"/>
        <w:jc w:val="left"/>
        <w:textAlignment w:val="center"/>
      </w:pPr>
      <w:r>
        <w:t>10．D</w:t>
      </w:r>
    </w:p>
    <w:p>
      <w:pPr>
        <w:shd w:val="clear" w:color="auto" w:fill="FFFFFF"/>
        <w:spacing w:line="360" w:lineRule="auto"/>
        <w:jc w:val="left"/>
        <w:textAlignment w:val="center"/>
      </w:pPr>
      <w:r>
        <w:t>【分析】根据c(酸)=</w:t>
      </w:r>
      <w:r>
        <w:object>
          <v:shape id="_x0000_i1032" type="#_x0000_t75" alt="eqIdd07573c55d35c85a9951a41118a19022" style="width:53.66pt;height:29.91pt" o:oleicon="f" o:ole="">
            <v:imagedata r:id="rId26" o:title="eqIdd07573c55d35c85a9951a41118a19022"/>
          </v:shape>
          <o:OLEObject Type="Embed" ProgID="Equation.DSMT4" ShapeID="_x0000_i1032" DrawAspect="Content" ObjectID="_8" r:id="rId27"/>
        </w:object>
      </w:r>
      <w:r>
        <w:t>判断不当操作对相关物理量的影响。</w:t>
      </w:r>
    </w:p>
    <w:p>
      <w:pPr>
        <w:shd w:val="clear" w:color="auto" w:fill="FFFFFF"/>
        <w:spacing w:line="360" w:lineRule="auto"/>
        <w:jc w:val="left"/>
        <w:textAlignment w:val="center"/>
      </w:pPr>
      <w:r>
        <w:t>【详解】A．仰视使读数偏大，俯视读数偏小，先仰视后俯视，量取的标准液体积偏大，则测定结果偏高，故A错误；</w:t>
      </w:r>
    </w:p>
    <w:p>
      <w:pPr>
        <w:shd w:val="clear" w:color="auto" w:fill="FFFFFF"/>
        <w:spacing w:line="360" w:lineRule="auto"/>
        <w:jc w:val="left"/>
        <w:textAlignment w:val="center"/>
      </w:pPr>
      <w:r>
        <w:t>B．锥形瓶洗净后瓶内残留有少量蒸馏水，盛装的是位置浓度的盐酸，操作正确，对测定结果不产生影响，故B错误；</w:t>
      </w:r>
    </w:p>
    <w:p>
      <w:pPr>
        <w:shd w:val="clear" w:color="auto" w:fill="FFFFFF"/>
        <w:spacing w:line="360" w:lineRule="auto"/>
        <w:jc w:val="left"/>
        <w:textAlignment w:val="center"/>
      </w:pPr>
      <w:r>
        <w:t>C．滴定到终点读数时，发现滴定管尖嘴处悬挂了一滴溶液，占了标准液体积但未参加反应，所以NaOH溶液体积偏大，使测定结果偏高，故C错误；</w:t>
      </w:r>
    </w:p>
    <w:p>
      <w:pPr>
        <w:shd w:val="clear" w:color="auto" w:fill="FFFFFF"/>
        <w:spacing w:line="360" w:lineRule="auto"/>
        <w:jc w:val="left"/>
        <w:textAlignment w:val="center"/>
      </w:pPr>
      <w:r>
        <w:t>D．配制标准溶液的固体NaOH中混有Na</w:t>
      </w:r>
      <w:r>
        <w:rPr>
          <w:vertAlign w:val="subscript"/>
        </w:rPr>
        <w:t>2</w:t>
      </w:r>
      <w:r>
        <w:t>O杂质，Na</w:t>
      </w:r>
      <w:r>
        <w:rPr>
          <w:vertAlign w:val="subscript"/>
        </w:rPr>
        <w:t>2</w:t>
      </w:r>
      <w:r>
        <w:t>O与水反应生成NaOH，使NaOH浓度增大，消耗的体积少，则使测定浓度偏小，故D正确；</w:t>
      </w:r>
    </w:p>
    <w:p>
      <w:pPr>
        <w:shd w:val="clear" w:color="auto" w:fill="FFFFFF"/>
        <w:spacing w:line="360" w:lineRule="auto"/>
        <w:jc w:val="left"/>
        <w:textAlignment w:val="center"/>
      </w:pPr>
      <w:r>
        <w:t>故答案选D。</w:t>
      </w:r>
    </w:p>
    <w:p>
      <w:pPr>
        <w:shd w:val="clear" w:color="auto" w:fill="FFFFFF"/>
        <w:spacing w:line="360" w:lineRule="auto"/>
        <w:jc w:val="left"/>
        <w:textAlignment w:val="center"/>
      </w:pPr>
      <w:r>
        <w:t>11．D</w:t>
      </w:r>
    </w:p>
    <w:p>
      <w:pPr>
        <w:shd w:val="clear" w:color="auto" w:fill="FFFFFF"/>
        <w:spacing w:line="360" w:lineRule="auto"/>
        <w:jc w:val="left"/>
        <w:textAlignment w:val="center"/>
      </w:pPr>
      <w:r>
        <w:t>【详解】A．用标准氢氧化钠溶液滴定未知浓度的盐酸时，石蕊试剂的变色范围不在中和滴定的pH突跃范围内，误差较大，所以不能用石蕊试剂作指示剂，故A错误；</w:t>
      </w:r>
    </w:p>
    <w:p>
      <w:pPr>
        <w:shd w:val="clear" w:color="auto" w:fill="FFFFFF"/>
        <w:spacing w:line="360" w:lineRule="auto"/>
        <w:jc w:val="left"/>
        <w:textAlignment w:val="center"/>
      </w:pPr>
      <w:r>
        <w:t>B．用已知浓度的盐酸滴定未知浓度的氢氧化钠溶液时，应做平行试验，两次所取的未知浓度的氢氧化钠溶液的体积应相同，且最好选用酚酞做指示剂，否则会误差较大，故B错误；</w:t>
      </w:r>
    </w:p>
    <w:p>
      <w:pPr>
        <w:shd w:val="clear" w:color="auto" w:fill="FFFFFF"/>
        <w:spacing w:line="360" w:lineRule="auto"/>
        <w:jc w:val="left"/>
        <w:textAlignment w:val="center"/>
      </w:pPr>
      <w:r>
        <w:t>C．标准硫酸溶液呈酸性会腐蚀橡胶管，应用酸式滴定管盛放，不能用碱式滴定管，故C错误；</w:t>
      </w:r>
    </w:p>
    <w:p>
      <w:pPr>
        <w:shd w:val="clear" w:color="auto" w:fill="FFFFFF"/>
        <w:spacing w:line="360" w:lineRule="auto"/>
        <w:jc w:val="left"/>
        <w:textAlignment w:val="center"/>
      </w:pPr>
      <w:r>
        <w:t>D．标准酸性高锰酸钾溶液会腐蚀橡胶管，应用酸式滴定管盛放，若滴定前平视滴定管刻度，滴定终点仰视刻度会使标准溶液的体积偏大，导致测定值偏大，故D正确；</w:t>
      </w:r>
    </w:p>
    <w:p>
      <w:pPr>
        <w:shd w:val="clear" w:color="auto" w:fill="FFFFFF"/>
        <w:spacing w:line="360" w:lineRule="auto"/>
        <w:jc w:val="left"/>
        <w:textAlignment w:val="center"/>
      </w:pPr>
      <w:r>
        <w:t>故选D。</w:t>
      </w:r>
    </w:p>
    <w:p>
      <w:pPr>
        <w:shd w:val="clear" w:color="auto" w:fill="FFFFFF"/>
        <w:spacing w:line="360" w:lineRule="auto"/>
        <w:jc w:val="left"/>
        <w:textAlignment w:val="center"/>
      </w:pPr>
      <w:r>
        <w:t>12．D</w:t>
      </w:r>
    </w:p>
    <w:p>
      <w:pPr>
        <w:shd w:val="clear" w:color="auto" w:fill="FFFFFF"/>
        <w:spacing w:line="360" w:lineRule="auto"/>
        <w:jc w:val="left"/>
        <w:textAlignment w:val="center"/>
      </w:pPr>
      <w:r>
        <w:t>【详解】操作①的锥形瓶只能用水洗；</w:t>
      </w:r>
    </w:p>
    <w:p>
      <w:pPr>
        <w:shd w:val="clear" w:color="auto" w:fill="FFFFFF"/>
        <w:spacing w:line="360" w:lineRule="auto"/>
        <w:jc w:val="left"/>
        <w:textAlignment w:val="center"/>
      </w:pPr>
      <w:r>
        <w:t>操作③中不能用石蕊溶液作为中和滴定的指示剂，因为它的显色效果不明显；</w:t>
      </w:r>
    </w:p>
    <w:p>
      <w:pPr>
        <w:shd w:val="clear" w:color="auto" w:fill="FFFFFF"/>
        <w:spacing w:line="360" w:lineRule="auto"/>
        <w:jc w:val="left"/>
        <w:textAlignment w:val="center"/>
      </w:pPr>
      <w:r>
        <w:t>操作⑤中滴定管必须用标准液润洗后才能注入标准液；</w:t>
      </w:r>
    </w:p>
    <w:p>
      <w:pPr>
        <w:shd w:val="clear" w:color="auto" w:fill="FFFFFF"/>
        <w:spacing w:line="360" w:lineRule="auto"/>
        <w:jc w:val="left"/>
        <w:textAlignment w:val="center"/>
      </w:pPr>
      <w:r>
        <w:t>操作⑦中两眼应注视锥形瓶中溶液颜色的变化；</w:t>
      </w:r>
    </w:p>
    <w:p>
      <w:pPr>
        <w:shd w:val="clear" w:color="auto" w:fill="FFFFFF"/>
        <w:spacing w:line="360" w:lineRule="auto"/>
        <w:jc w:val="left"/>
        <w:textAlignment w:val="center"/>
      </w:pPr>
      <w:r>
        <w:t>答案选D。</w:t>
      </w:r>
    </w:p>
    <w:p>
      <w:pPr>
        <w:shd w:val="clear" w:color="auto" w:fill="FFFFFF"/>
        <w:spacing w:line="360" w:lineRule="auto"/>
        <w:jc w:val="left"/>
        <w:textAlignment w:val="center"/>
      </w:pPr>
      <w:r>
        <w:t>13．C</w:t>
      </w:r>
    </w:p>
    <w:p>
      <w:pPr>
        <w:shd w:val="clear" w:color="auto" w:fill="FFFFFF"/>
        <w:spacing w:line="360" w:lineRule="auto"/>
        <w:jc w:val="left"/>
        <w:textAlignment w:val="center"/>
      </w:pPr>
      <w:r>
        <w:t>【详解】A．锥形瓶未干燥对实验结果无影响，A不符合题意；</w:t>
      </w:r>
    </w:p>
    <w:p>
      <w:pPr>
        <w:shd w:val="clear" w:color="auto" w:fill="FFFFFF"/>
        <w:spacing w:line="360" w:lineRule="auto"/>
        <w:jc w:val="left"/>
        <w:textAlignment w:val="center"/>
      </w:pPr>
      <w:r>
        <w:t>B．未润洗标准液滴定管，导致标准液浓度偏低，体积偏大，待测液浓度偏大，B不符合题意；</w:t>
      </w:r>
    </w:p>
    <w:p>
      <w:pPr>
        <w:shd w:val="clear" w:color="auto" w:fill="FFFFFF"/>
        <w:spacing w:line="360" w:lineRule="auto"/>
        <w:jc w:val="left"/>
        <w:textAlignment w:val="center"/>
      </w:pPr>
      <w:r>
        <w:t>C．滴定后俯视读数，导致读数偏小，标准液体积偏小，待测液浓度偏小，C符合题意；</w:t>
      </w:r>
    </w:p>
    <w:p>
      <w:pPr>
        <w:shd w:val="clear" w:color="auto" w:fill="FFFFFF"/>
        <w:spacing w:line="360" w:lineRule="auto"/>
        <w:jc w:val="left"/>
        <w:textAlignment w:val="center"/>
      </w:pPr>
      <w:r>
        <w:t>D．达到滴定终点时，有一滴悬在管口，说明标准液体积偏大，待测液浓度偏大，D不符合题意；</w:t>
      </w:r>
    </w:p>
    <w:p>
      <w:pPr>
        <w:shd w:val="clear" w:color="auto" w:fill="FFFFFF"/>
        <w:spacing w:line="360" w:lineRule="auto"/>
        <w:jc w:val="left"/>
        <w:textAlignment w:val="center"/>
      </w:pPr>
      <w:r>
        <w:t>故答案为：C。</w:t>
      </w:r>
    </w:p>
    <w:p>
      <w:pPr>
        <w:shd w:val="clear" w:color="auto" w:fill="FFFFFF"/>
        <w:spacing w:line="360" w:lineRule="auto"/>
        <w:jc w:val="left"/>
        <w:textAlignment w:val="center"/>
      </w:pPr>
      <w:r>
        <w:t>14．(1)badce</w:t>
      </w:r>
    </w:p>
    <w:p>
      <w:pPr>
        <w:shd w:val="clear" w:color="auto" w:fill="FFFFFF"/>
        <w:spacing w:line="360" w:lineRule="auto"/>
        <w:jc w:val="left"/>
        <w:textAlignment w:val="center"/>
      </w:pPr>
      <w:r>
        <w:t>(2)当滴入最后一滴标准液时，溶液颜色由浅绿色变成浅紫色，且半分钟内颜色不复原，则说明达到滴定终点</w:t>
      </w:r>
    </w:p>
    <w:p>
      <w:pPr>
        <w:shd w:val="clear" w:color="auto" w:fill="FFFFFF"/>
        <w:spacing w:line="360" w:lineRule="auto"/>
        <w:jc w:val="left"/>
        <w:textAlignment w:val="center"/>
      </w:pPr>
      <w:r>
        <w:t>(3)</w:t>
      </w:r>
      <w:r>
        <w:object>
          <v:shape id="_x0000_i1033" type="#_x0000_t75" alt="eqIdbc32e8f7e42cf2f74d88b9d17ece3856" style="width:35.18pt;height:27.38pt" o:oleicon="f" o:ole="">
            <v:imagedata r:id="rId28" o:title="eqIdbc32e8f7e42cf2f74d88b9d17ece3856"/>
          </v:shape>
          <o:OLEObject Type="Embed" ProgID="Equation.DSMT4" ShapeID="_x0000_i1033" DrawAspect="Content" ObjectID="_9" r:id="rId29"/>
        </w:object>
      </w:r>
    </w:p>
    <w:p>
      <w:pPr>
        <w:shd w:val="clear" w:color="auto" w:fill="FFFFFF"/>
        <w:spacing w:line="360" w:lineRule="auto"/>
        <w:jc w:val="left"/>
        <w:textAlignment w:val="center"/>
      </w:pPr>
    </w:p>
    <w:p>
      <w:pPr>
        <w:shd w:val="clear" w:color="auto" w:fill="FFFFFF"/>
        <w:spacing w:line="360" w:lineRule="auto"/>
        <w:jc w:val="left"/>
        <w:textAlignment w:val="center"/>
      </w:pPr>
      <w:r>
        <w:t>【分析】滴定实验的步骤是：滴定前的准备：滴定管：查漏→洗涤→润洗→装液→调液面→记录，锥形瓶：注液体→记体积→加指示剂；滴定：眼睛注视锥形瓶溶液颜色变化；终点判断：记录数据；数据处理：通过数据进行计算；</w:t>
      </w:r>
    </w:p>
    <w:p>
      <w:pPr>
        <w:shd w:val="clear" w:color="auto" w:fill="FFFFFF"/>
        <w:spacing w:line="360" w:lineRule="auto"/>
        <w:jc w:val="left"/>
        <w:textAlignment w:val="center"/>
      </w:pPr>
      <w:r>
        <w:t>【详解】（1）滴定顺序为：b．查漏、清洗；a．用0.100 0 mol·L</w:t>
      </w:r>
      <w:r>
        <w:rPr>
          <w:vertAlign w:val="superscript"/>
        </w:rPr>
        <w:t>-1</w:t>
      </w:r>
      <w:r>
        <w:t>的酸性KMnO</w:t>
      </w:r>
      <w:r>
        <w:rPr>
          <w:vertAlign w:val="subscript"/>
        </w:rPr>
        <w:t>4</w:t>
      </w:r>
      <w:r>
        <w:t>溶液润洗滴定管；d．盛装0.100 0 mol·L</w:t>
      </w:r>
      <w:r>
        <w:rPr>
          <w:vertAlign w:val="superscript"/>
        </w:rPr>
        <w:t>-1</w:t>
      </w:r>
      <w:r>
        <w:t>的酸性KMnO</w:t>
      </w:r>
      <w:r>
        <w:rPr>
          <w:vertAlign w:val="subscript"/>
        </w:rPr>
        <w:t>4</w:t>
      </w:r>
      <w:r>
        <w:t>溶液；c．排尽滴定管尖嘴处的气泡并调整液面；e．记录初始读数为0.50 mL；故答案为badce；</w:t>
      </w:r>
    </w:p>
    <w:p>
      <w:pPr>
        <w:shd w:val="clear" w:color="auto" w:fill="FFFFFF"/>
        <w:spacing w:line="360" w:lineRule="auto"/>
        <w:jc w:val="left"/>
        <w:textAlignment w:val="center"/>
      </w:pPr>
      <w:r>
        <w:t>（2）高锰酸钾溶液为紫红色，高锰酸钾和草酸根离子反应生成锰离子，故用标准KMnO</w:t>
      </w:r>
      <w:r>
        <w:rPr>
          <w:vertAlign w:val="subscript"/>
        </w:rPr>
        <w:t>4</w:t>
      </w:r>
      <w:r>
        <w:t>溶液直接滴定，滴定终点时的现象为：当滴入最后一滴标准液时，溶液颜色由浅绿色变成浅紫色，且半分钟内颜色不复原，则说明达到滴定终点；</w:t>
      </w:r>
    </w:p>
    <w:p>
      <w:pPr>
        <w:shd w:val="clear" w:color="auto" w:fill="FFFFFF"/>
        <w:spacing w:line="360" w:lineRule="auto"/>
        <w:jc w:val="left"/>
        <w:textAlignment w:val="center"/>
      </w:pPr>
      <w:r>
        <w:t>（3）草酸亚铁与酸性高锰酸钾溶液发生氧化还原反应，Fe元素化合价+2升高到+3，C元素化合价+3升高到+4，Mn元素化合价+7降到+2，根据反应关系可得：</w:t>
      </w:r>
      <w:r>
        <w:object>
          <v:shape id="_x0000_i1034" type="#_x0000_t75" alt="eqId9b28f530fe132d73fdef44a323ea009e" style="width:90.64pt;height:15.92pt" o:oleicon="f" o:ole="">
            <v:imagedata r:id="rId30" o:title="eqId9b28f530fe132d73fdef44a323ea009e"/>
          </v:shape>
          <o:OLEObject Type="Embed" ProgID="Equation.DSMT4" ShapeID="_x0000_i1034" DrawAspect="Content" ObjectID="_10" r:id="rId31"/>
        </w:object>
      </w:r>
      <w:r>
        <w:t xml:space="preserve">，消耗酸性高锰酸钾物质的量： </w:t>
      </w:r>
      <w:r>
        <w:object>
          <v:shape id="_x0000_i1035" type="#_x0000_t75" alt="eqId7fb4bbb430a09c77e3174211fb696eac" style="width:190.08pt;height:15.93pt" o:oleicon="f" o:ole="">
            <v:imagedata r:id="rId32" o:title="eqId7fb4bbb430a09c77e3174211fb696eac"/>
          </v:shape>
          <o:OLEObject Type="Embed" ProgID="Equation.DSMT4" ShapeID="_x0000_i1035" DrawAspect="Content" ObjectID="_11" r:id="rId33"/>
        </w:object>
      </w:r>
      <w:r>
        <w:t xml:space="preserve">，则草酸亚铁物质的量： </w:t>
      </w:r>
      <w:r>
        <w:object>
          <v:shape id="_x0000_i1036" type="#_x0000_t75" alt="eqIde56485fd75422770abbeff2967f9797a" style="width:103.79pt;height:27.11pt" o:oleicon="f" o:ole="">
            <v:imagedata r:id="rId34" o:title="eqIde56485fd75422770abbeff2967f9797a"/>
          </v:shape>
          <o:OLEObject Type="Embed" ProgID="Equation.DSMT4" ShapeID="_x0000_i1036" DrawAspect="Content" ObjectID="_12" r:id="rId35"/>
        </w:object>
      </w:r>
      <w:r>
        <w:t>，根据</w:t>
      </w:r>
      <w:r>
        <w:object>
          <v:shape id="_x0000_i1037" type="#_x0000_t75" alt="eqId5cf2c425258802c8fbdc2e75e579ec1e" style="width:36.93pt;height:11.21pt" o:oleicon="f" o:ole="">
            <v:imagedata r:id="rId36" o:title="eqId5cf2c425258802c8fbdc2e75e579ec1e"/>
          </v:shape>
          <o:OLEObject Type="Embed" ProgID="Equation.DSMT4" ShapeID="_x0000_i1037" DrawAspect="Content" ObjectID="_13" r:id="rId37"/>
        </w:object>
      </w:r>
      <w:r>
        <w:t xml:space="preserve">， </w:t>
      </w:r>
      <w:r>
        <w:object>
          <v:shape id="_x0000_i1038" type="#_x0000_t75" alt="eqIde9ac8733132faf8a8570586a51c47136" style="width:140.8pt;height:27.1pt" o:oleicon="f" o:ole="">
            <v:imagedata r:id="rId38" o:title="eqIde9ac8733132faf8a8570586a51c47136"/>
          </v:shape>
          <o:OLEObject Type="Embed" ProgID="Equation.DSMT4" ShapeID="_x0000_i1038" DrawAspect="Content" ObjectID="_14" r:id="rId39"/>
        </w:object>
      </w:r>
      <w:r>
        <w:t>，解得</w:t>
      </w:r>
      <w:r>
        <w:object>
          <v:shape id="_x0000_i1039" type="#_x0000_t75" alt="eqIde8c629fa56a5a882d92b32b355b10d95" style="width:51.02pt;height:27.31pt" o:oleicon="f" o:ole="">
            <v:imagedata r:id="rId40" o:title="eqIde8c629fa56a5a882d92b32b355b10d95"/>
          </v:shape>
          <o:OLEObject Type="Embed" ProgID="Equation.DSMT4" ShapeID="_x0000_i1039" DrawAspect="Content" ObjectID="_15" r:id="rId41"/>
        </w:object>
      </w:r>
      <w:r>
        <w:t>；</w:t>
      </w:r>
    </w:p>
    <w:p>
      <w:pPr>
        <w:shd w:val="clear" w:color="auto" w:fill="FFFFFF"/>
        <w:spacing w:line="360" w:lineRule="auto"/>
        <w:jc w:val="left"/>
        <w:textAlignment w:val="center"/>
      </w:pPr>
      <w:r>
        <w:t>15．(1)EAFBCGD</w:t>
      </w:r>
    </w:p>
    <w:p>
      <w:pPr>
        <w:shd w:val="clear" w:color="auto" w:fill="FFFFFF"/>
        <w:spacing w:line="360" w:lineRule="auto"/>
        <w:jc w:val="left"/>
        <w:textAlignment w:val="center"/>
      </w:pPr>
      <w:r>
        <w:t>(2)锥形瓶内溶液颜色的变化</w:t>
      </w:r>
    </w:p>
    <w:p>
      <w:pPr>
        <w:shd w:val="clear" w:color="auto" w:fill="FFFFFF"/>
        <w:spacing w:line="360" w:lineRule="auto"/>
        <w:jc w:val="left"/>
        <w:textAlignment w:val="center"/>
      </w:pPr>
      <w:r>
        <w:t>(3)0.120 0 mol·L</w:t>
      </w:r>
      <w:r>
        <w:rPr>
          <w:vertAlign w:val="superscript"/>
        </w:rPr>
        <w:t>-1</w:t>
      </w:r>
    </w:p>
    <w:p>
      <w:pPr>
        <w:shd w:val="clear" w:color="auto" w:fill="FFFFFF"/>
        <w:spacing w:line="360" w:lineRule="auto"/>
        <w:jc w:val="left"/>
        <w:textAlignment w:val="center"/>
      </w:pPr>
      <w:r>
        <w:t>(4)AD</w:t>
      </w:r>
    </w:p>
    <w:p>
      <w:pPr>
        <w:shd w:val="clear" w:color="auto" w:fill="FFFFFF"/>
        <w:spacing w:line="360" w:lineRule="auto"/>
        <w:jc w:val="left"/>
        <w:textAlignment w:val="center"/>
      </w:pPr>
    </w:p>
    <w:p>
      <w:pPr>
        <w:shd w:val="clear" w:color="auto" w:fill="FFFFFF"/>
        <w:spacing w:line="360" w:lineRule="auto"/>
        <w:jc w:val="left"/>
        <w:textAlignment w:val="center"/>
      </w:pPr>
      <w:r>
        <w:t>【详解】（1）中和滴定按照查漏、洗涤、润洗、装液、取待测液并加指示剂、滴定等顺序操作，则正确的顺序为：EAFBCGD。</w:t>
      </w:r>
    </w:p>
    <w:p>
      <w:pPr>
        <w:shd w:val="clear" w:color="auto" w:fill="FFFFFF"/>
        <w:spacing w:line="360" w:lineRule="auto"/>
        <w:jc w:val="left"/>
        <w:textAlignment w:val="center"/>
      </w:pPr>
      <w:r>
        <w:t>（2）滴定操作时眼睛应注视锥形瓶中溶液颜色的变化，当滴加最后一滴标准液时，溶液无色变浅紫色且半分钟内不褪色，可说明达到滴定终点。</w:t>
      </w:r>
    </w:p>
    <w:p>
      <w:pPr>
        <w:shd w:val="clear" w:color="auto" w:fill="FFFFFF"/>
        <w:spacing w:line="360" w:lineRule="auto"/>
        <w:jc w:val="left"/>
        <w:textAlignment w:val="center"/>
      </w:pPr>
      <w:r>
        <w:t>（3）第一次消耗标准液：21.03-1.02=20.01(mL)；第二次消耗标准液体积：20.60-0.60=20.00(mL)；第三次消耗标准液：20.19-0.20=19.99(mL)，三组数据均有效，所以消耗标准液体积为：</w:t>
      </w:r>
      <w:r>
        <w:object>
          <v:shape id="_x0000_i1040" type="#_x0000_t75" alt="eqId5910041f55caba3317a5808900f8bb14" style="width:157.52pt;height:27.02pt" o:oleicon="f" o:ole="">
            <v:imagedata r:id="rId42" o:title="eqId5910041f55caba3317a5808900f8bb14"/>
          </v:shape>
          <o:OLEObject Type="Embed" ProgID="Equation.DSMT4" ShapeID="_x0000_i1040" DrawAspect="Content" ObjectID="_16" r:id="rId43"/>
        </w:object>
      </w:r>
      <w:r>
        <w:t>，该盐酸的物质的量浓度为：</w:t>
      </w:r>
      <w:r>
        <w:object>
          <v:shape id="_x0000_i1041" type="#_x0000_t75" alt="eqId6e29cd83f61a2e377a95880e1f390aef" style="width:167.2pt;height:27.1pt" o:oleicon="f" o:ole="">
            <v:imagedata r:id="rId44" o:title="eqId6e29cd83f61a2e377a95880e1f390aef"/>
          </v:shape>
          <o:OLEObject Type="Embed" ProgID="Equation.DSMT4" ShapeID="_x0000_i1041" DrawAspect="Content" ObjectID="_17" r:id="rId45"/>
        </w:object>
      </w:r>
      <w:r>
        <w:t>。</w:t>
      </w:r>
    </w:p>
    <w:p>
      <w:pPr>
        <w:shd w:val="clear" w:color="auto" w:fill="FFFFFF"/>
        <w:spacing w:line="360" w:lineRule="auto"/>
        <w:jc w:val="left"/>
        <w:textAlignment w:val="center"/>
      </w:pPr>
      <w:r>
        <w:t>（4）碱式滴定管在装液前未用标准NaOH溶液润洗，导致消耗标准液偏大，则测定结果偏高，A选；滴定过程中，锥形瓶摇荡得太剧烈，锥形瓶内有液滴溅出，导致消耗标准液偏小，则测定结果偏低，B不选；碱式滴定管尖嘴部分在滴定前没有气泡，滴定终点时发现气泡，导致消耗标准液偏小，则测定结果偏低，C不选；达到滴定终点时，仰视读数，导致消耗标准液偏大，则测定结果偏高，D选。</w:t>
      </w:r>
    </w:p>
    <w:p>
      <w:pPr>
        <w:shd w:val="clear" w:color="auto" w:fill="FFFFFF"/>
        <w:spacing w:line="360" w:lineRule="auto"/>
        <w:jc w:val="left"/>
        <w:textAlignment w:val="center"/>
      </w:pPr>
      <w:r>
        <w:t>16．(1)     酸式     烧杯、锥形瓶</w:t>
      </w:r>
    </w:p>
    <w:p>
      <w:pPr>
        <w:shd w:val="clear" w:color="auto" w:fill="FFFFFF"/>
        <w:spacing w:line="360" w:lineRule="auto"/>
        <w:jc w:val="left"/>
        <w:textAlignment w:val="center"/>
      </w:pPr>
      <w:r>
        <w:t>(2)2MnO</w:t>
      </w:r>
      <w:r>
        <w:object>
          <v:shape id="_x0000_i1042" type="#_x0000_t75" alt="eqIdf14edfb3d39d2a93d9a2850aa3bdfbb4" style="width:7.04pt;height:16.28pt" o:oleicon="f" o:ole="">
            <v:imagedata r:id="rId46" o:title="eqIdf14edfb3d39d2a93d9a2850aa3bdfbb4"/>
          </v:shape>
          <o:OLEObject Type="Embed" ProgID="Equation.DSMT4" ShapeID="_x0000_i1042" DrawAspect="Content" ObjectID="_18" r:id="rId47"/>
        </w:object>
      </w:r>
      <w:r>
        <w:t>＋5C</w:t>
      </w:r>
      <w:r>
        <w:rPr>
          <w:vertAlign w:val="subscript"/>
        </w:rPr>
        <w:t>2</w:t>
      </w:r>
      <w:r>
        <w:t>O</w:t>
      </w:r>
      <w:r>
        <w:object>
          <v:shape id="_x0000_i1043" type="#_x0000_t75" alt="eqId18816f9b3f9fde6e6b87d5ca93476073" style="width:10.56pt;height:16.49pt" o:oleicon="f" o:ole="">
            <v:imagedata r:id="rId48" o:title="eqId18816f9b3f9fde6e6b87d5ca93476073"/>
          </v:shape>
          <o:OLEObject Type="Embed" ProgID="Equation.DSMT4" ShapeID="_x0000_i1043" DrawAspect="Content" ObjectID="_19" r:id="rId49"/>
        </w:object>
      </w:r>
      <w:r>
        <w:t>＋16H</w:t>
      </w:r>
      <w:r>
        <w:rPr>
          <w:vertAlign w:val="superscript"/>
        </w:rPr>
        <w:t>＋</w:t>
      </w:r>
      <w:r>
        <w:t>=2Mn</w:t>
      </w:r>
      <w:r>
        <w:rPr>
          <w:vertAlign w:val="superscript"/>
        </w:rPr>
        <w:t>2</w:t>
      </w:r>
      <w:r>
        <w:rPr>
          <w:vertAlign w:val="superscript"/>
        </w:rPr>
        <w:t>＋</w:t>
      </w:r>
      <w:r>
        <w:t>＋10CO</w:t>
      </w:r>
      <w:r>
        <w:rPr>
          <w:vertAlign w:val="subscript"/>
        </w:rPr>
        <w:t>2</w:t>
      </w:r>
      <w:r>
        <w:t>↑＋8H</w:t>
      </w:r>
      <w:r>
        <w:rPr>
          <w:vertAlign w:val="subscript"/>
        </w:rPr>
        <w:t>2</w:t>
      </w:r>
      <w:r>
        <w:t>O</w:t>
      </w:r>
    </w:p>
    <w:p>
      <w:pPr>
        <w:shd w:val="clear" w:color="auto" w:fill="FFFFFF"/>
        <w:spacing w:line="360" w:lineRule="auto"/>
        <w:jc w:val="left"/>
        <w:textAlignment w:val="center"/>
      </w:pPr>
      <w:r>
        <w:t>(3)     无     浅紫</w:t>
      </w:r>
    </w:p>
    <w:p>
      <w:pPr>
        <w:shd w:val="clear" w:color="auto" w:fill="FFFFFF"/>
        <w:spacing w:line="360" w:lineRule="auto"/>
        <w:jc w:val="left"/>
        <w:textAlignment w:val="center"/>
      </w:pPr>
      <w:r>
        <w:t>(4)ac</w:t>
      </w:r>
    </w:p>
    <w:p>
      <w:pPr>
        <w:shd w:val="clear" w:color="auto" w:fill="FFFFFF"/>
        <w:spacing w:line="360" w:lineRule="auto"/>
        <w:jc w:val="left"/>
        <w:textAlignment w:val="center"/>
      </w:pPr>
      <w:r>
        <w:t>(5)     甲基橙     将溶解在溶液中的CO</w:t>
      </w:r>
      <w:r>
        <w:rPr>
          <w:vertAlign w:val="subscript"/>
        </w:rPr>
        <w:t>2</w:t>
      </w:r>
      <w:r>
        <w:t>气体赶出     0.06</w:t>
      </w:r>
    </w:p>
    <w:p>
      <w:pPr>
        <w:shd w:val="clear" w:color="auto" w:fill="FFFFFF"/>
        <w:spacing w:line="360" w:lineRule="auto"/>
        <w:jc w:val="left"/>
        <w:textAlignment w:val="center"/>
      </w:pPr>
    </w:p>
    <w:p>
      <w:pPr>
        <w:shd w:val="clear" w:color="auto" w:fill="FFFFFF"/>
        <w:spacing w:line="360" w:lineRule="auto"/>
        <w:jc w:val="left"/>
        <w:textAlignment w:val="center"/>
      </w:pPr>
      <w:r>
        <w:t>【详解】（1）KMnO</w:t>
      </w:r>
      <w:r>
        <w:rPr>
          <w:vertAlign w:val="subscript"/>
        </w:rPr>
        <w:t>4</w:t>
      </w:r>
      <w:r>
        <w:t>溶液具有强氧化性，应盛装在酸式滴定管中。除滴定管外，还需要的玻璃仪器有烧杯、锥形瓶。</w:t>
      </w:r>
    </w:p>
    <w:p>
      <w:pPr>
        <w:shd w:val="clear" w:color="auto" w:fill="FFFFFF"/>
        <w:spacing w:line="360" w:lineRule="auto"/>
        <w:jc w:val="left"/>
        <w:textAlignment w:val="center"/>
      </w:pPr>
      <w:r>
        <w:t>（2）高锰酸钾具有强氧化性，在硫酸条件下将C</w:t>
      </w:r>
      <w:r>
        <w:rPr>
          <w:vertAlign w:val="subscript"/>
        </w:rPr>
        <w:t>2</w:t>
      </w:r>
      <w:r>
        <w:t>O</w:t>
      </w:r>
      <w:r>
        <w:object>
          <v:shape id="_x0000_i1044" type="#_x0000_t75" alt="eqId18816f9b3f9fde6e6b87d5ca93476073" style="width:10.56pt;height:16.49pt" o:oleicon="f" o:ole="">
            <v:imagedata r:id="rId48" o:title="eqId18816f9b3f9fde6e6b87d5ca93476073"/>
          </v:shape>
          <o:OLEObject Type="Embed" ProgID="Equation.DSMT4" ShapeID="_x0000_i1044" DrawAspect="Content" ObjectID="_20" r:id="rId50"/>
        </w:object>
      </w:r>
      <w:r>
        <w:t>氧化为CO</w:t>
      </w:r>
      <w:r>
        <w:rPr>
          <w:vertAlign w:val="subscript"/>
        </w:rPr>
        <w:t>2</w:t>
      </w:r>
      <w:r>
        <w:t>，自身被还原为Mn</w:t>
      </w:r>
      <w:r>
        <w:rPr>
          <w:vertAlign w:val="superscript"/>
        </w:rPr>
        <w:t>2+</w:t>
      </w:r>
      <w:r>
        <w:t>，离子方程式为：2MnO</w:t>
      </w:r>
      <w:r>
        <w:object>
          <v:shape id="_x0000_i1045" type="#_x0000_t75" alt="eqIdf14edfb3d39d2a93d9a2850aa3bdfbb4" style="width:7.04pt;height:16.28pt" o:oleicon="f" o:ole="">
            <v:imagedata r:id="rId46" o:title="eqIdf14edfb3d39d2a93d9a2850aa3bdfbb4"/>
          </v:shape>
          <o:OLEObject Type="Embed" ProgID="Equation.DSMT4" ShapeID="_x0000_i1045" DrawAspect="Content" ObjectID="_21" r:id="rId51"/>
        </w:object>
      </w:r>
      <w:r>
        <w:t>＋5C</w:t>
      </w:r>
      <w:r>
        <w:rPr>
          <w:vertAlign w:val="subscript"/>
        </w:rPr>
        <w:t>2</w:t>
      </w:r>
      <w:r>
        <w:t>O</w:t>
      </w:r>
      <w:r>
        <w:object>
          <v:shape id="_x0000_i1046" type="#_x0000_t75" alt="eqId18816f9b3f9fde6e6b87d5ca93476073" style="width:10.56pt;height:16.49pt" o:oleicon="f" o:ole="">
            <v:imagedata r:id="rId48" o:title="eqId18816f9b3f9fde6e6b87d5ca93476073"/>
          </v:shape>
          <o:OLEObject Type="Embed" ProgID="Equation.DSMT4" ShapeID="_x0000_i1046" DrawAspect="Content" ObjectID="_22" r:id="rId52"/>
        </w:object>
      </w:r>
      <w:r>
        <w:t>＋16H</w:t>
      </w:r>
      <w:r>
        <w:rPr>
          <w:vertAlign w:val="superscript"/>
        </w:rPr>
        <w:t>＋</w:t>
      </w:r>
      <w:r>
        <w:t>=2Mn</w:t>
      </w:r>
      <w:r>
        <w:rPr>
          <w:vertAlign w:val="superscript"/>
        </w:rPr>
        <w:t>2</w:t>
      </w:r>
      <w:r>
        <w:rPr>
          <w:vertAlign w:val="superscript"/>
        </w:rPr>
        <w:t>＋</w:t>
      </w:r>
      <w:r>
        <w:t>＋10CO</w:t>
      </w:r>
      <w:r>
        <w:rPr>
          <w:vertAlign w:val="subscript"/>
        </w:rPr>
        <w:t>2</w:t>
      </w:r>
      <w:r>
        <w:t>↑＋8H</w:t>
      </w:r>
      <w:r>
        <w:rPr>
          <w:vertAlign w:val="subscript"/>
        </w:rPr>
        <w:t>2</w:t>
      </w:r>
      <w:r>
        <w:t>O。</w:t>
      </w:r>
    </w:p>
    <w:p>
      <w:pPr>
        <w:shd w:val="clear" w:color="auto" w:fill="FFFFFF"/>
        <w:spacing w:line="360" w:lineRule="auto"/>
        <w:jc w:val="left"/>
        <w:textAlignment w:val="center"/>
      </w:pPr>
      <w:r>
        <w:t>（3）KMnO</w:t>
      </w:r>
      <w:r>
        <w:rPr>
          <w:vertAlign w:val="subscript"/>
        </w:rPr>
        <w:t>4</w:t>
      </w:r>
      <w:r>
        <w:t>溶液本身可以作指示剂，滴定终点的颜色变化为无色变为浅紫色。</w:t>
      </w:r>
    </w:p>
    <w:p>
      <w:pPr>
        <w:shd w:val="clear" w:color="auto" w:fill="FFFFFF"/>
        <w:spacing w:line="360" w:lineRule="auto"/>
        <w:jc w:val="left"/>
        <w:textAlignment w:val="center"/>
      </w:pPr>
      <w:r>
        <w:t>（4）a．滴定时，滴定管经水洗，蒸馏水洗后未润洗，直接加入滴定试剂高锰酸钾溶液，标准液体被稀释，浓度变稀，造成V(标准)偏大，测定结果偏高，a符合题意；</w:t>
      </w:r>
    </w:p>
    <w:p>
      <w:pPr>
        <w:shd w:val="clear" w:color="auto" w:fill="FFFFFF"/>
        <w:spacing w:line="360" w:lineRule="auto"/>
        <w:jc w:val="left"/>
        <w:textAlignment w:val="center"/>
      </w:pPr>
      <w:r>
        <w:t>b．滴定前平视，滴定后俯视，则所用标准液读数偏小，测定结果偏低，b不符合题意；</w:t>
      </w:r>
    </w:p>
    <w:p>
      <w:pPr>
        <w:shd w:val="clear" w:color="auto" w:fill="FFFFFF"/>
        <w:spacing w:line="360" w:lineRule="auto"/>
        <w:jc w:val="left"/>
        <w:textAlignment w:val="center"/>
      </w:pPr>
      <w:r>
        <w:t>c．滴定结束后，滴定管尖端悬有一滴溶液，造成V(标准)偏大，测定结果偏高，c符合题意；</w:t>
      </w:r>
    </w:p>
    <w:p>
      <w:pPr>
        <w:shd w:val="clear" w:color="auto" w:fill="FFFFFF"/>
        <w:spacing w:line="360" w:lineRule="auto"/>
        <w:jc w:val="left"/>
        <w:textAlignment w:val="center"/>
      </w:pPr>
      <w:r>
        <w:t>d．滴定过程中，振荡时将待测液洒出，所用标准液浓度偏小，测定结果偏低，d不符合题意；</w:t>
      </w:r>
    </w:p>
    <w:p>
      <w:pPr>
        <w:shd w:val="clear" w:color="auto" w:fill="FFFFFF"/>
        <w:spacing w:line="360" w:lineRule="auto"/>
        <w:jc w:val="left"/>
        <w:textAlignment w:val="center"/>
      </w:pPr>
      <w:r>
        <w:t>故答案为：ac。</w:t>
      </w:r>
    </w:p>
    <w:p>
      <w:pPr>
        <w:shd w:val="clear" w:color="auto" w:fill="FFFFFF"/>
        <w:spacing w:line="360" w:lineRule="auto"/>
        <w:jc w:val="left"/>
        <w:textAlignment w:val="center"/>
      </w:pPr>
      <w:r>
        <w:t>（5）实验过程中将锥形瓶内液体煮沸的目的是将溶解的CO</w:t>
      </w:r>
      <w:r>
        <w:rPr>
          <w:vertAlign w:val="subscript"/>
        </w:rPr>
        <w:t>2</w:t>
      </w:r>
      <w:r>
        <w:t>气体赶出；该滴定若用“酚酞”作指示剂，它的变色范围为8.2～10.0，则Ca(OH)</w:t>
      </w:r>
      <w:r>
        <w:rPr>
          <w:vertAlign w:val="subscript"/>
        </w:rPr>
        <w:t>2</w:t>
      </w:r>
      <w:r>
        <w:t>可能会形成沉淀析出，造成较大误差。由方程式CaCO</w:t>
      </w:r>
      <w:r>
        <w:rPr>
          <w:vertAlign w:val="subscript"/>
        </w:rPr>
        <w:t>3</w:t>
      </w:r>
      <w:r>
        <w:t>+2HCl=CaCl</w:t>
      </w:r>
      <w:r>
        <w:rPr>
          <w:vertAlign w:val="subscript"/>
        </w:rPr>
        <w:t>2</w:t>
      </w:r>
      <w:r>
        <w:t>+H</w:t>
      </w:r>
      <w:r>
        <w:rPr>
          <w:vertAlign w:val="subscript"/>
        </w:rPr>
        <w:t>2</w:t>
      </w:r>
      <w:r>
        <w:t>O+CO</w:t>
      </w:r>
      <w:r>
        <w:rPr>
          <w:vertAlign w:val="subscript"/>
        </w:rPr>
        <w:t>2</w:t>
      </w:r>
      <w:r>
        <w:t>↑、HCl+NaOH=NaCl+H</w:t>
      </w:r>
      <w:r>
        <w:rPr>
          <w:vertAlign w:val="subscript"/>
        </w:rPr>
        <w:t>2</w:t>
      </w:r>
      <w:r>
        <w:t>O可知，CaCO</w:t>
      </w:r>
      <w:r>
        <w:rPr>
          <w:vertAlign w:val="subscript"/>
        </w:rPr>
        <w:t>3</w:t>
      </w:r>
      <w:r>
        <w:t>所消耗的HCl的物质的量为20.00×10</w:t>
      </w:r>
      <w:r>
        <w:rPr>
          <w:vertAlign w:val="superscript"/>
        </w:rPr>
        <w:t>-</w:t>
      </w:r>
      <w:r>
        <w:rPr>
          <w:vertAlign w:val="superscript"/>
        </w:rPr>
        <w:t>3</w:t>
      </w:r>
      <w:r>
        <w:t xml:space="preserve"> L×0.10 mol·L</w:t>
      </w:r>
      <w:r>
        <w:rPr>
          <w:vertAlign w:val="superscript"/>
        </w:rPr>
        <w:t>-</w:t>
      </w:r>
      <w:r>
        <w:rPr>
          <w:vertAlign w:val="superscript"/>
        </w:rPr>
        <w:t>1</w:t>
      </w:r>
      <w:r>
        <w:t>-8.00×10</w:t>
      </w:r>
      <w:r>
        <w:rPr>
          <w:vertAlign w:val="superscript"/>
        </w:rPr>
        <w:t>-</w:t>
      </w:r>
      <w:r>
        <w:rPr>
          <w:vertAlign w:val="superscript"/>
        </w:rPr>
        <w:t>3</w:t>
      </w:r>
      <w:r>
        <w:t xml:space="preserve"> L×0.10 mol·L</w:t>
      </w:r>
      <w:r>
        <w:rPr>
          <w:vertAlign w:val="superscript"/>
        </w:rPr>
        <w:t>-</w:t>
      </w:r>
      <w:r>
        <w:rPr>
          <w:vertAlign w:val="superscript"/>
        </w:rPr>
        <w:t>1</w:t>
      </w:r>
      <w:r>
        <w:t>=1.2×10</w:t>
      </w:r>
      <w:r>
        <w:rPr>
          <w:vertAlign w:val="superscript"/>
        </w:rPr>
        <w:t>-</w:t>
      </w:r>
      <w:r>
        <w:rPr>
          <w:vertAlign w:val="superscript"/>
        </w:rPr>
        <w:t>3</w:t>
      </w:r>
      <w:r>
        <w:t xml:space="preserve"> mol，m(CaCO</w:t>
      </w:r>
      <w:r>
        <w:rPr>
          <w:vertAlign w:val="subscript"/>
        </w:rPr>
        <w:t>3</w:t>
      </w:r>
      <w:r>
        <w:t>)=</w:t>
      </w:r>
      <w:r>
        <w:object>
          <v:shape id="_x0000_i1047" type="#_x0000_t75" alt="eqId133e025f55e22f87875295642074f15d" style="width:58.08pt;height:29.04pt" o:oleicon="f" o:ole="">
            <v:imagedata r:id="rId53" o:title="eqId133e025f55e22f87875295642074f15d"/>
          </v:shape>
          <o:OLEObject Type="Embed" ProgID="Equation.DSMT4" ShapeID="_x0000_i1047" DrawAspect="Content" ObjectID="_23" r:id="rId54"/>
        </w:object>
      </w:r>
      <w:r>
        <w:t>×100 g·mol</w:t>
      </w:r>
      <w:r>
        <w:rPr>
          <w:vertAlign w:val="superscript"/>
        </w:rPr>
        <w:t>-</w:t>
      </w:r>
      <w:r>
        <w:rPr>
          <w:vertAlign w:val="superscript"/>
        </w:rPr>
        <w:t>1</w:t>
      </w:r>
      <w:r>
        <w:t>=0.06g。</w:t>
      </w:r>
    </w:p>
    <w:p>
      <w:pPr>
        <w:shd w:val="clear" w:color="auto" w:fill="FFFFFF"/>
        <w:spacing w:line="360" w:lineRule="auto"/>
        <w:jc w:val="left"/>
        <w:textAlignment w:val="center"/>
      </w:pPr>
      <w:r>
        <w:t>17．(1)注视锥形瓶内颜色变化</w:t>
      </w:r>
    </w:p>
    <w:p>
      <w:pPr>
        <w:shd w:val="clear" w:color="auto" w:fill="FFFFFF"/>
        <w:spacing w:line="360" w:lineRule="auto"/>
        <w:jc w:val="left"/>
        <w:textAlignment w:val="center"/>
      </w:pPr>
      <w:r>
        <w:t>(2)浅红色变为无色且半分钟内不恢复原色</w:t>
      </w:r>
    </w:p>
    <w:p>
      <w:pPr>
        <w:shd w:val="clear" w:color="auto" w:fill="FFFFFF"/>
        <w:spacing w:line="360" w:lineRule="auto"/>
        <w:jc w:val="left"/>
        <w:textAlignment w:val="center"/>
      </w:pPr>
      <w:r>
        <w:t>(3)0.1044mol/L</w:t>
      </w:r>
    </w:p>
    <w:p>
      <w:pPr>
        <w:shd w:val="clear" w:color="auto" w:fill="FFFFFF"/>
        <w:spacing w:line="360" w:lineRule="auto"/>
        <w:jc w:val="left"/>
        <w:textAlignment w:val="center"/>
      </w:pPr>
      <w:r>
        <w:t>(4)AC</w:t>
      </w:r>
    </w:p>
    <w:p>
      <w:pPr>
        <w:shd w:val="clear" w:color="auto" w:fill="FFFFFF"/>
        <w:spacing w:line="360" w:lineRule="auto"/>
        <w:jc w:val="left"/>
        <w:textAlignment w:val="center"/>
      </w:pPr>
    </w:p>
    <w:p>
      <w:pPr>
        <w:shd w:val="clear" w:color="auto" w:fill="FFFFFF"/>
        <w:spacing w:line="360" w:lineRule="auto"/>
        <w:jc w:val="left"/>
        <w:textAlignment w:val="center"/>
      </w:pPr>
      <w:r>
        <w:t>【分析】酸碱中和滴定的计算中，一般取三次滴定的数据的平均值计算，但此题中，第二次数据明显异常，要舍去；滴定中的误差分析，要根据公式c</w:t>
      </w:r>
      <w:r>
        <w:rPr>
          <w:vertAlign w:val="subscript"/>
        </w:rPr>
        <w:t>标</w:t>
      </w:r>
      <w:r>
        <w:t>×V</w:t>
      </w:r>
      <w:r>
        <w:rPr>
          <w:vertAlign w:val="subscript"/>
        </w:rPr>
        <w:t>读</w:t>
      </w:r>
      <w:r>
        <w:t>=c</w:t>
      </w:r>
      <w:r>
        <w:rPr>
          <w:vertAlign w:val="subscript"/>
        </w:rPr>
        <w:t>待</w:t>
      </w:r>
      <w:r>
        <w:t>×V</w:t>
      </w:r>
      <w:r>
        <w:rPr>
          <w:vertAlign w:val="subscript"/>
        </w:rPr>
        <w:t>待</w:t>
      </w:r>
      <w:r>
        <w:t>来分析，其中c</w:t>
      </w:r>
      <w:r>
        <w:rPr>
          <w:vertAlign w:val="subscript"/>
        </w:rPr>
        <w:t>标</w:t>
      </w:r>
      <w:r>
        <w:t>和V</w:t>
      </w:r>
      <w:r>
        <w:rPr>
          <w:vertAlign w:val="subscript"/>
        </w:rPr>
        <w:t>待</w:t>
      </w:r>
      <w:r>
        <w:t>是定值，c</w:t>
      </w:r>
      <w:r>
        <w:rPr>
          <w:vertAlign w:val="subscript"/>
        </w:rPr>
        <w:t>待</w:t>
      </w:r>
      <w:r>
        <w:t>与V</w:t>
      </w:r>
      <w:r>
        <w:rPr>
          <w:vertAlign w:val="subscript"/>
        </w:rPr>
        <w:t>读</w:t>
      </w:r>
      <w:r>
        <w:t>成正比，以此解题。</w:t>
      </w:r>
    </w:p>
    <w:p>
      <w:pPr>
        <w:shd w:val="clear" w:color="auto" w:fill="FFFFFF"/>
        <w:spacing w:line="360" w:lineRule="auto"/>
        <w:jc w:val="left"/>
        <w:textAlignment w:val="center"/>
      </w:pPr>
      <w:r>
        <w:t>【详解】（1）用标准的盐酸滴定待测的NaOH溶液时，左手握酸式滴定管的活塞，右手摇动锥形瓶，眼睛注视锥形瓶内颜色变化；</w:t>
      </w:r>
    </w:p>
    <w:p>
      <w:pPr>
        <w:shd w:val="clear" w:color="auto" w:fill="FFFFFF"/>
        <w:spacing w:line="360" w:lineRule="auto"/>
        <w:jc w:val="left"/>
        <w:textAlignment w:val="center"/>
      </w:pPr>
      <w:r>
        <w:t>（2）用已知物质的量浓度的盐酸来测定未知物质的量浓度的NaOH溶液时，选择酚酞作指示剂，滴定前溶液为红色，滴定后呈中性，溶液为无色，则滴定终点的判断依据是浅红色变为无色且半分钟内不恢复原色；</w:t>
      </w:r>
    </w:p>
    <w:p>
      <w:pPr>
        <w:shd w:val="clear" w:color="auto" w:fill="FFFFFF"/>
        <w:spacing w:line="360" w:lineRule="auto"/>
        <w:jc w:val="left"/>
        <w:textAlignment w:val="center"/>
      </w:pPr>
      <w:r>
        <w:t>（3）根据表中数据，第二次实验数据明显偏大，舍去，根据第一次、第三次实验数据，平均消耗盐酸的体积是</w:t>
      </w:r>
      <w:r>
        <w:object>
          <v:shape id="_x0000_i1048" type="#_x0000_t75" alt="eqId4d6e9ed7070a10f616ea56f6a49e19a8" style="width:87.08pt;height:27.05pt" o:oleicon="f" o:ole="">
            <v:imagedata r:id="rId55" o:title="eqId4d6e9ed7070a10f616ea56f6a49e19a8"/>
          </v:shape>
          <o:OLEObject Type="Embed" ProgID="Equation.DSMT4" ShapeID="_x0000_i1048" DrawAspect="Content" ObjectID="_24" r:id="rId56"/>
        </w:object>
      </w:r>
      <w:r>
        <w:t xml:space="preserve">=26.10 mL，则c(NaOH)= </w:t>
      </w:r>
      <w:r>
        <w:object>
          <v:shape id="_x0000_i1049" type="#_x0000_t75" alt="eqId628cf27c0fb7f406294f5c8171d9af60" style="width:151.36pt;height:29.08pt" o:oleicon="f" o:ole="">
            <v:imagedata r:id="rId57" o:title="eqId628cf27c0fb7f406294f5c8171d9af60"/>
          </v:shape>
          <o:OLEObject Type="Embed" ProgID="Equation.DSMT4" ShapeID="_x0000_i1049" DrawAspect="Content" ObjectID="_25" r:id="rId58"/>
        </w:object>
      </w:r>
      <w:r>
        <w:t>=0.1044 mol/L；</w:t>
      </w:r>
    </w:p>
    <w:p>
      <w:pPr>
        <w:shd w:val="clear" w:color="auto" w:fill="FFFFFF"/>
        <w:spacing w:line="360" w:lineRule="auto"/>
        <w:jc w:val="left"/>
        <w:textAlignment w:val="center"/>
      </w:pPr>
      <w:r>
        <w:t>（4）A．酸式滴定管未用标准盐酸润洗就直接注入标准盐酸，盐酸浓度偏小，消耗盐酸体积偏大，测定氢氧化钠溶液浓度偏高，A正确；</w:t>
      </w:r>
    </w:p>
    <w:p>
      <w:pPr>
        <w:shd w:val="clear" w:color="auto" w:fill="FFFFFF"/>
        <w:spacing w:line="360" w:lineRule="auto"/>
        <w:jc w:val="left"/>
        <w:textAlignment w:val="center"/>
      </w:pPr>
      <w:r>
        <w:t>B．滴定前盛放NaOH溶液的锥形瓶用蒸馏水洗净后没有干燥，氢氧化钠的物质的量不变，消耗盐酸体积不变，测定氢氧化钠溶液的浓度无影响，B错误；</w:t>
      </w:r>
    </w:p>
    <w:p>
      <w:pPr>
        <w:shd w:val="clear" w:color="auto" w:fill="FFFFFF"/>
        <w:spacing w:line="360" w:lineRule="auto"/>
        <w:jc w:val="left"/>
        <w:textAlignment w:val="center"/>
      </w:pPr>
      <w:r>
        <w:t>C．酸式滴定管在滴定前有气泡，滴定后气泡消失，消耗盐酸体积偏大，测定氢氧化钠溶液浓度偏高，C正确；</w:t>
      </w:r>
    </w:p>
    <w:p>
      <w:pPr>
        <w:shd w:val="clear" w:color="auto" w:fill="FFFFFF"/>
        <w:spacing w:line="360" w:lineRule="auto"/>
        <w:jc w:val="left"/>
        <w:textAlignment w:val="center"/>
      </w:pPr>
      <w:r>
        <w:t>D．读取盐酸体积时，开始仰视读数，滴定结束时俯视读数，消耗盐酸体积偏小，测定氢氧化钠溶液浓度偏低，D错误；</w:t>
      </w:r>
    </w:p>
    <w:p>
      <w:pPr>
        <w:shd w:val="clear" w:color="auto" w:fill="FFFFFF"/>
        <w:spacing w:line="360" w:lineRule="auto"/>
        <w:jc w:val="left"/>
        <w:textAlignment w:val="center"/>
      </w:pPr>
      <w:r>
        <w:t>E．盛放碱液的碱式滴定管开始俯视读数，后来仰视读数，所取氢氧化钠溶液体积偏小，消耗盐酸体积偏小，测定氢氧化钠溶液的浓度偏低，E错误；</w:t>
      </w:r>
    </w:p>
    <w:p>
      <w:pPr>
        <w:shd w:val="clear" w:color="auto" w:fill="FFFFFF"/>
        <w:spacing w:line="360" w:lineRule="auto"/>
        <w:jc w:val="left"/>
        <w:textAlignment w:val="center"/>
      </w:pPr>
      <w:r>
        <w:t>故选AC。</w:t>
      </w:r>
    </w:p>
    <w:p>
      <w:pPr>
        <w:shd w:val="clear" w:color="auto" w:fill="FFFFFF"/>
        <w:spacing w:line="360" w:lineRule="auto"/>
        <w:jc w:val="left"/>
        <w:textAlignment w:val="center"/>
      </w:pPr>
      <w:r>
        <w:t>18．(1)酸式滴定管</w:t>
      </w:r>
    </w:p>
    <w:p>
      <w:pPr>
        <w:shd w:val="clear" w:color="auto" w:fill="FFFFFF"/>
        <w:spacing w:line="360" w:lineRule="auto"/>
        <w:jc w:val="left"/>
        <w:textAlignment w:val="center"/>
      </w:pPr>
      <w:r>
        <w:t>(2)滴加最后一滴Na</w:t>
      </w:r>
      <w:r>
        <w:rPr>
          <w:vertAlign w:val="subscript"/>
        </w:rPr>
        <w:t>2</w:t>
      </w:r>
      <w:r>
        <w:t>S</w:t>
      </w:r>
      <w:r>
        <w:rPr>
          <w:vertAlign w:val="subscript"/>
        </w:rPr>
        <w:t>2</w:t>
      </w:r>
      <w:r>
        <w:t>O</w:t>
      </w:r>
      <w:r>
        <w:rPr>
          <w:vertAlign w:val="subscript"/>
        </w:rPr>
        <w:t>3</w:t>
      </w:r>
      <w:r>
        <w:t>溶液时，溶液刚好由蓝色变为无色，且30 s不恢复原色</w:t>
      </w:r>
    </w:p>
    <w:p>
      <w:pPr>
        <w:shd w:val="clear" w:color="auto" w:fill="FFFFFF"/>
        <w:spacing w:line="360" w:lineRule="auto"/>
        <w:jc w:val="left"/>
        <w:textAlignment w:val="center"/>
      </w:pPr>
      <w:r>
        <w:t>(3)</w:t>
      </w:r>
      <w:r>
        <w:object>
          <v:shape id="_x0000_i1050" type="#_x0000_t75" alt="eqId106df5a49cd04193426e5805e6c4cfa8" style="width:22.87pt;height:26.14pt" o:oleicon="f" o:ole="">
            <v:imagedata r:id="rId59" o:title="eqId106df5a49cd04193426e5805e6c4cfa8"/>
          </v:shape>
          <o:OLEObject Type="Embed" ProgID="Equation.DSMT4" ShapeID="_x0000_i1050" DrawAspect="Content" ObjectID="_26" r:id="rId60"/>
        </w:object>
      </w:r>
    </w:p>
    <w:p>
      <w:pPr>
        <w:shd w:val="clear" w:color="auto" w:fill="FFFFFF"/>
        <w:spacing w:line="360" w:lineRule="auto"/>
        <w:jc w:val="left"/>
        <w:textAlignment w:val="center"/>
      </w:pPr>
      <w:r>
        <w:t>(4)D</w:t>
      </w:r>
    </w:p>
    <w:p>
      <w:pPr>
        <w:shd w:val="clear" w:color="auto" w:fill="FFFFFF"/>
        <w:spacing w:line="360" w:lineRule="auto"/>
        <w:jc w:val="left"/>
        <w:textAlignment w:val="center"/>
      </w:pPr>
    </w:p>
    <w:p>
      <w:pPr>
        <w:shd w:val="clear" w:color="auto" w:fill="FFFFFF"/>
        <w:spacing w:line="360" w:lineRule="auto"/>
        <w:jc w:val="left"/>
        <w:textAlignment w:val="center"/>
      </w:pPr>
      <w:r>
        <w:t>【详解】（1）ClO</w:t>
      </w:r>
      <w:r>
        <w:rPr>
          <w:vertAlign w:val="subscript"/>
        </w:rPr>
        <w:t>2</w:t>
      </w:r>
      <w:r>
        <w:t>溶液具有强氧化性，所以准确量取10.00 mL ClO</w:t>
      </w:r>
      <w:r>
        <w:rPr>
          <w:vertAlign w:val="subscript"/>
        </w:rPr>
        <w:t>2</w:t>
      </w:r>
      <w:r>
        <w:t>溶液的玻璃仪器是酸式滴定管。</w:t>
      </w:r>
    </w:p>
    <w:p>
      <w:pPr>
        <w:shd w:val="clear" w:color="auto" w:fill="FFFFFF"/>
        <w:spacing w:line="360" w:lineRule="auto"/>
        <w:jc w:val="left"/>
        <w:textAlignment w:val="center"/>
      </w:pPr>
      <w:r>
        <w:t>（2）滴定终点时Na</w:t>
      </w:r>
      <w:r>
        <w:rPr>
          <w:vertAlign w:val="subscript"/>
        </w:rPr>
        <w:t>2</w:t>
      </w:r>
      <w:r>
        <w:t>S</w:t>
      </w:r>
      <w:r>
        <w:rPr>
          <w:vertAlign w:val="subscript"/>
        </w:rPr>
        <w:t>2</w:t>
      </w:r>
      <w:r>
        <w:t>O</w:t>
      </w:r>
      <w:r>
        <w:rPr>
          <w:vertAlign w:val="subscript"/>
        </w:rPr>
        <w:t>3</w:t>
      </w:r>
      <w:r>
        <w:t>溶液将碘全部还原，以淀粉溶液作指示剂，溶液蓝色褪去，滴定终点的现象为滴加最后一滴Na</w:t>
      </w:r>
      <w:r>
        <w:rPr>
          <w:vertAlign w:val="subscript"/>
        </w:rPr>
        <w:t>2</w:t>
      </w:r>
      <w:r>
        <w:t>S</w:t>
      </w:r>
      <w:r>
        <w:rPr>
          <w:vertAlign w:val="subscript"/>
        </w:rPr>
        <w:t>2</w:t>
      </w:r>
      <w:r>
        <w:t>O</w:t>
      </w:r>
      <w:r>
        <w:rPr>
          <w:vertAlign w:val="subscript"/>
        </w:rPr>
        <w:t>3</w:t>
      </w:r>
      <w:r>
        <w:t>，溶液由蓝色变为无色，且保持30 s不变。</w:t>
      </w:r>
    </w:p>
    <w:p>
      <w:pPr>
        <w:shd w:val="clear" w:color="auto" w:fill="FFFFFF"/>
        <w:spacing w:line="360" w:lineRule="auto"/>
        <w:jc w:val="left"/>
        <w:textAlignment w:val="center"/>
      </w:pPr>
      <w:r>
        <w:t>（3）根据电子守恒，二氧化氯和碘单质的反应中有如下关系：2ClO</w:t>
      </w:r>
      <w:r>
        <w:rPr>
          <w:vertAlign w:val="subscript"/>
        </w:rPr>
        <w:t>2</w:t>
      </w:r>
      <w:r>
        <w:t>～5I</w:t>
      </w:r>
      <w:r>
        <w:rPr>
          <w:vertAlign w:val="subscript"/>
        </w:rPr>
        <w:t>2</w:t>
      </w:r>
      <w:r>
        <w:t>，结合反应2Na</w:t>
      </w:r>
      <w:r>
        <w:rPr>
          <w:vertAlign w:val="subscript"/>
        </w:rPr>
        <w:t>2</w:t>
      </w:r>
      <w:r>
        <w:t>S</w:t>
      </w:r>
      <w:r>
        <w:rPr>
          <w:vertAlign w:val="subscript"/>
        </w:rPr>
        <w:t>2</w:t>
      </w:r>
      <w:r>
        <w:t>O</w:t>
      </w:r>
      <w:r>
        <w:rPr>
          <w:vertAlign w:val="subscript"/>
        </w:rPr>
        <w:t>3</w:t>
      </w:r>
      <w:r>
        <w:t>＋I</w:t>
      </w:r>
      <w:r>
        <w:rPr>
          <w:vertAlign w:val="subscript"/>
        </w:rPr>
        <w:t>2</w:t>
      </w:r>
      <w:r>
        <w:t>=Na</w:t>
      </w:r>
      <w:r>
        <w:rPr>
          <w:vertAlign w:val="subscript"/>
        </w:rPr>
        <w:t>2</w:t>
      </w:r>
      <w:r>
        <w:t>S</w:t>
      </w:r>
      <w:r>
        <w:rPr>
          <w:vertAlign w:val="subscript"/>
        </w:rPr>
        <w:t>4</w:t>
      </w:r>
      <w:r>
        <w:t>O</w:t>
      </w:r>
      <w:r>
        <w:rPr>
          <w:vertAlign w:val="subscript"/>
        </w:rPr>
        <w:t>6</w:t>
      </w:r>
      <w:r>
        <w:t>＋2NaI，得到关系式：2ClO</w:t>
      </w:r>
      <w:r>
        <w:rPr>
          <w:vertAlign w:val="subscript"/>
        </w:rPr>
        <w:t>2</w:t>
      </w:r>
      <w:r>
        <w:t>～5I</w:t>
      </w:r>
      <w:r>
        <w:rPr>
          <w:vertAlign w:val="subscript"/>
        </w:rPr>
        <w:t>2</w:t>
      </w:r>
      <w:r>
        <w:t>～10Na</w:t>
      </w:r>
      <w:r>
        <w:rPr>
          <w:vertAlign w:val="subscript"/>
        </w:rPr>
        <w:t>2</w:t>
      </w:r>
      <w:r>
        <w:t>S</w:t>
      </w:r>
      <w:r>
        <w:rPr>
          <w:vertAlign w:val="subscript"/>
        </w:rPr>
        <w:t>2</w:t>
      </w:r>
      <w:r>
        <w:t>O</w:t>
      </w:r>
      <w:r>
        <w:rPr>
          <w:vertAlign w:val="subscript"/>
        </w:rPr>
        <w:t>3</w:t>
      </w:r>
      <w:r>
        <w:t>，n(S</w:t>
      </w:r>
      <w:r>
        <w:rPr>
          <w:vertAlign w:val="subscript"/>
        </w:rPr>
        <w:t>2</w:t>
      </w:r>
      <w:r>
        <w:t>O</w:t>
      </w:r>
      <w:r>
        <w:object>
          <v:shape id="_x0000_i1051" type="#_x0000_t75" alt="eqId2ec51523940a9cbe7e38ffd6591908d2" style="width:10.56pt;height:16.49pt" o:oleicon="f" o:ole="">
            <v:imagedata r:id="rId20" o:title="eqId2ec51523940a9cbe7e38ffd6591908d2"/>
          </v:shape>
          <o:OLEObject Type="Embed" ProgID="Equation.DSMT4" ShapeID="_x0000_i1051" DrawAspect="Content" ObjectID="_27" r:id="rId61"/>
        </w:object>
      </w:r>
      <w:r>
        <w:t>)＝cV</w:t>
      </w:r>
      <w:r>
        <w:rPr>
          <w:vertAlign w:val="subscript"/>
        </w:rPr>
        <w:t>2</w:t>
      </w:r>
      <w:r>
        <w:t>×10</w:t>
      </w:r>
      <w:r>
        <w:rPr>
          <w:vertAlign w:val="superscript"/>
        </w:rPr>
        <w:t>－</w:t>
      </w:r>
      <w:r>
        <w:rPr>
          <w:vertAlign w:val="superscript"/>
        </w:rPr>
        <w:t>3</w:t>
      </w:r>
      <w:r>
        <w:t>mol，所以V</w:t>
      </w:r>
      <w:r>
        <w:rPr>
          <w:vertAlign w:val="subscript"/>
        </w:rPr>
        <w:t>1</w:t>
      </w:r>
      <w:r>
        <w:t xml:space="preserve"> mL ClO</w:t>
      </w:r>
      <w:r>
        <w:rPr>
          <w:vertAlign w:val="subscript"/>
        </w:rPr>
        <w:t>2</w:t>
      </w:r>
      <w:r>
        <w:t>的溶液中含有的ClO</w:t>
      </w:r>
      <w:r>
        <w:rPr>
          <w:vertAlign w:val="subscript"/>
        </w:rPr>
        <w:t>2</w:t>
      </w:r>
      <w:r>
        <w:t>的物质的量为2cV</w:t>
      </w:r>
      <w:r>
        <w:rPr>
          <w:vertAlign w:val="subscript"/>
        </w:rPr>
        <w:t>2</w:t>
      </w:r>
      <w:r>
        <w:t>×10</w:t>
      </w:r>
      <w:r>
        <w:rPr>
          <w:vertAlign w:val="superscript"/>
        </w:rPr>
        <w:t>－</w:t>
      </w:r>
      <w:r>
        <w:rPr>
          <w:vertAlign w:val="superscript"/>
        </w:rPr>
        <w:t>4</w:t>
      </w:r>
      <w:r>
        <w:t>mol，则10 mL的原溶液含有ClO</w:t>
      </w:r>
      <w:r>
        <w:rPr>
          <w:vertAlign w:val="subscript"/>
        </w:rPr>
        <w:t>2</w:t>
      </w:r>
      <w:r>
        <w:t>的物质的量为</w:t>
      </w:r>
      <w:r>
        <w:object>
          <v:shape id="_x0000_i1052" type="#_x0000_t75" alt="eqId106df5a49cd04193426e5805e6c4cfa8" style="width:22.87pt;height:26.14pt" o:oleicon="f" o:ole="">
            <v:imagedata r:id="rId59" o:title="eqId106df5a49cd04193426e5805e6c4cfa8"/>
          </v:shape>
          <o:OLEObject Type="Embed" ProgID="Equation.DSMT4" ShapeID="_x0000_i1052" DrawAspect="Content" ObjectID="_28" r:id="rId62"/>
        </w:object>
      </w:r>
      <w:r>
        <w:t>×10</w:t>
      </w:r>
      <w:r>
        <w:rPr>
          <w:vertAlign w:val="superscript"/>
        </w:rPr>
        <w:t>－</w:t>
      </w:r>
      <w:r>
        <w:rPr>
          <w:vertAlign w:val="superscript"/>
        </w:rPr>
        <w:t>2</w:t>
      </w:r>
      <w:r>
        <w:t>mol，所以原ClO</w:t>
      </w:r>
      <w:r>
        <w:rPr>
          <w:vertAlign w:val="subscript"/>
        </w:rPr>
        <w:t>2</w:t>
      </w:r>
      <w:r>
        <w:t>溶液的物质的量浓度为</w:t>
      </w:r>
      <w:r>
        <w:object>
          <v:shape id="_x0000_i1053" type="#_x0000_t75" alt="eqId351a47ace07a4f7179d9b4d09615fb44" style="width:73.04pt;height:39.6pt" o:oleicon="f" o:ole="">
            <v:imagedata r:id="rId63" o:title="eqId351a47ace07a4f7179d9b4d09615fb44"/>
          </v:shape>
          <o:OLEObject Type="Embed" ProgID="Equation.DSMT4" ShapeID="_x0000_i1053" DrawAspect="Content" ObjectID="_29" r:id="rId64"/>
        </w:object>
      </w:r>
      <w:r>
        <w:t>＝</w:t>
      </w:r>
      <w:r>
        <w:object>
          <v:shape id="_x0000_i1054" type="#_x0000_t75" alt="eqId106df5a49cd04193426e5805e6c4cfa8" style="width:22.87pt;height:26.14pt" o:oleicon="f" o:ole="">
            <v:imagedata r:id="rId59" o:title="eqId106df5a49cd04193426e5805e6c4cfa8"/>
          </v:shape>
          <o:OLEObject Type="Embed" ProgID="Equation.DSMT4" ShapeID="_x0000_i1054" DrawAspect="Content" ObjectID="_30" r:id="rId65"/>
        </w:object>
      </w:r>
      <w:r>
        <w:t>mol/L。</w:t>
      </w:r>
    </w:p>
    <w:p>
      <w:pPr>
        <w:shd w:val="clear" w:color="auto" w:fill="FFFFFF"/>
        <w:spacing w:line="360" w:lineRule="auto"/>
        <w:jc w:val="left"/>
        <w:textAlignment w:val="center"/>
      </w:pPr>
      <w:r>
        <w:t>（4）A．未用标准浓度的Na</w:t>
      </w:r>
      <w:r>
        <w:rPr>
          <w:vertAlign w:val="subscript"/>
        </w:rPr>
        <w:t>2</w:t>
      </w:r>
      <w:r>
        <w:t>S</w:t>
      </w:r>
      <w:r>
        <w:rPr>
          <w:vertAlign w:val="subscript"/>
        </w:rPr>
        <w:t>2</w:t>
      </w:r>
      <w:r>
        <w:t>O</w:t>
      </w:r>
      <w:r>
        <w:rPr>
          <w:vertAlign w:val="subscript"/>
        </w:rPr>
        <w:t>3</w:t>
      </w:r>
      <w:r>
        <w:t>溶液润洗滴定管，会导致标准液浓度变小，用去标准液的体积偏大，所以测定结果偏高，A错误；</w:t>
      </w:r>
    </w:p>
    <w:p>
      <w:pPr>
        <w:shd w:val="clear" w:color="auto" w:fill="FFFFFF"/>
        <w:spacing w:line="360" w:lineRule="auto"/>
        <w:jc w:val="left"/>
        <w:textAlignment w:val="center"/>
      </w:pPr>
      <w:r>
        <w:t>B．滴定前锥形瓶有少量水，对实验无影响，B错误；</w:t>
      </w:r>
    </w:p>
    <w:p>
      <w:pPr>
        <w:shd w:val="clear" w:color="auto" w:fill="FFFFFF"/>
        <w:spacing w:line="360" w:lineRule="auto"/>
        <w:jc w:val="left"/>
        <w:textAlignment w:val="center"/>
      </w:pPr>
      <w:r>
        <w:t>C．滴定前滴定管尖嘴部分有气泡，滴定后气泡消失，会导致标准液的体积偏大，所以测定结果偏高，C错误；</w:t>
      </w:r>
    </w:p>
    <w:p>
      <w:pPr>
        <w:shd w:val="clear" w:color="auto" w:fill="FFFFFF"/>
        <w:spacing w:line="360" w:lineRule="auto"/>
        <w:jc w:val="left"/>
        <w:textAlignment w:val="center"/>
      </w:pPr>
      <w:r>
        <w:t xml:space="preserve">D．读数时，滴定前仰视，滴定后俯视，读出标准液的体积的数据偏小，所以测定结果偏低，D正确； </w:t>
      </w:r>
    </w:p>
    <w:p>
      <w:pPr>
        <w:shd w:val="clear" w:color="auto" w:fill="FFFFFF"/>
        <w:spacing w:line="360" w:lineRule="auto"/>
        <w:jc w:val="left"/>
        <w:textAlignment w:val="center"/>
      </w:pPr>
      <w:r>
        <w:t>故选D。</w:t>
      </w:r>
    </w:p>
    <w:p>
      <w:pPr>
        <w:shd w:val="clear" w:color="auto" w:fill="FFFFFF"/>
        <w:spacing w:line="360" w:lineRule="auto"/>
        <w:jc w:val="left"/>
        <w:textAlignment w:val="center"/>
      </w:pPr>
      <w:r>
        <w:br w:type="page"/>
      </w:r>
      <w:r>
        <w:drawing>
          <wp:inline>
            <wp:extent cx="4754880" cy="5690518"/>
            <wp:docPr id="100050"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0" name=""/>
                    <pic:cNvPicPr>
                      <a:picLocks noChangeAspect="1"/>
                    </pic:cNvPicPr>
                  </pic:nvPicPr>
                  <pic:blipFill>
                    <a:blip xmlns:r="http://schemas.openxmlformats.org/officeDocument/2006/relationships" r:embed="rId66"/>
                    <a:stretch>
                      <a:fillRect/>
                    </a:stretch>
                  </pic:blipFill>
                  <pic:spPr>
                    <a:xfrm>
                      <a:off x="0" y="0"/>
                      <a:ext cx="4754880" cy="5690518"/>
                    </a:xfrm>
                    <a:prstGeom prst="rect">
                      <a:avLst/>
                    </a:prstGeom>
                  </pic:spPr>
                </pic:pic>
              </a:graphicData>
            </a:graphic>
          </wp:inline>
        </w:drawing>
      </w:r>
    </w:p>
    <w:sectPr>
      <w:headerReference w:type="even" r:id="rId67"/>
      <w:headerReference w:type="default" r:id="rId68"/>
      <w:footerReference w:type="even" r:id="rId69"/>
      <w:footerReference w:type="default" r:id="rId70"/>
      <w:pgSz w:w="11906" w:h="16838" w:code="9"/>
      <w:pgMar w:top="1440" w:right="1797" w:bottom="1440" w:left="1797"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3</w:instrText>
    </w:r>
    <w:r>
      <w:rPr>
        <w:noProof/>
      </w:rPr>
      <w:fldChar w:fldCharType="end"/>
    </w:r>
    <w:r>
      <w:instrText xml:space="preserve"> </w:instrText>
    </w:r>
    <w:r>
      <w:fldChar w:fldCharType="separate"/>
    </w:r>
    <w:r>
      <w:rPr>
        <w:noProof/>
      </w:rP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3</w:instrText>
    </w:r>
    <w:r>
      <w:rPr>
        <w:noProof/>
      </w:rPr>
      <w:fldChar w:fldCharType="end"/>
    </w:r>
    <w:r>
      <w:instrText xml:space="preserve"> </w:instrText>
    </w:r>
    <w:r>
      <w:fldChar w:fldCharType="separate"/>
    </w:r>
    <w:r>
      <w:rPr>
        <w:noProof/>
      </w:rPr>
      <w:t>3</w:t>
    </w:r>
    <w:r>
      <w:fldChar w:fldCharType="end"/>
    </w:r>
    <w:r>
      <w:rPr>
        <w:rFonts w:hint="eastAsia"/>
      </w:rPr>
      <w:t>页</w:t>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49"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0" type="#_x0000_t75" alt="学科网 zxxk.com" style="width:0.05pt;height:0.05pt;margin-top:-20.75pt;margin-left:64.05pt;position:absolute;z-index:251660288" filled="f" stroked="f">
          <v:imagedata r:id="rId1" r:href="rId2" o:title=""/>
          <v:path o:extrusionok="f"/>
          <o:lock v:ext="edit" aspectratio="t"/>
        </v:shape>
      </w:pict>
    </w:r>
    <w:r>
      <w:rPr>
        <w:rFonts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64153B" w:rsidP="0064153B">
    <w:pPr>
      <w:jc w:val="center"/>
    </w:pPr>
    <w:r>
      <w:rPr>
        <w:rFonts w:hint="eastAsia"/>
      </w:rPr>
      <w:t>答案第</w:t>
    </w:r>
    <w:r w:rsidR="00B47A88">
      <w:fldChar w:fldCharType="begin"/>
    </w:r>
    <w:r w:rsidR="00065CD2">
      <w:instrText xml:space="preserve"> =</w:instrText>
    </w:r>
    <w:r>
      <w:fldChar w:fldCharType="begin"/>
    </w:r>
    <w:r>
      <w:instrText xml:space="preserve"> page </w:instrText>
    </w:r>
    <w:r>
      <w:fldChar w:fldCharType="separate"/>
    </w:r>
    <w:r w:rsidR="00FA429B">
      <w:rPr>
        <w:noProof/>
      </w:rPr>
      <w:instrText>1</w:instrText>
    </w:r>
    <w:r w:rsidR="00FA429B">
      <w:rPr>
        <w:noProof/>
      </w:rPr>
      <w:fldChar w:fldCharType="end"/>
    </w:r>
    <w:r w:rsidR="00065CD2">
      <w:instrText xml:space="preserve"> </w:instrText>
    </w:r>
    <w:r w:rsidR="00B47A88">
      <w:fldChar w:fldCharType="separate"/>
    </w:r>
    <w:r w:rsidR="00FA429B">
      <w:rPr>
        <w:noProof/>
      </w:rPr>
      <w:t>1</w:t>
    </w:r>
    <w:r w:rsidR="00B47A88">
      <w:fldChar w:fldCharType="end"/>
    </w:r>
    <w:r>
      <w:rPr>
        <w:rFonts w:hint="eastAsia"/>
      </w:rPr>
      <w:t>页，共</w:t>
    </w:r>
    <w:r w:rsidR="00B47A88">
      <w:fldChar w:fldCharType="begin"/>
    </w:r>
    <w:r w:rsidR="003F38F2">
      <w:instrText xml:space="preserve"> </w:instrText>
    </w:r>
    <w:r w:rsidR="003F38F2">
      <w:rPr>
        <w:rFonts w:hint="eastAsia"/>
      </w:rPr>
      <w:instrText>=</w:instrText>
    </w:r>
    <w:r>
      <w:fldChar w:fldCharType="begin"/>
    </w:r>
    <w:r>
      <w:instrText xml:space="preserve"> sectionpages </w:instrText>
    </w:r>
    <w:r>
      <w:fldChar w:fldCharType="separate"/>
    </w:r>
    <w:r w:rsidR="00FA429B">
      <w:rPr>
        <w:noProof/>
      </w:rPr>
      <w:instrText>2</w:instrText>
    </w:r>
    <w:r w:rsidR="00FA429B">
      <w:rPr>
        <w:noProof/>
      </w:rPr>
      <w:fldChar w:fldCharType="end"/>
    </w:r>
    <w:r w:rsidR="003F38F2">
      <w:instrText xml:space="preserve"> </w:instrText>
    </w:r>
    <w:r w:rsidR="00B47A88">
      <w:fldChar w:fldCharType="separate"/>
    </w:r>
    <w:r w:rsidR="00FA429B">
      <w:rPr>
        <w:noProof/>
      </w:rPr>
      <w:t>2</w:t>
    </w:r>
    <w:r w:rsidR="00B47A88">
      <w:fldChar w:fldCharType="end"/>
    </w:r>
    <w:r>
      <w:rPr>
        <w:rFonts w:hint="eastAsia"/>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64153B" w:rsidP="0064153B">
    <w:pPr>
      <w:jc w:val="center"/>
    </w:pPr>
    <w:r>
      <w:rPr>
        <w:rFonts w:hint="eastAsia"/>
      </w:rPr>
      <w:t>答案第</w:t>
    </w:r>
    <w:r w:rsidR="00B47A88">
      <w:fldChar w:fldCharType="begin"/>
    </w:r>
    <w:r w:rsidR="00065CD2">
      <w:instrText xml:space="preserve"> =</w:instrText>
    </w:r>
    <w:r>
      <w:fldChar w:fldCharType="begin"/>
    </w:r>
    <w:r>
      <w:instrText xml:space="preserve"> page </w:instrText>
    </w:r>
    <w:r>
      <w:fldChar w:fldCharType="separate"/>
    </w:r>
    <w:r w:rsidR="00FA429B">
      <w:rPr>
        <w:noProof/>
      </w:rPr>
      <w:instrText>1</w:instrText>
    </w:r>
    <w:r w:rsidR="00FA429B">
      <w:rPr>
        <w:noProof/>
      </w:rPr>
      <w:fldChar w:fldCharType="end"/>
    </w:r>
    <w:r w:rsidR="00065CD2">
      <w:instrText xml:space="preserve"> </w:instrText>
    </w:r>
    <w:r w:rsidR="00B47A88">
      <w:fldChar w:fldCharType="separate"/>
    </w:r>
    <w:r w:rsidR="00FA429B">
      <w:rPr>
        <w:noProof/>
      </w:rPr>
      <w:t>1</w:t>
    </w:r>
    <w:r w:rsidR="00B47A88">
      <w:fldChar w:fldCharType="end"/>
    </w:r>
    <w:r>
      <w:rPr>
        <w:rFonts w:hint="eastAsia"/>
      </w:rPr>
      <w:t>页，共</w:t>
    </w:r>
    <w:r w:rsidR="00B47A88">
      <w:fldChar w:fldCharType="begin"/>
    </w:r>
    <w:r w:rsidR="003F38F2">
      <w:instrText xml:space="preserve"> </w:instrText>
    </w:r>
    <w:r w:rsidR="003F38F2">
      <w:rPr>
        <w:rFonts w:hint="eastAsia"/>
      </w:rPr>
      <w:instrText>=</w:instrText>
    </w:r>
    <w:r>
      <w:fldChar w:fldCharType="begin"/>
    </w:r>
    <w:r>
      <w:instrText xml:space="preserve"> sectionpages </w:instrText>
    </w:r>
    <w:r>
      <w:fldChar w:fldCharType="separate"/>
    </w:r>
    <w:r w:rsidR="00FA429B">
      <w:rPr>
        <w:noProof/>
      </w:rPr>
      <w:instrText>2</w:instrText>
    </w:r>
    <w:r w:rsidR="00FA429B">
      <w:rPr>
        <w:noProof/>
      </w:rPr>
      <w:fldChar w:fldCharType="end"/>
    </w:r>
    <w:r w:rsidR="003F38F2">
      <w:instrText xml:space="preserve"> </w:instrText>
    </w:r>
    <w:r w:rsidR="00B47A88">
      <w:fldChar w:fldCharType="separate"/>
    </w:r>
    <w:r w:rsidR="00FA429B">
      <w:rPr>
        <w:noProof/>
      </w:rPr>
      <w:t>2</w:t>
    </w:r>
    <w:r w:rsidR="00B47A88">
      <w:fldChar w:fldCharType="end"/>
    </w:r>
    <w:r>
      <w:rPr>
        <w:rFonts w:hint="eastAsia"/>
      </w:rPr>
      <w:t>页</w:t>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3"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4" type="#_x0000_t75" alt="学科网 zxxk.com" style="width:0.05pt;height:0.05pt;margin-top:-20.75pt;margin-left:64.05pt;position:absolute;z-index:251661312"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0232A6" w:rsidP="006415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0232A6" w:rsidP="0064153B"/>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1"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2"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C806B0"/>
    <w:rsid w:val="000232A6"/>
    <w:rsid w:val="00043B54"/>
    <w:rsid w:val="00065CD2"/>
    <w:rsid w:val="001D7A06"/>
    <w:rsid w:val="00284433"/>
    <w:rsid w:val="002A1EC6"/>
    <w:rsid w:val="002E035E"/>
    <w:rsid w:val="003F38F2"/>
    <w:rsid w:val="004151FC"/>
    <w:rsid w:val="0064153B"/>
    <w:rsid w:val="006B16C5"/>
    <w:rsid w:val="00776133"/>
    <w:rsid w:val="00855687"/>
    <w:rsid w:val="008C07DE"/>
    <w:rsid w:val="009E611B"/>
    <w:rsid w:val="00A30CCE"/>
    <w:rsid w:val="00AC3E9C"/>
    <w:rsid w:val="00BC4F14"/>
    <w:rsid w:val="00BC62FB"/>
    <w:rsid w:val="00BF535F"/>
    <w:rsid w:val="00C02FC6"/>
    <w:rsid w:val="00C806B0"/>
    <w:rsid w:val="00E476EE"/>
    <w:rsid w:val="00EF035E"/>
    <w:rsid w:val="00FA429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522DA7E3"/>
  <w15:docId w15:val="{D3E00D0A-A3F9-4CC8-8773-39E8059D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776133"/>
    <w:rPr>
      <w:sz w:val="18"/>
      <w:szCs w:val="18"/>
    </w:rPr>
  </w:style>
  <w:style w:type="paragraph" w:styleId="Footer">
    <w:name w:val="footer"/>
    <w:basedOn w:val="Normal"/>
    <w:link w:val="a0"/>
    <w:uiPriority w:val="99"/>
    <w:unhideWhenUsed/>
    <w:rsid w:val="00776133"/>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7761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wmf" /><Relationship Id="rId12" Type="http://schemas.openxmlformats.org/officeDocument/2006/relationships/oleObject" Target="embeddings/oleObject1.bin" /><Relationship Id="rId13" Type="http://schemas.openxmlformats.org/officeDocument/2006/relationships/image" Target="media/image8.wmf" /><Relationship Id="rId14" Type="http://schemas.openxmlformats.org/officeDocument/2006/relationships/oleObject" Target="embeddings/oleObject2.bin" /><Relationship Id="rId15" Type="http://schemas.openxmlformats.org/officeDocument/2006/relationships/image" Target="media/image9.wmf" /><Relationship Id="rId16" Type="http://schemas.openxmlformats.org/officeDocument/2006/relationships/oleObject" Target="embeddings/oleObject3.bin" /><Relationship Id="rId17" Type="http://schemas.openxmlformats.org/officeDocument/2006/relationships/image" Target="media/image10.wmf" /><Relationship Id="rId18" Type="http://schemas.openxmlformats.org/officeDocument/2006/relationships/oleObject" Target="embeddings/oleObject4.bin" /><Relationship Id="rId19" Type="http://schemas.openxmlformats.org/officeDocument/2006/relationships/oleObject" Target="embeddings/oleObject5.bin" /><Relationship Id="rId2" Type="http://schemas.openxmlformats.org/officeDocument/2006/relationships/webSettings" Target="webSettings.xml" /><Relationship Id="rId20" Type="http://schemas.openxmlformats.org/officeDocument/2006/relationships/image" Target="media/image11.wmf" /><Relationship Id="rId21" Type="http://schemas.openxmlformats.org/officeDocument/2006/relationships/oleObject" Target="embeddings/oleObject6.bin" /><Relationship Id="rId22" Type="http://schemas.openxmlformats.org/officeDocument/2006/relationships/image" Target="media/image12.wmf" /><Relationship Id="rId23" Type="http://schemas.openxmlformats.org/officeDocument/2006/relationships/oleObject" Target="embeddings/oleObject7.bin"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image" Target="media/image14.wmf" /><Relationship Id="rId27" Type="http://schemas.openxmlformats.org/officeDocument/2006/relationships/oleObject" Target="embeddings/oleObject8.bin" /><Relationship Id="rId28" Type="http://schemas.openxmlformats.org/officeDocument/2006/relationships/image" Target="media/image15.wmf" /><Relationship Id="rId29" Type="http://schemas.openxmlformats.org/officeDocument/2006/relationships/oleObject" Target="embeddings/oleObject9.bin" /><Relationship Id="rId3" Type="http://schemas.openxmlformats.org/officeDocument/2006/relationships/fontTable" Target="fontTable.xml" /><Relationship Id="rId30" Type="http://schemas.openxmlformats.org/officeDocument/2006/relationships/image" Target="media/image16.wmf" /><Relationship Id="rId31" Type="http://schemas.openxmlformats.org/officeDocument/2006/relationships/oleObject" Target="embeddings/oleObject10.bin" /><Relationship Id="rId32" Type="http://schemas.openxmlformats.org/officeDocument/2006/relationships/image" Target="media/image17.wmf" /><Relationship Id="rId33" Type="http://schemas.openxmlformats.org/officeDocument/2006/relationships/oleObject" Target="embeddings/oleObject11.bin" /><Relationship Id="rId34" Type="http://schemas.openxmlformats.org/officeDocument/2006/relationships/image" Target="media/image18.wmf" /><Relationship Id="rId35" Type="http://schemas.openxmlformats.org/officeDocument/2006/relationships/oleObject" Target="embeddings/oleObject12.bin" /><Relationship Id="rId36" Type="http://schemas.openxmlformats.org/officeDocument/2006/relationships/image" Target="media/image19.wmf" /><Relationship Id="rId37" Type="http://schemas.openxmlformats.org/officeDocument/2006/relationships/oleObject" Target="embeddings/oleObject13.bin" /><Relationship Id="rId38" Type="http://schemas.openxmlformats.org/officeDocument/2006/relationships/image" Target="media/image20.wmf" /><Relationship Id="rId39" Type="http://schemas.openxmlformats.org/officeDocument/2006/relationships/oleObject" Target="embeddings/oleObject14.bin" /><Relationship Id="rId4" Type="http://schemas.openxmlformats.org/officeDocument/2006/relationships/customXml" Target="../customXml/item1.xml" /><Relationship Id="rId40" Type="http://schemas.openxmlformats.org/officeDocument/2006/relationships/image" Target="media/image21.wmf" /><Relationship Id="rId41" Type="http://schemas.openxmlformats.org/officeDocument/2006/relationships/oleObject" Target="embeddings/oleObject15.bin" /><Relationship Id="rId42" Type="http://schemas.openxmlformats.org/officeDocument/2006/relationships/image" Target="media/image22.wmf" /><Relationship Id="rId43" Type="http://schemas.openxmlformats.org/officeDocument/2006/relationships/oleObject" Target="embeddings/oleObject16.bin" /><Relationship Id="rId44" Type="http://schemas.openxmlformats.org/officeDocument/2006/relationships/image" Target="media/image23.wmf" /><Relationship Id="rId45" Type="http://schemas.openxmlformats.org/officeDocument/2006/relationships/oleObject" Target="embeddings/oleObject17.bin" /><Relationship Id="rId46" Type="http://schemas.openxmlformats.org/officeDocument/2006/relationships/image" Target="media/image24.wmf" /><Relationship Id="rId47" Type="http://schemas.openxmlformats.org/officeDocument/2006/relationships/oleObject" Target="embeddings/oleObject18.bin" /><Relationship Id="rId48" Type="http://schemas.openxmlformats.org/officeDocument/2006/relationships/image" Target="media/image25.wmf" /><Relationship Id="rId49" Type="http://schemas.openxmlformats.org/officeDocument/2006/relationships/oleObject" Target="embeddings/oleObject19.bin" /><Relationship Id="rId5" Type="http://schemas.openxmlformats.org/officeDocument/2006/relationships/image" Target="media/image1.png" /><Relationship Id="rId50" Type="http://schemas.openxmlformats.org/officeDocument/2006/relationships/oleObject" Target="embeddings/oleObject20.bin" /><Relationship Id="rId51" Type="http://schemas.openxmlformats.org/officeDocument/2006/relationships/oleObject" Target="embeddings/oleObject21.bin" /><Relationship Id="rId52" Type="http://schemas.openxmlformats.org/officeDocument/2006/relationships/oleObject" Target="embeddings/oleObject22.bin" /><Relationship Id="rId53" Type="http://schemas.openxmlformats.org/officeDocument/2006/relationships/image" Target="media/image26.wmf" /><Relationship Id="rId54" Type="http://schemas.openxmlformats.org/officeDocument/2006/relationships/oleObject" Target="embeddings/oleObject23.bin" /><Relationship Id="rId55" Type="http://schemas.openxmlformats.org/officeDocument/2006/relationships/image" Target="media/image27.wmf" /><Relationship Id="rId56" Type="http://schemas.openxmlformats.org/officeDocument/2006/relationships/oleObject" Target="embeddings/oleObject24.bin" /><Relationship Id="rId57" Type="http://schemas.openxmlformats.org/officeDocument/2006/relationships/image" Target="media/image28.wmf" /><Relationship Id="rId58" Type="http://schemas.openxmlformats.org/officeDocument/2006/relationships/oleObject" Target="embeddings/oleObject25.bin" /><Relationship Id="rId59" Type="http://schemas.openxmlformats.org/officeDocument/2006/relationships/image" Target="media/image29.wmf" /><Relationship Id="rId6" Type="http://schemas.openxmlformats.org/officeDocument/2006/relationships/image" Target="media/image2.png" /><Relationship Id="rId60" Type="http://schemas.openxmlformats.org/officeDocument/2006/relationships/oleObject" Target="embeddings/oleObject26.bin" /><Relationship Id="rId61" Type="http://schemas.openxmlformats.org/officeDocument/2006/relationships/oleObject" Target="embeddings/oleObject27.bin" /><Relationship Id="rId62" Type="http://schemas.openxmlformats.org/officeDocument/2006/relationships/oleObject" Target="embeddings/oleObject28.bin" /><Relationship Id="rId63" Type="http://schemas.openxmlformats.org/officeDocument/2006/relationships/image" Target="media/image30.wmf" /><Relationship Id="rId64" Type="http://schemas.openxmlformats.org/officeDocument/2006/relationships/oleObject" Target="embeddings/oleObject29.bin" /><Relationship Id="rId65" Type="http://schemas.openxmlformats.org/officeDocument/2006/relationships/oleObject" Target="embeddings/oleObject30.bin" /><Relationship Id="rId66" Type="http://schemas.openxmlformats.org/officeDocument/2006/relationships/image" Target="media/image31.png" /><Relationship Id="rId67" Type="http://schemas.openxmlformats.org/officeDocument/2006/relationships/header" Target="header1.xml" /><Relationship Id="rId68" Type="http://schemas.openxmlformats.org/officeDocument/2006/relationships/header" Target="header2.xml" /><Relationship Id="rId69" Type="http://schemas.openxmlformats.org/officeDocument/2006/relationships/footer" Target="footer3.xml" /><Relationship Id="rId7" Type="http://schemas.openxmlformats.org/officeDocument/2006/relationships/image" Target="media/image3.png" /><Relationship Id="rId70" Type="http://schemas.openxmlformats.org/officeDocument/2006/relationships/footer" Target="footer4.xml" /><Relationship Id="rId71" Type="http://schemas.openxmlformats.org/officeDocument/2006/relationships/theme" Target="theme/theme1.xml" /><Relationship Id="rId72" Type="http://schemas.openxmlformats.org/officeDocument/2006/relationships/styles" Target="styles.xml" /><Relationship Id="rId8" Type="http://schemas.openxmlformats.org/officeDocument/2006/relationships/image" Target="media/image4.png" /><Relationship Id="rId9" Type="http://schemas.openxmlformats.org/officeDocument/2006/relationships/image" Target="media/image5.png" /></Relationships>
</file>

<file path=word/_rels/footer2.xml.rels><?xml version="1.0" encoding="utf-8" standalone="yes"?><Relationships xmlns="http://schemas.openxmlformats.org/package/2006/relationships"><Relationship Id="rId1" Type="http://schemas.openxmlformats.org/officeDocument/2006/relationships/image" Target="media/image13.png" /><Relationship Id="rId2" Type="http://schemas.openxmlformats.org/officeDocument/2006/relationships/image" Target="file:///D:\qq&#25991;&#20214;\712321467\Image\C2C\Image2\%7B75232B38-A165-1FB7-499C-2E1C792CACB5%7D.png" TargetMode="External" /></Relationships>
</file>

<file path=word/_rels/footer4.xml.rels><?xml version="1.0" encoding="utf-8" standalone="yes"?><Relationships xmlns="http://schemas.openxmlformats.org/package/2006/relationships"><Relationship Id="rId1" Type="http://schemas.openxmlformats.org/officeDocument/2006/relationships/image" Target="media/image13.png" /><Relationship Id="rId2" Type="http://schemas.openxmlformats.org/officeDocument/2006/relationships/image" Target="file:///D:\qq&#25991;&#20214;\712321467\Image\C2C\Image2\%7B75232B38-A165-1FB7-499C-2E1C792CACB5%7D.p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3.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刘 稳</cp:lastModifiedBy>
  <cp:revision>14</cp:revision>
  <dcterms:created xsi:type="dcterms:W3CDTF">2017-07-19T12:07:00Z</dcterms:created>
  <dcterms:modified xsi:type="dcterms:W3CDTF">2022-09-21T08:09:00Z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