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2"/>
        </w:tabs>
        <w:snapToGrid w:val="0"/>
        <w:jc w:val="center"/>
        <w:rPr>
          <w:rFonts w:ascii="黑体" w:hAnsi="宋体" w:eastAsia="黑体" w:cs="Courier New"/>
          <w:b/>
          <w:color w:val="000000"/>
          <w:sz w:val="28"/>
          <w:szCs w:val="28"/>
        </w:rPr>
      </w:pPr>
      <w:r>
        <w:rPr>
          <w:rFonts w:hint="eastAsia" w:ascii="黑体" w:hAnsi="宋体" w:eastAsia="黑体" w:cs="Courier New"/>
          <w:b/>
          <w:color w:val="000000"/>
          <w:sz w:val="28"/>
          <w:szCs w:val="28"/>
        </w:rPr>
        <w:t>江苏省仪征中学2023-2024学年度第二学期高二物理学科导学案</w:t>
      </w:r>
    </w:p>
    <w:p>
      <w:pPr>
        <w:keepNext/>
        <w:keepLines/>
        <w:tabs>
          <w:tab w:val="left" w:pos="3402"/>
        </w:tabs>
        <w:jc w:val="center"/>
        <w:outlineLvl w:val="1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3.2.1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　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专题1：波的图像与振动图像的综合问题</w:t>
      </w:r>
    </w:p>
    <w:p>
      <w:pPr>
        <w:jc w:val="center"/>
        <w:outlineLvl w:val="0"/>
        <w:rPr>
          <w:rFonts w:ascii="楷体" w:hAnsi="楷体" w:eastAsia="楷体" w:cs="Times New Roman"/>
          <w:color w:val="000000"/>
          <w:sz w:val="24"/>
          <w:szCs w:val="24"/>
        </w:rPr>
      </w:pPr>
      <w:r>
        <w:rPr>
          <w:rFonts w:hint="eastAsia" w:ascii="楷体" w:hAnsi="楷体" w:eastAsia="楷体" w:cs="Times New Roman"/>
          <w:color w:val="000000"/>
          <w:sz w:val="24"/>
          <w:szCs w:val="24"/>
        </w:rPr>
        <w:t>研制人：夏雪芬        审核人：何青</w:t>
      </w:r>
    </w:p>
    <w:p>
      <w:pPr>
        <w:jc w:val="center"/>
        <w:rPr>
          <w:rFonts w:hint="default" w:ascii="楷体" w:hAnsi="楷体" w:eastAsia="楷体" w:cs="楷体"/>
          <w:bCs/>
          <w:color w:val="000000"/>
          <w:sz w:val="24"/>
          <w:szCs w:val="24"/>
          <w:lang w:val="en-US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班级：____________姓名：____________学号：__</w:t>
      </w:r>
      <w:r>
        <w:rPr>
          <w:rFonts w:ascii="楷体" w:hAnsi="楷体" w:eastAsia="楷体" w:cs="楷体"/>
          <w:bCs/>
          <w:color w:val="000000"/>
          <w:sz w:val="24"/>
          <w:szCs w:val="24"/>
        </w:rPr>
        <w:t>_____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______授课日期：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>2023.10.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  <w:lang w:val="en-US" w:eastAsia="zh-CN"/>
        </w:rPr>
        <w:t xml:space="preserve">30 </w:t>
      </w:r>
    </w:p>
    <w:p>
      <w:pPr>
        <w:tabs>
          <w:tab w:val="left" w:pos="3402"/>
        </w:tabs>
        <w:snapToGrid w:val="0"/>
        <w:rPr>
          <w:rFonts w:ascii="黑体" w:hAnsi="黑体" w:eastAsia="黑体" w:cs="Times New Roman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color w:val="000000"/>
          <w:sz w:val="24"/>
          <w:szCs w:val="24"/>
        </w:rPr>
        <w:t>本课在课程标准中的表述：</w:t>
      </w:r>
      <w:r>
        <w:rPr>
          <w:rFonts w:hint="eastAsia" w:ascii="宋体" w:hAnsi="宋体"/>
        </w:rPr>
        <w:t>掌握振动和波动的性质</w:t>
      </w:r>
    </w:p>
    <w:p>
      <w:pPr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黑体" w:hAnsi="黑体" w:eastAsia="黑体" w:cs="Times New Roman"/>
          <w:b/>
          <w:bCs/>
          <w:color w:val="000000"/>
          <w:sz w:val="24"/>
          <w:szCs w:val="24"/>
        </w:rPr>
        <w:t xml:space="preserve"> [学习目标]</w:t>
      </w:r>
      <w:r>
        <w:rPr>
          <w:rFonts w:ascii="Times New Roman" w:hAnsi="Times New Roman" w:eastAsia="宋体" w:cs="Times New Roman"/>
          <w:color w:val="000000"/>
          <w:szCs w:val="24"/>
        </w:rPr>
        <w:t>　</w:t>
      </w:r>
    </w:p>
    <w:p>
      <w:pPr>
        <w:snapToGrid w:val="0"/>
        <w:spacing w:line="276" w:lineRule="auto"/>
        <w:ind w:left="-1"/>
      </w:pPr>
      <w:r>
        <w:t>1.进一步理解波的图像问题.</w:t>
      </w:r>
    </w:p>
    <w:p>
      <w:pPr>
        <w:snapToGrid w:val="0"/>
        <w:spacing w:line="276" w:lineRule="auto"/>
        <w:ind w:left="-1"/>
      </w:pPr>
      <w:r>
        <w:t>2.知道波的图像和振动图像的区别与联系，会区别并分析两类图像.</w:t>
      </w:r>
    </w:p>
    <w:p>
      <w:pPr>
        <w:tabs>
          <w:tab w:val="left" w:pos="3544"/>
        </w:tabs>
        <w:snapToGrid w:val="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黑体" w:hAnsi="黑体" w:eastAsia="黑体" w:cs="Times New Roman"/>
          <w:b/>
          <w:bCs/>
          <w:color w:val="000000"/>
          <w:sz w:val="24"/>
          <w:szCs w:val="24"/>
        </w:rPr>
        <w:t xml:space="preserve"> [</w:t>
      </w:r>
      <w:r>
        <w:rPr>
          <w:rFonts w:hint="eastAsia" w:ascii="黑体" w:hAnsi="黑体" w:eastAsia="黑体" w:cs="Times New Roman"/>
          <w:b/>
          <w:bCs/>
          <w:color w:val="000000"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color w:val="000000"/>
          <w:sz w:val="24"/>
          <w:szCs w:val="24"/>
        </w:rPr>
        <w:t>]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一、波的图像与振动图像的综合问题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1．波的图像与振动图像的主要区别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(1)振动图像描述的是一个振动质点的振动位移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的变化关系，图像随时间向前延伸．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(2)波的图像描述的是许多质点在某一时刻振动的位移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，横坐标表示介质中各点的平衡位置离原点的距离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，相邻两个步调总一致的质点的平衡位置之间的距离表示其波长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，图像随时间向前平移．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2．求解波的图像与振动图像综合问题的三个关键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(1)分清振动图像与波的图像，横坐标为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的是波的图像，横坐标为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的是振动图像．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(2)看清横、纵坐标的单位．尤其要注意单位前的数量级．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(3)找准波的图像对应的时刻，找准振动图像对应的质点．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276" w:lineRule="auto"/>
        <w:ind w:left="-1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313690</wp:posOffset>
            </wp:positionV>
            <wp:extent cx="2590800" cy="847725"/>
            <wp:effectExtent l="0" t="0" r="0" b="9525"/>
            <wp:wrapSquare wrapText="bothSides"/>
            <wp:docPr id="104" name="图片 14" descr="3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4" descr="3-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"E:\\马珊珊\\2022\\同步\\物理 人教 选择性必修第一册(苏京)\\左括.TIF"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10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3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例1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"E:\\马珊珊\\2022\\同步\\物理 人教 选择性必修第一册(苏京)\\右括.TIF"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10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3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图甲为一列简谐横波在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 s时的波形图，图乙为这列波上质点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的振动图像，则下列说法正确的是(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A．该横波向右传播，波速为0.8 m/s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 s时，质点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的振动方向为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轴负方向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C．在2～4 s时间内，质点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轴向右平移2.0 m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D．在2～4 s时间内，质点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通过的路程为10 cm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分析波的图像与振动图像的综合问题，主要有以下两个方面：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(1)由振动图像确定波的周期(质点振动周期)，由波的图像确定波长，进而计算波速．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(2)先在振动图像中确定与波的图像对应时刻质点的振动方向，然后根据波的图像确定波的传播方向．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注意：分清波的图像与哪一时刻对应，振动图像与哪一质点对应．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二、Δ</w:t>
      </w:r>
      <w:r>
        <w:rPr>
          <w:rFonts w:ascii="Times New Roman" w:hAnsi="Times New Roman" w:eastAsia="黑体" w:cs="Times New Roman"/>
          <w:i/>
        </w:rPr>
        <w:t>t</w:t>
      </w:r>
      <w:r>
        <w:rPr>
          <w:rFonts w:ascii="Times New Roman" w:hAnsi="Times New Roman" w:eastAsia="黑体" w:cs="Times New Roman"/>
        </w:rPr>
        <w:t>后波形图的画法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平移法：</w:t>
      </w:r>
      <w:r>
        <w:rPr>
          <w:rFonts w:ascii="Times New Roman" w:hAnsi="Times New Roman" w:cs="Times New Roman"/>
        </w:rPr>
        <w:t>算出波在Δ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时间内传播的距离Δ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，把波形沿波的传播方向平移Δ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.如果Δ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较大，可化为Δ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nλ</w:t>
      </w:r>
      <w:r>
        <w:rPr>
          <w:rFonts w:ascii="Times New Roman" w:hAnsi="Times New Roman" w:cs="Times New Roman"/>
        </w:rPr>
        <w:t>＋Δ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，由于波的空间周期性，可以去整留零，只需平移Δ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即可，平移波形后一定要注意把图像补画完整．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特殊点法：</w:t>
      </w:r>
      <w:r>
        <w:rPr>
          <w:rFonts w:ascii="Times New Roman" w:hAnsi="Times New Roman" w:cs="Times New Roman"/>
        </w:rPr>
        <w:t>找出波形图一个波形中相邻的几个特殊点(如波峰、波谷、平衡位置等点)，画出这些特殊点在Δ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时刻的位置，然后用正弦曲线连起来画出波形图，如果Δ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较长，可先表示为Δ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nT</w:t>
      </w:r>
      <w:r>
        <w:rPr>
          <w:rFonts w:ascii="Times New Roman" w:hAnsi="Times New Roman" w:cs="Times New Roman"/>
        </w:rPr>
        <w:t>＋Δ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.由于时间的周期性，可以去整留零，只需画出特殊点在Δ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时刻的波形图．特殊点法适用于特殊时间，Δ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或Δ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必须为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的整数倍才易确定特殊点的位置来画波形．特殊点法画波形图较为简单易行．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"E:\\马珊珊\\2022\\同步\\物理 人教 选择性必修第一册(苏京)\\左括.TIF"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10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34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例2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"E:\\马珊珊\\2022\\同步\\物理 人教 选择性必修第一册(苏京)\\右括.TIF"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8575" cy="104775"/>
            <wp:effectExtent l="0" t="0" r="9525" b="9525"/>
            <wp:docPr id="10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35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如图甲为某波在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＝1.0 s时的图像，图乙为参与该波动的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质点的振动图像．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95250</wp:posOffset>
            </wp:positionV>
            <wp:extent cx="2753360" cy="1009015"/>
            <wp:effectExtent l="0" t="0" r="8890" b="635"/>
            <wp:wrapSquare wrapText="bothSides"/>
            <wp:docPr id="99" name="图片 15" descr="3-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5" descr="3-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(1)求该波的波速；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(2)画出Δ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＝3.5 s时的波形．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</w:p>
    <w:p>
      <w:pPr>
        <w:tabs>
          <w:tab w:val="left" w:pos="3686"/>
        </w:tabs>
        <w:snapToGrid w:val="0"/>
        <w:ind w:left="-1"/>
        <w:rPr>
          <w:szCs w:val="21"/>
        </w:rPr>
      </w:pPr>
    </w:p>
    <w:p>
      <w:pPr>
        <w:tabs>
          <w:tab w:val="left" w:pos="3686"/>
        </w:tabs>
        <w:snapToGrid w:val="0"/>
        <w:ind w:left="-1"/>
        <w:rPr>
          <w:szCs w:val="21"/>
        </w:rPr>
      </w:pPr>
    </w:p>
    <w:p>
      <w:pPr>
        <w:tabs>
          <w:tab w:val="left" w:pos="3686"/>
        </w:tabs>
        <w:snapToGrid w:val="0"/>
        <w:ind w:left="-1"/>
        <w:rPr>
          <w:szCs w:val="21"/>
        </w:rPr>
      </w:pPr>
    </w:p>
    <w:p>
      <w:pPr>
        <w:tabs>
          <w:tab w:val="left" w:pos="3686"/>
        </w:tabs>
        <w:snapToGrid w:val="0"/>
        <w:ind w:left="-1"/>
        <w:rPr>
          <w:szCs w:val="21"/>
        </w:rPr>
      </w:pPr>
    </w:p>
    <w:p>
      <w:pPr>
        <w:tabs>
          <w:tab w:val="left" w:pos="3686"/>
        </w:tabs>
        <w:snapToGrid w:val="0"/>
        <w:ind w:left="-1"/>
        <w:rPr>
          <w:szCs w:val="21"/>
        </w:rPr>
      </w:pPr>
    </w:p>
    <w:p>
      <w:pPr>
        <w:tabs>
          <w:tab w:val="left" w:pos="3686"/>
        </w:tabs>
        <w:snapToGrid w:val="0"/>
        <w:ind w:left="-1"/>
        <w:rPr>
          <w:szCs w:val="21"/>
        </w:rPr>
      </w:pPr>
    </w:p>
    <w:p>
      <w:pPr>
        <w:tabs>
          <w:tab w:val="left" w:pos="3686"/>
        </w:tabs>
        <w:snapToGrid w:val="0"/>
        <w:ind w:left="-1"/>
        <w:rPr>
          <w:szCs w:val="21"/>
        </w:rPr>
      </w:pPr>
    </w:p>
    <w:p>
      <w:pPr>
        <w:tabs>
          <w:tab w:val="left" w:pos="3686"/>
        </w:tabs>
        <w:snapToGrid w:val="0"/>
        <w:ind w:left="-1"/>
        <w:rPr>
          <w:szCs w:val="21"/>
        </w:rPr>
      </w:pPr>
    </w:p>
    <w:p>
      <w:pPr>
        <w:tabs>
          <w:tab w:val="left" w:pos="3686"/>
        </w:tabs>
        <w:snapToGrid w:val="0"/>
        <w:ind w:left="-1"/>
        <w:rPr>
          <w:szCs w:val="21"/>
        </w:rPr>
      </w:pPr>
    </w:p>
    <w:p>
      <w:pPr>
        <w:tabs>
          <w:tab w:val="left" w:pos="3686"/>
        </w:tabs>
        <w:snapToGrid w:val="0"/>
        <w:ind w:left="-1"/>
        <w:rPr>
          <w:szCs w:val="21"/>
        </w:rPr>
      </w:pPr>
    </w:p>
    <w:p>
      <w:pPr>
        <w:tabs>
          <w:tab w:val="left" w:pos="3686"/>
        </w:tabs>
        <w:snapToGrid w:val="0"/>
        <w:ind w:left="-1"/>
        <w:rPr>
          <w:szCs w:val="21"/>
        </w:rPr>
      </w:pPr>
    </w:p>
    <w:p>
      <w:pPr>
        <w:rPr>
          <w:rFonts w:ascii="宋体" w:hAnsi="宋体" w:eastAsia="宋体" w:cs="Times New Roman"/>
          <w:color w:val="000000"/>
          <w:szCs w:val="21"/>
        </w:rPr>
      </w:pPr>
      <w:r>
        <w:rPr>
          <w:rFonts w:ascii="黑体" w:hAnsi="黑体" w:eastAsia="黑体" w:cs="Times New Roman"/>
          <w:b/>
          <w:bCs/>
          <w:color w:val="000000"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color w:val="000000"/>
          <w:sz w:val="24"/>
          <w:szCs w:val="24"/>
        </w:rPr>
        <w:t>课后作业</w:t>
      </w:r>
      <w:r>
        <w:rPr>
          <w:rFonts w:ascii="黑体" w:hAnsi="黑体" w:eastAsia="黑体" w:cs="Times New Roman"/>
          <w:b/>
          <w:bCs/>
          <w:color w:val="000000"/>
          <w:sz w:val="24"/>
          <w:szCs w:val="24"/>
        </w:rPr>
        <w:t>]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完成课后作业</w:t>
      </w:r>
    </w:p>
    <w:p>
      <w:pPr>
        <w:snapToGrid w:val="0"/>
        <w:rPr>
          <w:rFonts w:ascii="宋体" w:hAnsi="宋体" w:eastAsia="宋体" w:cs="Courier New"/>
          <w:bCs/>
          <w:color w:val="000000"/>
          <w:szCs w:val="21"/>
        </w:rPr>
      </w:pPr>
      <w:r>
        <w:rPr>
          <w:rFonts w:ascii="黑体" w:hAnsi="黑体" w:eastAsia="黑体" w:cs="Courier New"/>
          <w:b/>
          <w:bCs/>
          <w:color w:val="000000"/>
          <w:sz w:val="24"/>
          <w:szCs w:val="24"/>
        </w:rPr>
        <w:t>[</w:t>
      </w:r>
      <w:r>
        <w:rPr>
          <w:rFonts w:hint="eastAsia" w:ascii="黑体" w:hAnsi="黑体" w:eastAsia="黑体" w:cs="Courier New"/>
          <w:b/>
          <w:bCs/>
          <w:color w:val="000000"/>
          <w:sz w:val="24"/>
          <w:szCs w:val="24"/>
        </w:rPr>
        <w:t>课后感悟</w:t>
      </w:r>
      <w:r>
        <w:rPr>
          <w:rFonts w:ascii="黑体" w:hAnsi="黑体" w:eastAsia="黑体" w:cs="Courier New"/>
          <w:b/>
          <w:bCs/>
          <w:color w:val="000000"/>
          <w:sz w:val="24"/>
          <w:szCs w:val="24"/>
        </w:rPr>
        <w:t>]</w:t>
      </w:r>
      <w:r>
        <w:rPr>
          <w:rFonts w:hint="eastAsia" w:ascii="宋体" w:hAnsi="宋体" w:eastAsia="宋体" w:cs="Courier New"/>
          <w:bCs/>
          <w:color w:val="000000"/>
          <w:szCs w:val="21"/>
        </w:rPr>
        <w:t>__________________________________________________________________________</w:t>
      </w:r>
    </w:p>
    <w:p>
      <w:pPr>
        <w:jc w:val="both"/>
        <w:outlineLvl w:val="0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Courier New"/>
          <w:bCs/>
          <w:color w:val="000000"/>
          <w:szCs w:val="21"/>
        </w:rPr>
        <w:t>_______________________________________________________________________________________</w:t>
      </w:r>
    </w:p>
    <w:p>
      <w:pPr>
        <w:pageBreakBefore/>
        <w:spacing w:line="360" w:lineRule="auto"/>
        <w:ind w:left="17" w:hanging="17" w:hangingChars="6"/>
        <w:jc w:val="center"/>
        <w:outlineLvl w:val="0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江苏省仪征中学2023—2024学年度第一学期高二物理学科作业</w:t>
      </w:r>
    </w:p>
    <w:p>
      <w:pPr>
        <w:spacing w:line="360" w:lineRule="auto"/>
        <w:ind w:left="14" w:hanging="19" w:hangingChars="6"/>
        <w:jc w:val="center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3.2.1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　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专题1：波的图像与振动图像的综合问题</w:t>
      </w:r>
    </w:p>
    <w:p>
      <w:pPr>
        <w:spacing w:line="360" w:lineRule="auto"/>
        <w:ind w:left="14" w:hanging="14" w:hangingChars="6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研制人：夏雪芬            审核人：何青</w:t>
      </w:r>
    </w:p>
    <w:p>
      <w:pPr>
        <w:spacing w:line="360" w:lineRule="auto"/>
        <w:ind w:left="14" w:hanging="14" w:hangingChars="6"/>
        <w:jc w:val="center"/>
        <w:rPr>
          <w:rFonts w:ascii="黑体" w:hAnsi="黑体" w:eastAsia="黑体" w:cs="Times New Roman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班级：_______姓名：___</w:t>
      </w:r>
      <w:r>
        <w:rPr>
          <w:rFonts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_____学号：________时间：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2023.10.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30分钟     </w:t>
      </w:r>
    </w:p>
    <w:p>
      <w:pPr>
        <w:tabs>
          <w:tab w:val="left" w:pos="3402"/>
        </w:tabs>
        <w:snapToGrid w:val="0"/>
        <w:spacing w:line="360" w:lineRule="auto"/>
        <w:ind w:left="14" w:hanging="14" w:hangingChars="6"/>
        <w:rPr>
          <w:rFonts w:ascii="宋体" w:hAnsi="Courier New" w:cs="Courier New"/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[基础练习]</w:t>
      </w:r>
      <w:r>
        <w:rPr>
          <w:rFonts w:ascii="宋体" w:hAnsi="Courier New" w:cs="Courier New"/>
          <w:szCs w:val="21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196215</wp:posOffset>
            </wp:positionV>
            <wp:extent cx="2619375" cy="809625"/>
            <wp:effectExtent l="0" t="0" r="9525" b="9525"/>
            <wp:wrapNone/>
            <wp:docPr id="52" name="图片 23" descr="S3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3" descr="S3-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1．一列简谐波在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＝0时波的图像如图甲所示，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＝0处的质点的振动图像如图乙所示，由此可知(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轴负方向传播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B．波速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＝10 m/s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＝0.1 s时刻，质点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轴正方向运动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s时刻，质点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的位移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＝10 cm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2．图甲为一列简谐横波在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＝0.4 s时刻的波形图，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为该横波上的两个质点，它们的平衡位置坐标分别为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P</w:t>
      </w:r>
      <w:r>
        <w:rPr>
          <w:rFonts w:ascii="Times New Roman" w:hAnsi="Times New Roman" w:cs="Times New Roman"/>
        </w:rPr>
        <w:t>＝10 m、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Q</w:t>
      </w:r>
      <w:r>
        <w:rPr>
          <w:rFonts w:ascii="Times New Roman" w:hAnsi="Times New Roman" w:cs="Times New Roman"/>
        </w:rPr>
        <w:t>＝15 m，图乙为质点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的振动图像，下列说法正确的是(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31115</wp:posOffset>
            </wp:positionV>
            <wp:extent cx="2486025" cy="914400"/>
            <wp:effectExtent l="0" t="0" r="9525" b="0"/>
            <wp:wrapSquare wrapText="bothSides"/>
            <wp:docPr id="24" name="图片 24" descr="S3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3-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A．波速是25 m/s，传播方向沿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轴负方向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＝0.6 s时质点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传播到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＝15 m处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＝0.6 s时质点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的速度最大且沿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轴正方向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的振动方程为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P</w:t>
      </w:r>
      <w:r>
        <w:rPr>
          <w:rFonts w:ascii="Times New Roman" w:hAnsi="Times New Roman" w:cs="Times New Roman"/>
        </w:rPr>
        <w:t>＝2sin(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f(5π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 m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227330</wp:posOffset>
            </wp:positionV>
            <wp:extent cx="1702435" cy="918845"/>
            <wp:effectExtent l="0" t="0" r="12065" b="14605"/>
            <wp:wrapTight wrapText="bothSides">
              <wp:wrapPolygon>
                <wp:start x="0" y="0"/>
                <wp:lineTo x="0" y="21048"/>
                <wp:lineTo x="21270" y="21048"/>
                <wp:lineTo x="21270" y="0"/>
                <wp:lineTo x="0" y="0"/>
              </wp:wrapPolygon>
            </wp:wrapTight>
            <wp:docPr id="5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2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．一列简谐横波沿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轴正方向传播，其波速为10 m/s，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＝0时刻的波形如图所示，下列说法正确的是(　　)</w:t>
      </w:r>
    </w:p>
    <w:p>
      <w:pPr>
        <w:pStyle w:val="2"/>
        <w:tabs>
          <w:tab w:val="left" w:pos="3261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s时刻，质点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速度最大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＝0.6 s时刻，质点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向＋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方向运动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C．质点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比质点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早到达平衡位置处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D．若此波传播过程中遇到的障碍物的尺寸为80 m，能发生明显衍射现象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185420</wp:posOffset>
            </wp:positionV>
            <wp:extent cx="1913890" cy="1032510"/>
            <wp:effectExtent l="0" t="0" r="10160" b="15240"/>
            <wp:wrapTight wrapText="bothSides">
              <wp:wrapPolygon>
                <wp:start x="0" y="0"/>
                <wp:lineTo x="0" y="21122"/>
                <wp:lineTo x="21285" y="21122"/>
                <wp:lineTo x="21285" y="0"/>
                <wp:lineTo x="0" y="0"/>
              </wp:wrapPolygon>
            </wp:wrapTight>
            <wp:docPr id="5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．一列简谐横波沿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轴正方向传播，其波速为10 m/s，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＝0时刻的波形如图所示．下列说法正确的是(　　)</w:t>
      </w:r>
    </w:p>
    <w:p>
      <w:pPr>
        <w:pStyle w:val="2"/>
        <w:tabs>
          <w:tab w:val="left" w:pos="3261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A．0～0.6 s时间内，质点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运动的路程为18 cm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＝0.6 s时刻，质点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相对平衡位置的位移是6 cm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＝1.2 s时刻，质点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加速度最大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＝1.4 s时刻，质点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轴负方向运动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797560</wp:posOffset>
            </wp:positionV>
            <wp:extent cx="1637030" cy="335915"/>
            <wp:effectExtent l="0" t="0" r="1270" b="6985"/>
            <wp:wrapTight wrapText="bothSides">
              <wp:wrapPolygon>
                <wp:start x="0" y="0"/>
                <wp:lineTo x="0" y="20130"/>
                <wp:lineTo x="21365" y="20130"/>
                <wp:lineTo x="21365" y="0"/>
                <wp:lineTo x="0" y="0"/>
              </wp:wrapPolygon>
            </wp:wrapTight>
            <wp:docPr id="6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1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两点为某简谐横波上的质点，已知波的传播方向由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＝0时刻该波刚好传到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点的振动方向竖直向上，经时间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质点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刚好起振．已知波的传播周期为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、传播速度为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，则下列说法正确的是(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A．振源位于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的左侧，且起振方向竖直向下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B．质点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振动后，其振动周期一定为</w:t>
      </w:r>
      <w:r>
        <w:rPr>
          <w:rFonts w:ascii="Times New Roman" w:hAnsi="Times New Roman" w:cs="Times New Roman"/>
          <w:i/>
        </w:rPr>
        <w:t>T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C．质点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每次经过平衡位置的速度一定为</w:t>
      </w:r>
      <w:r>
        <w:rPr>
          <w:rFonts w:ascii="Book Antiqua" w:hAnsi="Book Antiqua" w:cs="Times New Roman"/>
          <w:i/>
        </w:rPr>
        <w:t>v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D．质点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的起振方向与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两点之间的距离有关</w:t>
      </w:r>
    </w:p>
    <w:p>
      <w:pPr>
        <w:tabs>
          <w:tab w:val="left" w:pos="3402"/>
        </w:tabs>
        <w:snapToGrid w:val="0"/>
        <w:spacing w:line="360" w:lineRule="auto"/>
        <w:ind w:left="13" w:hanging="14" w:hangingChars="6"/>
        <w:jc w:val="left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339090</wp:posOffset>
            </wp:positionV>
            <wp:extent cx="2703830" cy="1037590"/>
            <wp:effectExtent l="0" t="0" r="1270" b="10160"/>
            <wp:wrapTight wrapText="bothSides">
              <wp:wrapPolygon>
                <wp:start x="0" y="0"/>
                <wp:lineTo x="0" y="21018"/>
                <wp:lineTo x="21458" y="21018"/>
                <wp:lineTo x="21458" y="0"/>
                <wp:lineTo x="0" y="0"/>
              </wp:wrapPolygon>
            </wp:wrapTight>
            <wp:docPr id="60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9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．渔船上的声呐利用超声波来探测远方鱼群的方位．某渔船发出的一列超声波在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＝0时的波动图像如图甲所示，图乙为质点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的振动图像，则(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A．该波的波速为1.5 m/s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轴负方向传播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C．0～1 s时间内，质点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轴运动了1.5 m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D．0～1 s时间内，质点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运动的路程为2 m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286385</wp:posOffset>
            </wp:positionV>
            <wp:extent cx="3321685" cy="1117600"/>
            <wp:effectExtent l="0" t="0" r="12065" b="6350"/>
            <wp:wrapTight wrapText="bothSides">
              <wp:wrapPolygon>
                <wp:start x="0" y="0"/>
                <wp:lineTo x="0" y="21355"/>
                <wp:lineTo x="21431" y="21355"/>
                <wp:lineTo x="21431" y="0"/>
                <wp:lineTo x="0" y="0"/>
              </wp:wrapPolygon>
            </wp:wrapTight>
            <wp:docPr id="6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0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．如图所示，图甲是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＝5 s时刻一简谐横波沿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轴正方向传播的波形图，图乙为这列波上某质点的振动图像，则(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A．该列波的波速为4 m/s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B．图乙可能是质点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的振动图像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C．质点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的振动方程为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＝6sin(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\f(π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＋π) cm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＝10 s时，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点的振动方向向上</w:t>
      </w:r>
    </w:p>
    <w:p>
      <w:pPr>
        <w:tabs>
          <w:tab w:val="left" w:pos="3402"/>
        </w:tabs>
        <w:snapToGrid w:val="0"/>
        <w:spacing w:line="360" w:lineRule="auto"/>
        <w:ind w:left="14" w:hanging="14" w:hangingChars="6"/>
        <w:jc w:val="left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6" w:hangingChars="6"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hint="eastAsia" w:ascii="Times New Roman" w:hAnsi="Times New Roman" w:eastAsia="微软雅黑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．一列简谐横波沿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轴传播，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轴上的两质点，如图甲是质点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的振动图像，图乙中实线是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＝3.0 s时的波形图，质点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位于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＝8 m处，虚线是经过Δ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时间后的波形图(其中Δ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＞0)，图中两波峰间的距离Δ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＝7.0 m，求：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(1)波速大小和方向；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(2)时间Δ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；</w:t>
      </w:r>
    </w:p>
    <w:p>
      <w:pPr>
        <w:spacing w:line="360" w:lineRule="auto"/>
        <w:ind w:left="13" w:hanging="12" w:hangingChars="6"/>
      </w:pPr>
      <w:r>
        <w:t>(3)从实线时刻算起，质点</w:t>
      </w:r>
      <w:r>
        <w:rPr>
          <w:i/>
        </w:rPr>
        <w:t>M</w:t>
      </w:r>
      <w:r>
        <w:t>第11次到达</w:t>
      </w:r>
      <w:r>
        <w:rPr>
          <w:i/>
        </w:rPr>
        <w:t>y</w:t>
      </w:r>
      <w:r>
        <w:t>＝2.5 cm所需时间．</w:t>
      </w:r>
    </w:p>
    <w:p>
      <w:pPr>
        <w:spacing w:line="360" w:lineRule="auto"/>
        <w:ind w:left="13" w:hanging="12" w:hangingChars="6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201930</wp:posOffset>
            </wp:positionV>
            <wp:extent cx="3505835" cy="1164590"/>
            <wp:effectExtent l="0" t="0" r="18415" b="16510"/>
            <wp:wrapSquare wrapText="bothSides"/>
            <wp:docPr id="33" name="图片 33" descr="3-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-7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13" w:hanging="12" w:hangingChars="6"/>
      </w:pPr>
    </w:p>
    <w:p>
      <w:pPr>
        <w:rPr>
          <w:rFonts w:hint="eastAsia"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br w:type="page"/>
      </w:r>
      <w:bookmarkStart w:id="0" w:name="_GoBack"/>
      <w:bookmarkEnd w:id="0"/>
    </w:p>
    <w:p>
      <w:pPr>
        <w:keepNext/>
        <w:keepLines/>
        <w:tabs>
          <w:tab w:val="left" w:pos="3402"/>
        </w:tabs>
        <w:spacing w:line="360" w:lineRule="auto"/>
        <w:ind w:left="17" w:hanging="17" w:hangingChars="6"/>
        <w:jc w:val="center"/>
        <w:outlineLvl w:val="1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《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3.2.1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　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专题1：波的图像与振动图像的综合问题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》补充练习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309245</wp:posOffset>
            </wp:positionV>
            <wp:extent cx="2721610" cy="893445"/>
            <wp:effectExtent l="0" t="0" r="254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如图甲所示，弹簧振子以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点为平衡位置，在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两点间做简谐运动，图乙为这个弹簧振子的振动图像．下列说法中正确的是(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s时，弹簧振子的加速度为正向最大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＝0.1 s与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＝0.3 s两个时刻，弹簧振子在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点两侧关于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点对称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s时间内，弹簧振子做加速度增大的减速运动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36830</wp:posOffset>
            </wp:positionV>
            <wp:extent cx="1335405" cy="1035050"/>
            <wp:effectExtent l="0" t="0" r="17145" b="1270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＝0.6 s时，弹簧振子有最小的弹性势能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某质点的振动图像如图所示，下列说法正确的是(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 s和3 s时刻，质点的速度相同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B．1 s到2 s时间内，质点的速度与加速度方向相同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C．简谐运动的表达式为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＝2sin (0.5π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＋1.5π) cm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D．简谐运动的表达式为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＝2sin (0.5π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＋0.5π) cm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ascii="Times New Roman" w:hAnsi="Times New Roman" w:cs="Times New Roman"/>
        </w:rPr>
        <w:t>有甲、乙两单摆，其振动图像为如图所示的正弦曲线，则下列说法中不正确的是(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63500</wp:posOffset>
            </wp:positionV>
            <wp:extent cx="1906270" cy="1174750"/>
            <wp:effectExtent l="0" t="0" r="17780" b="635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A．甲、乙两单摆的摆球质量之比是1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B．甲、乙两单摆的摆长之比是1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＝1.5 s时，两摆球的加速度方向相同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D．3～4 s内，两摆球的势能均减少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ascii="Times New Roman" w:hAnsi="Times New Roman" w:cs="Times New Roman"/>
        </w:rPr>
        <w:t>在探究单摆运动的实验中：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3198495</wp:posOffset>
            </wp:positionH>
            <wp:positionV relativeFrom="paragraph">
              <wp:posOffset>529590</wp:posOffset>
            </wp:positionV>
            <wp:extent cx="2914015" cy="1217930"/>
            <wp:effectExtent l="0" t="0" r="635" b="127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(1)图(a)是用力传感器对单摆运动过程进行测量的装置图，图(b)是与力传感器连接的计算机屏幕所显示的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图像，根据图(b)的信息可得，从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＝0时刻开始摆球第一次摆到最低点的时刻为________s，摆长为________m(取π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＝10，重力加速度大小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)．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(2)单摆运动的回复力是________．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A．摆球所受的重力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B．摆球重力在垂直摆线方向上的分力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C．摆线对摆球的拉力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D．摆球所受重力和摆线对摆球拉力的合力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(3)某同学的操作步骤如下，其中正确的是________．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A．取一根细线，下端系住直径为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的金属小球，上端固定在铁架台上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B．用米尺量得细线长度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，即摆长为</w:t>
      </w:r>
      <w:r>
        <w:rPr>
          <w:rFonts w:ascii="Times New Roman" w:hAnsi="Times New Roman" w:cs="Times New Roman"/>
          <w:i/>
        </w:rPr>
        <w:t>l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C．在摆线偏离竖直方向5°位置由静止释放小球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D．让小球在水平面内做圆周运动，测得摆动周期，再根据公式计算重力加速度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GM5ZGQ1NzY2MzA0OGI4M2JkYTg1Yjc1ZjZhOTEifQ=="/>
  </w:docVars>
  <w:rsids>
    <w:rsidRoot w:val="00600169"/>
    <w:rsid w:val="005B5FB0"/>
    <w:rsid w:val="00600169"/>
    <w:rsid w:val="009D7B4E"/>
    <w:rsid w:val="00B4697F"/>
    <w:rsid w:val="06E9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21491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&#24038;&#25324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image" Target="13-34.tif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16.png"/><Relationship Id="rId28" Type="http://schemas.openxmlformats.org/officeDocument/2006/relationships/image" Target="13-9.TIF" TargetMode="External"/><Relationship Id="rId27" Type="http://schemas.openxmlformats.org/officeDocument/2006/relationships/image" Target="media/image15.png"/><Relationship Id="rId26" Type="http://schemas.openxmlformats.org/officeDocument/2006/relationships/image" Target="F24.TIF" TargetMode="External"/><Relationship Id="rId25" Type="http://schemas.openxmlformats.org/officeDocument/2006/relationships/image" Target="media/image14.png"/><Relationship Id="rId24" Type="http://schemas.openxmlformats.org/officeDocument/2006/relationships/image" Target="js13-2.TIF" TargetMode="External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13-47.TIF" TargetMode="External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JS6.TIF" TargetMode="External"/><Relationship Id="rId18" Type="http://schemas.openxmlformats.org/officeDocument/2006/relationships/image" Target="media/image10.png"/><Relationship Id="rId17" Type="http://schemas.openxmlformats.org/officeDocument/2006/relationships/image" Target="13-40.TIF" TargetMode="External"/><Relationship Id="rId16" Type="http://schemas.openxmlformats.org/officeDocument/2006/relationships/image" Target="media/image9.png"/><Relationship Id="rId15" Type="http://schemas.openxmlformats.org/officeDocument/2006/relationships/image" Target="13-41.TIF" TargetMode="External"/><Relationship Id="rId14" Type="http://schemas.openxmlformats.org/officeDocument/2006/relationships/image" Target="media/image8.png"/><Relationship Id="rId13" Type="http://schemas.openxmlformats.org/officeDocument/2006/relationships/image" Target="js13-10.TIF" TargetMode="Externa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3998</Words>
  <Characters>4499</Characters>
  <Lines>44</Lines>
  <Paragraphs>12</Paragraphs>
  <TotalTime>2</TotalTime>
  <ScaleCrop>false</ScaleCrop>
  <LinksUpToDate>false</LinksUpToDate>
  <CharactersWithSpaces>4828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2023-10-18T08:31:00Z</dcterms:created>
  <dc:creator>User</dc:creator>
  <cp:lastModifiedBy>JYL</cp:lastModifiedBy>
  <dcterms:modified xsi:type="dcterms:W3CDTF">2023-11-03T13:21:44Z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C3A9BC4C2C4D461087EF13124F0EF450_13</vt:lpwstr>
  </property>
</Properties>
</file>