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0F64F" w14:textId="77777777" w:rsidR="007074EC" w:rsidRDefault="00D71994">
      <w:pPr>
        <w:spacing w:line="360" w:lineRule="exact"/>
        <w:jc w:val="center"/>
        <w:rPr>
          <w:rFonts w:ascii="黑体" w:eastAsia="黑体" w:hAnsi="宋体" w:cs="MT Extra"/>
          <w:b/>
          <w:sz w:val="28"/>
          <w:szCs w:val="28"/>
        </w:rPr>
      </w:pPr>
      <w:r>
        <w:rPr>
          <w:rFonts w:ascii="黑体" w:eastAsia="黑体" w:hAnsi="宋体" w:cs="黑体" w:hint="eastAsia"/>
          <w:b/>
          <w:sz w:val="28"/>
          <w:szCs w:val="28"/>
          <w:lang w:bidi="ar"/>
        </w:rPr>
        <w:t>江苏省仪征中学</w:t>
      </w:r>
      <w:r>
        <w:rPr>
          <w:rFonts w:ascii="黑体" w:eastAsia="黑体" w:hAnsi="宋体" w:cs="黑体" w:hint="eastAsia"/>
          <w:b/>
          <w:sz w:val="28"/>
          <w:szCs w:val="28"/>
          <w:lang w:bidi="ar"/>
        </w:rPr>
        <w:t>2021-2022</w:t>
      </w:r>
      <w:r>
        <w:rPr>
          <w:rFonts w:ascii="黑体" w:eastAsia="黑体" w:hAnsi="宋体" w:cs="黑体" w:hint="eastAsia"/>
          <w:b/>
          <w:sz w:val="28"/>
          <w:szCs w:val="28"/>
          <w:lang w:bidi="ar"/>
        </w:rPr>
        <w:t>学年度第二学期高二物理学科导学案</w:t>
      </w:r>
    </w:p>
    <w:p w14:paraId="0D56210D" w14:textId="175B75C2" w:rsidR="007074EC" w:rsidRDefault="00D71994">
      <w:pPr>
        <w:spacing w:line="360" w:lineRule="auto"/>
        <w:jc w:val="center"/>
        <w:rPr>
          <w:b/>
          <w:sz w:val="28"/>
          <w:szCs w:val="28"/>
        </w:rPr>
      </w:pPr>
      <w:r>
        <w:rPr>
          <w:rFonts w:eastAsia="楷体"/>
          <w:b/>
          <w:sz w:val="28"/>
          <w:szCs w:val="28"/>
          <w:lang w:bidi="ar"/>
        </w:rPr>
        <w:t>3.4</w:t>
      </w:r>
      <w:r w:rsidR="00F42A92">
        <w:rPr>
          <w:rFonts w:eastAsia="楷体"/>
          <w:b/>
          <w:sz w:val="28"/>
          <w:szCs w:val="28"/>
          <w:lang w:bidi="ar"/>
        </w:rPr>
        <w:t xml:space="preserve">  </w:t>
      </w:r>
      <w:r>
        <w:rPr>
          <w:b/>
          <w:sz w:val="28"/>
          <w:szCs w:val="28"/>
        </w:rPr>
        <w:t>热力学第二定律</w:t>
      </w:r>
    </w:p>
    <w:p w14:paraId="3C3E9603" w14:textId="77777777" w:rsidR="007074EC" w:rsidRDefault="00D71994">
      <w:pPr>
        <w:spacing w:line="360" w:lineRule="auto"/>
        <w:jc w:val="center"/>
        <w:rPr>
          <w:rFonts w:ascii="楷体" w:eastAsia="楷体" w:hAnsi="楷体" w:cs="楷体"/>
          <w:bCs/>
          <w:sz w:val="24"/>
        </w:rPr>
      </w:pPr>
      <w:r>
        <w:rPr>
          <w:rFonts w:ascii="楷体" w:eastAsia="楷体" w:hAnsi="楷体" w:cs="楷体" w:hint="eastAsia"/>
          <w:bCs/>
          <w:sz w:val="24"/>
          <w:lang w:bidi="ar"/>
        </w:rPr>
        <w:t>研制人：柳秋桃</w:t>
      </w:r>
      <w:r>
        <w:rPr>
          <w:rFonts w:ascii="楷体" w:eastAsia="楷体" w:hAnsi="楷体" w:cs="楷体" w:hint="eastAsia"/>
          <w:bCs/>
          <w:sz w:val="24"/>
          <w:lang w:bidi="ar"/>
        </w:rPr>
        <w:t xml:space="preserve">    </w:t>
      </w:r>
      <w:r>
        <w:rPr>
          <w:rFonts w:ascii="楷体" w:eastAsia="楷体" w:hAnsi="楷体" w:cs="楷体" w:hint="eastAsia"/>
          <w:bCs/>
          <w:sz w:val="24"/>
          <w:lang w:bidi="ar"/>
        </w:rPr>
        <w:t>审核人：周福林</w:t>
      </w:r>
    </w:p>
    <w:p w14:paraId="480DC3F6" w14:textId="0CC37F79" w:rsidR="007074EC" w:rsidRDefault="00D71994">
      <w:pPr>
        <w:spacing w:line="360" w:lineRule="auto"/>
        <w:rPr>
          <w:rFonts w:ascii="楷体" w:eastAsia="楷体" w:hAnsi="楷体" w:cs="楷体"/>
          <w:bCs/>
          <w:sz w:val="24"/>
        </w:rPr>
      </w:pPr>
      <w:r>
        <w:rPr>
          <w:rFonts w:ascii="楷体" w:eastAsia="楷体" w:hAnsi="楷体" w:cs="楷体" w:hint="eastAsia"/>
          <w:bCs/>
          <w:sz w:val="24"/>
          <w:lang w:bidi="ar"/>
        </w:rPr>
        <w:t>班级：</w:t>
      </w:r>
      <w:r>
        <w:rPr>
          <w:rFonts w:ascii="楷体" w:eastAsia="楷体" w:hAnsi="楷体" w:cs="楷体" w:hint="eastAsia"/>
          <w:bCs/>
          <w:sz w:val="24"/>
          <w:lang w:bidi="ar"/>
        </w:rPr>
        <w:t>________</w:t>
      </w:r>
      <w:r>
        <w:rPr>
          <w:rFonts w:ascii="楷体" w:eastAsia="楷体" w:hAnsi="楷体" w:cs="楷体" w:hint="eastAsia"/>
          <w:bCs/>
          <w:sz w:val="24"/>
          <w:lang w:bidi="ar"/>
        </w:rPr>
        <w:t>姓名：</w:t>
      </w:r>
      <w:r>
        <w:rPr>
          <w:rFonts w:ascii="楷体" w:eastAsia="楷体" w:hAnsi="楷体" w:cs="楷体" w:hint="eastAsia"/>
          <w:bCs/>
          <w:sz w:val="24"/>
          <w:lang w:bidi="ar"/>
        </w:rPr>
        <w:t>________</w:t>
      </w:r>
      <w:r>
        <w:rPr>
          <w:rFonts w:ascii="楷体" w:eastAsia="楷体" w:hAnsi="楷体" w:cs="楷体" w:hint="eastAsia"/>
          <w:bCs/>
          <w:sz w:val="24"/>
          <w:lang w:bidi="ar"/>
        </w:rPr>
        <w:t>学号：</w:t>
      </w:r>
      <w:r>
        <w:rPr>
          <w:rFonts w:ascii="楷体" w:eastAsia="楷体" w:hAnsi="楷体" w:cs="楷体" w:hint="eastAsia"/>
          <w:bCs/>
          <w:sz w:val="24"/>
          <w:lang w:bidi="ar"/>
        </w:rPr>
        <w:t xml:space="preserve">________          </w:t>
      </w:r>
      <w:r w:rsidR="00F42A92">
        <w:rPr>
          <w:rFonts w:ascii="楷体" w:eastAsia="楷体" w:hAnsi="楷体" w:cs="楷体"/>
          <w:bCs/>
          <w:sz w:val="24"/>
          <w:lang w:bidi="ar"/>
        </w:rPr>
        <w:t xml:space="preserve">          </w:t>
      </w:r>
      <w:r>
        <w:rPr>
          <w:rFonts w:ascii="楷体" w:eastAsia="楷体" w:hAnsi="楷体" w:cs="楷体" w:hint="eastAsia"/>
          <w:bCs/>
          <w:sz w:val="24"/>
          <w:lang w:bidi="ar"/>
        </w:rPr>
        <w:t xml:space="preserve"> </w:t>
      </w:r>
      <w:r w:rsidRPr="00F42A92">
        <w:rPr>
          <w:rFonts w:eastAsia="楷体"/>
          <w:bCs/>
          <w:sz w:val="24"/>
          <w:lang w:bidi="ar"/>
        </w:rPr>
        <w:t>授课日期：</w:t>
      </w:r>
      <w:r w:rsidRPr="00F42A92">
        <w:rPr>
          <w:rFonts w:eastAsia="楷体"/>
          <w:bCs/>
          <w:sz w:val="24"/>
          <w:lang w:bidi="ar"/>
        </w:rPr>
        <w:t>6</w:t>
      </w:r>
      <w:r w:rsidRPr="00F42A92">
        <w:rPr>
          <w:rFonts w:eastAsia="楷体"/>
          <w:bCs/>
          <w:sz w:val="24"/>
          <w:lang w:bidi="ar"/>
        </w:rPr>
        <w:t>月</w:t>
      </w:r>
      <w:r w:rsidR="00F42A92" w:rsidRPr="00F42A92">
        <w:rPr>
          <w:rFonts w:eastAsia="楷体"/>
          <w:bCs/>
          <w:sz w:val="24"/>
          <w:lang w:bidi="ar"/>
        </w:rPr>
        <w:t>2</w:t>
      </w:r>
      <w:r w:rsidRPr="00F42A92">
        <w:rPr>
          <w:rFonts w:eastAsia="楷体"/>
          <w:bCs/>
          <w:sz w:val="24"/>
          <w:lang w:bidi="ar"/>
        </w:rPr>
        <w:t>日</w:t>
      </w:r>
    </w:p>
    <w:p w14:paraId="53238A29" w14:textId="77777777" w:rsidR="007074EC" w:rsidRDefault="00D71994">
      <w:pPr>
        <w:spacing w:line="360" w:lineRule="auto"/>
        <w:rPr>
          <w:rFonts w:ascii="宋体" w:hAnsi="宋体" w:cs="MT Extra"/>
          <w:szCs w:val="21"/>
        </w:rPr>
      </w:pPr>
      <w:r>
        <w:rPr>
          <w:rFonts w:ascii="黑体" w:eastAsia="黑体" w:hAnsi="宋体" w:cs="黑体" w:hint="eastAsia"/>
          <w:szCs w:val="21"/>
          <w:lang w:bidi="ar"/>
        </w:rPr>
        <w:t>本课在课程标准中的表述：</w:t>
      </w:r>
      <w:r>
        <w:rPr>
          <w:rFonts w:ascii="宋体" w:hAnsi="宋体" w:cs="宋体"/>
          <w:kern w:val="0"/>
          <w:szCs w:val="21"/>
        </w:rPr>
        <w:t>了解分子动理论的基本观点及相关的实验证据</w:t>
      </w:r>
      <w:r>
        <w:rPr>
          <w:rFonts w:ascii="宋体" w:hAnsi="宋体" w:cs="宋体" w:hint="eastAsia"/>
          <w:kern w:val="0"/>
          <w:szCs w:val="21"/>
        </w:rPr>
        <w:t>.</w:t>
      </w:r>
    </w:p>
    <w:p w14:paraId="15781FEA" w14:textId="77777777" w:rsidR="007074EC" w:rsidRDefault="00D71994">
      <w:pPr>
        <w:adjustRightInd w:val="0"/>
        <w:snapToGrid w:val="0"/>
        <w:spacing w:line="360" w:lineRule="auto"/>
        <w:jc w:val="left"/>
        <w:rPr>
          <w:rFonts w:ascii="黑体" w:eastAsia="黑体" w:hAnsi="宋体" w:cs="MT Extra"/>
          <w:szCs w:val="21"/>
        </w:rPr>
      </w:pPr>
      <w:bookmarkStart w:id="0" w:name="_Hlk104922630"/>
      <w:r>
        <w:rPr>
          <w:rFonts w:ascii="黑体" w:eastAsia="黑体" w:hAnsi="宋体" w:cs="黑体" w:hint="eastAsia"/>
          <w:szCs w:val="21"/>
          <w:lang w:bidi="ar"/>
        </w:rPr>
        <w:t>一、学习目标</w:t>
      </w:r>
    </w:p>
    <w:bookmarkEnd w:id="0"/>
    <w:p w14:paraId="3C6CFF64"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通过自然界中客观过程的方向性，了解热力学第二定律</w:t>
      </w:r>
      <w:r>
        <w:rPr>
          <w:rFonts w:ascii="Times New Roman" w:hAnsi="Times New Roman" w:cs="Times New Roman"/>
        </w:rPr>
        <w:t>.</w:t>
      </w:r>
    </w:p>
    <w:p w14:paraId="3C8E7FB0"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了解热力学第二定律的两种不同表述，以及两种表述的物理实质</w:t>
      </w:r>
      <w:r>
        <w:rPr>
          <w:rFonts w:ascii="Times New Roman" w:hAnsi="Times New Roman" w:cs="Times New Roman"/>
        </w:rPr>
        <w:t>.</w:t>
      </w:r>
    </w:p>
    <w:p w14:paraId="41C54D0B"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能运用热力学第二定律解释自然界中的能量转化、转移以及宏观自然过程的方向性问题</w:t>
      </w:r>
      <w:r>
        <w:rPr>
          <w:rFonts w:ascii="Times New Roman" w:hAnsi="Times New Roman" w:cs="Times New Roman"/>
        </w:rPr>
        <w:t>.</w:t>
      </w:r>
    </w:p>
    <w:p w14:paraId="49296B1F"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认识能量耗散，知道能源是有限的．</w:t>
      </w:r>
    </w:p>
    <w:p w14:paraId="484DA571" w14:textId="38965F3F" w:rsidR="00F42A92" w:rsidRPr="00F42A92" w:rsidRDefault="00F42A92" w:rsidP="00F42A92">
      <w:pPr>
        <w:adjustRightInd w:val="0"/>
        <w:snapToGrid w:val="0"/>
        <w:spacing w:line="360" w:lineRule="auto"/>
        <w:jc w:val="left"/>
        <w:rPr>
          <w:rFonts w:ascii="黑体" w:eastAsia="黑体" w:hAnsi="宋体" w:cs="MT Extra" w:hint="eastAsia"/>
          <w:szCs w:val="21"/>
        </w:rPr>
      </w:pPr>
      <w:r>
        <w:rPr>
          <w:rFonts w:ascii="黑体" w:eastAsia="黑体" w:hAnsi="宋体" w:cs="黑体" w:hint="eastAsia"/>
          <w:szCs w:val="21"/>
          <w:lang w:bidi="ar"/>
        </w:rPr>
        <w:t>二</w:t>
      </w:r>
      <w:r>
        <w:rPr>
          <w:rFonts w:ascii="黑体" w:eastAsia="黑体" w:hAnsi="宋体" w:cs="黑体" w:hint="eastAsia"/>
          <w:szCs w:val="21"/>
          <w:lang w:bidi="ar"/>
        </w:rPr>
        <w:t>、</w:t>
      </w:r>
      <w:r>
        <w:rPr>
          <w:rFonts w:ascii="黑体" w:eastAsia="黑体" w:hAnsi="宋体" w:cs="黑体" w:hint="eastAsia"/>
          <w:szCs w:val="21"/>
          <w:lang w:bidi="ar"/>
        </w:rPr>
        <w:t>课前自学</w:t>
      </w:r>
    </w:p>
    <w:p w14:paraId="5C6187BA" w14:textId="4B69AB7C" w:rsidR="00F42A92" w:rsidRPr="00F42A92" w:rsidRDefault="00F42A92" w:rsidP="00F42A92">
      <w:pPr>
        <w:pStyle w:val="a3"/>
        <w:tabs>
          <w:tab w:val="left" w:pos="3402"/>
        </w:tabs>
        <w:snapToGrid w:val="0"/>
        <w:spacing w:line="360" w:lineRule="auto"/>
        <w:rPr>
          <w:rFonts w:hAnsi="宋体" w:cs="Times New Roman"/>
          <w:b/>
          <w:bCs/>
        </w:rPr>
      </w:pPr>
      <w:r>
        <w:rPr>
          <w:rFonts w:hAnsi="宋体" w:cs="Times New Roman"/>
          <w:b/>
          <w:bCs/>
        </w:rPr>
        <w:t>1</w:t>
      </w:r>
      <w:r>
        <w:rPr>
          <w:rFonts w:ascii="Times New Roman" w:hAnsi="Times New Roman" w:cs="Times New Roman"/>
        </w:rPr>
        <w:t>．</w:t>
      </w:r>
      <w:r>
        <w:rPr>
          <w:rFonts w:hAnsi="宋体" w:cs="Times New Roman" w:hint="eastAsia"/>
          <w:b/>
          <w:bCs/>
        </w:rPr>
        <w:t>热力学第二定律</w:t>
      </w:r>
    </w:p>
    <w:p w14:paraId="6F3872AC" w14:textId="0B62EF34" w:rsidR="007074EC" w:rsidRDefault="00F42A92">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D71994">
        <w:rPr>
          <w:rFonts w:ascii="Times New Roman" w:hAnsi="Times New Roman" w:cs="Times New Roman"/>
        </w:rPr>
        <w:t>定义：在物理学中，反映宏观自然过程的</w:t>
      </w:r>
      <w:r w:rsidR="00D71994">
        <w:rPr>
          <w:rFonts w:ascii="Times New Roman" w:hAnsi="Times New Roman" w:cs="Times New Roman" w:hint="eastAsia"/>
          <w:u w:val="single"/>
        </w:rPr>
        <w:t xml:space="preserve">       </w:t>
      </w:r>
      <w:r w:rsidR="00D71994">
        <w:rPr>
          <w:rFonts w:ascii="Times New Roman" w:hAnsi="Times New Roman" w:cs="Times New Roman"/>
        </w:rPr>
        <w:t>性的定律．</w:t>
      </w:r>
    </w:p>
    <w:p w14:paraId="63941AE1" w14:textId="1A509F1C" w:rsidR="007074EC" w:rsidRDefault="00F42A92">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00D71994">
        <w:rPr>
          <w:rFonts w:ascii="Times New Roman" w:hAnsi="Times New Roman" w:cs="Times New Roman"/>
        </w:rPr>
        <w:t>热力学第二定律的克劳修斯表述：</w:t>
      </w:r>
    </w:p>
    <w:p w14:paraId="43D8273E"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热量不能</w:t>
      </w:r>
      <w:r>
        <w:rPr>
          <w:rFonts w:ascii="Times New Roman" w:hAnsi="Times New Roman" w:cs="Times New Roman" w:hint="eastAsia"/>
          <w:u w:val="single"/>
        </w:rPr>
        <w:t xml:space="preserve">      </w:t>
      </w:r>
      <w:r>
        <w:rPr>
          <w:rFonts w:ascii="Times New Roman" w:hAnsi="Times New Roman" w:cs="Times New Roman"/>
        </w:rPr>
        <w:t>地从</w:t>
      </w:r>
      <w:r>
        <w:rPr>
          <w:rFonts w:ascii="Times New Roman" w:hAnsi="Times New Roman" w:cs="Times New Roman"/>
          <w:u w:val="single"/>
        </w:rPr>
        <w:t>低</w:t>
      </w:r>
      <w:r>
        <w:rPr>
          <w:rFonts w:ascii="Times New Roman" w:hAnsi="Times New Roman" w:cs="Times New Roman"/>
        </w:rPr>
        <w:t>温物体传到</w:t>
      </w:r>
      <w:r>
        <w:rPr>
          <w:rFonts w:ascii="Times New Roman" w:hAnsi="Times New Roman" w:cs="Times New Roman"/>
          <w:u w:val="single"/>
        </w:rPr>
        <w:t>高</w:t>
      </w:r>
      <w:r>
        <w:rPr>
          <w:rFonts w:ascii="Times New Roman" w:hAnsi="Times New Roman" w:cs="Times New Roman"/>
        </w:rPr>
        <w:t>温物体．</w:t>
      </w:r>
      <w:r>
        <w:rPr>
          <w:rFonts w:ascii="Times New Roman" w:hAnsi="Times New Roman" w:cs="Times New Roman"/>
        </w:rPr>
        <w:t>(</w:t>
      </w:r>
      <w:r>
        <w:rPr>
          <w:rFonts w:ascii="Times New Roman" w:hAnsi="Times New Roman" w:cs="Times New Roman"/>
        </w:rPr>
        <w:t>该表述阐述的是传热的</w:t>
      </w:r>
      <w:r>
        <w:rPr>
          <w:rFonts w:ascii="Times New Roman" w:hAnsi="Times New Roman" w:cs="Times New Roman" w:hint="eastAsia"/>
          <w:u w:val="single"/>
        </w:rPr>
        <w:t xml:space="preserve">       </w:t>
      </w:r>
      <w:r>
        <w:rPr>
          <w:rFonts w:ascii="Times New Roman" w:hAnsi="Times New Roman" w:cs="Times New Roman"/>
        </w:rPr>
        <w:t>性</w:t>
      </w:r>
      <w:r>
        <w:rPr>
          <w:rFonts w:ascii="Times New Roman" w:hAnsi="Times New Roman" w:cs="Times New Roman"/>
        </w:rPr>
        <w:t>)</w:t>
      </w:r>
    </w:p>
    <w:p w14:paraId="566658E1" w14:textId="5C775ECA" w:rsidR="007074EC" w:rsidRDefault="00F42A92">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sidR="00D71994">
        <w:rPr>
          <w:rFonts w:ascii="Times New Roman" w:hAnsi="Times New Roman" w:cs="Times New Roman"/>
        </w:rPr>
        <w:t>热力学第二定律的开尔文表述：</w:t>
      </w:r>
    </w:p>
    <w:p w14:paraId="2F6C8409"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热机</w:t>
      </w:r>
    </w:p>
    <w:p w14:paraId="71120E01" w14:textId="77777777" w:rsidR="007074EC" w:rsidRDefault="00D71994" w:rsidP="00F42A92">
      <w:pPr>
        <w:pStyle w:val="a3"/>
        <w:tabs>
          <w:tab w:val="left" w:pos="3402"/>
        </w:tabs>
        <w:snapToGrid w:val="0"/>
        <w:spacing w:line="360" w:lineRule="auto"/>
        <w:ind w:firstLineChars="200" w:firstLine="420"/>
        <w:rPr>
          <w:rFonts w:ascii="Times New Roman" w:hAnsi="Times New Roman" w:cs="Times New Roman"/>
        </w:rPr>
      </w:pPr>
      <w:r>
        <w:rPr>
          <w:rFonts w:hAnsi="宋体" w:cs="Times New Roman"/>
        </w:rPr>
        <w:t>①</w:t>
      </w:r>
      <w:r>
        <w:rPr>
          <w:rFonts w:ascii="Times New Roman" w:hAnsi="Times New Roman" w:cs="Times New Roman"/>
        </w:rPr>
        <w:t>热机工作的两个阶段：第一个阶段是燃烧燃料，把燃料中的</w:t>
      </w:r>
      <w:r>
        <w:rPr>
          <w:rFonts w:ascii="Times New Roman" w:hAnsi="Times New Roman" w:cs="Times New Roman" w:hint="eastAsia"/>
          <w:u w:val="single"/>
        </w:rPr>
        <w:t xml:space="preserve">     </w:t>
      </w:r>
      <w:r>
        <w:rPr>
          <w:rFonts w:ascii="Times New Roman" w:hAnsi="Times New Roman" w:cs="Times New Roman"/>
        </w:rPr>
        <w:t>变成工作物质的</w:t>
      </w:r>
      <w:r>
        <w:rPr>
          <w:rFonts w:ascii="Times New Roman" w:hAnsi="Times New Roman" w:cs="Times New Roman" w:hint="eastAsia"/>
          <w:u w:val="single"/>
        </w:rPr>
        <w:t xml:space="preserve">     </w:t>
      </w:r>
      <w:r>
        <w:rPr>
          <w:rFonts w:ascii="Times New Roman" w:hAnsi="Times New Roman" w:cs="Times New Roman"/>
        </w:rPr>
        <w:t>；第二个阶段是工作物质对外</w:t>
      </w:r>
      <w:r>
        <w:rPr>
          <w:rFonts w:ascii="Times New Roman" w:hAnsi="Times New Roman" w:cs="Times New Roman" w:hint="eastAsia"/>
          <w:u w:val="single"/>
        </w:rPr>
        <w:t xml:space="preserve">      </w:t>
      </w:r>
      <w:r>
        <w:rPr>
          <w:rFonts w:ascii="Times New Roman" w:hAnsi="Times New Roman" w:cs="Times New Roman"/>
        </w:rPr>
        <w:t>，把自己的内能变成</w:t>
      </w:r>
      <w:r>
        <w:rPr>
          <w:rFonts w:ascii="Times New Roman" w:hAnsi="Times New Roman" w:cs="Times New Roman" w:hint="eastAsia"/>
          <w:u w:val="single"/>
        </w:rPr>
        <w:t xml:space="preserve">      </w:t>
      </w:r>
      <w:r>
        <w:rPr>
          <w:rFonts w:ascii="Times New Roman" w:hAnsi="Times New Roman" w:cs="Times New Roman"/>
          <w:u w:val="single"/>
        </w:rPr>
        <w:t>．</w:t>
      </w:r>
    </w:p>
    <w:p w14:paraId="5CB03A2B" w14:textId="77777777" w:rsidR="007074EC" w:rsidRDefault="00D71994" w:rsidP="00F42A92">
      <w:pPr>
        <w:pStyle w:val="a3"/>
        <w:tabs>
          <w:tab w:val="left" w:pos="3402"/>
        </w:tabs>
        <w:snapToGrid w:val="0"/>
        <w:spacing w:line="360" w:lineRule="auto"/>
        <w:ind w:firstLineChars="200" w:firstLine="420"/>
        <w:rPr>
          <w:rFonts w:ascii="Times New Roman" w:hAnsi="Times New Roman" w:cs="Times New Roman"/>
        </w:rPr>
      </w:pPr>
      <w:r>
        <w:rPr>
          <w:rFonts w:hAnsi="宋体" w:cs="Times New Roman"/>
        </w:rPr>
        <w:t>②</w:t>
      </w:r>
      <w:r>
        <w:rPr>
          <w:rFonts w:ascii="Times New Roman" w:hAnsi="Times New Roman" w:cs="Times New Roman"/>
        </w:rPr>
        <w:t>热机用于做功的热量一定</w:t>
      </w:r>
      <w:r>
        <w:rPr>
          <w:rFonts w:ascii="Times New Roman" w:hAnsi="Times New Roman" w:cs="Times New Roman" w:hint="eastAsia"/>
          <w:u w:val="single"/>
        </w:rPr>
        <w:t xml:space="preserve">      </w:t>
      </w:r>
      <w:r>
        <w:rPr>
          <w:rFonts w:ascii="Times New Roman" w:hAnsi="Times New Roman" w:cs="Times New Roman"/>
        </w:rPr>
        <w:t>它从高温热库吸收的热量，即</w:t>
      </w:r>
      <w:r>
        <w:rPr>
          <w:rFonts w:ascii="Times New Roman" w:hAnsi="Times New Roman" w:cs="Times New Roman"/>
          <w:i/>
        </w:rPr>
        <w:t>W</w:t>
      </w:r>
      <w:r>
        <w:rPr>
          <w:rFonts w:ascii="Times New Roman" w:hAnsi="Times New Roman" w:cs="Times New Roman"/>
          <w:u w:val="single"/>
        </w:rPr>
        <w:t>&lt;</w:t>
      </w:r>
      <w:r>
        <w:rPr>
          <w:rFonts w:ascii="Times New Roman" w:hAnsi="Times New Roman" w:cs="Times New Roman"/>
          <w:i/>
        </w:rPr>
        <w:t>Q</w:t>
      </w:r>
      <w:r>
        <w:rPr>
          <w:rFonts w:ascii="Times New Roman" w:hAnsi="Times New Roman" w:cs="Times New Roman"/>
        </w:rPr>
        <w:t>.</w:t>
      </w:r>
    </w:p>
    <w:p w14:paraId="6FB45C8F" w14:textId="77777777" w:rsidR="007074EC" w:rsidRDefault="00D71994" w:rsidP="00F42A92">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热力学第二定律的开尔文表述：不可能从单一热库吸收热量，使之</w:t>
      </w:r>
      <w:r>
        <w:rPr>
          <w:rFonts w:ascii="Times New Roman" w:hAnsi="Times New Roman" w:cs="Times New Roman" w:hint="eastAsia"/>
          <w:u w:val="single"/>
        </w:rPr>
        <w:t xml:space="preserve">        </w:t>
      </w:r>
      <w:r>
        <w:rPr>
          <w:rFonts w:ascii="Times New Roman" w:hAnsi="Times New Roman" w:cs="Times New Roman"/>
        </w:rPr>
        <w:t>，而不产生其他影响．</w:t>
      </w:r>
      <w:r>
        <w:rPr>
          <w:rFonts w:ascii="Times New Roman" w:hAnsi="Times New Roman" w:cs="Times New Roman"/>
        </w:rPr>
        <w:t>(</w:t>
      </w:r>
      <w:r>
        <w:rPr>
          <w:rFonts w:ascii="Times New Roman" w:hAnsi="Times New Roman" w:cs="Times New Roman"/>
        </w:rPr>
        <w:t>该表述阐述了机械能与内能转化的方向性</w:t>
      </w:r>
      <w:r>
        <w:rPr>
          <w:rFonts w:ascii="Times New Roman" w:hAnsi="Times New Roman" w:cs="Times New Roman"/>
        </w:rPr>
        <w:t>)</w:t>
      </w:r>
    </w:p>
    <w:p w14:paraId="754FCB17" w14:textId="4A5C8296" w:rsidR="007074EC" w:rsidRDefault="00F42A92">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w:t>
      </w:r>
      <w:r w:rsidR="00D71994">
        <w:rPr>
          <w:rFonts w:ascii="Times New Roman" w:hAnsi="Times New Roman" w:cs="Times New Roman"/>
        </w:rPr>
        <w:t>热力学第二定律的克劳修斯表述和开尔文表述是</w:t>
      </w:r>
      <w:r w:rsidR="00D71994">
        <w:rPr>
          <w:rFonts w:ascii="Times New Roman" w:hAnsi="Times New Roman" w:cs="Times New Roman" w:hint="eastAsia"/>
          <w:u w:val="single"/>
        </w:rPr>
        <w:t xml:space="preserve">      </w:t>
      </w:r>
      <w:r w:rsidR="00D71994">
        <w:rPr>
          <w:rFonts w:ascii="Times New Roman" w:hAnsi="Times New Roman" w:cs="Times New Roman"/>
        </w:rPr>
        <w:t>的．</w:t>
      </w:r>
      <w:r w:rsidR="00D71994">
        <w:rPr>
          <w:rFonts w:ascii="Times New Roman" w:hAnsi="Times New Roman" w:cs="Times New Roman"/>
        </w:rPr>
        <w:t>(</w:t>
      </w:r>
      <w:r w:rsidR="00D71994">
        <w:rPr>
          <w:rFonts w:ascii="Times New Roman" w:hAnsi="Times New Roman" w:cs="Times New Roman"/>
        </w:rPr>
        <w:t>选填</w:t>
      </w:r>
      <w:r w:rsidR="00D71994">
        <w:rPr>
          <w:rFonts w:hAnsi="宋体" w:cs="Times New Roman"/>
        </w:rPr>
        <w:t>“</w:t>
      </w:r>
      <w:r w:rsidR="00D71994">
        <w:rPr>
          <w:rFonts w:ascii="Times New Roman" w:hAnsi="Times New Roman" w:cs="Times New Roman"/>
        </w:rPr>
        <w:t>等价</w:t>
      </w:r>
      <w:r w:rsidR="00D71994">
        <w:rPr>
          <w:rFonts w:hAnsi="宋体" w:cs="Times New Roman"/>
        </w:rPr>
        <w:t>”</w:t>
      </w:r>
      <w:r w:rsidR="00D71994">
        <w:rPr>
          <w:rFonts w:ascii="Times New Roman" w:hAnsi="Times New Roman" w:cs="Times New Roman"/>
        </w:rPr>
        <w:t>或</w:t>
      </w:r>
      <w:r w:rsidR="00D71994">
        <w:rPr>
          <w:rFonts w:hAnsi="宋体" w:cs="Times New Roman"/>
        </w:rPr>
        <w:t>“</w:t>
      </w:r>
      <w:r w:rsidR="00D71994">
        <w:rPr>
          <w:rFonts w:ascii="Times New Roman" w:hAnsi="Times New Roman" w:cs="Times New Roman"/>
        </w:rPr>
        <w:t>不等价</w:t>
      </w:r>
      <w:r w:rsidR="00D71994">
        <w:rPr>
          <w:rFonts w:hAnsi="宋体" w:cs="Times New Roman"/>
        </w:rPr>
        <w:t>”</w:t>
      </w:r>
      <w:r w:rsidR="00D71994">
        <w:rPr>
          <w:rFonts w:ascii="Times New Roman" w:hAnsi="Times New Roman" w:cs="Times New Roman"/>
        </w:rPr>
        <w:t>)</w:t>
      </w:r>
    </w:p>
    <w:p w14:paraId="112F15FD" w14:textId="55005861" w:rsidR="007074EC" w:rsidRPr="00D71994" w:rsidRDefault="00D71994">
      <w:pPr>
        <w:pStyle w:val="a3"/>
        <w:tabs>
          <w:tab w:val="left" w:pos="3402"/>
        </w:tabs>
        <w:snapToGrid w:val="0"/>
        <w:spacing w:line="360" w:lineRule="auto"/>
        <w:rPr>
          <w:rFonts w:hAnsi="宋体" w:cs="Times New Roman"/>
          <w:b/>
          <w:bCs/>
        </w:rPr>
      </w:pPr>
      <w:r w:rsidRPr="00D71994">
        <w:rPr>
          <w:rFonts w:hAnsi="宋体" w:cs="Times New Roman" w:hint="eastAsia"/>
          <w:b/>
          <w:bCs/>
        </w:rPr>
        <w:t>2</w:t>
      </w:r>
      <w:r w:rsidR="00F42A92">
        <w:rPr>
          <w:rFonts w:ascii="Times New Roman" w:hAnsi="Times New Roman" w:cs="Times New Roman"/>
        </w:rPr>
        <w:t>．</w:t>
      </w:r>
      <w:r w:rsidRPr="00D71994">
        <w:rPr>
          <w:rFonts w:hAnsi="宋体" w:cs="Times New Roman"/>
          <w:b/>
          <w:bCs/>
        </w:rPr>
        <w:t>能源是有限的</w:t>
      </w:r>
    </w:p>
    <w:p w14:paraId="566B3C49" w14:textId="75A5BC90" w:rsidR="007074EC" w:rsidRDefault="00F42A92">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rPr>
        <w:t>1</w:t>
      </w:r>
      <w:r>
        <w:rPr>
          <w:rFonts w:ascii="Times New Roman" w:hAnsi="Times New Roman" w:cs="Times New Roman" w:hint="eastAsia"/>
        </w:rPr>
        <w:t>）</w:t>
      </w:r>
      <w:r w:rsidR="00D71994">
        <w:rPr>
          <w:rFonts w:ascii="Times New Roman" w:hAnsi="Times New Roman" w:cs="Times New Roman"/>
        </w:rPr>
        <w:t>能源：具有</w:t>
      </w:r>
      <w:r w:rsidR="00D71994">
        <w:rPr>
          <w:rFonts w:ascii="Times New Roman" w:hAnsi="Times New Roman" w:cs="Times New Roman" w:hint="eastAsia"/>
          <w:u w:val="single"/>
        </w:rPr>
        <w:t xml:space="preserve">      </w:t>
      </w:r>
      <w:r w:rsidR="00D71994">
        <w:rPr>
          <w:rFonts w:ascii="Times New Roman" w:hAnsi="Times New Roman" w:cs="Times New Roman"/>
        </w:rPr>
        <w:t>的容易利用的储能物质．</w:t>
      </w:r>
    </w:p>
    <w:p w14:paraId="6AF4B141" w14:textId="6573FB9D" w:rsidR="007074EC" w:rsidRDefault="00F42A92">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00D71994">
        <w:rPr>
          <w:rFonts w:ascii="Times New Roman" w:hAnsi="Times New Roman" w:cs="Times New Roman"/>
        </w:rPr>
        <w:t>能量耗散：使用的能源转化成内能分散在环境中不能自动聚集起来驱动机器做功，这样的转化过程</w:t>
      </w:r>
      <w:proofErr w:type="gramStart"/>
      <w:r w:rsidR="00D71994">
        <w:rPr>
          <w:rFonts w:ascii="Times New Roman" w:hAnsi="Times New Roman" w:cs="Times New Roman"/>
        </w:rPr>
        <w:t>叫作</w:t>
      </w:r>
      <w:proofErr w:type="gramEnd"/>
      <w:r w:rsidR="00D71994">
        <w:rPr>
          <w:rFonts w:hAnsi="宋体" w:cs="Times New Roman"/>
        </w:rPr>
        <w:t>“</w:t>
      </w:r>
      <w:r w:rsidR="00D71994">
        <w:rPr>
          <w:rFonts w:ascii="Times New Roman" w:hAnsi="Times New Roman" w:cs="Times New Roman"/>
        </w:rPr>
        <w:t>能量耗散</w:t>
      </w:r>
      <w:r w:rsidR="00D71994">
        <w:rPr>
          <w:rFonts w:hAnsi="宋体" w:cs="Times New Roman"/>
        </w:rPr>
        <w:t>”</w:t>
      </w:r>
      <w:r w:rsidR="00D71994">
        <w:rPr>
          <w:rFonts w:hAnsi="宋体" w:cs="Times New Roman"/>
        </w:rPr>
        <w:t>．</w:t>
      </w:r>
    </w:p>
    <w:p w14:paraId="48410AAA" w14:textId="496E9F0D" w:rsidR="007074EC" w:rsidRDefault="00F42A92">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sidR="00D71994">
        <w:rPr>
          <w:rFonts w:ascii="Times New Roman" w:hAnsi="Times New Roman" w:cs="Times New Roman"/>
        </w:rPr>
        <w:t>能源的使用过程中虽然能的</w:t>
      </w:r>
      <w:r w:rsidR="00D71994">
        <w:rPr>
          <w:rFonts w:ascii="Times New Roman" w:hAnsi="Times New Roman" w:cs="Times New Roman"/>
        </w:rPr>
        <w:t>总量保持守恒，但能量的品质下降了，</w:t>
      </w:r>
      <w:r w:rsidR="00D71994">
        <w:rPr>
          <w:rFonts w:ascii="Times New Roman" w:hAnsi="Times New Roman" w:cs="Times New Roman" w:hint="eastAsia"/>
          <w:u w:val="single"/>
        </w:rPr>
        <w:t xml:space="preserve">       </w:t>
      </w:r>
      <w:r w:rsidR="00D71994">
        <w:rPr>
          <w:rFonts w:ascii="Times New Roman" w:hAnsi="Times New Roman" w:cs="Times New Roman"/>
        </w:rPr>
        <w:t>减少了．</w:t>
      </w:r>
    </w:p>
    <w:p w14:paraId="024305EF" w14:textId="77777777" w:rsidR="007074EC" w:rsidRDefault="007074EC">
      <w:pPr>
        <w:pStyle w:val="a3"/>
        <w:tabs>
          <w:tab w:val="left" w:pos="3402"/>
        </w:tabs>
        <w:snapToGrid w:val="0"/>
        <w:spacing w:line="360" w:lineRule="auto"/>
        <w:rPr>
          <w:rFonts w:ascii="Times New Roman" w:hAnsi="Times New Roman" w:cs="Times New Roman"/>
        </w:rPr>
      </w:pPr>
    </w:p>
    <w:p w14:paraId="6047640F" w14:textId="77777777" w:rsidR="007074EC" w:rsidRPr="00F42A92" w:rsidRDefault="00D71994">
      <w:pPr>
        <w:pStyle w:val="a6"/>
        <w:snapToGrid w:val="0"/>
        <w:spacing w:line="360" w:lineRule="auto"/>
        <w:rPr>
          <w:rFonts w:ascii="黑体" w:eastAsia="黑体" w:hAnsi="黑体"/>
          <w:sz w:val="21"/>
          <w:szCs w:val="21"/>
        </w:rPr>
      </w:pPr>
      <w:r w:rsidRPr="00F42A92">
        <w:rPr>
          <w:rFonts w:ascii="黑体" w:eastAsia="黑体" w:hAnsi="黑体" w:cs="宋体" w:hint="eastAsia"/>
          <w:sz w:val="21"/>
          <w:szCs w:val="21"/>
          <w:lang w:bidi="ar"/>
        </w:rPr>
        <w:t>三、问题探究</w:t>
      </w:r>
    </w:p>
    <w:p w14:paraId="2DD6832C" w14:textId="77777777" w:rsidR="007074EC" w:rsidRDefault="00D71994">
      <w:r>
        <w:rPr>
          <w:rFonts w:ascii="宋体" w:hAnsi="宋体" w:cs="宋体" w:hint="eastAsia"/>
          <w:b/>
          <w:bCs/>
          <w:szCs w:val="21"/>
          <w:lang w:bidi="ar"/>
        </w:rPr>
        <w:t>例</w:t>
      </w:r>
      <w:r>
        <w:rPr>
          <w:b/>
          <w:bCs/>
          <w:szCs w:val="21"/>
          <w:lang w:bidi="ar"/>
        </w:rPr>
        <w:t>1</w:t>
      </w:r>
      <w:r>
        <w:rPr>
          <w:rFonts w:ascii="宋体" w:hAnsi="宋体" w:cs="宋体" w:hint="eastAsia"/>
          <w:b/>
          <w:bCs/>
          <w:szCs w:val="21"/>
          <w:lang w:bidi="ar"/>
        </w:rPr>
        <w:t>：</w:t>
      </w:r>
      <w:r>
        <w:t>下列过程中可能发生的是</w:t>
      </w:r>
      <w:r>
        <w:t>(</w:t>
      </w:r>
      <w:r>
        <w:t xml:space="preserve">　　</w:t>
      </w:r>
      <w:r>
        <w:t>)</w:t>
      </w:r>
    </w:p>
    <w:p w14:paraId="1972F2CC"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．将两瓶不同液体混合，然后它们又自发地各自分开</w:t>
      </w:r>
    </w:p>
    <w:p w14:paraId="69D93E58"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．利用其他手段，可使低温物体温度更低，高温物体的温度更高</w:t>
      </w:r>
    </w:p>
    <w:p w14:paraId="4E39A5B0"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．打开</w:t>
      </w:r>
      <w:proofErr w:type="gramStart"/>
      <w:r>
        <w:rPr>
          <w:rFonts w:ascii="Times New Roman" w:hAnsi="Times New Roman" w:cs="Times New Roman"/>
        </w:rPr>
        <w:t>一</w:t>
      </w:r>
      <w:proofErr w:type="gramEnd"/>
      <w:r>
        <w:rPr>
          <w:rFonts w:ascii="Times New Roman" w:hAnsi="Times New Roman" w:cs="Times New Roman"/>
        </w:rPr>
        <w:t>高压密闭容器，其内气体自发溢出后又自发</w:t>
      </w:r>
      <w:proofErr w:type="gramStart"/>
      <w:r>
        <w:rPr>
          <w:rFonts w:ascii="Times New Roman" w:hAnsi="Times New Roman" w:cs="Times New Roman"/>
        </w:rPr>
        <w:t>溢</w:t>
      </w:r>
      <w:proofErr w:type="gramEnd"/>
      <w:r>
        <w:rPr>
          <w:rFonts w:ascii="Times New Roman" w:hAnsi="Times New Roman" w:cs="Times New Roman"/>
        </w:rPr>
        <w:t>进去，恢复原状</w:t>
      </w:r>
    </w:p>
    <w:p w14:paraId="1496241C"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．某种物质从高温热源吸收</w:t>
      </w:r>
      <w:r>
        <w:rPr>
          <w:rFonts w:ascii="Times New Roman" w:hAnsi="Times New Roman" w:cs="Times New Roman"/>
        </w:rPr>
        <w:t>20 kJ</w:t>
      </w:r>
      <w:r>
        <w:rPr>
          <w:rFonts w:ascii="Times New Roman" w:hAnsi="Times New Roman" w:cs="Times New Roman"/>
        </w:rPr>
        <w:t>的热量，全部转化为机械能，而没有产生其他任何影响</w:t>
      </w:r>
    </w:p>
    <w:p w14:paraId="5EF41179" w14:textId="77777777" w:rsidR="007074EC" w:rsidRDefault="00D71994">
      <w:r>
        <w:rPr>
          <w:rFonts w:ascii="宋体" w:hAnsi="宋体" w:cs="宋体" w:hint="eastAsia"/>
          <w:b/>
          <w:bCs/>
          <w:szCs w:val="21"/>
          <w:lang w:bidi="ar"/>
        </w:rPr>
        <w:lastRenderedPageBreak/>
        <w:t>针对训练</w:t>
      </w:r>
      <w:r>
        <w:rPr>
          <w:rFonts w:ascii="宋体" w:hAnsi="宋体" w:cs="宋体" w:hint="eastAsia"/>
          <w:b/>
          <w:bCs/>
          <w:szCs w:val="21"/>
          <w:lang w:bidi="ar"/>
        </w:rPr>
        <w:t>1</w:t>
      </w:r>
      <w:r>
        <w:rPr>
          <w:rFonts w:ascii="宋体" w:hAnsi="宋体" w:cs="宋体" w:hint="eastAsia"/>
          <w:b/>
          <w:bCs/>
          <w:szCs w:val="21"/>
          <w:lang w:bidi="ar"/>
        </w:rPr>
        <w:t>：</w:t>
      </w:r>
      <w:r>
        <w:t>根据热力学第二定律可知，下列说法正确的是</w:t>
      </w:r>
      <w:r>
        <w:t>(</w:t>
      </w:r>
      <w:r>
        <w:t xml:space="preserve">　　</w:t>
      </w:r>
      <w:r>
        <w:t>)</w:t>
      </w:r>
    </w:p>
    <w:p w14:paraId="544F3DDA"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．可以从单一热源吸收热量，使之完全变为功</w:t>
      </w:r>
    </w:p>
    <w:p w14:paraId="7F04A770"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．第二类永动机和第一类永动机一样，都违背了能量守恒定律</w:t>
      </w:r>
    </w:p>
    <w:p w14:paraId="70986C52"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．热机的效率可以达到</w:t>
      </w:r>
      <w:r>
        <w:rPr>
          <w:rFonts w:ascii="Times New Roman" w:hAnsi="Times New Roman" w:cs="Times New Roman"/>
        </w:rPr>
        <w:t>100%</w:t>
      </w:r>
    </w:p>
    <w:p w14:paraId="228070B7"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．不可能使热量从低温物体传向高温物体</w:t>
      </w:r>
    </w:p>
    <w:p w14:paraId="3470D7C0" w14:textId="77777777" w:rsidR="007074EC" w:rsidRDefault="007074EC">
      <w:pPr>
        <w:pStyle w:val="a3"/>
        <w:tabs>
          <w:tab w:val="left" w:pos="3402"/>
        </w:tabs>
        <w:snapToGrid w:val="0"/>
        <w:spacing w:line="360" w:lineRule="auto"/>
        <w:rPr>
          <w:rFonts w:ascii="Times New Roman" w:hAnsi="Times New Roman" w:cs="Times New Roman"/>
        </w:rPr>
      </w:pPr>
    </w:p>
    <w:p w14:paraId="6811AE39" w14:textId="77777777" w:rsidR="007074EC" w:rsidRDefault="00D71994">
      <w:pPr>
        <w:pStyle w:val="a3"/>
        <w:tabs>
          <w:tab w:val="left" w:pos="3402"/>
        </w:tabs>
        <w:snapToGrid w:val="0"/>
        <w:spacing w:line="360" w:lineRule="auto"/>
        <w:rPr>
          <w:rFonts w:ascii="Times New Roman" w:hAnsi="Times New Roman" w:cs="Times New Roman"/>
        </w:rPr>
      </w:pPr>
      <w:r>
        <w:rPr>
          <w:rFonts w:hAnsi="宋体" w:cs="宋体" w:hint="eastAsia"/>
          <w:b/>
          <w:bCs/>
          <w:lang w:bidi="ar"/>
        </w:rPr>
        <w:t>例</w:t>
      </w:r>
      <w:r>
        <w:rPr>
          <w:rFonts w:hAnsi="宋体" w:cs="宋体" w:hint="eastAsia"/>
          <w:b/>
          <w:bCs/>
          <w:lang w:bidi="ar"/>
        </w:rPr>
        <w:t>2</w:t>
      </w:r>
      <w:r>
        <w:rPr>
          <w:rFonts w:hAnsi="宋体" w:cs="宋体" w:hint="eastAsia"/>
          <w:b/>
          <w:bCs/>
          <w:lang w:bidi="ar"/>
        </w:rPr>
        <w:t>：</w:t>
      </w:r>
      <w:r>
        <w:rPr>
          <w:rFonts w:ascii="Times New Roman" w:hAnsi="Times New Roman" w:cs="Times New Roman"/>
        </w:rPr>
        <w:t>对于热力学第一定律和热力学第二定律的理解，下列说法中不正确的是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0955B9DF"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．第一类永动机不可能制造成功的原因是违背了能量守恒定律</w:t>
      </w:r>
    </w:p>
    <w:p w14:paraId="38C84879"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．一切与热现象有关的宏观自然过程都是不可逆的</w:t>
      </w:r>
    </w:p>
    <w:p w14:paraId="76912717" w14:textId="77777777" w:rsidR="007074EC" w:rsidRDefault="00D71994">
      <w:pPr>
        <w:pStyle w:val="a3"/>
        <w:tabs>
          <w:tab w:val="left" w:pos="3402"/>
        </w:tabs>
        <w:snapToGrid w:val="0"/>
        <w:spacing w:line="360" w:lineRule="auto"/>
        <w:rPr>
          <w:rFonts w:hAnsi="宋体" w:cs="Times New Roman"/>
        </w:rPr>
      </w:pPr>
      <w:r>
        <w:rPr>
          <w:rFonts w:ascii="Times New Roman" w:hAnsi="Times New Roman" w:cs="Times New Roman"/>
        </w:rPr>
        <w:t>C</w:t>
      </w:r>
      <w:r>
        <w:rPr>
          <w:rFonts w:ascii="Times New Roman" w:hAnsi="Times New Roman" w:cs="Times New Roman"/>
        </w:rPr>
        <w:t>．用活塞压缩汽缸里的气体，外界对气体做功</w:t>
      </w:r>
      <w:r>
        <w:rPr>
          <w:rFonts w:ascii="Times New Roman" w:hAnsi="Times New Roman" w:cs="Times New Roman"/>
        </w:rPr>
        <w:t>2.0</w:t>
      </w:r>
      <w:r>
        <w:rPr>
          <w:rFonts w:hAnsi="宋体" w:cs="Times New Roman"/>
        </w:rPr>
        <w:t>×</w:t>
      </w:r>
      <w:r>
        <w:rPr>
          <w:rFonts w:ascii="Times New Roman" w:hAnsi="Times New Roman" w:cs="Times New Roman"/>
        </w:rPr>
        <w:t>10</w:t>
      </w:r>
      <w:r>
        <w:rPr>
          <w:rFonts w:ascii="Times New Roman" w:hAnsi="Times New Roman" w:cs="Times New Roman"/>
          <w:vertAlign w:val="superscript"/>
        </w:rPr>
        <w:t>5</w:t>
      </w:r>
      <w:r>
        <w:rPr>
          <w:rFonts w:ascii="Times New Roman" w:hAnsi="Times New Roman" w:cs="Times New Roman"/>
        </w:rPr>
        <w:t xml:space="preserve"> J</w:t>
      </w:r>
      <w:r>
        <w:rPr>
          <w:rFonts w:ascii="Times New Roman" w:hAnsi="Times New Roman" w:cs="Times New Roman"/>
        </w:rPr>
        <w:t>，同时气体向外界放出热量</w:t>
      </w:r>
      <w:r>
        <w:rPr>
          <w:rFonts w:ascii="Times New Roman" w:hAnsi="Times New Roman" w:cs="Times New Roman"/>
        </w:rPr>
        <w:t>0.5</w:t>
      </w:r>
      <w:r>
        <w:rPr>
          <w:rFonts w:hAnsi="宋体" w:cs="Times New Roman"/>
        </w:rPr>
        <w:t>×</w:t>
      </w:r>
    </w:p>
    <w:p w14:paraId="39959517"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10</w:t>
      </w:r>
      <w:r>
        <w:rPr>
          <w:rFonts w:ascii="Times New Roman" w:hAnsi="Times New Roman" w:cs="Times New Roman"/>
          <w:vertAlign w:val="superscript"/>
        </w:rPr>
        <w:t>5</w:t>
      </w:r>
      <w:r>
        <w:rPr>
          <w:rFonts w:ascii="Times New Roman" w:hAnsi="Times New Roman" w:cs="Times New Roman"/>
        </w:rPr>
        <w:t xml:space="preserve"> J</w:t>
      </w:r>
      <w:r>
        <w:rPr>
          <w:rFonts w:ascii="Times New Roman" w:hAnsi="Times New Roman" w:cs="Times New Roman"/>
        </w:rPr>
        <w:t>，则气体内能增加了</w:t>
      </w:r>
      <w:r>
        <w:rPr>
          <w:rFonts w:ascii="Times New Roman" w:hAnsi="Times New Roman" w:cs="Times New Roman"/>
        </w:rPr>
        <w:t>1.5</w:t>
      </w:r>
      <w:r>
        <w:rPr>
          <w:rFonts w:hAnsi="宋体" w:cs="Times New Roman"/>
        </w:rPr>
        <w:t>×</w:t>
      </w:r>
      <w:r>
        <w:rPr>
          <w:rFonts w:ascii="Times New Roman" w:hAnsi="Times New Roman" w:cs="Times New Roman"/>
        </w:rPr>
        <w:t>10</w:t>
      </w:r>
      <w:r>
        <w:rPr>
          <w:rFonts w:ascii="Times New Roman" w:hAnsi="Times New Roman" w:cs="Times New Roman"/>
          <w:vertAlign w:val="superscript"/>
        </w:rPr>
        <w:t>5</w:t>
      </w:r>
      <w:r>
        <w:rPr>
          <w:rFonts w:ascii="Times New Roman" w:hAnsi="Times New Roman" w:cs="Times New Roman"/>
        </w:rPr>
        <w:t xml:space="preserve"> J</w:t>
      </w:r>
    </w:p>
    <w:p w14:paraId="3A857763" w14:textId="77777777" w:rsidR="007074EC" w:rsidRDefault="007074EC">
      <w:pPr>
        <w:pStyle w:val="a3"/>
        <w:tabs>
          <w:tab w:val="left" w:pos="3402"/>
        </w:tabs>
        <w:snapToGrid w:val="0"/>
        <w:spacing w:line="360" w:lineRule="auto"/>
        <w:rPr>
          <w:rFonts w:ascii="Times New Roman" w:hAnsi="Times New Roman" w:cs="Times New Roman"/>
        </w:rPr>
      </w:pPr>
    </w:p>
    <w:p w14:paraId="2D41D740"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．一定质量的理想气体温度升高</w:t>
      </w:r>
      <w:r>
        <w:rPr>
          <w:rFonts w:ascii="Times New Roman" w:hAnsi="Times New Roman" w:cs="Times New Roman"/>
        </w:rPr>
        <w:t>1 K</w:t>
      </w:r>
      <w:r>
        <w:rPr>
          <w:rFonts w:ascii="Times New Roman" w:hAnsi="Times New Roman" w:cs="Times New Roman"/>
        </w:rPr>
        <w:t>，其等容过程中吸收的热量大于等压过程吸收的热量</w:t>
      </w:r>
    </w:p>
    <w:p w14:paraId="51EB7443" w14:textId="77777777" w:rsidR="007074EC" w:rsidRDefault="00D71994">
      <w:pPr>
        <w:pStyle w:val="a3"/>
        <w:tabs>
          <w:tab w:val="left" w:pos="3402"/>
        </w:tabs>
        <w:snapToGrid w:val="0"/>
        <w:spacing w:line="360" w:lineRule="auto"/>
        <w:rPr>
          <w:rFonts w:ascii="Times New Roman" w:hAnsi="Times New Roman" w:cs="Times New Roman"/>
        </w:rPr>
      </w:pPr>
      <w:r>
        <w:rPr>
          <w:rFonts w:hAnsi="宋体" w:cs="宋体" w:hint="eastAsia"/>
          <w:b/>
          <w:bCs/>
          <w:lang w:bidi="ar"/>
        </w:rPr>
        <w:t>针对训练</w:t>
      </w:r>
      <w:r>
        <w:rPr>
          <w:rFonts w:hAnsi="宋体" w:cs="宋体" w:hint="eastAsia"/>
          <w:b/>
          <w:bCs/>
          <w:lang w:bidi="ar"/>
        </w:rPr>
        <w:t>2</w:t>
      </w:r>
      <w:r>
        <w:rPr>
          <w:rFonts w:hAnsi="宋体" w:cs="宋体" w:hint="eastAsia"/>
          <w:b/>
          <w:bCs/>
          <w:lang w:bidi="ar"/>
        </w:rPr>
        <w:t>：</w:t>
      </w:r>
      <w:r>
        <w:rPr>
          <w:rFonts w:ascii="Times New Roman" w:hAnsi="Times New Roman" w:cs="Times New Roman"/>
        </w:rPr>
        <w:t>全球受</w:t>
      </w:r>
      <w:r>
        <w:rPr>
          <w:rFonts w:hAnsi="宋体" w:cs="Times New Roman"/>
        </w:rPr>
        <w:t>“</w:t>
      </w:r>
      <w:r>
        <w:rPr>
          <w:rFonts w:ascii="Times New Roman" w:hAnsi="Times New Roman" w:cs="Times New Roman"/>
        </w:rPr>
        <w:t>新冠</w:t>
      </w:r>
      <w:r>
        <w:rPr>
          <w:rFonts w:hAnsi="宋体" w:cs="Times New Roman"/>
        </w:rPr>
        <w:t>”</w:t>
      </w:r>
      <w:r>
        <w:rPr>
          <w:rFonts w:ascii="Times New Roman" w:hAnsi="Times New Roman" w:cs="Times New Roman"/>
        </w:rPr>
        <w:t>疫情的影响，能源市场需求减少，国际原油价格一路走低．下列关于能量和能源说法正确的是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50D80927"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．由于自然界的能量守恒，所以不需要节约能源</w:t>
      </w:r>
    </w:p>
    <w:p w14:paraId="0AE3FCB5"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．在利用能源的过程中，能量在数量上并未减少</w:t>
      </w:r>
    </w:p>
    <w:p w14:paraId="67624F91"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．能量耗散说明能量在转化过程中没有方向性</w:t>
      </w:r>
    </w:p>
    <w:p w14:paraId="41936723"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．人类在不断地开发和利用新能源，所以能量可以被创造</w:t>
      </w:r>
    </w:p>
    <w:p w14:paraId="4EE86E0D" w14:textId="77777777" w:rsidR="007074EC" w:rsidRDefault="007074EC">
      <w:pPr>
        <w:pStyle w:val="a3"/>
        <w:tabs>
          <w:tab w:val="left" w:pos="3402"/>
        </w:tabs>
        <w:snapToGrid w:val="0"/>
        <w:spacing w:line="360" w:lineRule="auto"/>
        <w:rPr>
          <w:rFonts w:ascii="Times New Roman" w:hAnsi="Times New Roman" w:cs="Times New Roman"/>
        </w:rPr>
      </w:pPr>
    </w:p>
    <w:p w14:paraId="45D2B560" w14:textId="77777777" w:rsidR="007074EC" w:rsidRDefault="007074EC">
      <w:pPr>
        <w:pStyle w:val="a3"/>
        <w:tabs>
          <w:tab w:val="left" w:pos="3402"/>
        </w:tabs>
        <w:snapToGrid w:val="0"/>
        <w:spacing w:line="360" w:lineRule="auto"/>
        <w:rPr>
          <w:rFonts w:ascii="Times New Roman" w:hAnsi="Times New Roman" w:cs="Times New Roman"/>
        </w:rPr>
      </w:pPr>
    </w:p>
    <w:p w14:paraId="3F84F6BF" w14:textId="77777777" w:rsidR="007074EC" w:rsidRDefault="007074EC">
      <w:pPr>
        <w:pStyle w:val="a3"/>
        <w:tabs>
          <w:tab w:val="left" w:pos="3402"/>
        </w:tabs>
        <w:snapToGrid w:val="0"/>
        <w:spacing w:line="360" w:lineRule="auto"/>
        <w:rPr>
          <w:rFonts w:ascii="Times New Roman" w:hAnsi="Times New Roman" w:cs="Times New Roman"/>
        </w:rPr>
      </w:pPr>
    </w:p>
    <w:p w14:paraId="6AFAD32D" w14:textId="77777777" w:rsidR="007074EC" w:rsidRDefault="007074EC">
      <w:pPr>
        <w:pStyle w:val="a3"/>
        <w:tabs>
          <w:tab w:val="left" w:pos="3402"/>
        </w:tabs>
        <w:snapToGrid w:val="0"/>
        <w:spacing w:line="360" w:lineRule="auto"/>
        <w:rPr>
          <w:rFonts w:ascii="Times New Roman" w:hAnsi="Times New Roman" w:cs="Times New Roman"/>
        </w:rPr>
      </w:pPr>
    </w:p>
    <w:p w14:paraId="338464BA" w14:textId="77777777" w:rsidR="007074EC" w:rsidRDefault="007074EC">
      <w:pPr>
        <w:pStyle w:val="a3"/>
        <w:tabs>
          <w:tab w:val="left" w:pos="3402"/>
        </w:tabs>
        <w:snapToGrid w:val="0"/>
        <w:spacing w:line="360" w:lineRule="auto"/>
        <w:rPr>
          <w:rFonts w:ascii="Times New Roman" w:hAnsi="Times New Roman" w:cs="Times New Roman"/>
        </w:rPr>
      </w:pPr>
    </w:p>
    <w:p w14:paraId="79190550" w14:textId="77777777" w:rsidR="007074EC" w:rsidRDefault="007074EC">
      <w:pPr>
        <w:pStyle w:val="a3"/>
        <w:tabs>
          <w:tab w:val="left" w:pos="3402"/>
        </w:tabs>
        <w:snapToGrid w:val="0"/>
        <w:spacing w:line="360" w:lineRule="auto"/>
        <w:rPr>
          <w:rFonts w:ascii="Times New Roman" w:hAnsi="Times New Roman" w:cs="Times New Roman"/>
        </w:rPr>
      </w:pPr>
    </w:p>
    <w:p w14:paraId="4FEDD4C8" w14:textId="77777777" w:rsidR="007074EC" w:rsidRDefault="00D71994">
      <w:pPr>
        <w:snapToGrid w:val="0"/>
        <w:spacing w:line="360" w:lineRule="auto"/>
        <w:rPr>
          <w:rFonts w:ascii="黑体" w:eastAsia="黑体" w:hAnsi="宋体" w:cs="Courier New"/>
          <w:szCs w:val="21"/>
        </w:rPr>
      </w:pPr>
      <w:r>
        <w:rPr>
          <w:rFonts w:ascii="黑体" w:eastAsia="黑体" w:hAnsi="宋体" w:cs="黑体" w:hint="eastAsia"/>
          <w:szCs w:val="21"/>
          <w:lang w:bidi="ar"/>
        </w:rPr>
        <w:t>四、课后小结</w:t>
      </w:r>
    </w:p>
    <w:tbl>
      <w:tblPr>
        <w:tblW w:w="7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6684"/>
      </w:tblGrid>
      <w:tr w:rsidR="007074EC" w14:paraId="5C7F7880" w14:textId="77777777">
        <w:trPr>
          <w:trHeight w:val="456"/>
          <w:jc w:val="center"/>
        </w:trPr>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08ED45" w14:textId="77777777" w:rsidR="007074EC" w:rsidRDefault="00D71994">
            <w:pPr>
              <w:snapToGrid w:val="0"/>
              <w:jc w:val="center"/>
              <w:rPr>
                <w:rFonts w:ascii="楷体" w:eastAsia="楷体" w:hAnsi="楷体" w:cs="Courier New"/>
                <w:sz w:val="24"/>
              </w:rPr>
            </w:pPr>
            <w:r>
              <w:rPr>
                <w:rFonts w:ascii="楷体" w:eastAsia="楷体" w:hAnsi="楷体" w:cs="楷体" w:hint="eastAsia"/>
                <w:b/>
                <w:bCs/>
                <w:sz w:val="24"/>
                <w:lang w:bidi="ar"/>
              </w:rPr>
              <w:t>收获</w:t>
            </w:r>
          </w:p>
        </w:tc>
        <w:tc>
          <w:tcPr>
            <w:tcW w:w="6684" w:type="dxa"/>
            <w:tcBorders>
              <w:top w:val="single" w:sz="4" w:space="0" w:color="auto"/>
              <w:left w:val="single" w:sz="4" w:space="0" w:color="auto"/>
              <w:bottom w:val="single" w:sz="4" w:space="0" w:color="auto"/>
              <w:right w:val="single" w:sz="4" w:space="0" w:color="auto"/>
            </w:tcBorders>
            <w:shd w:val="clear" w:color="auto" w:fill="auto"/>
            <w:vAlign w:val="center"/>
          </w:tcPr>
          <w:p w14:paraId="5B83707E" w14:textId="77777777" w:rsidR="007074EC" w:rsidRDefault="00D71994">
            <w:pPr>
              <w:snapToGrid w:val="0"/>
              <w:rPr>
                <w:rFonts w:cs="Courier New"/>
                <w:i/>
                <w:iCs/>
                <w:szCs w:val="21"/>
              </w:rPr>
            </w:pPr>
            <w:r>
              <w:rPr>
                <w:i/>
                <w:iCs/>
                <w:szCs w:val="21"/>
                <w:lang w:bidi="ar"/>
              </w:rPr>
              <w:t>1.</w:t>
            </w:r>
          </w:p>
        </w:tc>
      </w:tr>
      <w:tr w:rsidR="007074EC" w14:paraId="7669E08A" w14:textId="77777777">
        <w:trPr>
          <w:trHeight w:val="456"/>
          <w:jc w:val="center"/>
        </w:trPr>
        <w:tc>
          <w:tcPr>
            <w:tcW w:w="95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3EA177" w14:textId="77777777" w:rsidR="007074EC" w:rsidRDefault="007074EC">
            <w:pPr>
              <w:rPr>
                <w:sz w:val="20"/>
                <w:szCs w:val="20"/>
              </w:rPr>
            </w:pPr>
          </w:p>
        </w:tc>
        <w:tc>
          <w:tcPr>
            <w:tcW w:w="6684" w:type="dxa"/>
            <w:tcBorders>
              <w:top w:val="single" w:sz="4" w:space="0" w:color="auto"/>
              <w:left w:val="single" w:sz="4" w:space="0" w:color="auto"/>
              <w:bottom w:val="single" w:sz="4" w:space="0" w:color="auto"/>
              <w:right w:val="single" w:sz="4" w:space="0" w:color="auto"/>
            </w:tcBorders>
            <w:shd w:val="clear" w:color="auto" w:fill="auto"/>
            <w:vAlign w:val="center"/>
          </w:tcPr>
          <w:p w14:paraId="7AC51956" w14:textId="77777777" w:rsidR="007074EC" w:rsidRDefault="00D71994">
            <w:pPr>
              <w:snapToGrid w:val="0"/>
              <w:rPr>
                <w:rFonts w:cs="Courier New"/>
                <w:i/>
                <w:iCs/>
                <w:szCs w:val="21"/>
              </w:rPr>
            </w:pPr>
            <w:r>
              <w:rPr>
                <w:i/>
                <w:iCs/>
                <w:szCs w:val="21"/>
                <w:lang w:bidi="ar"/>
              </w:rPr>
              <w:t>2.</w:t>
            </w:r>
          </w:p>
        </w:tc>
      </w:tr>
      <w:tr w:rsidR="007074EC" w14:paraId="72391503" w14:textId="77777777">
        <w:trPr>
          <w:trHeight w:val="456"/>
          <w:jc w:val="center"/>
        </w:trPr>
        <w:tc>
          <w:tcPr>
            <w:tcW w:w="95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D80857" w14:textId="77777777" w:rsidR="007074EC" w:rsidRDefault="007074EC">
            <w:pPr>
              <w:rPr>
                <w:sz w:val="20"/>
                <w:szCs w:val="20"/>
              </w:rPr>
            </w:pPr>
          </w:p>
        </w:tc>
        <w:tc>
          <w:tcPr>
            <w:tcW w:w="6684" w:type="dxa"/>
            <w:tcBorders>
              <w:top w:val="single" w:sz="4" w:space="0" w:color="auto"/>
              <w:left w:val="single" w:sz="4" w:space="0" w:color="auto"/>
              <w:bottom w:val="single" w:sz="4" w:space="0" w:color="auto"/>
              <w:right w:val="single" w:sz="4" w:space="0" w:color="auto"/>
            </w:tcBorders>
            <w:shd w:val="clear" w:color="auto" w:fill="auto"/>
            <w:vAlign w:val="center"/>
          </w:tcPr>
          <w:p w14:paraId="38C4D556" w14:textId="77777777" w:rsidR="007074EC" w:rsidRDefault="00D71994">
            <w:pPr>
              <w:snapToGrid w:val="0"/>
              <w:rPr>
                <w:rFonts w:cs="Courier New"/>
                <w:i/>
                <w:iCs/>
                <w:szCs w:val="21"/>
              </w:rPr>
            </w:pPr>
            <w:r>
              <w:rPr>
                <w:i/>
                <w:iCs/>
                <w:szCs w:val="21"/>
                <w:lang w:bidi="ar"/>
              </w:rPr>
              <w:t>3.</w:t>
            </w:r>
          </w:p>
        </w:tc>
      </w:tr>
      <w:tr w:rsidR="007074EC" w14:paraId="690B3158" w14:textId="77777777">
        <w:trPr>
          <w:trHeight w:val="456"/>
          <w:jc w:val="center"/>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12E80CF4" w14:textId="77777777" w:rsidR="007074EC" w:rsidRDefault="00D71994">
            <w:pPr>
              <w:snapToGrid w:val="0"/>
              <w:jc w:val="center"/>
              <w:rPr>
                <w:rFonts w:ascii="楷体" w:eastAsia="楷体" w:hAnsi="楷体" w:cs="Courier New"/>
                <w:b/>
                <w:bCs/>
                <w:sz w:val="24"/>
              </w:rPr>
            </w:pPr>
            <w:r>
              <w:rPr>
                <w:rFonts w:ascii="楷体" w:eastAsia="楷体" w:hAnsi="楷体" w:cs="楷体" w:hint="eastAsia"/>
                <w:b/>
                <w:bCs/>
                <w:sz w:val="24"/>
                <w:lang w:bidi="ar"/>
              </w:rPr>
              <w:t>困惑</w:t>
            </w:r>
          </w:p>
        </w:tc>
        <w:tc>
          <w:tcPr>
            <w:tcW w:w="6684" w:type="dxa"/>
            <w:tcBorders>
              <w:top w:val="single" w:sz="4" w:space="0" w:color="auto"/>
              <w:left w:val="single" w:sz="4" w:space="0" w:color="auto"/>
              <w:bottom w:val="single" w:sz="4" w:space="0" w:color="auto"/>
              <w:right w:val="single" w:sz="4" w:space="0" w:color="auto"/>
            </w:tcBorders>
            <w:shd w:val="clear" w:color="auto" w:fill="auto"/>
            <w:vAlign w:val="center"/>
          </w:tcPr>
          <w:p w14:paraId="6B459FAA" w14:textId="77777777" w:rsidR="007074EC" w:rsidRDefault="007074EC">
            <w:pPr>
              <w:snapToGrid w:val="0"/>
              <w:rPr>
                <w:rFonts w:cs="Courier New"/>
                <w:i/>
                <w:iCs/>
                <w:szCs w:val="21"/>
              </w:rPr>
            </w:pPr>
          </w:p>
        </w:tc>
      </w:tr>
    </w:tbl>
    <w:p w14:paraId="6D70EF15" w14:textId="596CBF5A" w:rsidR="007074EC" w:rsidRDefault="007074EC">
      <w:pPr>
        <w:spacing w:line="360" w:lineRule="exact"/>
        <w:jc w:val="center"/>
        <w:rPr>
          <w:rFonts w:ascii="黑体" w:eastAsia="黑体" w:hAnsi="宋体" w:cs="黑体"/>
          <w:b/>
          <w:sz w:val="28"/>
          <w:szCs w:val="28"/>
        </w:rPr>
      </w:pPr>
    </w:p>
    <w:p w14:paraId="2090EAF9" w14:textId="77777777" w:rsidR="007074EC" w:rsidRDefault="007074EC">
      <w:pPr>
        <w:spacing w:line="360" w:lineRule="exact"/>
        <w:jc w:val="center"/>
        <w:rPr>
          <w:rFonts w:ascii="黑体" w:eastAsia="黑体" w:hAnsi="宋体" w:cs="黑体"/>
          <w:b/>
          <w:sz w:val="28"/>
          <w:szCs w:val="28"/>
          <w:lang w:bidi="ar"/>
        </w:rPr>
      </w:pPr>
    </w:p>
    <w:p w14:paraId="72930D20" w14:textId="77777777" w:rsidR="007074EC" w:rsidRDefault="007074EC">
      <w:pPr>
        <w:spacing w:line="360" w:lineRule="exact"/>
        <w:jc w:val="center"/>
        <w:rPr>
          <w:rFonts w:ascii="黑体" w:eastAsia="黑体" w:hAnsi="宋体" w:cs="黑体"/>
          <w:b/>
          <w:sz w:val="28"/>
          <w:szCs w:val="28"/>
          <w:lang w:bidi="ar"/>
        </w:rPr>
      </w:pPr>
    </w:p>
    <w:p w14:paraId="0E6B6716" w14:textId="77777777" w:rsidR="007074EC" w:rsidRDefault="007074EC">
      <w:pPr>
        <w:spacing w:line="360" w:lineRule="exact"/>
        <w:jc w:val="center"/>
        <w:rPr>
          <w:rFonts w:ascii="黑体" w:eastAsia="黑体" w:hAnsi="宋体" w:cs="黑体"/>
          <w:b/>
          <w:sz w:val="28"/>
          <w:szCs w:val="28"/>
          <w:lang w:bidi="ar"/>
        </w:rPr>
      </w:pPr>
    </w:p>
    <w:p w14:paraId="495E5E2E" w14:textId="77777777" w:rsidR="007074EC" w:rsidRDefault="007074EC">
      <w:pPr>
        <w:spacing w:line="360" w:lineRule="exact"/>
        <w:jc w:val="center"/>
        <w:rPr>
          <w:rFonts w:ascii="黑体" w:eastAsia="黑体" w:hAnsi="宋体" w:cs="黑体"/>
          <w:b/>
          <w:sz w:val="28"/>
          <w:szCs w:val="28"/>
          <w:lang w:bidi="ar"/>
        </w:rPr>
      </w:pPr>
    </w:p>
    <w:p w14:paraId="444FE47A" w14:textId="77777777" w:rsidR="007074EC" w:rsidRDefault="007074EC">
      <w:pPr>
        <w:spacing w:line="360" w:lineRule="exact"/>
        <w:jc w:val="center"/>
        <w:rPr>
          <w:rFonts w:ascii="黑体" w:eastAsia="黑体" w:hAnsi="宋体" w:cs="黑体"/>
          <w:b/>
          <w:sz w:val="28"/>
          <w:szCs w:val="28"/>
          <w:lang w:bidi="ar"/>
        </w:rPr>
      </w:pPr>
    </w:p>
    <w:p w14:paraId="47FCE706" w14:textId="77777777" w:rsidR="007074EC" w:rsidRDefault="00D71994">
      <w:pPr>
        <w:spacing w:line="360" w:lineRule="exact"/>
        <w:jc w:val="center"/>
        <w:rPr>
          <w:rFonts w:ascii="黑体" w:eastAsia="黑体" w:hAnsi="宋体" w:cs="MT Extra"/>
          <w:b/>
          <w:sz w:val="28"/>
          <w:szCs w:val="28"/>
        </w:rPr>
      </w:pPr>
      <w:r>
        <w:rPr>
          <w:rFonts w:ascii="黑体" w:eastAsia="黑体" w:hAnsi="宋体" w:cs="黑体" w:hint="eastAsia"/>
          <w:b/>
          <w:sz w:val="28"/>
          <w:szCs w:val="28"/>
          <w:lang w:bidi="ar"/>
        </w:rPr>
        <w:lastRenderedPageBreak/>
        <w:t>江苏省仪征中学</w:t>
      </w:r>
      <w:r>
        <w:rPr>
          <w:rFonts w:ascii="黑体" w:eastAsia="黑体" w:hAnsi="宋体" w:cs="黑体" w:hint="eastAsia"/>
          <w:b/>
          <w:sz w:val="28"/>
          <w:szCs w:val="28"/>
          <w:lang w:bidi="ar"/>
        </w:rPr>
        <w:t>2021-2022</w:t>
      </w:r>
      <w:r>
        <w:rPr>
          <w:rFonts w:ascii="黑体" w:eastAsia="黑体" w:hAnsi="宋体" w:cs="黑体" w:hint="eastAsia"/>
          <w:b/>
          <w:sz w:val="28"/>
          <w:szCs w:val="28"/>
          <w:lang w:bidi="ar"/>
        </w:rPr>
        <w:t>学年度第二学期高二物理学科作业</w:t>
      </w:r>
    </w:p>
    <w:p w14:paraId="4C37AEB1" w14:textId="5DE9C249" w:rsidR="007074EC" w:rsidRDefault="00D71994">
      <w:pPr>
        <w:spacing w:line="360" w:lineRule="auto"/>
        <w:jc w:val="center"/>
        <w:rPr>
          <w:b/>
          <w:sz w:val="28"/>
          <w:szCs w:val="28"/>
        </w:rPr>
      </w:pPr>
      <w:r>
        <w:rPr>
          <w:rFonts w:eastAsia="楷体"/>
          <w:b/>
          <w:sz w:val="28"/>
          <w:szCs w:val="28"/>
          <w:lang w:bidi="ar"/>
        </w:rPr>
        <w:t>3.4</w:t>
      </w:r>
      <w:r w:rsidR="00F42A92">
        <w:rPr>
          <w:rFonts w:eastAsia="楷体"/>
          <w:b/>
          <w:sz w:val="28"/>
          <w:szCs w:val="28"/>
          <w:lang w:bidi="ar"/>
        </w:rPr>
        <w:t xml:space="preserve">  </w:t>
      </w:r>
      <w:r>
        <w:rPr>
          <w:rFonts w:ascii="宋体" w:hAnsi="宋体" w:cs="宋体" w:hint="eastAsia"/>
          <w:b/>
          <w:sz w:val="28"/>
          <w:szCs w:val="28"/>
          <w:lang w:bidi="ar"/>
        </w:rPr>
        <w:t>热力学第二定律</w:t>
      </w:r>
    </w:p>
    <w:p w14:paraId="0F358A28" w14:textId="77777777" w:rsidR="007074EC" w:rsidRDefault="00D71994">
      <w:pPr>
        <w:spacing w:line="360" w:lineRule="auto"/>
        <w:jc w:val="center"/>
        <w:rPr>
          <w:rFonts w:ascii="楷体" w:eastAsia="楷体" w:hAnsi="楷体" w:cs="楷体"/>
          <w:bCs/>
          <w:sz w:val="24"/>
        </w:rPr>
      </w:pPr>
      <w:r>
        <w:rPr>
          <w:rFonts w:ascii="楷体" w:eastAsia="楷体" w:hAnsi="楷体" w:cs="楷体" w:hint="eastAsia"/>
          <w:bCs/>
          <w:sz w:val="24"/>
          <w:lang w:bidi="ar"/>
        </w:rPr>
        <w:t>研制人：柳秋桃</w:t>
      </w:r>
      <w:r>
        <w:rPr>
          <w:rFonts w:ascii="楷体" w:eastAsia="楷体" w:hAnsi="楷体" w:cs="楷体" w:hint="eastAsia"/>
          <w:bCs/>
          <w:sz w:val="24"/>
          <w:lang w:bidi="ar"/>
        </w:rPr>
        <w:t xml:space="preserve">    </w:t>
      </w:r>
      <w:r>
        <w:rPr>
          <w:rFonts w:ascii="楷体" w:eastAsia="楷体" w:hAnsi="楷体" w:cs="楷体" w:hint="eastAsia"/>
          <w:bCs/>
          <w:sz w:val="24"/>
          <w:lang w:bidi="ar"/>
        </w:rPr>
        <w:t>审核人：周福林</w:t>
      </w:r>
    </w:p>
    <w:p w14:paraId="1401C972" w14:textId="08DD5657" w:rsidR="007074EC" w:rsidRDefault="00D71994">
      <w:pPr>
        <w:spacing w:line="360" w:lineRule="auto"/>
      </w:pPr>
      <w:r w:rsidRPr="00F42A92">
        <w:rPr>
          <w:rFonts w:eastAsia="楷体"/>
          <w:bCs/>
          <w:sz w:val="24"/>
          <w:lang w:bidi="ar"/>
        </w:rPr>
        <w:t>班级：</w:t>
      </w:r>
      <w:r w:rsidRPr="00F42A92">
        <w:rPr>
          <w:rFonts w:eastAsia="楷体"/>
          <w:bCs/>
          <w:sz w:val="24"/>
          <w:lang w:bidi="ar"/>
        </w:rPr>
        <w:t>_______</w:t>
      </w:r>
      <w:r w:rsidRPr="00F42A92">
        <w:rPr>
          <w:rFonts w:eastAsia="楷体"/>
          <w:bCs/>
          <w:sz w:val="24"/>
          <w:lang w:bidi="ar"/>
        </w:rPr>
        <w:t>姓名：</w:t>
      </w:r>
      <w:r w:rsidRPr="00F42A92">
        <w:rPr>
          <w:rFonts w:eastAsia="楷体"/>
          <w:bCs/>
          <w:sz w:val="24"/>
          <w:lang w:bidi="ar"/>
        </w:rPr>
        <w:t>_______</w:t>
      </w:r>
      <w:r w:rsidRPr="00F42A92">
        <w:rPr>
          <w:rFonts w:eastAsia="楷体"/>
          <w:bCs/>
          <w:sz w:val="24"/>
          <w:lang w:bidi="ar"/>
        </w:rPr>
        <w:t>学号：</w:t>
      </w:r>
      <w:r w:rsidRPr="00F42A92">
        <w:rPr>
          <w:rFonts w:eastAsia="楷体"/>
          <w:bCs/>
          <w:sz w:val="24"/>
          <w:lang w:bidi="ar"/>
        </w:rPr>
        <w:t xml:space="preserve">________    </w:t>
      </w:r>
      <w:r w:rsidRPr="00F42A92">
        <w:rPr>
          <w:rFonts w:eastAsia="楷体"/>
          <w:bCs/>
          <w:sz w:val="24"/>
          <w:lang w:bidi="ar"/>
        </w:rPr>
        <w:t>时间：</w:t>
      </w:r>
      <w:r w:rsidRPr="00F42A92">
        <w:rPr>
          <w:rFonts w:eastAsia="楷体"/>
          <w:bCs/>
          <w:sz w:val="24"/>
          <w:lang w:bidi="ar"/>
        </w:rPr>
        <w:t>6</w:t>
      </w:r>
      <w:r w:rsidRPr="00F42A92">
        <w:rPr>
          <w:rFonts w:eastAsia="楷体"/>
          <w:bCs/>
          <w:sz w:val="24"/>
          <w:lang w:bidi="ar"/>
        </w:rPr>
        <w:t>月</w:t>
      </w:r>
      <w:r w:rsidR="00F42A92" w:rsidRPr="00F42A92">
        <w:rPr>
          <w:rFonts w:eastAsia="楷体"/>
          <w:bCs/>
          <w:sz w:val="24"/>
          <w:lang w:bidi="ar"/>
        </w:rPr>
        <w:t>2</w:t>
      </w:r>
      <w:r w:rsidRPr="00F42A92">
        <w:rPr>
          <w:rFonts w:eastAsia="楷体"/>
          <w:bCs/>
          <w:sz w:val="24"/>
          <w:lang w:bidi="ar"/>
        </w:rPr>
        <w:t>日</w:t>
      </w:r>
      <w:r w:rsidRPr="00F42A92">
        <w:rPr>
          <w:rFonts w:eastAsia="楷体"/>
          <w:bCs/>
          <w:sz w:val="24"/>
          <w:lang w:bidi="ar"/>
        </w:rPr>
        <w:t xml:space="preserve"> </w:t>
      </w:r>
      <w:r>
        <w:rPr>
          <w:rFonts w:eastAsia="楷体" w:hint="eastAsia"/>
          <w:bCs/>
          <w:sz w:val="24"/>
          <w:lang w:bidi="ar"/>
        </w:rPr>
        <w:t xml:space="preserve">  </w:t>
      </w:r>
      <w:r>
        <w:rPr>
          <w:rFonts w:ascii="楷体" w:eastAsia="楷体" w:hAnsi="楷体" w:cs="楷体" w:hint="eastAsia"/>
          <w:bCs/>
          <w:sz w:val="24"/>
          <w:lang w:bidi="ar"/>
        </w:rPr>
        <w:t>作业时长：</w:t>
      </w:r>
      <w:r>
        <w:rPr>
          <w:rFonts w:eastAsia="楷体"/>
          <w:bCs/>
          <w:sz w:val="24"/>
          <w:lang w:bidi="ar"/>
        </w:rPr>
        <w:t>40</w:t>
      </w:r>
      <w:r>
        <w:rPr>
          <w:rFonts w:ascii="楷体" w:eastAsia="楷体" w:hAnsi="楷体" w:cs="楷体" w:hint="eastAsia"/>
          <w:bCs/>
          <w:sz w:val="24"/>
          <w:lang w:bidi="ar"/>
        </w:rPr>
        <w:t>分钟</w:t>
      </w:r>
      <w:r>
        <w:fldChar w:fldCharType="begin"/>
      </w:r>
      <w:r>
        <w:rPr>
          <w:rFonts w:hint="eastAsia"/>
        </w:rPr>
        <w:instrText xml:space="preserve"> INCLUDEPICTURE "E:\\</w:instrText>
      </w:r>
      <w:r>
        <w:rPr>
          <w:rFonts w:hint="eastAsia"/>
        </w:rPr>
        <w:instrText>周飞燕</w:instrText>
      </w:r>
      <w:r>
        <w:rPr>
          <w:rFonts w:hint="eastAsia"/>
        </w:rPr>
        <w:instrText>\\2021\\</w:instrText>
      </w:r>
      <w:r>
        <w:rPr>
          <w:rFonts w:hint="eastAsia"/>
        </w:rPr>
        <w:instrText>同步</w:instrText>
      </w:r>
      <w:r>
        <w:rPr>
          <w:rFonts w:hint="eastAsia"/>
        </w:rPr>
        <w:instrText>\\</w:instrText>
      </w:r>
      <w:r>
        <w:rPr>
          <w:rFonts w:hint="eastAsia"/>
        </w:rPr>
        <w:instrText>物理</w:instrText>
      </w:r>
      <w:r>
        <w:rPr>
          <w:rFonts w:hint="eastAsia"/>
        </w:rPr>
        <w:instrText>\\</w:instrText>
      </w:r>
      <w:r>
        <w:rPr>
          <w:rFonts w:hint="eastAsia"/>
        </w:rPr>
        <w:instrText>物理</w:instrText>
      </w:r>
      <w:r>
        <w:rPr>
          <w:rFonts w:hint="eastAsia"/>
        </w:rPr>
        <w:instrText xml:space="preserve"> </w:instrText>
      </w:r>
      <w:r>
        <w:rPr>
          <w:rFonts w:hint="eastAsia"/>
        </w:rPr>
        <w:instrText>选择性必修第三册（江苏）</w:instrText>
      </w:r>
      <w:r>
        <w:rPr>
          <w:rFonts w:hint="eastAsia"/>
        </w:rPr>
        <w:instrText>\\</w:instrText>
      </w:r>
      <w:r>
        <w:rPr>
          <w:rFonts w:hint="eastAsia"/>
        </w:rPr>
        <w:instrText>随堂演练逐点落实</w:instrText>
      </w:r>
      <w:r>
        <w:rPr>
          <w:rFonts w:hint="eastAsia"/>
        </w:rPr>
        <w:instrText xml:space="preserve">.TIF" \* MERGEFORMAT </w:instrText>
      </w:r>
      <w:r>
        <w:fldChar w:fldCharType="separate"/>
      </w:r>
      <w:r>
        <w:fldChar w:fldCharType="begin"/>
      </w:r>
      <w:r>
        <w:instrText xml:space="preserve"> </w:instrText>
      </w:r>
      <w:r>
        <w:rPr>
          <w:rFonts w:hint="eastAsia"/>
        </w:rPr>
        <w:instrText>INCLUDEPICTURE  "E:\\</w:instrText>
      </w:r>
      <w:r>
        <w:rPr>
          <w:rFonts w:hint="eastAsia"/>
        </w:rPr>
        <w:instrText>周飞燕</w:instrText>
      </w:r>
      <w:r>
        <w:rPr>
          <w:rFonts w:hint="eastAsia"/>
        </w:rPr>
        <w:instrText>\\2021\\</w:instrText>
      </w:r>
      <w:r>
        <w:rPr>
          <w:rFonts w:hint="eastAsia"/>
        </w:rPr>
        <w:instrText>同步</w:instrText>
      </w:r>
      <w:r>
        <w:rPr>
          <w:rFonts w:hint="eastAsia"/>
        </w:rPr>
        <w:instrText>\\</w:instrText>
      </w:r>
      <w:r>
        <w:rPr>
          <w:rFonts w:hint="eastAsia"/>
        </w:rPr>
        <w:instrText>物理</w:instrText>
      </w:r>
      <w:r>
        <w:rPr>
          <w:rFonts w:hint="eastAsia"/>
        </w:rPr>
        <w:instrText>\\</w:instrText>
      </w:r>
      <w:r>
        <w:rPr>
          <w:rFonts w:hint="eastAsia"/>
        </w:rPr>
        <w:instrText>物理</w:instrText>
      </w:r>
      <w:r>
        <w:rPr>
          <w:rFonts w:hint="eastAsia"/>
        </w:rPr>
        <w:instrText xml:space="preserve"> </w:instrText>
      </w:r>
      <w:r>
        <w:rPr>
          <w:rFonts w:hint="eastAsia"/>
        </w:rPr>
        <w:instrText>选择性必修第三册（江苏）</w:instrText>
      </w:r>
      <w:r>
        <w:rPr>
          <w:rFonts w:hint="eastAsia"/>
        </w:rPr>
        <w:instrText>\\</w:instrText>
      </w:r>
      <w:r>
        <w:rPr>
          <w:rFonts w:hint="eastAsia"/>
        </w:rPr>
        <w:instrText>随堂演练逐点落实</w:instrText>
      </w:r>
      <w:r>
        <w:rPr>
          <w:rFonts w:hint="eastAsia"/>
        </w:rPr>
        <w:instrText>.TIF" \* MERGEFORMATINET</w:instrText>
      </w:r>
      <w:r>
        <w:instrText xml:space="preserve"> </w:instrText>
      </w:r>
      <w:r>
        <w:fldChar w:fldCharType="separate"/>
      </w:r>
      <w:r>
        <w:fldChar w:fldCharType="end"/>
      </w:r>
      <w:r>
        <w:fldChar w:fldCharType="end"/>
      </w:r>
    </w:p>
    <w:p w14:paraId="2399D4A3"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．下列说法中正确的是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5F7F29DC"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．自然界中进行的涉及热现象的宏观过程都不具有方向性</w:t>
      </w:r>
    </w:p>
    <w:p w14:paraId="2C75C30D"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．自然界中进行的涉及热现象的宏观过程都具有方向性</w:t>
      </w:r>
    </w:p>
    <w:p w14:paraId="3CC8934E"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．电</w:t>
      </w:r>
      <w:r>
        <w:rPr>
          <w:rFonts w:ascii="Times New Roman" w:hAnsi="Times New Roman" w:cs="Times New Roman"/>
        </w:rPr>
        <w:t>能不能全部变为内能</w:t>
      </w:r>
    </w:p>
    <w:p w14:paraId="75C7D90C"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．在火力发电机中，燃气的内能可能全部转化成电能</w:t>
      </w:r>
    </w:p>
    <w:p w14:paraId="0EDE86AA"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．把水和酒精混合后，用蒸发的方式又可以分开，然后液化恢复到原来的状态，这说明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09E0F16A"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．扩散现象没有方向性</w:t>
      </w:r>
    </w:p>
    <w:p w14:paraId="159A3831"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．将水和酒精分开时，引起了其他变化，故扩散现象具有方向性</w:t>
      </w:r>
    </w:p>
    <w:p w14:paraId="586A6A9E"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．将水和酒精分开时，并没有引起化学变化，故扩散现象没有方向性</w:t>
      </w:r>
    </w:p>
    <w:p w14:paraId="05891FCB"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．用本题的实验，无法说明扩散现象是否具有方向性</w:t>
      </w:r>
    </w:p>
    <w:p w14:paraId="789573E7"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．根据热力学定律，下列说法正确的是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188C57DC"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．第二类永动机违反能量守恒定律，因此不可能制成</w:t>
      </w:r>
    </w:p>
    <w:p w14:paraId="5B135EF9"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．效率为</w:t>
      </w:r>
      <w:r>
        <w:rPr>
          <w:rFonts w:ascii="Times New Roman" w:hAnsi="Times New Roman" w:cs="Times New Roman"/>
        </w:rPr>
        <w:t>100%</w:t>
      </w:r>
      <w:r>
        <w:rPr>
          <w:rFonts w:ascii="Times New Roman" w:hAnsi="Times New Roman" w:cs="Times New Roman"/>
        </w:rPr>
        <w:t>的热机是不可能制成的</w:t>
      </w:r>
    </w:p>
    <w:p w14:paraId="112F5E50"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．电冰箱的工作过程表明，热量可以自发地从低温物体向高温物体传递</w:t>
      </w:r>
    </w:p>
    <w:p w14:paraId="6141CD18"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．从单一热源吸收热量，使之完全变为功是提高机械效率的常用手段</w:t>
      </w:r>
    </w:p>
    <w:p w14:paraId="34660E1A"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．根据所学热学的有关知识，下列说法中正确的是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A37C300"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．机械能可以全部转化为内能，内能也可以自发地全部转化成机械能</w:t>
      </w:r>
    </w:p>
    <w:p w14:paraId="5840C2BF"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．凡与热现象有关的自发的宏观过程都具有方向性，在传热过程中，热量能够从高温物体传递给低温物体，但不能自发地从低温物体传递给高温物体</w:t>
      </w:r>
    </w:p>
    <w:p w14:paraId="477BFADE"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．随着技术不断进步，制冷机可以使温度降到－</w:t>
      </w:r>
      <w:r>
        <w:rPr>
          <w:rFonts w:ascii="Times New Roman" w:hAnsi="Times New Roman" w:cs="Times New Roman"/>
        </w:rPr>
        <w:t xml:space="preserve">300 </w:t>
      </w:r>
      <w:r>
        <w:rPr>
          <w:rFonts w:hAnsi="宋体" w:cs="Times New Roman"/>
        </w:rPr>
        <w:t>℃</w:t>
      </w:r>
    </w:p>
    <w:p w14:paraId="7A53FC8C"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．满足能量守恒定律的物理过程都能自发进行</w:t>
      </w:r>
    </w:p>
    <w:p w14:paraId="030C8844"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12D4407E"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．机械能全部变成内能是不可能的</w:t>
      </w:r>
    </w:p>
    <w:p w14:paraId="73BAE68F"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．第二类永动机不可能制造成功是因为能量既不会凭空产生，也不会凭空消失，只能从一个物体转移到另一个物体，或从一种形式转化成另一种形式</w:t>
      </w:r>
    </w:p>
    <w:p w14:paraId="642BE30C"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．根据热力学第二定律可知，热量不可能从低温物体传到高温物体</w:t>
      </w:r>
    </w:p>
    <w:p w14:paraId="02B2412B"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．从单一热源吸收</w:t>
      </w:r>
      <w:r>
        <w:rPr>
          <w:rFonts w:ascii="Times New Roman" w:hAnsi="Times New Roman" w:cs="Times New Roman"/>
        </w:rPr>
        <w:t>的热量全部</w:t>
      </w:r>
      <w:proofErr w:type="gramStart"/>
      <w:r>
        <w:rPr>
          <w:rFonts w:ascii="Times New Roman" w:hAnsi="Times New Roman" w:cs="Times New Roman"/>
        </w:rPr>
        <w:t>变成功</w:t>
      </w:r>
      <w:proofErr w:type="gramEnd"/>
      <w:r>
        <w:rPr>
          <w:rFonts w:ascii="Times New Roman" w:hAnsi="Times New Roman" w:cs="Times New Roman"/>
        </w:rPr>
        <w:t>是可能的</w:t>
      </w:r>
    </w:p>
    <w:p w14:paraId="0B7AC120"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．下列哪些现象属于能量耗散</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7F4FAC6F"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．利用水流能发电变成电能</w:t>
      </w:r>
    </w:p>
    <w:p w14:paraId="2E971DEB"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．电能通过灯泡中的电阻丝转化为光能</w:t>
      </w:r>
    </w:p>
    <w:p w14:paraId="65C3DF6D" w14:textId="4C0AE758"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．电池的化学能转化为电能</w:t>
      </w:r>
      <w:r w:rsidR="00F42A92">
        <w:rPr>
          <w:rFonts w:ascii="Times New Roman" w:hAnsi="Times New Roman" w:cs="Times New Roman" w:hint="eastAsia"/>
        </w:rPr>
        <w:t xml:space="preserve"> </w:t>
      </w:r>
      <w:r w:rsidR="00F42A92">
        <w:rPr>
          <w:rFonts w:ascii="Times New Roman" w:hAnsi="Times New Roman" w:cs="Times New Roman"/>
        </w:rPr>
        <w:t xml:space="preserve">                 </w:t>
      </w:r>
      <w:r>
        <w:rPr>
          <w:rFonts w:ascii="Times New Roman" w:hAnsi="Times New Roman" w:cs="Times New Roman"/>
        </w:rPr>
        <w:t>D</w:t>
      </w:r>
      <w:r>
        <w:rPr>
          <w:rFonts w:ascii="Times New Roman" w:hAnsi="Times New Roman" w:cs="Times New Roman"/>
        </w:rPr>
        <w:t>．火炉把房子烤暖</w:t>
      </w:r>
    </w:p>
    <w:p w14:paraId="265F42EC"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lastRenderedPageBreak/>
        <w:t>7</w:t>
      </w:r>
      <w:r>
        <w:rPr>
          <w:rFonts w:ascii="Times New Roman" w:hAnsi="Times New Roman" w:cs="Times New Roman"/>
        </w:rPr>
        <w:t>．关于热力学第一定律和热力学第二定律，下列说法正确的是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2F9727E9"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．热量不能由低温物体传到高温物体</w:t>
      </w:r>
    </w:p>
    <w:p w14:paraId="54E2D6C2"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．外界对物体做功，物体的内能必定增加</w:t>
      </w:r>
    </w:p>
    <w:p w14:paraId="1D55A466"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．第一类永动机不可能制成，是因为违反了热力学第二定律</w:t>
      </w:r>
    </w:p>
    <w:p w14:paraId="7990A150"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．不可能从单一热库吸收热量并把它全部用来做功，而不引起其他变化</w:t>
      </w:r>
    </w:p>
    <w:p w14:paraId="3C89661C" w14:textId="77777777" w:rsidR="007074EC" w:rsidRDefault="00D71994">
      <w:pPr>
        <w:pStyle w:val="a3"/>
        <w:tabs>
          <w:tab w:val="left" w:pos="3402"/>
        </w:tabs>
        <w:snapToGrid w:val="0"/>
        <w:spacing w:line="360" w:lineRule="auto"/>
        <w:rPr>
          <w:rFonts w:ascii="Times New Roman" w:hAnsi="Times New Roman" w:cs="Times New Roman"/>
        </w:rPr>
      </w:pPr>
      <w:r>
        <w:rPr>
          <w:rFonts w:hAnsi="宋体" w:cs="Times New Roman" w:hint="eastAsia"/>
        </w:rPr>
        <w:t>★</w:t>
      </w:r>
      <w:r>
        <w:rPr>
          <w:rFonts w:ascii="Times New Roman" w:hAnsi="Times New Roman" w:cs="Times New Roman" w:hint="eastAsia"/>
        </w:rPr>
        <w:t>8</w:t>
      </w:r>
      <w:r>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7E1F174F"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．第二类永动机不可能制造成功的原因是</w:t>
      </w:r>
      <w:r>
        <w:rPr>
          <w:rFonts w:ascii="Times New Roman" w:hAnsi="Times New Roman" w:cs="Times New Roman"/>
        </w:rPr>
        <w:t>违背能量守恒定律</w:t>
      </w:r>
    </w:p>
    <w:p w14:paraId="09CE3B6C"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．热力学第二定律可表述为所有自发的热现象的宏观过程都具有方向性</w:t>
      </w:r>
    </w:p>
    <w:p w14:paraId="47CA4C51" w14:textId="77777777"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．因为能量守恒，所以能源危机是不可能的</w:t>
      </w:r>
    </w:p>
    <w:p w14:paraId="36DE8E1A" w14:textId="5959F721" w:rsidR="007074EC" w:rsidRDefault="00D71994">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．摩擦力做功的过程，必定有机械能转化为内能</w:t>
      </w:r>
    </w:p>
    <w:p w14:paraId="6B6A96DC" w14:textId="77777777" w:rsidR="00F42A92" w:rsidRDefault="00F42A92">
      <w:pPr>
        <w:pStyle w:val="a3"/>
        <w:tabs>
          <w:tab w:val="left" w:pos="3402"/>
        </w:tabs>
        <w:snapToGrid w:val="0"/>
        <w:spacing w:line="360" w:lineRule="auto"/>
        <w:rPr>
          <w:rFonts w:ascii="Times New Roman" w:hAnsi="Times New Roman" w:cs="Times New Roman" w:hint="eastAsia"/>
        </w:rPr>
      </w:pPr>
    </w:p>
    <w:p w14:paraId="12FE4AA6" w14:textId="77777777" w:rsidR="007074EC" w:rsidRDefault="00D71994">
      <w:pPr>
        <w:tabs>
          <w:tab w:val="left" w:pos="3402"/>
        </w:tabs>
        <w:snapToGrid w:val="0"/>
        <w:spacing w:line="360" w:lineRule="auto"/>
        <w:rPr>
          <w:rFonts w:ascii="黑体" w:eastAsia="黑体" w:hAnsi="黑体"/>
          <w:szCs w:val="21"/>
        </w:rPr>
      </w:pPr>
      <w:r>
        <w:rPr>
          <w:rFonts w:ascii="黑体" w:eastAsia="黑体" w:hAnsi="黑体" w:hint="eastAsia"/>
          <w:szCs w:val="21"/>
        </w:rPr>
        <w:t>补充练习：</w:t>
      </w:r>
    </w:p>
    <w:p w14:paraId="4082758E" w14:textId="77777777" w:rsidR="007074EC" w:rsidRDefault="00D71994">
      <w:pPr>
        <w:tabs>
          <w:tab w:val="left" w:pos="3402"/>
        </w:tabs>
        <w:snapToGrid w:val="0"/>
        <w:spacing w:line="360" w:lineRule="auto"/>
        <w:rPr>
          <w:szCs w:val="21"/>
        </w:rPr>
      </w:pPr>
      <w:r>
        <w:rPr>
          <w:szCs w:val="21"/>
        </w:rPr>
        <w:t>1</w:t>
      </w:r>
      <w:r>
        <w:rPr>
          <w:szCs w:val="21"/>
        </w:rPr>
        <w:t>．关于自然过程中的方向性，下列说法正确的是</w:t>
      </w:r>
      <w:r>
        <w:rPr>
          <w:szCs w:val="21"/>
        </w:rPr>
        <w:t>(</w:t>
      </w:r>
      <w:r>
        <w:rPr>
          <w:szCs w:val="21"/>
        </w:rPr>
        <w:t xml:space="preserve">　　</w:t>
      </w:r>
      <w:r>
        <w:rPr>
          <w:szCs w:val="21"/>
        </w:rPr>
        <w:t>)</w:t>
      </w:r>
    </w:p>
    <w:p w14:paraId="67E4ABB7" w14:textId="77777777" w:rsidR="007074EC" w:rsidRDefault="00D71994">
      <w:pPr>
        <w:tabs>
          <w:tab w:val="left" w:pos="3402"/>
        </w:tabs>
        <w:snapToGrid w:val="0"/>
        <w:spacing w:line="360" w:lineRule="auto"/>
        <w:rPr>
          <w:szCs w:val="21"/>
        </w:rPr>
      </w:pPr>
      <w:r>
        <w:rPr>
          <w:szCs w:val="21"/>
        </w:rPr>
        <w:t>A</w:t>
      </w:r>
      <w:r>
        <w:rPr>
          <w:szCs w:val="21"/>
        </w:rPr>
        <w:t>．摩擦生热的过程是可逆的</w:t>
      </w:r>
    </w:p>
    <w:p w14:paraId="4A9C713C" w14:textId="77777777" w:rsidR="007074EC" w:rsidRDefault="00D71994">
      <w:pPr>
        <w:tabs>
          <w:tab w:val="left" w:pos="3402"/>
        </w:tabs>
        <w:snapToGrid w:val="0"/>
        <w:spacing w:line="360" w:lineRule="auto"/>
        <w:rPr>
          <w:szCs w:val="21"/>
        </w:rPr>
      </w:pPr>
      <w:r>
        <w:rPr>
          <w:szCs w:val="21"/>
        </w:rPr>
        <w:t>B</w:t>
      </w:r>
      <w:r>
        <w:rPr>
          <w:szCs w:val="21"/>
        </w:rPr>
        <w:t>．凡是符合能量守恒的过程一般都是可逆的</w:t>
      </w:r>
    </w:p>
    <w:p w14:paraId="6EB0D7E5" w14:textId="77777777" w:rsidR="007074EC" w:rsidRDefault="00D71994">
      <w:pPr>
        <w:tabs>
          <w:tab w:val="left" w:pos="3402"/>
        </w:tabs>
        <w:snapToGrid w:val="0"/>
        <w:spacing w:line="360" w:lineRule="auto"/>
        <w:rPr>
          <w:szCs w:val="21"/>
        </w:rPr>
      </w:pPr>
      <w:r>
        <w:rPr>
          <w:szCs w:val="21"/>
        </w:rPr>
        <w:t>C</w:t>
      </w:r>
      <w:r>
        <w:rPr>
          <w:szCs w:val="21"/>
        </w:rPr>
        <w:t>．实际的宏观过程都具有</w:t>
      </w:r>
      <w:r>
        <w:rPr>
          <w:rFonts w:ascii="宋体" w:hAnsi="宋体"/>
          <w:szCs w:val="21"/>
        </w:rPr>
        <w:t>“</w:t>
      </w:r>
      <w:r>
        <w:rPr>
          <w:szCs w:val="21"/>
        </w:rPr>
        <w:t>单向性</w:t>
      </w:r>
      <w:r>
        <w:rPr>
          <w:rFonts w:ascii="宋体" w:hAnsi="宋体"/>
          <w:szCs w:val="21"/>
        </w:rPr>
        <w:t>”</w:t>
      </w:r>
      <w:r>
        <w:rPr>
          <w:szCs w:val="21"/>
        </w:rPr>
        <w:t>或</w:t>
      </w:r>
      <w:r>
        <w:rPr>
          <w:rFonts w:ascii="宋体" w:hAnsi="宋体"/>
          <w:szCs w:val="21"/>
        </w:rPr>
        <w:t>“</w:t>
      </w:r>
      <w:r>
        <w:rPr>
          <w:szCs w:val="21"/>
        </w:rPr>
        <w:t>不可逆性</w:t>
      </w:r>
      <w:r>
        <w:rPr>
          <w:rFonts w:ascii="宋体" w:hAnsi="宋体"/>
          <w:szCs w:val="21"/>
        </w:rPr>
        <w:t>”</w:t>
      </w:r>
    </w:p>
    <w:p w14:paraId="115768E0" w14:textId="77777777" w:rsidR="007074EC" w:rsidRDefault="00D71994">
      <w:pPr>
        <w:tabs>
          <w:tab w:val="left" w:pos="3402"/>
        </w:tabs>
        <w:snapToGrid w:val="0"/>
        <w:spacing w:line="360" w:lineRule="auto"/>
        <w:rPr>
          <w:szCs w:val="21"/>
        </w:rPr>
      </w:pPr>
      <w:r>
        <w:rPr>
          <w:szCs w:val="21"/>
        </w:rPr>
        <w:t>D</w:t>
      </w:r>
      <w:r>
        <w:rPr>
          <w:szCs w:val="21"/>
        </w:rPr>
        <w:t>．空调机既能制冷又能制热，说明传热不存在方向性</w:t>
      </w:r>
    </w:p>
    <w:p w14:paraId="615F1671" w14:textId="77777777" w:rsidR="007074EC" w:rsidRDefault="00D71994">
      <w:pPr>
        <w:tabs>
          <w:tab w:val="left" w:pos="3402"/>
        </w:tabs>
        <w:snapToGrid w:val="0"/>
        <w:spacing w:line="360" w:lineRule="auto"/>
        <w:rPr>
          <w:szCs w:val="21"/>
        </w:rPr>
      </w:pPr>
      <w:r>
        <w:rPr>
          <w:szCs w:val="21"/>
        </w:rPr>
        <w:t>2</w:t>
      </w:r>
      <w:r>
        <w:rPr>
          <w:szCs w:val="21"/>
        </w:rPr>
        <w:t>．根据热力学第二定律，下列说法中正确的是</w:t>
      </w:r>
      <w:r>
        <w:rPr>
          <w:szCs w:val="21"/>
        </w:rPr>
        <w:t>(</w:t>
      </w:r>
      <w:r>
        <w:rPr>
          <w:szCs w:val="21"/>
        </w:rPr>
        <w:t xml:space="preserve">　　</w:t>
      </w:r>
      <w:r>
        <w:rPr>
          <w:szCs w:val="21"/>
        </w:rPr>
        <w:t>)</w:t>
      </w:r>
    </w:p>
    <w:p w14:paraId="17ECC851" w14:textId="77777777" w:rsidR="007074EC" w:rsidRDefault="00D71994">
      <w:pPr>
        <w:tabs>
          <w:tab w:val="left" w:pos="3402"/>
        </w:tabs>
        <w:snapToGrid w:val="0"/>
        <w:spacing w:line="360" w:lineRule="auto"/>
        <w:rPr>
          <w:szCs w:val="21"/>
        </w:rPr>
      </w:pPr>
      <w:r>
        <w:rPr>
          <w:szCs w:val="21"/>
        </w:rPr>
        <w:t>A</w:t>
      </w:r>
      <w:r>
        <w:rPr>
          <w:szCs w:val="21"/>
        </w:rPr>
        <w:t>．即使没有任何漏气、摩擦、不必要的散热等损失，热机的效率也不会是</w:t>
      </w:r>
      <w:r>
        <w:rPr>
          <w:szCs w:val="21"/>
        </w:rPr>
        <w:t>100%</w:t>
      </w:r>
    </w:p>
    <w:p w14:paraId="71CD880A" w14:textId="77777777" w:rsidR="007074EC" w:rsidRDefault="00D71994">
      <w:pPr>
        <w:tabs>
          <w:tab w:val="left" w:pos="3402"/>
        </w:tabs>
        <w:snapToGrid w:val="0"/>
        <w:spacing w:line="360" w:lineRule="auto"/>
        <w:rPr>
          <w:szCs w:val="21"/>
        </w:rPr>
      </w:pPr>
      <w:r>
        <w:rPr>
          <w:szCs w:val="21"/>
        </w:rPr>
        <w:t>B</w:t>
      </w:r>
      <w:r>
        <w:rPr>
          <w:szCs w:val="21"/>
        </w:rPr>
        <w:t>．只要对内燃机不断改进，就可以把内燃机得到的内能全部转化为机械能</w:t>
      </w:r>
    </w:p>
    <w:p w14:paraId="74E8E5CF" w14:textId="77777777" w:rsidR="007074EC" w:rsidRDefault="00D71994">
      <w:pPr>
        <w:tabs>
          <w:tab w:val="left" w:pos="3402"/>
        </w:tabs>
        <w:snapToGrid w:val="0"/>
        <w:spacing w:line="360" w:lineRule="auto"/>
        <w:rPr>
          <w:szCs w:val="21"/>
        </w:rPr>
      </w:pPr>
      <w:r>
        <w:rPr>
          <w:szCs w:val="21"/>
        </w:rPr>
        <w:t>C</w:t>
      </w:r>
      <w:r>
        <w:rPr>
          <w:szCs w:val="21"/>
        </w:rPr>
        <w:t>．满足能量守恒定律的物理过程都能自发进行</w:t>
      </w:r>
    </w:p>
    <w:p w14:paraId="25C531E8" w14:textId="77777777" w:rsidR="007074EC" w:rsidRDefault="00D71994">
      <w:pPr>
        <w:tabs>
          <w:tab w:val="left" w:pos="3402"/>
        </w:tabs>
        <w:snapToGrid w:val="0"/>
        <w:spacing w:line="360" w:lineRule="auto"/>
        <w:rPr>
          <w:szCs w:val="21"/>
        </w:rPr>
      </w:pPr>
      <w:r>
        <w:rPr>
          <w:szCs w:val="21"/>
        </w:rPr>
        <w:t>D</w:t>
      </w:r>
      <w:r>
        <w:rPr>
          <w:szCs w:val="21"/>
        </w:rPr>
        <w:t>．热量只能从高温物体传到低温物体，不能从低温物体传到高温物体</w:t>
      </w:r>
    </w:p>
    <w:p w14:paraId="191866ED" w14:textId="77777777" w:rsidR="007074EC" w:rsidRDefault="00D71994">
      <w:pPr>
        <w:tabs>
          <w:tab w:val="left" w:pos="3402"/>
        </w:tabs>
        <w:snapToGrid w:val="0"/>
        <w:spacing w:line="360" w:lineRule="auto"/>
        <w:rPr>
          <w:szCs w:val="21"/>
        </w:rPr>
      </w:pPr>
      <w:r>
        <w:rPr>
          <w:szCs w:val="21"/>
        </w:rPr>
        <w:t>3</w:t>
      </w:r>
      <w:r>
        <w:rPr>
          <w:szCs w:val="21"/>
        </w:rPr>
        <w:t>．关于两类永动机和热力学两大定律，下列说法正确的是</w:t>
      </w:r>
      <w:r>
        <w:rPr>
          <w:szCs w:val="21"/>
        </w:rPr>
        <w:t>(</w:t>
      </w:r>
      <w:r>
        <w:rPr>
          <w:szCs w:val="21"/>
        </w:rPr>
        <w:t xml:space="preserve">　　</w:t>
      </w:r>
      <w:r>
        <w:rPr>
          <w:szCs w:val="21"/>
        </w:rPr>
        <w:t>)</w:t>
      </w:r>
    </w:p>
    <w:p w14:paraId="58315D2D" w14:textId="77777777" w:rsidR="007074EC" w:rsidRDefault="00D71994">
      <w:pPr>
        <w:tabs>
          <w:tab w:val="left" w:pos="3402"/>
        </w:tabs>
        <w:snapToGrid w:val="0"/>
        <w:spacing w:line="360" w:lineRule="auto"/>
        <w:rPr>
          <w:szCs w:val="21"/>
        </w:rPr>
      </w:pPr>
      <w:r>
        <w:rPr>
          <w:szCs w:val="21"/>
        </w:rPr>
        <w:t>A</w:t>
      </w:r>
      <w:r>
        <w:rPr>
          <w:szCs w:val="21"/>
        </w:rPr>
        <w:t>．第二类永动机不可能制成是因为违背了热力学第一定律</w:t>
      </w:r>
    </w:p>
    <w:p w14:paraId="78D06155" w14:textId="77777777" w:rsidR="007074EC" w:rsidRDefault="00D71994">
      <w:pPr>
        <w:tabs>
          <w:tab w:val="left" w:pos="3402"/>
        </w:tabs>
        <w:snapToGrid w:val="0"/>
        <w:spacing w:line="360" w:lineRule="auto"/>
        <w:rPr>
          <w:szCs w:val="21"/>
        </w:rPr>
      </w:pPr>
      <w:r>
        <w:rPr>
          <w:szCs w:val="21"/>
        </w:rPr>
        <w:t>B</w:t>
      </w:r>
      <w:r>
        <w:rPr>
          <w:szCs w:val="21"/>
        </w:rPr>
        <w:t>．第一类永动机不可能制成是因为违背了热力学第二定律</w:t>
      </w:r>
    </w:p>
    <w:p w14:paraId="6D32FFD9" w14:textId="77777777" w:rsidR="007074EC" w:rsidRDefault="00D71994">
      <w:pPr>
        <w:tabs>
          <w:tab w:val="left" w:pos="3402"/>
        </w:tabs>
        <w:snapToGrid w:val="0"/>
        <w:spacing w:line="360" w:lineRule="auto"/>
        <w:rPr>
          <w:szCs w:val="21"/>
        </w:rPr>
      </w:pPr>
      <w:r>
        <w:rPr>
          <w:szCs w:val="21"/>
        </w:rPr>
        <w:t>C</w:t>
      </w:r>
      <w:r>
        <w:rPr>
          <w:szCs w:val="21"/>
        </w:rPr>
        <w:t>．由热力学第一定律可知做功不一定改变内能，传热也不一定改变内能，但同时做功和传热一定会改</w:t>
      </w:r>
      <w:r>
        <w:rPr>
          <w:szCs w:val="21"/>
        </w:rPr>
        <w:t>变内能</w:t>
      </w:r>
    </w:p>
    <w:p w14:paraId="588E1F57" w14:textId="77777777" w:rsidR="007074EC" w:rsidRDefault="00D71994">
      <w:pPr>
        <w:tabs>
          <w:tab w:val="left" w:pos="3402"/>
        </w:tabs>
        <w:snapToGrid w:val="0"/>
        <w:spacing w:line="360" w:lineRule="auto"/>
        <w:rPr>
          <w:szCs w:val="21"/>
        </w:rPr>
      </w:pPr>
      <w:r>
        <w:rPr>
          <w:szCs w:val="21"/>
        </w:rPr>
        <w:t>D</w:t>
      </w:r>
      <w:r>
        <w:rPr>
          <w:szCs w:val="21"/>
        </w:rPr>
        <w:t>．由热力学第二定律可知热量从低温物体传向高温物体是可能的，从单一热库吸收热量完全</w:t>
      </w:r>
      <w:proofErr w:type="gramStart"/>
      <w:r>
        <w:rPr>
          <w:szCs w:val="21"/>
        </w:rPr>
        <w:t>变成功</w:t>
      </w:r>
      <w:proofErr w:type="gramEnd"/>
      <w:r>
        <w:rPr>
          <w:szCs w:val="21"/>
        </w:rPr>
        <w:t>也是可能的</w:t>
      </w:r>
    </w:p>
    <w:p w14:paraId="5F554204" w14:textId="77777777" w:rsidR="007074EC" w:rsidRDefault="00D71994">
      <w:pPr>
        <w:tabs>
          <w:tab w:val="left" w:pos="3402"/>
        </w:tabs>
        <w:snapToGrid w:val="0"/>
        <w:spacing w:line="360" w:lineRule="auto"/>
        <w:rPr>
          <w:szCs w:val="21"/>
        </w:rPr>
      </w:pPr>
      <w:r>
        <w:rPr>
          <w:szCs w:val="21"/>
        </w:rPr>
        <w:t>4</w:t>
      </w:r>
      <w:r>
        <w:rPr>
          <w:szCs w:val="21"/>
        </w:rPr>
        <w:t>．下列说法正确的是</w:t>
      </w:r>
      <w:r>
        <w:rPr>
          <w:szCs w:val="21"/>
        </w:rPr>
        <w:t>(</w:t>
      </w:r>
      <w:r>
        <w:rPr>
          <w:szCs w:val="21"/>
        </w:rPr>
        <w:t xml:space="preserve">　　</w:t>
      </w:r>
      <w:r>
        <w:rPr>
          <w:szCs w:val="21"/>
        </w:rPr>
        <w:t>)</w:t>
      </w:r>
    </w:p>
    <w:p w14:paraId="64D2857E" w14:textId="77777777" w:rsidR="007074EC" w:rsidRDefault="00D71994">
      <w:pPr>
        <w:tabs>
          <w:tab w:val="left" w:pos="3402"/>
        </w:tabs>
        <w:snapToGrid w:val="0"/>
        <w:spacing w:line="360" w:lineRule="auto"/>
        <w:rPr>
          <w:szCs w:val="21"/>
        </w:rPr>
      </w:pPr>
      <w:r>
        <w:rPr>
          <w:szCs w:val="21"/>
        </w:rPr>
        <w:t>A</w:t>
      </w:r>
      <w:r>
        <w:rPr>
          <w:szCs w:val="21"/>
        </w:rPr>
        <w:t>．能量耗散反映出自然界的宏观过程是没有方向性的</w:t>
      </w:r>
    </w:p>
    <w:p w14:paraId="7B581E24" w14:textId="77777777" w:rsidR="007074EC" w:rsidRDefault="00D71994">
      <w:pPr>
        <w:tabs>
          <w:tab w:val="left" w:pos="3402"/>
        </w:tabs>
        <w:snapToGrid w:val="0"/>
        <w:spacing w:line="360" w:lineRule="auto"/>
        <w:rPr>
          <w:szCs w:val="21"/>
        </w:rPr>
      </w:pPr>
      <w:r>
        <w:rPr>
          <w:szCs w:val="21"/>
        </w:rPr>
        <w:t>B</w:t>
      </w:r>
      <w:r>
        <w:rPr>
          <w:szCs w:val="21"/>
        </w:rPr>
        <w:t>．能量守恒表明，节约能源是无意义的</w:t>
      </w:r>
    </w:p>
    <w:p w14:paraId="7E895671" w14:textId="77777777" w:rsidR="007074EC" w:rsidRDefault="00D71994">
      <w:pPr>
        <w:tabs>
          <w:tab w:val="left" w:pos="3402"/>
        </w:tabs>
        <w:snapToGrid w:val="0"/>
        <w:spacing w:line="360" w:lineRule="auto"/>
        <w:rPr>
          <w:szCs w:val="21"/>
        </w:rPr>
      </w:pPr>
      <w:r>
        <w:rPr>
          <w:szCs w:val="21"/>
        </w:rPr>
        <w:t>C</w:t>
      </w:r>
      <w:r>
        <w:rPr>
          <w:szCs w:val="21"/>
        </w:rPr>
        <w:t>．随着科技的发展，第二类永动机是可以制成的</w:t>
      </w:r>
    </w:p>
    <w:p w14:paraId="75C6278E" w14:textId="77777777" w:rsidR="007074EC" w:rsidRDefault="00D71994">
      <w:pPr>
        <w:tabs>
          <w:tab w:val="left" w:pos="3402"/>
        </w:tabs>
        <w:snapToGrid w:val="0"/>
        <w:spacing w:line="360" w:lineRule="auto"/>
        <w:rPr>
          <w:szCs w:val="21"/>
        </w:rPr>
      </w:pPr>
      <w:r>
        <w:rPr>
          <w:szCs w:val="21"/>
        </w:rPr>
        <w:t>D</w:t>
      </w:r>
      <w:r>
        <w:rPr>
          <w:szCs w:val="21"/>
        </w:rPr>
        <w:t>．能量守恒定律是自然界遵循的普遍规律</w:t>
      </w:r>
    </w:p>
    <w:p w14:paraId="4DE87230" w14:textId="77777777" w:rsidR="007074EC" w:rsidRDefault="007074EC">
      <w:pPr>
        <w:pStyle w:val="a3"/>
        <w:tabs>
          <w:tab w:val="left" w:pos="3402"/>
        </w:tabs>
        <w:snapToGrid w:val="0"/>
        <w:spacing w:line="360" w:lineRule="auto"/>
        <w:rPr>
          <w:rFonts w:ascii="Times New Roman" w:hAnsi="Times New Roman" w:cs="Times New Roman"/>
        </w:rPr>
      </w:pPr>
    </w:p>
    <w:sectPr w:rsidR="007074EC">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C5ABB" w14:textId="77777777" w:rsidR="00D71994" w:rsidRDefault="00D71994">
      <w:r>
        <w:separator/>
      </w:r>
    </w:p>
  </w:endnote>
  <w:endnote w:type="continuationSeparator" w:id="0">
    <w:p w14:paraId="4E0AB9A9" w14:textId="77777777" w:rsidR="00D71994" w:rsidRDefault="00D7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D34E" w14:textId="77777777" w:rsidR="007074EC" w:rsidRDefault="00D71994">
    <w:pPr>
      <w:pStyle w:val="a4"/>
    </w:pPr>
    <w:r>
      <w:pict w14:anchorId="39C2A839">
        <v:shapetype id="_x0000_t202" coordsize="21600,21600" o:spt="202" path="m,l,21600r21600,l21600,xe">
          <v:stroke joinstyle="miter"/>
          <v:path gradientshapeok="t" o:connecttype="rect"/>
        </v:shapetype>
        <v:shape id="_x0000_s3073" type="#_x0000_t202" style="position:absolute;margin-left:0;margin-top:0;width:2in;height:2in;z-index:1;mso-wrap-style:none;mso-position-horizontal:center;mso-position-horizontal-relative:margin;mso-width-relative:page;mso-height-relative:page" filled="f" stroked="f">
          <v:textbox style="mso-fit-shape-to-text:t" inset="0,0,0,0">
            <w:txbxContent>
              <w:p w14:paraId="7BBC70AA" w14:textId="77777777" w:rsidR="007074EC" w:rsidRDefault="00D71994">
                <w:pPr>
                  <w:pStyle w:val="a4"/>
                </w:pPr>
                <w:r>
                  <w:fldChar w:fldCharType="begin"/>
                </w:r>
                <w:r>
                  <w:instrText xml:space="preserve"> PAGE  \* MERGEFORMAT </w:instrText>
                </w:r>
                <w:r>
                  <w:fldChar w:fldCharType="separate"/>
                </w:r>
                <w: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0E1A5" w14:textId="77777777" w:rsidR="00D71994" w:rsidRDefault="00D71994">
      <w:r>
        <w:separator/>
      </w:r>
    </w:p>
  </w:footnote>
  <w:footnote w:type="continuationSeparator" w:id="0">
    <w:p w14:paraId="5DEC3A9A" w14:textId="77777777" w:rsidR="00D71994" w:rsidRDefault="00D71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Tc4Y2M3ZDdjMWRmYzQ5ZjE4ZGM2NmVmY2IwMTUyYjIifQ=="/>
  </w:docVars>
  <w:rsids>
    <w:rsidRoot w:val="007F2733"/>
    <w:rsid w:val="003B14C5"/>
    <w:rsid w:val="007074EC"/>
    <w:rsid w:val="007F2733"/>
    <w:rsid w:val="00825752"/>
    <w:rsid w:val="00997031"/>
    <w:rsid w:val="00A26EA9"/>
    <w:rsid w:val="00B154B6"/>
    <w:rsid w:val="00C928C5"/>
    <w:rsid w:val="00D71994"/>
    <w:rsid w:val="00F42A92"/>
    <w:rsid w:val="1CEF179F"/>
    <w:rsid w:val="447C4ADA"/>
    <w:rsid w:val="620C7E62"/>
    <w:rsid w:val="6DC06BC8"/>
    <w:rsid w:val="759B466C"/>
    <w:rsid w:val="7F52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729F02F"/>
  <w15:docId w15:val="{C450582C-C961-437D-803D-45174806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outlineLvl w:val="5"/>
    </w:pPr>
    <w:rPr>
      <w:rFonts w:ascii="Arial" w:eastAsia="黑体" w:hAnsi="Arial"/>
      <w:b/>
      <w:bCs/>
      <w:sz w:val="24"/>
    </w:rPr>
  </w:style>
  <w:style w:type="paragraph" w:styleId="7">
    <w:name w:val="heading 7"/>
    <w:basedOn w:val="a"/>
    <w:next w:val="a"/>
    <w:qFormat/>
    <w:pPr>
      <w:keepNext/>
      <w:keepLines/>
      <w:spacing w:before="240" w:after="64" w:line="320" w:lineRule="auto"/>
      <w:outlineLvl w:val="6"/>
    </w:pPr>
    <w:rPr>
      <w:b/>
      <w:bCs/>
      <w:sz w:val="24"/>
    </w:rPr>
  </w:style>
  <w:style w:type="paragraph" w:styleId="8">
    <w:name w:val="heading 8"/>
    <w:basedOn w:val="a"/>
    <w:next w:val="a"/>
    <w:qFormat/>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505</Words>
  <Characters>2883</Characters>
  <Application>Microsoft Office Word</Application>
  <DocSecurity>0</DocSecurity>
  <Lines>24</Lines>
  <Paragraphs>6</Paragraphs>
  <ScaleCrop>false</ScaleCrop>
  <Company>Microsoft China</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〖WTBX〗〖BT2-1〗4〓热力学第二定律</dc:title>
  <dc:creator>User</dc:creator>
  <cp:lastModifiedBy>云松</cp:lastModifiedBy>
  <cp:revision>2</cp:revision>
  <dcterms:created xsi:type="dcterms:W3CDTF">2021-07-21T06:33:00Z</dcterms:created>
  <dcterms:modified xsi:type="dcterms:W3CDTF">2022-05-31T12:53:00Z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FB82E8E6BBF54F679B4980491918F80D</vt:lpwstr>
  </property>
</Properties>
</file>