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8C" w:rsidRPr="00EC468C" w:rsidRDefault="00EC468C" w:rsidP="00011066">
      <w:pPr>
        <w:spacing w:line="276" w:lineRule="auto"/>
        <w:ind w:firstLineChars="1100" w:firstLine="26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C468C">
        <w:rPr>
          <w:rFonts w:asciiTheme="minorEastAsia" w:hAnsiTheme="minorEastAsia" w:hint="eastAsia"/>
          <w:sz w:val="24"/>
          <w:szCs w:val="24"/>
        </w:rPr>
        <w:t>以理想之花,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扎现实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之比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壤</w:t>
      </w:r>
      <w:proofErr w:type="gramEnd"/>
    </w:p>
    <w:p w:rsidR="00EC468C" w:rsidRPr="00EC468C" w:rsidRDefault="00EC468C" w:rsidP="00EC468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EC468C">
        <w:rPr>
          <w:rFonts w:asciiTheme="minorEastAsia" w:hAnsiTheme="minorEastAsia" w:hint="eastAsia"/>
          <w:sz w:val="24"/>
          <w:szCs w:val="24"/>
        </w:rPr>
        <w:t>高二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16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班  刘颖</w:t>
      </w:r>
    </w:p>
    <w:p w:rsidR="00EC468C" w:rsidRDefault="00EC468C" w:rsidP="00EC468C">
      <w:pPr>
        <w:spacing w:line="276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EC468C" w:rsidRDefault="00EC468C" w:rsidP="00EC468C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EC468C">
        <w:rPr>
          <w:rFonts w:asciiTheme="minorEastAsia" w:hAnsiTheme="minorEastAsia" w:hint="eastAsia"/>
          <w:sz w:val="24"/>
          <w:szCs w:val="24"/>
        </w:rPr>
        <w:t>“人生有如一股奔流，没有暗礁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就击不起美丽的浪花”。罗曼·罗兰有言如是。若把理想比作奔流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把现实比作暗礁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当两者相遇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定会产生绚烂的烟火。且以理想为花</w:t>
      </w:r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扎现实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之士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壤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。</w:t>
      </w:r>
    </w:p>
    <w:p w:rsidR="00EC468C" w:rsidRDefault="00EC468C" w:rsidP="00EC468C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EC468C">
        <w:rPr>
          <w:rFonts w:asciiTheme="minorEastAsia" w:hAnsiTheme="minorEastAsia" w:hint="eastAsia"/>
          <w:sz w:val="24"/>
          <w:szCs w:val="24"/>
        </w:rPr>
        <w:t>理想来源于现实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却又超脱于现实。面对现实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张爱玲恣意的宣扬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EC468C">
        <w:rPr>
          <w:rFonts w:asciiTheme="minorEastAsia" w:hAnsiTheme="minorEastAsia" w:hint="eastAsia"/>
          <w:sz w:val="24"/>
          <w:szCs w:val="24"/>
        </w:rPr>
        <w:t>“出名要趁早啊</w:t>
      </w:r>
      <w:r>
        <w:rPr>
          <w:rFonts w:asciiTheme="minorEastAsia" w:hAnsiTheme="minorEastAsia" w:hint="eastAsia"/>
          <w:sz w:val="24"/>
          <w:szCs w:val="24"/>
        </w:rPr>
        <w:t>！</w:t>
      </w:r>
      <w:r w:rsidRPr="00EC468C">
        <w:rPr>
          <w:rFonts w:asciiTheme="minorEastAsia" w:hAnsiTheme="minorEastAsia" w:hint="eastAsia"/>
          <w:sz w:val="24"/>
          <w:szCs w:val="24"/>
        </w:rPr>
        <w:t>”不迎合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不遮掩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坦坦荡荡又自信无比。或许她早已预料到繁华背后的苍凉,但面对现实的坎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壤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,她始终坦然,“点之岁月漫长,然而值得等待。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EC468C">
        <w:rPr>
          <w:rFonts w:asciiTheme="minorEastAsia" w:hAnsiTheme="minorEastAsia" w:hint="eastAsia"/>
          <w:sz w:val="24"/>
          <w:szCs w:val="24"/>
        </w:rPr>
        <w:t>她是民国时代河里缓缓流淌的一朵超脱凡尘却开得灿烂的莲,也是沉没于无名山谷里一颗悄无声息的石子。辉煌也罢,落寞也罢,她始终是超脱现实的理想主义者的典范。是以我们能够看到现实中更苍凉,更直击人性的一面。若小无现实七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壤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的栽种,理想之花又何以悄然绽放?</w:t>
      </w:r>
    </w:p>
    <w:p w:rsidR="00EC468C" w:rsidRDefault="00EC468C" w:rsidP="00EC468C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EC468C">
        <w:rPr>
          <w:rFonts w:asciiTheme="minorEastAsia" w:hAnsiTheme="minorEastAsia" w:hint="eastAsia"/>
          <w:sz w:val="24"/>
          <w:szCs w:val="24"/>
        </w:rPr>
        <w:t>理想推动着现实,却又阻碍其走向极端。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遥记国士</w:t>
      </w:r>
      <w:r>
        <w:rPr>
          <w:rFonts w:asciiTheme="minorEastAsia" w:hAnsiTheme="minorEastAsia" w:hint="eastAsia"/>
          <w:sz w:val="24"/>
          <w:szCs w:val="24"/>
        </w:rPr>
        <w:t>袁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老曾将毕生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理想凝比为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EC468C">
        <w:rPr>
          <w:rFonts w:asciiTheme="minorEastAsia" w:hAnsiTheme="minorEastAsia" w:hint="eastAsia"/>
          <w:sz w:val="24"/>
          <w:szCs w:val="24"/>
        </w:rPr>
        <w:t>其一</w:t>
      </w:r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乃禾下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乘凉之希冀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EC468C">
        <w:rPr>
          <w:rFonts w:asciiTheme="minorEastAsia" w:hAnsiTheme="minorEastAsia" w:hint="eastAsia"/>
          <w:sz w:val="24"/>
          <w:szCs w:val="24"/>
        </w:rPr>
        <w:t>其二</w:t>
      </w:r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乃推动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杂交水稻覆盖寰宇之宏愿。最是难忘60年代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饥荒之难席卷华夏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饿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馁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遍野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468C">
        <w:rPr>
          <w:rFonts w:asciiTheme="minorEastAsia" w:hAnsiTheme="minorEastAsia" w:hint="eastAsia"/>
          <w:sz w:val="24"/>
          <w:szCs w:val="24"/>
        </w:rPr>
        <w:t>何其惨哉</w:t>
      </w:r>
      <w:r>
        <w:rPr>
          <w:rFonts w:asciiTheme="minorEastAsia" w:hAnsiTheme="minorEastAsia" w:hint="eastAsia"/>
          <w:sz w:val="24"/>
          <w:szCs w:val="24"/>
        </w:rPr>
        <w:t>！</w:t>
      </w:r>
      <w:r w:rsidRPr="00EC468C">
        <w:rPr>
          <w:rFonts w:asciiTheme="minorEastAsia" w:hAnsiTheme="minorEastAsia" w:hint="eastAsia"/>
          <w:sz w:val="24"/>
          <w:szCs w:val="24"/>
        </w:rPr>
        <w:t>若非袁老领军,三九严冬,步履不辍,三伏酷暑,志意犹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坚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,历十年坎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壤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,终成杂交水稻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之盛果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,又何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来今日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一国之海晏河清?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EC468C">
        <w:rPr>
          <w:rFonts w:asciiTheme="minorEastAsia" w:hAnsiTheme="minorEastAsia" w:hint="eastAsia"/>
          <w:sz w:val="24"/>
          <w:szCs w:val="24"/>
        </w:rPr>
        <w:t>当你穿过了暴风雨你早已不再是原来的那个人了”村上春树有言如是。面对现实的压迫,他不曾退缩,也不曾怯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溺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,是以我们感受到了理想实现后更温柔,更美满的幸福,若无理想之花的绽放,现实士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壤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又何以增添一抹温情?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C468C" w:rsidRDefault="00EC468C" w:rsidP="00EC468C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proofErr w:type="gramStart"/>
      <w:r w:rsidRPr="00EC468C">
        <w:rPr>
          <w:rFonts w:asciiTheme="minorEastAsia" w:hAnsiTheme="minorEastAsia" w:hint="eastAsia"/>
          <w:sz w:val="24"/>
          <w:szCs w:val="24"/>
        </w:rPr>
        <w:t>揆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诸当下,理想与现实绝非割裂关系,而是相互联系,相互映衬的。试想若无中西文化相互曲解的现实,又何来许渊冲先生“使中国的美变为世界的美,使西方的美变为中国的美”的翻译理想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EC468C">
        <w:rPr>
          <w:rFonts w:asciiTheme="minorEastAsia" w:hAnsiTheme="minorEastAsia" w:hint="eastAsia"/>
          <w:sz w:val="24"/>
          <w:szCs w:val="24"/>
        </w:rPr>
        <w:t>若无邓小</w:t>
      </w:r>
      <w:r>
        <w:rPr>
          <w:rFonts w:asciiTheme="minorEastAsia" w:hAnsiTheme="minorEastAsia" w:hint="eastAsia"/>
          <w:sz w:val="24"/>
          <w:szCs w:val="24"/>
        </w:rPr>
        <w:t>岚</w:t>
      </w:r>
      <w:r w:rsidRPr="00EC468C">
        <w:rPr>
          <w:rFonts w:asciiTheme="minorEastAsia" w:hAnsiTheme="minorEastAsia" w:hint="eastAsia"/>
          <w:sz w:val="24"/>
          <w:szCs w:val="24"/>
        </w:rPr>
        <w:t>老师引领大山中的孩子们走出去的理想,又何来冬奥会舞台上童音响彻夜空的现实?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EC468C">
        <w:rPr>
          <w:rFonts w:asciiTheme="minorEastAsia" w:hAnsiTheme="minorEastAsia" w:hint="eastAsia"/>
          <w:sz w:val="24"/>
          <w:szCs w:val="24"/>
        </w:rPr>
        <w:t>风起于青萍之末,浪成于微澜之间”,当现实与理想相遇,碰撞出的火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花炮烂又夺目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,照耀在人生的旅途中。</w:t>
      </w:r>
    </w:p>
    <w:p w:rsidR="00EC468C" w:rsidRDefault="00EC468C" w:rsidP="00EC468C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EC468C">
        <w:rPr>
          <w:rFonts w:asciiTheme="minorEastAsia" w:hAnsiTheme="minorEastAsia" w:hint="eastAsia"/>
          <w:sz w:val="24"/>
          <w:szCs w:val="24"/>
        </w:rPr>
        <w:t>在《倾城之恋》中,张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爱玲道出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了“与子相悦,死生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契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阎,执子之手,与子偕老”——这不正是她期望的现实吗?这不正是她在遭遇现实磨难后,用以支撑生命与心灵的理想吗?</w:t>
      </w:r>
    </w:p>
    <w:p w:rsidR="00CF26E2" w:rsidRPr="00EC468C" w:rsidRDefault="00EC468C" w:rsidP="00EC468C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EC468C">
        <w:rPr>
          <w:rFonts w:asciiTheme="minorEastAsia" w:hAnsiTheme="minorEastAsia" w:hint="eastAsia"/>
          <w:sz w:val="24"/>
          <w:szCs w:val="24"/>
        </w:rPr>
        <w:t>当逝去的现实被纳入漆黑的她下士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壤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,理想则已凝成了剔透的白花。且以理想之花,</w:t>
      </w:r>
      <w:proofErr w:type="gramStart"/>
      <w:r w:rsidRPr="00EC468C">
        <w:rPr>
          <w:rFonts w:asciiTheme="minorEastAsia" w:hAnsiTheme="minorEastAsia" w:hint="eastAsia"/>
          <w:sz w:val="24"/>
          <w:szCs w:val="24"/>
        </w:rPr>
        <w:t>扎现实</w:t>
      </w:r>
      <w:proofErr w:type="gramEnd"/>
      <w:r w:rsidRPr="00EC468C">
        <w:rPr>
          <w:rFonts w:asciiTheme="minorEastAsia" w:hAnsiTheme="minorEastAsia" w:hint="eastAsia"/>
          <w:sz w:val="24"/>
          <w:szCs w:val="24"/>
        </w:rPr>
        <w:t>之</w:t>
      </w:r>
      <w:r>
        <w:rPr>
          <w:rFonts w:asciiTheme="minorEastAsia" w:hAnsiTheme="minorEastAsia" w:hint="eastAsia"/>
          <w:sz w:val="24"/>
          <w:szCs w:val="24"/>
        </w:rPr>
        <w:t>土</w:t>
      </w:r>
      <w:r w:rsidRPr="00EC468C">
        <w:rPr>
          <w:rFonts w:asciiTheme="minorEastAsia" w:hAnsiTheme="minorEastAsia" w:hint="eastAsia"/>
          <w:sz w:val="24"/>
          <w:szCs w:val="24"/>
        </w:rPr>
        <w:t>壤。</w:t>
      </w:r>
    </w:p>
    <w:sectPr w:rsidR="00CF26E2" w:rsidRPr="00EC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D9"/>
    <w:rsid w:val="00011066"/>
    <w:rsid w:val="001215CF"/>
    <w:rsid w:val="00CB165C"/>
    <w:rsid w:val="00CF26E2"/>
    <w:rsid w:val="00EC468C"/>
    <w:rsid w:val="00ED1131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46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68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46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68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2024-05-11T02:48:00Z</dcterms:created>
  <dcterms:modified xsi:type="dcterms:W3CDTF">2024-05-11T03:01:00Z</dcterms:modified>
</cp:coreProperties>
</file>