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F4" w:rsidRDefault="00591EF4" w:rsidP="00591EF4">
      <w:pPr>
        <w:autoSpaceDE w:val="0"/>
        <w:jc w:val="center"/>
        <w:rPr>
          <w:rFonts w:ascii="宋体" w:hAnsi="宋体"/>
        </w:rPr>
      </w:pPr>
      <w:bookmarkStart w:id="0" w:name="_GoBack"/>
      <w:r>
        <w:rPr>
          <w:rFonts w:ascii="宋体" w:hAnsi="宋体" w:hint="eastAsia"/>
        </w:rPr>
        <w:t>可塑于我，行立于</w:t>
      </w:r>
      <w:proofErr w:type="gramStart"/>
      <w:r>
        <w:rPr>
          <w:rFonts w:ascii="宋体" w:hAnsi="宋体" w:hint="eastAsia"/>
        </w:rPr>
        <w:t>世</w:t>
      </w:r>
      <w:bookmarkEnd w:id="0"/>
      <w:proofErr w:type="gramEnd"/>
    </w:p>
    <w:p w:rsidR="00591EF4" w:rsidRDefault="00591EF4" w:rsidP="00591EF4">
      <w:pPr>
        <w:autoSpaceDE w:val="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高二</w:t>
      </w:r>
      <w:proofErr w:type="gramStart"/>
      <w:r>
        <w:rPr>
          <w:rFonts w:ascii="宋体" w:hAnsi="宋体" w:hint="eastAsia"/>
        </w:rPr>
        <w:t>4</w:t>
      </w:r>
      <w:proofErr w:type="gramEnd"/>
      <w:r>
        <w:rPr>
          <w:rFonts w:ascii="宋体" w:hAnsi="宋体" w:hint="eastAsia"/>
        </w:rPr>
        <w:t>班 吴梓靖</w:t>
      </w:r>
    </w:p>
    <w:p w:rsidR="00591EF4" w:rsidRDefault="00591EF4" w:rsidP="00591EF4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女娲造人时，人是由泥巴塑成的，而泥巴是软的、可塑的。那我想远古的基因也注定留在我们的血脉中，因而人也是可塑的。</w:t>
      </w:r>
    </w:p>
    <w:p w:rsidR="00591EF4" w:rsidRDefault="00591EF4" w:rsidP="00591EF4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试想一下，如果一个人行立于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，如一根钢尺，直直的进，直直的出，虽然不会被外界所改变，但始终如一的姿态该有多索然无味。而我认为，可塑性是人生存和发展的必要元素之一，毕竟连一棵小小的植株都能因有“可塑性”基因而提高适应能力。那身处社会洪流中的我们，又为何不去拥有这种可塑性的能力以谋求发展？</w:t>
      </w:r>
    </w:p>
    <w:p w:rsidR="00591EF4" w:rsidRDefault="00591EF4" w:rsidP="00591EF4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可塑性，行立于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而游刃有余的利器。作家刘</w:t>
      </w:r>
      <w:proofErr w:type="gramStart"/>
      <w:r>
        <w:rPr>
          <w:rFonts w:ascii="宋体" w:hAnsi="宋体" w:hint="eastAsia"/>
        </w:rPr>
        <w:t>墉</w:t>
      </w:r>
      <w:proofErr w:type="gramEnd"/>
      <w:r>
        <w:rPr>
          <w:rFonts w:ascii="宋体" w:hAnsi="宋体" w:hint="eastAsia"/>
        </w:rPr>
        <w:t>说：“风大时，表现出逆的风骨；风小时，要表现出顺的自然。”人当如水，而大环境则如同不同形状的容器。水能在不同容器中静静停下，不与容器摩擦。人也同相，不同的环境展现不同的姿态。而人又当优于水，因为水是被塑造的，它是柔软的；而人自身是立体的，有主观思想的，要自己塑造自己以适应环境。譬如，身处强者的环境之中，应以学习者的姿态融入，又譬如处于困境之中的我们，应以乐观之态向前行进。</w:t>
      </w:r>
    </w:p>
    <w:p w:rsidR="00591EF4" w:rsidRDefault="00591EF4" w:rsidP="00591EF4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可塑性，成长发展的必需品。我们为何会可塑？环境的改变，时代的发展。我想可塑不是被随意捏造，想改就改，而是有目的、有意义的改变以适应。鲁迅先生弃医从文，因为他看见中国人思想里的顽疾；《大医》中三位青年人成为中国红十字会的大</w:t>
      </w:r>
      <w:proofErr w:type="gramStart"/>
      <w:r>
        <w:rPr>
          <w:rFonts w:ascii="宋体" w:hAnsi="宋体" w:hint="eastAsia"/>
        </w:rPr>
        <w:t>医</w:t>
      </w:r>
      <w:proofErr w:type="gramEnd"/>
      <w:r>
        <w:rPr>
          <w:rFonts w:ascii="宋体" w:hAnsi="宋体" w:hint="eastAsia"/>
        </w:rPr>
        <w:t>。因为他们意识到时代的需求……由此观之，当我们能够学会塑造自己、改变自己时，我们的思想意识已经发生了蜕变，变得更加成熟，更加深刻。所以，正确的可塑性引导我们发展成长，而正确的成长思想帮助我们正确塑造自己，两者相辅相成，不可分割。</w:t>
      </w:r>
    </w:p>
    <w:p w:rsidR="00591EF4" w:rsidRDefault="00591EF4" w:rsidP="00591EF4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这个世界白云苍狗，日新月异；这个时代飞速发展，步步向前。我们身为当代青年，注定要在时代的洪流中发展成长，可塑性于我们的重要性不言而喻。有人说：人生本是苦难的。但有人说：“沉舟侧畔千帆过。”流过泪水与汗水之后，理想的岛屿终会浮现。</w:t>
      </w:r>
    </w:p>
    <w:p w:rsidR="00591EF4" w:rsidRDefault="00591EF4" w:rsidP="00591EF4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塑造自我不是为了迎合他人，而是为了更好的适应和发展。我们无法改变环境带来的挫折</w:t>
      </w:r>
      <w:proofErr w:type="gramStart"/>
      <w:r>
        <w:rPr>
          <w:rFonts w:ascii="宋体" w:hAnsi="宋体" w:hint="eastAsia"/>
        </w:rPr>
        <w:t>与</w:t>
      </w:r>
      <w:proofErr w:type="gramEnd"/>
      <w:r>
        <w:rPr>
          <w:rFonts w:ascii="宋体" w:hAnsi="宋体" w:hint="eastAsia"/>
        </w:rPr>
        <w:t>。我呢？那就塑造自我抹平棱角，以自如之</w:t>
      </w:r>
      <w:proofErr w:type="gramStart"/>
      <w:r>
        <w:rPr>
          <w:rFonts w:ascii="宋体" w:hAnsi="宋体" w:hint="eastAsia"/>
        </w:rPr>
        <w:t>态面对</w:t>
      </w:r>
      <w:proofErr w:type="gramEnd"/>
      <w:r>
        <w:rPr>
          <w:rFonts w:ascii="宋体" w:hAnsi="宋体" w:hint="eastAsia"/>
        </w:rPr>
        <w:t>一切。</w:t>
      </w:r>
    </w:p>
    <w:p w:rsidR="00591EF4" w:rsidRDefault="00591EF4" w:rsidP="00591EF4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可塑于我，行立于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！</w:t>
      </w:r>
    </w:p>
    <w:p w:rsidR="00591EF4" w:rsidRDefault="00591EF4" w:rsidP="00591EF4">
      <w:pPr>
        <w:autoSpaceDE w:val="0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FF2E66" w:rsidRDefault="00FF2E66"/>
    <w:sectPr w:rsidR="00FF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F4"/>
    <w:rsid w:val="00591EF4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F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F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2024-03-29T09:02:00Z</dcterms:created>
  <dcterms:modified xsi:type="dcterms:W3CDTF">2024-03-29T09:03:00Z</dcterms:modified>
</cp:coreProperties>
</file>