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CF" w:rsidRDefault="00CA79CF" w:rsidP="00CA79CF">
      <w:pPr>
        <w:autoSpaceDE w:val="0"/>
        <w:spacing w:line="273" w:lineRule="auto"/>
        <w:jc w:val="center"/>
      </w:pPr>
      <w:r>
        <w:rPr>
          <w:rFonts w:ascii="宋体" w:hAnsi="宋体"/>
        </w:rPr>
        <w:t>秋江待渡</w:t>
      </w:r>
    </w:p>
    <w:p w:rsidR="00CA79CF" w:rsidRDefault="00CA79CF" w:rsidP="00CA79CF">
      <w:pPr>
        <w:autoSpaceDE w:val="0"/>
        <w:spacing w:line="273" w:lineRule="auto"/>
        <w:jc w:val="center"/>
        <w:rPr>
          <w:rFonts w:hint="eastAsia"/>
        </w:rPr>
      </w:pPr>
      <w:r>
        <w:rPr>
          <w:rFonts w:ascii="宋体" w:hAnsi="宋体"/>
        </w:rPr>
        <w:t>朱良志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元代画家钱选有《秋江待渡图》，画面中间部分是如镜的江面，空阔渺远；远处乃是绵延不绝的群山；近处，红树一簇，树下有几人引颈眺望，而江面上隐隐约约有一叶小舟，那就是待渡者的希望。江面空阔，小舟缓缓，似渺然难见，它和人急迫的等待之间构成强大的情绪张力。钱选于上题诗道：</w:t>
      </w:r>
      <w:r>
        <w:rPr>
          <w:rFonts w:cs="Calibri"/>
        </w:rPr>
        <w:t>“</w:t>
      </w:r>
      <w:r>
        <w:rPr>
          <w:rFonts w:ascii="宋体" w:hAnsi="宋体"/>
          <w:b/>
        </w:rPr>
        <w:t>山色空蒙翠欲流，长江浸彻一天秋。</w:t>
      </w:r>
      <w:proofErr w:type="gramStart"/>
      <w:r>
        <w:rPr>
          <w:rFonts w:ascii="宋体" w:hAnsi="宋体"/>
          <w:b/>
        </w:rPr>
        <w:t>茅茨</w:t>
      </w:r>
      <w:proofErr w:type="gramEnd"/>
      <w:r>
        <w:rPr>
          <w:rFonts w:ascii="宋体" w:hAnsi="宋体"/>
          <w:b/>
        </w:rPr>
        <w:t>落日寒烟外，久立行人待渡舟。</w:t>
      </w:r>
      <w:r>
        <w:rPr>
          <w:rFonts w:cs="Calibri"/>
        </w:rPr>
        <w:t>”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这幅《秋江待渡图》是他隐逸中的作品。待渡，在中国山水画中是常见的题材。但钱选画来却有自己的理解，他虽然画的是现实时间的渡，其实昭示的是精神上的渡。画家极力构造一种空灵</w:t>
      </w:r>
      <w:proofErr w:type="gramStart"/>
      <w:r>
        <w:rPr>
          <w:rFonts w:ascii="宋体" w:hAnsi="宋体"/>
        </w:rPr>
        <w:t>迥</w:t>
      </w:r>
      <w:proofErr w:type="gramEnd"/>
      <w:r>
        <w:rPr>
          <w:rFonts w:ascii="宋体" w:hAnsi="宋体"/>
        </w:rPr>
        <w:t>绝的世界，表现人们精神的</w:t>
      </w:r>
      <w:r>
        <w:rPr>
          <w:rFonts w:cs="Calibri"/>
        </w:rPr>
        <w:t>“</w:t>
      </w:r>
      <w:r>
        <w:rPr>
          <w:rFonts w:ascii="宋体" w:hAnsi="宋体"/>
        </w:rPr>
        <w:t>待渡</w:t>
      </w:r>
      <w:r>
        <w:rPr>
          <w:rFonts w:cs="Calibri"/>
        </w:rPr>
        <w:t>”——</w:t>
      </w:r>
      <w:r>
        <w:rPr>
          <w:rFonts w:ascii="宋体" w:hAnsi="宋体"/>
        </w:rPr>
        <w:t>画家以为，在这喧嚣的尘世，有谁不是等待渡河的人呢！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渡，就是度。在外者为渡河的渡；在内者为精神的度，度到一个理想的世界中。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每个人其实都是需要度的，</w:t>
      </w:r>
      <w:proofErr w:type="gramStart"/>
      <w:r>
        <w:rPr>
          <w:rFonts w:ascii="宋体" w:hAnsi="宋体"/>
        </w:rPr>
        <w:t>灵苇一片</w:t>
      </w:r>
      <w:proofErr w:type="gramEnd"/>
      <w:r>
        <w:rPr>
          <w:rFonts w:ascii="宋体" w:hAnsi="宋体"/>
        </w:rPr>
        <w:t>，渡出苦海。</w:t>
      </w:r>
      <w:r>
        <w:rPr>
          <w:rFonts w:cs="Calibri"/>
        </w:rPr>
        <w:t>“</w:t>
      </w:r>
      <w:r>
        <w:rPr>
          <w:rFonts w:ascii="宋体" w:hAnsi="宋体"/>
        </w:rPr>
        <w:t>度</w:t>
      </w:r>
      <w:r>
        <w:rPr>
          <w:rFonts w:cs="Calibri"/>
        </w:rPr>
        <w:t>”</w:t>
      </w:r>
      <w:r>
        <w:rPr>
          <w:rFonts w:ascii="宋体" w:hAnsi="宋体"/>
        </w:rPr>
        <w:t>到彼岸是人永恒的愿。生命的脆弱和短暂，人生的争斗，人因生活所带来的烦恼，等等，总是在缠绕着人。人需要彼岸，一个理想的地方，一个能安顿生命的场所，哪怕是短暂的、虚幻的。人的期望是提升性灵的重要动力源泉。政治家有自己的理想国，商人有自己的理想市场，作为一个人，原都有理想，有向往，有等待，生命就是一种等待，理想就是一种性灵的约会。生命短暂，希望长久；人生灰暗，希望光明朗照的理想天国；人世间充满了太多的不顺心、不满意，希望</w:t>
      </w:r>
      <w:proofErr w:type="gramStart"/>
      <w:r>
        <w:rPr>
          <w:rFonts w:ascii="宋体" w:hAnsi="宋体"/>
        </w:rPr>
        <w:t>渺</w:t>
      </w:r>
      <w:proofErr w:type="gramEnd"/>
      <w:r>
        <w:rPr>
          <w:rFonts w:ascii="宋体" w:hAnsi="宋体"/>
        </w:rPr>
        <w:t>不可及的宗教境界；人生如此喧嚣，希望那宁静的空间</w:t>
      </w:r>
      <w:r>
        <w:rPr>
          <w:rFonts w:cs="Calibri"/>
        </w:rPr>
        <w:t>……</w:t>
      </w:r>
      <w:r>
        <w:rPr>
          <w:rFonts w:ascii="宋体" w:hAnsi="宋体"/>
        </w:rPr>
        <w:t>没有人不是</w:t>
      </w:r>
      <w:r>
        <w:rPr>
          <w:rFonts w:cs="Calibri"/>
        </w:rPr>
        <w:t>“</w:t>
      </w:r>
      <w:r>
        <w:rPr>
          <w:rFonts w:ascii="宋体" w:hAnsi="宋体"/>
        </w:rPr>
        <w:t>待渡者</w:t>
      </w:r>
      <w:r>
        <w:rPr>
          <w:rFonts w:cs="Calibri"/>
        </w:rPr>
        <w:t>”</w:t>
      </w:r>
      <w:r>
        <w:rPr>
          <w:rFonts w:ascii="宋体" w:hAnsi="宋体"/>
        </w:rPr>
        <w:t>，期望被</w:t>
      </w:r>
      <w:r>
        <w:rPr>
          <w:rFonts w:cs="Calibri"/>
        </w:rPr>
        <w:t>“</w:t>
      </w:r>
      <w:r>
        <w:rPr>
          <w:rFonts w:ascii="宋体" w:hAnsi="宋体"/>
        </w:rPr>
        <w:t>渡</w:t>
      </w:r>
      <w:r>
        <w:rPr>
          <w:rFonts w:cs="Calibri"/>
        </w:rPr>
        <w:t>”</w:t>
      </w:r>
      <w:r>
        <w:rPr>
          <w:rFonts w:ascii="宋体" w:hAnsi="宋体"/>
        </w:rPr>
        <w:t>，等待机缘来</w:t>
      </w:r>
      <w:r>
        <w:rPr>
          <w:rFonts w:cs="Calibri"/>
        </w:rPr>
        <w:t>“</w:t>
      </w:r>
      <w:r>
        <w:rPr>
          <w:rFonts w:ascii="宋体" w:hAnsi="宋体"/>
        </w:rPr>
        <w:t>渡</w:t>
      </w:r>
      <w:r>
        <w:rPr>
          <w:rFonts w:cs="Calibri"/>
        </w:rPr>
        <w:t>”</w:t>
      </w:r>
      <w:r>
        <w:rPr>
          <w:rFonts w:ascii="宋体" w:hAnsi="宋体"/>
        </w:rPr>
        <w:t>。钱选这幅画画的就是这种性灵的约会。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画家将这样的精神期许放在夕阳下的空阔江面来处理。久立的待渡人，缓缓地来渡舟，无限空阔的江面，将人的期许放大、拉长。而最要命的是彼岸世界的山林宅宇，那样的飘渺，那样的宁静，那样的神奇而不可蠡测。那里有无限的可能性，那是一个</w:t>
      </w:r>
      <w:proofErr w:type="gramStart"/>
      <w:r>
        <w:rPr>
          <w:rFonts w:ascii="宋体" w:hAnsi="宋体"/>
        </w:rPr>
        <w:t>渺</w:t>
      </w:r>
      <w:proofErr w:type="gramEnd"/>
      <w:r>
        <w:rPr>
          <w:rFonts w:ascii="宋体" w:hAnsi="宋体"/>
        </w:rPr>
        <w:t>不可及的世界，虽不能至，心向往之。它所传达的精神与《诗经》中的</w:t>
      </w:r>
      <w:r>
        <w:rPr>
          <w:rFonts w:cs="Calibri"/>
        </w:rPr>
        <w:t>“</w:t>
      </w:r>
      <w:proofErr w:type="gramStart"/>
      <w:r>
        <w:rPr>
          <w:rFonts w:ascii="宋体" w:hAnsi="宋体"/>
        </w:rPr>
        <w:t>蒹葭</w:t>
      </w:r>
      <w:proofErr w:type="gramEnd"/>
      <w:r>
        <w:rPr>
          <w:rFonts w:ascii="宋体" w:hAnsi="宋体"/>
        </w:rPr>
        <w:t>苍苍，白露为霜，所谓伊人，在水一方</w:t>
      </w:r>
      <w:r>
        <w:rPr>
          <w:rFonts w:cs="Calibri"/>
        </w:rPr>
        <w:t>”</w:t>
      </w:r>
      <w:r>
        <w:rPr>
          <w:rFonts w:ascii="宋体" w:hAnsi="宋体"/>
        </w:rPr>
        <w:t>的期待同一机杼。</w:t>
      </w:r>
    </w:p>
    <w:p w:rsidR="00CA79CF" w:rsidRDefault="00CA79CF" w:rsidP="00CA79CF">
      <w:pPr>
        <w:autoSpaceDE w:val="0"/>
        <w:spacing w:line="273" w:lineRule="auto"/>
        <w:ind w:firstLineChars="200" w:firstLine="420"/>
        <w:rPr>
          <w:rFonts w:hint="eastAsia"/>
          <w:b/>
        </w:rPr>
      </w:pPr>
      <w:r>
        <w:rPr>
          <w:rFonts w:ascii="宋体" w:hAnsi="宋体"/>
        </w:rPr>
        <w:t>此画突出了</w:t>
      </w:r>
      <w:r>
        <w:rPr>
          <w:rFonts w:cs="Calibri"/>
        </w:rPr>
        <w:t>“</w:t>
      </w:r>
      <w:r>
        <w:rPr>
          <w:rFonts w:ascii="宋体" w:hAnsi="宋体"/>
        </w:rPr>
        <w:t>客心</w:t>
      </w:r>
      <w:r>
        <w:rPr>
          <w:rFonts w:cs="Calibri"/>
        </w:rPr>
        <w:t>”</w:t>
      </w:r>
      <w:r>
        <w:rPr>
          <w:rFonts w:ascii="宋体" w:hAnsi="宋体"/>
        </w:rPr>
        <w:t>，所谓客心茫茫愁欲断。待渡人，是因有欲归处，此处不是栖息地，但有灵囿待此人。寄尘于</w:t>
      </w:r>
      <w:proofErr w:type="gramStart"/>
      <w:r>
        <w:rPr>
          <w:rFonts w:ascii="宋体" w:hAnsi="宋体"/>
        </w:rPr>
        <w:t>世</w:t>
      </w:r>
      <w:proofErr w:type="gramEnd"/>
      <w:r>
        <w:rPr>
          <w:rFonts w:ascii="宋体" w:hAnsi="宋体"/>
        </w:rPr>
        <w:t>，何人不是</w:t>
      </w:r>
      <w:r>
        <w:rPr>
          <w:rFonts w:cs="Calibri"/>
        </w:rPr>
        <w:t>“</w:t>
      </w:r>
      <w:r>
        <w:rPr>
          <w:rFonts w:ascii="宋体" w:hAnsi="宋体"/>
        </w:rPr>
        <w:t>寄儿</w:t>
      </w:r>
      <w:r>
        <w:rPr>
          <w:rFonts w:cs="Calibri"/>
        </w:rPr>
        <w:t>”</w:t>
      </w:r>
      <w:r>
        <w:rPr>
          <w:rFonts w:ascii="宋体" w:hAnsi="宋体"/>
        </w:rPr>
        <w:t>，都是这浩渺宇宙的匆匆过客。这幅画就包含着客中思家的浓浓思念。人在路上，</w:t>
      </w:r>
      <w:proofErr w:type="gramStart"/>
      <w:r>
        <w:rPr>
          <w:rFonts w:ascii="宋体" w:hAnsi="宋体"/>
        </w:rPr>
        <w:t>独客苍茫螺</w:t>
      </w:r>
      <w:proofErr w:type="gramEnd"/>
      <w:r>
        <w:rPr>
          <w:rFonts w:ascii="宋体" w:hAnsi="宋体"/>
        </w:rPr>
        <w:t>江上，身做孤云心浩荡。这是就欲渡人而言。而就渡人者来说，袅袅秋风吹白波，江上犹有未归客。</w:t>
      </w:r>
      <w:proofErr w:type="gramStart"/>
      <w:r>
        <w:rPr>
          <w:rFonts w:ascii="宋体" w:hAnsi="宋体"/>
        </w:rPr>
        <w:t>一客未渡，而舟不能</w:t>
      </w:r>
      <w:proofErr w:type="gramEnd"/>
      <w:r>
        <w:rPr>
          <w:rFonts w:ascii="宋体" w:hAnsi="宋体"/>
        </w:rPr>
        <w:t>停。舟不止，则欲渡人的希望才不会灭绝，即使是在萧瑟秋风下，即使是苍苍落日时，即使是水漫漫、路长长，只要有那欲渡者，摆渡的人又怎能停下手中的</w:t>
      </w:r>
      <w:proofErr w:type="gramStart"/>
      <w:r>
        <w:rPr>
          <w:rFonts w:ascii="宋体" w:hAnsi="宋体"/>
        </w:rPr>
        <w:t>棹</w:t>
      </w:r>
      <w:proofErr w:type="gramEnd"/>
      <w:r>
        <w:rPr>
          <w:rFonts w:ascii="宋体" w:hAnsi="宋体"/>
        </w:rPr>
        <w:t>？有道是，浩然赋归去，</w:t>
      </w:r>
      <w:proofErr w:type="gramStart"/>
      <w:r>
        <w:rPr>
          <w:rFonts w:ascii="宋体" w:hAnsi="宋体"/>
        </w:rPr>
        <w:t>利济吾当</w:t>
      </w:r>
      <w:proofErr w:type="gramEnd"/>
      <w:r>
        <w:rPr>
          <w:rFonts w:ascii="宋体" w:hAnsi="宋体"/>
        </w:rPr>
        <w:t>任。</w:t>
      </w:r>
      <w:r>
        <w:rPr>
          <w:rFonts w:cs="Calibri"/>
        </w:rPr>
        <w:t>“</w:t>
      </w:r>
      <w:r>
        <w:rPr>
          <w:rFonts w:ascii="宋体" w:hAnsi="宋体"/>
        </w:rPr>
        <w:t>利济</w:t>
      </w:r>
      <w:r>
        <w:rPr>
          <w:rFonts w:cs="Calibri"/>
        </w:rPr>
        <w:t>”</w:t>
      </w:r>
      <w:r>
        <w:rPr>
          <w:rFonts w:ascii="宋体" w:hAnsi="宋体"/>
        </w:rPr>
        <w:t>才是一个真正有品位的人的情怀。</w:t>
      </w:r>
    </w:p>
    <w:p w:rsidR="002F7812" w:rsidRDefault="002F7812">
      <w:bookmarkStart w:id="0" w:name="_GoBack"/>
      <w:bookmarkEnd w:id="0"/>
    </w:p>
    <w:sectPr w:rsidR="002F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CF"/>
    <w:rsid w:val="002F7812"/>
    <w:rsid w:val="00C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2024-01-27T02:26:00Z</dcterms:created>
  <dcterms:modified xsi:type="dcterms:W3CDTF">2024-01-27T02:26:00Z</dcterms:modified>
</cp:coreProperties>
</file>