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i w:val="0"/>
          <w:iCs w:val="0"/>
          <w:caps w:val="0"/>
          <w:color w:val="000000"/>
          <w:spacing w:val="12"/>
          <w:sz w:val="22"/>
          <w:szCs w:val="22"/>
          <w:shd w:val="clear" w:fill="FFFFFF"/>
        </w:rPr>
      </w:pPr>
      <w:r>
        <w:rPr>
          <w:rFonts w:hint="eastAsia" w:ascii="宋体" w:hAnsi="宋体" w:eastAsia="宋体" w:cs="宋体"/>
          <w:i w:val="0"/>
          <w:iCs w:val="0"/>
          <w:caps w:val="0"/>
          <w:color w:val="000000"/>
          <w:spacing w:val="12"/>
          <w:sz w:val="22"/>
          <w:szCs w:val="22"/>
          <w:shd w:val="clear" w:fill="FFFFFF"/>
        </w:rPr>
        <w:t>阅读下面的材料，根据要求写作。（60 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000000"/>
          <w:spacing w:val="7"/>
          <w:sz w:val="22"/>
          <w:szCs w:val="22"/>
        </w:rPr>
      </w:pPr>
      <w:r>
        <w:rPr>
          <w:rFonts w:hint="eastAsia" w:ascii="宋体" w:hAnsi="宋体" w:eastAsia="宋体" w:cs="宋体"/>
          <w:i w:val="0"/>
          <w:iCs w:val="0"/>
          <w:caps w:val="0"/>
          <w:color w:val="000000"/>
          <w:spacing w:val="12"/>
          <w:sz w:val="22"/>
          <w:szCs w:val="22"/>
          <w:shd w:val="clear" w:fill="FFFFFF"/>
        </w:rPr>
        <w:t> “我们听过无数的道理，却仍旧过不好这一生。”（韩寒《后会无期》）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000000"/>
          <w:spacing w:val="7"/>
          <w:sz w:val="22"/>
          <w:szCs w:val="22"/>
        </w:rPr>
      </w:pPr>
      <w:r>
        <w:rPr>
          <w:rFonts w:hint="eastAsia" w:ascii="宋体" w:hAnsi="宋体" w:eastAsia="宋体" w:cs="宋体"/>
          <w:i w:val="0"/>
          <w:iCs w:val="0"/>
          <w:caps w:val="0"/>
          <w:color w:val="000000"/>
          <w:spacing w:val="12"/>
          <w:sz w:val="22"/>
          <w:szCs w:val="22"/>
          <w:shd w:val="clear" w:fill="FFFFFF"/>
        </w:rPr>
        <w:t> 这句话在“知乎”平台上引起了许多探讨，有共鸣也有争鸣。有人说，还是个人对道理的认知水平不够吧；有人说，纸上得来终觉浅，行动起来才真难啊；还有人说，大道至简，多则生乱嘛；也有人说，莫非是我们对“过好”有什么误会？那么这句话引起了你的哪些联想和思考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000000"/>
          <w:spacing w:val="12"/>
          <w:sz w:val="22"/>
          <w:szCs w:val="22"/>
          <w:shd w:val="clear" w:fill="FFFFFF"/>
        </w:rPr>
      </w:pPr>
      <w:r>
        <w:rPr>
          <w:rFonts w:hint="eastAsia" w:ascii="宋体" w:hAnsi="宋体" w:eastAsia="宋体" w:cs="宋体"/>
          <w:i w:val="0"/>
          <w:iCs w:val="0"/>
          <w:caps w:val="0"/>
          <w:color w:val="000000"/>
          <w:spacing w:val="12"/>
          <w:sz w:val="22"/>
          <w:szCs w:val="22"/>
          <w:shd w:val="clear" w:fill="FFFFFF"/>
        </w:rPr>
        <w:t>请以“道理与人生”为话题，自选角度，自定立意，自拟标题，写一篇文章，表达你的看法。不少于 800 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222222"/>
          <w:spacing w:val="7"/>
          <w:sz w:val="21"/>
          <w:szCs w:val="21"/>
          <w:shd w:val="clear" w:fill="FFFFFF"/>
        </w:rPr>
      </w:pPr>
      <w:r>
        <w:rPr>
          <w:rFonts w:hint="eastAsia" w:ascii="宋体" w:hAnsi="宋体" w:eastAsia="宋体" w:cs="宋体"/>
          <w:i w:val="0"/>
          <w:iCs w:val="0"/>
          <w:caps w:val="0"/>
          <w:color w:val="222222"/>
          <w:spacing w:val="7"/>
          <w:sz w:val="21"/>
          <w:szCs w:val="21"/>
          <w:shd w:val="clear" w:fill="FFFFFF"/>
        </w:rPr>
        <w:t>作文材料由两部分组成，一是韩寒在《后会无期》一书中关于“道理与人生”的感叹，二是大家对韩寒观点的探讨，或同意（共鸣），或反对（争鸣）。</w:t>
      </w:r>
    </w:p>
    <w:tbl>
      <w:tblPr>
        <w:tblStyle w:val="4"/>
        <w:tblW w:w="81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80"/>
        <w:gridCol w:w="5010"/>
        <w:gridCol w:w="2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center"/>
              <w:rPr>
                <w:sz w:val="21"/>
                <w:szCs w:val="21"/>
              </w:rPr>
            </w:pPr>
            <w:r>
              <w:rPr>
                <w:rStyle w:val="6"/>
                <w:rFonts w:hint="eastAsia" w:ascii="宋体" w:hAnsi="宋体" w:eastAsia="宋体" w:cs="宋体"/>
                <w:i w:val="0"/>
                <w:iCs w:val="0"/>
                <w:caps w:val="0"/>
                <w:color w:val="222222"/>
                <w:spacing w:val="7"/>
                <w:sz w:val="21"/>
                <w:szCs w:val="21"/>
              </w:rPr>
              <w:t>态度</w:t>
            </w:r>
          </w:p>
        </w:tc>
        <w:tc>
          <w:tcPr>
            <w:tcW w:w="386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center"/>
              <w:rPr>
                <w:sz w:val="21"/>
                <w:szCs w:val="21"/>
              </w:rPr>
            </w:pPr>
            <w:r>
              <w:rPr>
                <w:rStyle w:val="6"/>
                <w:rFonts w:hint="eastAsia" w:ascii="宋体" w:hAnsi="宋体" w:eastAsia="宋体" w:cs="宋体"/>
                <w:i w:val="0"/>
                <w:iCs w:val="0"/>
                <w:caps w:val="0"/>
                <w:color w:val="222222"/>
                <w:spacing w:val="7"/>
                <w:sz w:val="21"/>
                <w:szCs w:val="21"/>
              </w:rPr>
              <w:t>观点</w:t>
            </w:r>
          </w:p>
        </w:tc>
        <w:tc>
          <w:tcPr>
            <w:tcW w:w="15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center"/>
              <w:rPr>
                <w:sz w:val="21"/>
                <w:szCs w:val="21"/>
              </w:rPr>
            </w:pPr>
            <w:r>
              <w:rPr>
                <w:rStyle w:val="6"/>
                <w:rFonts w:hint="eastAsia" w:ascii="宋体" w:hAnsi="宋体" w:eastAsia="宋体" w:cs="宋体"/>
                <w:i w:val="0"/>
                <w:iCs w:val="0"/>
                <w:caps w:val="0"/>
                <w:color w:val="222222"/>
                <w:spacing w:val="7"/>
                <w:sz w:val="21"/>
                <w:szCs w:val="21"/>
              </w:rPr>
              <w:t>侧重角度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center"/>
              <w:rPr>
                <w:sz w:val="21"/>
                <w:szCs w:val="21"/>
              </w:rPr>
            </w:pPr>
            <w:r>
              <w:rPr>
                <w:rFonts w:hint="eastAsia" w:ascii="宋体" w:hAnsi="宋体" w:eastAsia="宋体" w:cs="宋体"/>
                <w:i w:val="0"/>
                <w:iCs w:val="0"/>
                <w:caps w:val="0"/>
                <w:color w:val="222222"/>
                <w:spacing w:val="7"/>
                <w:sz w:val="21"/>
                <w:szCs w:val="21"/>
              </w:rPr>
              <w:t>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center"/>
              <w:rPr>
                <w:sz w:val="21"/>
                <w:szCs w:val="21"/>
              </w:rPr>
            </w:pPr>
            <w:r>
              <w:rPr>
                <w:rFonts w:hint="eastAsia" w:ascii="宋体" w:hAnsi="宋体" w:eastAsia="宋体" w:cs="宋体"/>
                <w:i w:val="0"/>
                <w:iCs w:val="0"/>
                <w:caps w:val="0"/>
                <w:color w:val="222222"/>
                <w:spacing w:val="7"/>
                <w:sz w:val="21"/>
                <w:szCs w:val="21"/>
              </w:rPr>
              <w:t>（共鸣）</w:t>
            </w:r>
          </w:p>
        </w:tc>
        <w:tc>
          <w:tcPr>
            <w:tcW w:w="386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纸上得来终觉浅，行动起来才真难啊</w:t>
            </w:r>
          </w:p>
        </w:tc>
        <w:tc>
          <w:tcPr>
            <w:tcW w:w="148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“无数道理”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7"/>
                <w:sz w:val="21"/>
                <w:szCs w:val="21"/>
              </w:rPr>
            </w:pPr>
          </w:p>
        </w:tc>
        <w:tc>
          <w:tcPr>
            <w:tcW w:w="33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大道至简，多则生乱嘛</w:t>
            </w:r>
          </w:p>
        </w:tc>
        <w:tc>
          <w:tcPr>
            <w:tcW w:w="148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center"/>
              <w:rPr>
                <w:sz w:val="21"/>
                <w:szCs w:val="21"/>
              </w:rPr>
            </w:pPr>
            <w:r>
              <w:rPr>
                <w:rFonts w:hint="eastAsia" w:ascii="宋体" w:hAnsi="宋体" w:eastAsia="宋体" w:cs="宋体"/>
                <w:i w:val="0"/>
                <w:iCs w:val="0"/>
                <w:caps w:val="0"/>
                <w:color w:val="222222"/>
                <w:spacing w:val="7"/>
                <w:sz w:val="21"/>
                <w:szCs w:val="21"/>
              </w:rPr>
              <w:t>反对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center"/>
              <w:rPr>
                <w:sz w:val="21"/>
                <w:szCs w:val="21"/>
              </w:rPr>
            </w:pPr>
            <w:r>
              <w:rPr>
                <w:rFonts w:hint="eastAsia" w:ascii="宋体" w:hAnsi="宋体" w:eastAsia="宋体" w:cs="宋体"/>
                <w:i w:val="0"/>
                <w:iCs w:val="0"/>
                <w:caps w:val="0"/>
                <w:color w:val="222222"/>
                <w:spacing w:val="7"/>
                <w:sz w:val="21"/>
                <w:szCs w:val="21"/>
              </w:rPr>
              <w:t>（争鸣）</w:t>
            </w:r>
          </w:p>
        </w:tc>
        <w:tc>
          <w:tcPr>
            <w:tcW w:w="386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个人对道理的认知水平不够吧</w:t>
            </w:r>
          </w:p>
        </w:tc>
        <w:tc>
          <w:tcPr>
            <w:tcW w:w="148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7"/>
                <w:sz w:val="21"/>
                <w:szCs w:val="21"/>
              </w:rPr>
            </w:pPr>
          </w:p>
        </w:tc>
        <w:tc>
          <w:tcPr>
            <w:tcW w:w="33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莫非是我们对“过好”有什么误会</w:t>
            </w:r>
          </w:p>
        </w:tc>
        <w:tc>
          <w:tcPr>
            <w:tcW w:w="164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“过不好”</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222222"/>
          <w:spacing w:val="7"/>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ascii="Microsoft YaHei UI" w:hAnsi="Microsoft YaHei UI" w:eastAsia="Microsoft YaHei UI" w:cs="Microsoft YaHei UI"/>
          <w:i w:val="0"/>
          <w:iCs w:val="0"/>
          <w:caps w:val="0"/>
          <w:color w:val="222222"/>
          <w:spacing w:val="7"/>
          <w:sz w:val="20"/>
          <w:szCs w:val="20"/>
        </w:rPr>
      </w:pPr>
      <w:r>
        <w:rPr>
          <w:rFonts w:hint="eastAsia" w:ascii="宋体" w:hAnsi="宋体" w:eastAsia="宋体" w:cs="宋体"/>
          <w:i w:val="0"/>
          <w:iCs w:val="0"/>
          <w:caps w:val="0"/>
          <w:color w:val="222222"/>
          <w:spacing w:val="7"/>
          <w:sz w:val="28"/>
          <w:szCs w:val="28"/>
          <w:shd w:val="clear" w:fill="FFFFFF"/>
        </w:rPr>
        <w:t>可以挖掘出以下立意：</w:t>
      </w:r>
    </w:p>
    <w:tbl>
      <w:tblPr>
        <w:tblStyle w:val="4"/>
        <w:tblW w:w="81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522"/>
        <w:gridCol w:w="1554"/>
        <w:gridCol w:w="3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4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center"/>
              <w:rPr>
                <w:sz w:val="21"/>
                <w:szCs w:val="21"/>
              </w:rPr>
            </w:pPr>
            <w:r>
              <w:rPr>
                <w:rStyle w:val="6"/>
                <w:rFonts w:hint="eastAsia" w:ascii="宋体" w:hAnsi="宋体" w:eastAsia="宋体" w:cs="宋体"/>
                <w:i w:val="0"/>
                <w:iCs w:val="0"/>
                <w:caps w:val="0"/>
                <w:color w:val="222222"/>
                <w:spacing w:val="7"/>
                <w:sz w:val="21"/>
                <w:szCs w:val="21"/>
              </w:rPr>
              <w:t>观点</w:t>
            </w:r>
          </w:p>
        </w:tc>
        <w:tc>
          <w:tcPr>
            <w:tcW w:w="1212"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center"/>
              <w:rPr>
                <w:sz w:val="21"/>
                <w:szCs w:val="21"/>
              </w:rPr>
            </w:pPr>
            <w:r>
              <w:rPr>
                <w:rStyle w:val="6"/>
                <w:rFonts w:hint="eastAsia" w:ascii="宋体" w:hAnsi="宋体" w:eastAsia="宋体" w:cs="宋体"/>
                <w:i w:val="0"/>
                <w:iCs w:val="0"/>
                <w:caps w:val="0"/>
                <w:color w:val="222222"/>
                <w:spacing w:val="7"/>
                <w:sz w:val="21"/>
                <w:szCs w:val="21"/>
              </w:rPr>
              <w:t>实质</w:t>
            </w:r>
          </w:p>
        </w:tc>
        <w:tc>
          <w:tcPr>
            <w:tcW w:w="2376"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center"/>
              <w:rPr>
                <w:sz w:val="21"/>
                <w:szCs w:val="21"/>
              </w:rPr>
            </w:pPr>
            <w:r>
              <w:rPr>
                <w:rStyle w:val="6"/>
                <w:rFonts w:hint="eastAsia" w:ascii="宋体" w:hAnsi="宋体" w:eastAsia="宋体" w:cs="宋体"/>
                <w:i w:val="0"/>
                <w:iCs w:val="0"/>
                <w:caps w:val="0"/>
                <w:color w:val="222222"/>
                <w:spacing w:val="7"/>
                <w:sz w:val="21"/>
                <w:szCs w:val="21"/>
              </w:rPr>
              <w:t>立意列举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4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纸上得来终觉浅，行动起来才真难啊</w:t>
            </w:r>
          </w:p>
        </w:tc>
        <w:tc>
          <w:tcPr>
            <w:tcW w:w="1212"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知行合一</w:t>
            </w:r>
          </w:p>
        </w:tc>
        <w:tc>
          <w:tcPr>
            <w:tcW w:w="2328"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“道理”不是靠听就能懂的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6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大道至简，多则生乱嘛</w:t>
            </w:r>
          </w:p>
        </w:tc>
        <w:tc>
          <w:tcPr>
            <w:tcW w:w="1212"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多一矛盾</w:t>
            </w:r>
          </w:p>
        </w:tc>
        <w:tc>
          <w:tcPr>
            <w:tcW w:w="2376"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听从内心真理，过好自己人生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4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个人对道理的认知水平不够吧</w:t>
            </w:r>
          </w:p>
        </w:tc>
        <w:tc>
          <w:tcPr>
            <w:tcW w:w="121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内因局限</w:t>
            </w:r>
          </w:p>
        </w:tc>
        <w:tc>
          <w:tcPr>
            <w:tcW w:w="2376"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不是道理不对，只是个人认知水平有限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4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莫非是我们对“过好”有什么误会</w:t>
            </w:r>
          </w:p>
        </w:tc>
        <w:tc>
          <w:tcPr>
            <w:tcW w:w="1212"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人生标准</w:t>
            </w:r>
          </w:p>
        </w:tc>
        <w:tc>
          <w:tcPr>
            <w:tcW w:w="2376"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sz w:val="21"/>
                <w:szCs w:val="21"/>
              </w:rPr>
            </w:pPr>
            <w:r>
              <w:rPr>
                <w:rFonts w:hint="eastAsia" w:ascii="宋体" w:hAnsi="宋体" w:eastAsia="宋体" w:cs="宋体"/>
                <w:i w:val="0"/>
                <w:iCs w:val="0"/>
                <w:caps w:val="0"/>
                <w:color w:val="222222"/>
                <w:spacing w:val="7"/>
                <w:sz w:val="21"/>
                <w:szCs w:val="21"/>
              </w:rPr>
              <w:t>别让“道理”定义我们的人生</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222222"/>
          <w:spacing w:val="7"/>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i w:val="0"/>
          <w:iCs w:val="0"/>
          <w:caps w:val="0"/>
          <w:color w:val="222222"/>
          <w:spacing w:val="7"/>
          <w:sz w:val="21"/>
          <w:szCs w:val="21"/>
          <w:shd w:val="clear" w:fill="FFFFFF"/>
          <w:lang w:eastAsia="zh-CN"/>
        </w:rPr>
      </w:pPr>
      <w:r>
        <w:rPr>
          <w:rFonts w:hint="eastAsia" w:ascii="宋体" w:hAnsi="宋体" w:eastAsia="宋体" w:cs="宋体"/>
          <w:i w:val="0"/>
          <w:iCs w:val="0"/>
          <w:caps w:val="0"/>
          <w:color w:val="222222"/>
          <w:spacing w:val="7"/>
          <w:sz w:val="21"/>
          <w:szCs w:val="21"/>
          <w:shd w:val="clear" w:fill="FFFFFF"/>
          <w:lang w:eastAsia="zh-CN"/>
        </w:rPr>
        <w:drawing>
          <wp:inline distT="0" distB="0" distL="114300" distR="114300">
            <wp:extent cx="5270500" cy="1766570"/>
            <wp:effectExtent l="0" t="0" r="2540" b="1270"/>
            <wp:docPr id="11" name="图片 11" descr="微信图片_20221208144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21208144742"/>
                    <pic:cNvPicPr>
                      <a:picLocks noChangeAspect="1"/>
                    </pic:cNvPicPr>
                  </pic:nvPicPr>
                  <pic:blipFill>
                    <a:blip r:embed="rId4"/>
                    <a:stretch>
                      <a:fillRect/>
                    </a:stretch>
                  </pic:blipFill>
                  <pic:spPr>
                    <a:xfrm>
                      <a:off x="0" y="0"/>
                      <a:ext cx="5270500" cy="176657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textAlignment w:val="auto"/>
        <w:rPr>
          <w:rFonts w:hint="eastAsia" w:ascii="宋体" w:hAnsi="宋体" w:eastAsia="宋体" w:cs="宋体"/>
          <w:b/>
          <w:bCs/>
          <w:i w:val="0"/>
          <w:iCs w:val="0"/>
          <w:caps w:val="0"/>
          <w:color w:val="000000"/>
          <w:spacing w:val="7"/>
          <w:sz w:val="21"/>
          <w:szCs w:val="21"/>
          <w:lang w:eastAsia="zh-CN"/>
        </w:rPr>
      </w:pPr>
      <w:r>
        <w:rPr>
          <w:rFonts w:hint="eastAsia" w:ascii="宋体" w:hAnsi="宋体" w:eastAsia="宋体" w:cs="宋体"/>
          <w:b/>
          <w:bCs/>
          <w:i w:val="0"/>
          <w:iCs w:val="0"/>
          <w:caps w:val="0"/>
          <w:color w:val="000000"/>
          <w:spacing w:val="7"/>
          <w:sz w:val="21"/>
          <w:szCs w:val="21"/>
          <w:lang w:eastAsia="zh-CN"/>
        </w:rPr>
        <w:t>【</w:t>
      </w:r>
      <w:r>
        <w:rPr>
          <w:rFonts w:hint="eastAsia" w:ascii="宋体" w:hAnsi="宋体" w:eastAsia="宋体" w:cs="宋体"/>
          <w:b/>
          <w:bCs/>
          <w:i w:val="0"/>
          <w:iCs w:val="0"/>
          <w:caps w:val="0"/>
          <w:color w:val="000000"/>
          <w:spacing w:val="7"/>
          <w:sz w:val="21"/>
          <w:szCs w:val="21"/>
          <w:lang w:val="en-US" w:eastAsia="zh-CN"/>
        </w:rPr>
        <w:t>解析</w:t>
      </w:r>
      <w:r>
        <w:rPr>
          <w:rFonts w:hint="eastAsia" w:ascii="宋体" w:hAnsi="宋体" w:eastAsia="宋体" w:cs="宋体"/>
          <w:b/>
          <w:bCs/>
          <w:i w:val="0"/>
          <w:iCs w:val="0"/>
          <w:caps w:val="0"/>
          <w:color w:val="000000"/>
          <w:spacing w:val="7"/>
          <w:sz w:val="21"/>
          <w:szCs w:val="21"/>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8" w:firstLineChars="200"/>
        <w:jc w:val="both"/>
        <w:textAlignment w:val="auto"/>
        <w:rPr>
          <w:rFonts w:hint="eastAsia" w:ascii="宋体" w:hAnsi="宋体" w:eastAsia="宋体" w:cs="宋体"/>
          <w:i w:val="0"/>
          <w:iCs w:val="0"/>
          <w:caps w:val="0"/>
          <w:color w:val="222222"/>
          <w:spacing w:val="7"/>
          <w:sz w:val="21"/>
          <w:szCs w:val="21"/>
        </w:rPr>
      </w:pPr>
      <w:r>
        <w:rPr>
          <w:rFonts w:hint="eastAsia" w:ascii="宋体" w:hAnsi="宋体" w:eastAsia="宋体" w:cs="宋体"/>
          <w:i w:val="0"/>
          <w:iCs w:val="0"/>
          <w:caps w:val="0"/>
          <w:color w:val="000000"/>
          <w:spacing w:val="7"/>
          <w:sz w:val="21"/>
          <w:szCs w:val="21"/>
          <w:shd w:val="clear" w:fill="FFFFFF"/>
        </w:rPr>
        <w:t>这道题从韩寒《后会无期》的电影台词出发，引发了众声喧哗的效果，所谓“一鲸落，万物生”。但是题目并没有给出一个所谓绝对的答案，我们为何过不好人生？题目没有直接点明立意点，而是给足了考生充分的思考空间，相较于某些程式化的作文题，这道题更充分地考察了考生的思辨思维。那么接下来我们就对这道题不同观点间的分歧与同一性进行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8" w:afterAutospacing="0" w:line="400" w:lineRule="exact"/>
        <w:ind w:left="0" w:right="0" w:firstLine="0"/>
        <w:jc w:val="both"/>
        <w:textAlignment w:val="auto"/>
        <w:rPr>
          <w:rFonts w:hint="eastAsia" w:ascii="宋体" w:hAnsi="宋体" w:eastAsia="宋体" w:cs="宋体"/>
          <w:i w:val="0"/>
          <w:iCs w:val="0"/>
          <w:caps w:val="0"/>
          <w:color w:val="222222"/>
          <w:spacing w:val="7"/>
          <w:sz w:val="21"/>
          <w:szCs w:val="21"/>
        </w:rPr>
      </w:pPr>
      <w:r>
        <w:rPr>
          <w:rStyle w:val="6"/>
          <w:rFonts w:hint="eastAsia" w:ascii="宋体" w:hAnsi="宋体" w:eastAsia="宋体" w:cs="宋体"/>
          <w:i w:val="0"/>
          <w:iCs w:val="0"/>
          <w:caps w:val="0"/>
          <w:color w:val="FF0000"/>
          <w:spacing w:val="7"/>
          <w:sz w:val="21"/>
          <w:szCs w:val="21"/>
          <w:shd w:val="clear" w:fill="FFFFFF"/>
        </w:rPr>
        <w:t>第一个观点：个人对道理的认知水平不够。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8" w:afterAutospacing="0" w:line="400" w:lineRule="exact"/>
        <w:ind w:left="0" w:right="0" w:firstLine="450" w:firstLineChars="200"/>
        <w:jc w:val="both"/>
        <w:textAlignment w:val="auto"/>
        <w:rPr>
          <w:rFonts w:hint="eastAsia" w:ascii="宋体" w:hAnsi="宋体" w:eastAsia="宋体" w:cs="宋体"/>
          <w:i w:val="0"/>
          <w:iCs w:val="0"/>
          <w:caps w:val="0"/>
          <w:color w:val="222222"/>
          <w:spacing w:val="7"/>
          <w:sz w:val="21"/>
          <w:szCs w:val="21"/>
        </w:rPr>
      </w:pPr>
      <w:r>
        <w:rPr>
          <w:rFonts w:hint="eastAsia" w:ascii="宋体" w:hAnsi="宋体" w:eastAsia="宋体" w:cs="宋体"/>
          <w:b/>
          <w:bCs/>
          <w:i w:val="0"/>
          <w:iCs w:val="0"/>
          <w:caps w:val="0"/>
          <w:color w:val="000000"/>
          <w:spacing w:val="7"/>
          <w:sz w:val="21"/>
          <w:szCs w:val="21"/>
          <w:shd w:val="clear" w:fill="FFFFFF"/>
        </w:rPr>
        <w:t>这个观点将“没能过好人生”的原因归结于个体的主观理解，实则是将所谓“道理”置之于无上的高度，即“道理没错，有错的是人”。</w:t>
      </w:r>
      <w:r>
        <w:rPr>
          <w:rFonts w:hint="eastAsia" w:ascii="宋体" w:hAnsi="宋体" w:eastAsia="宋体" w:cs="宋体"/>
          <w:i w:val="0"/>
          <w:iCs w:val="0"/>
          <w:caps w:val="0"/>
          <w:color w:val="000000"/>
          <w:spacing w:val="7"/>
          <w:sz w:val="21"/>
          <w:szCs w:val="21"/>
          <w:shd w:val="clear" w:fill="FFFFFF"/>
        </w:rPr>
        <w:t>在某种程度上，这种观点有一定的逻辑。正如高中政治哲学书中所说，</w:t>
      </w:r>
      <w:r>
        <w:rPr>
          <w:rFonts w:hint="eastAsia" w:ascii="宋体" w:hAnsi="宋体" w:eastAsia="宋体" w:cs="宋体"/>
          <w:b/>
          <w:bCs/>
          <w:i w:val="0"/>
          <w:iCs w:val="0"/>
          <w:caps w:val="0"/>
          <w:color w:val="000000"/>
          <w:spacing w:val="7"/>
          <w:sz w:val="21"/>
          <w:szCs w:val="21"/>
          <w:shd w:val="clear" w:fill="FFFFFF"/>
        </w:rPr>
        <w:t>由于个体的认知能力、认识水平不同，对同一件事情也会产生不同的观点、看法，</w:t>
      </w:r>
      <w:r>
        <w:rPr>
          <w:rFonts w:hint="eastAsia" w:ascii="宋体" w:hAnsi="宋体" w:eastAsia="宋体" w:cs="宋体"/>
          <w:i w:val="0"/>
          <w:iCs w:val="0"/>
          <w:caps w:val="0"/>
          <w:color w:val="000000"/>
          <w:spacing w:val="7"/>
          <w:sz w:val="21"/>
          <w:szCs w:val="21"/>
          <w:shd w:val="clear" w:fill="FFFFFF"/>
        </w:rPr>
        <w:t>所谓“公说公有理，婆说婆有理”。但是，这个命题实则是将所谓“道理”升格为“真理”，将个体的认知限定在真理的范畴之内，实际上犯下了“偷换概念”的逻辑谬误。所谓“道理”并非一定是“真理”，比如“细节决定成败”与“成大事者不拘小节”，二者看似是二元对立的，将任何一者升格为“真理”都是对另一者正确性的否定。</w:t>
      </w:r>
      <w:r>
        <w:rPr>
          <w:rStyle w:val="6"/>
          <w:rFonts w:hint="eastAsia" w:ascii="宋体" w:hAnsi="宋体" w:eastAsia="宋体" w:cs="宋体"/>
          <w:i w:val="0"/>
          <w:iCs w:val="0"/>
          <w:caps w:val="0"/>
          <w:color w:val="000000"/>
          <w:spacing w:val="7"/>
          <w:sz w:val="21"/>
          <w:szCs w:val="21"/>
          <w:shd w:val="clear" w:fill="FFFFFF"/>
        </w:rPr>
        <w:t>因此，所谓“道理”实际上都是具有条件性的，并不一定是个人的理解能力不够，更可能是这种“条件性”导致了话语意识形态的“多义性”，而正是这种“多义性”决定了个体在社会生活中的“不确定性”。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8" w:afterAutospacing="0" w:line="400" w:lineRule="exact"/>
        <w:ind w:left="0" w:right="0" w:firstLine="450" w:firstLineChars="200"/>
        <w:jc w:val="both"/>
        <w:textAlignment w:val="auto"/>
        <w:rPr>
          <w:rFonts w:hint="eastAsia" w:ascii="宋体" w:hAnsi="宋体" w:eastAsia="宋体" w:cs="宋体"/>
          <w:b/>
          <w:bCs w:val="0"/>
          <w:i w:val="0"/>
          <w:iCs w:val="0"/>
          <w:caps w:val="0"/>
          <w:color w:val="222222"/>
          <w:spacing w:val="7"/>
          <w:sz w:val="21"/>
          <w:szCs w:val="21"/>
        </w:rPr>
      </w:pPr>
      <w:r>
        <w:rPr>
          <w:rStyle w:val="6"/>
          <w:rFonts w:hint="eastAsia" w:ascii="宋体" w:hAnsi="宋体" w:eastAsia="宋体" w:cs="宋体"/>
          <w:b/>
          <w:bCs w:val="0"/>
          <w:i w:val="0"/>
          <w:iCs w:val="0"/>
          <w:caps w:val="0"/>
          <w:color w:val="000000"/>
          <w:spacing w:val="7"/>
          <w:sz w:val="21"/>
          <w:szCs w:val="21"/>
          <w:shd w:val="clear" w:fill="FFFFFF"/>
        </w:rPr>
        <w:t>因此，我们可以得出的结论是，对“道理”的认知不在多，而在精，而在深。我们应当摒弃“闻道百，以为莫己若者”的狂妄，而应汲汲于“道理”背后的底层逻辑的深耕。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8" w:afterAutospacing="0" w:line="400" w:lineRule="exact"/>
        <w:ind w:left="0" w:right="0" w:firstLine="0"/>
        <w:jc w:val="both"/>
        <w:textAlignment w:val="auto"/>
        <w:rPr>
          <w:rFonts w:hint="eastAsia" w:ascii="宋体" w:hAnsi="宋体" w:eastAsia="宋体" w:cs="宋体"/>
          <w:i w:val="0"/>
          <w:iCs w:val="0"/>
          <w:caps w:val="0"/>
          <w:color w:val="222222"/>
          <w:spacing w:val="7"/>
          <w:sz w:val="21"/>
          <w:szCs w:val="21"/>
        </w:rPr>
      </w:pPr>
      <w:r>
        <w:rPr>
          <w:rStyle w:val="6"/>
          <w:rFonts w:hint="eastAsia" w:ascii="宋体" w:hAnsi="宋体" w:eastAsia="宋体" w:cs="宋体"/>
          <w:i w:val="0"/>
          <w:iCs w:val="0"/>
          <w:caps w:val="0"/>
          <w:color w:val="FF0000"/>
          <w:spacing w:val="7"/>
          <w:sz w:val="21"/>
          <w:szCs w:val="21"/>
          <w:shd w:val="clear" w:fill="FFFFFF"/>
        </w:rPr>
        <w:t>第二个观点：纸上得来终觉浅，绝知此事要躬行。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8" w:afterAutospacing="0" w:line="400" w:lineRule="exact"/>
        <w:ind w:left="0" w:right="0" w:firstLine="0"/>
        <w:jc w:val="both"/>
        <w:textAlignment w:val="auto"/>
        <w:rPr>
          <w:rFonts w:hint="eastAsia" w:ascii="宋体" w:hAnsi="宋体" w:eastAsia="宋体" w:cs="宋体"/>
          <w:i w:val="0"/>
          <w:iCs w:val="0"/>
          <w:caps w:val="0"/>
          <w:color w:val="000000"/>
          <w:spacing w:val="7"/>
          <w:sz w:val="21"/>
          <w:szCs w:val="21"/>
          <w:shd w:val="clear" w:fill="FFFFFF"/>
          <w:lang w:val="en-US" w:eastAsia="zh-CN"/>
        </w:rPr>
      </w:pPr>
      <w:r>
        <w:rPr>
          <w:rFonts w:hint="eastAsia" w:ascii="宋体" w:hAnsi="宋体" w:eastAsia="宋体" w:cs="宋体"/>
          <w:i w:val="0"/>
          <w:iCs w:val="0"/>
          <w:caps w:val="0"/>
          <w:color w:val="000000"/>
          <w:spacing w:val="7"/>
          <w:sz w:val="21"/>
          <w:szCs w:val="21"/>
          <w:shd w:val="clear" w:fill="FFFFFF"/>
        </w:rPr>
        <w:t>这个观点在主观上是前一个观念的承接，它也并没有否定“道理”的正确性，而是言及将道理付诸实践的重要性，即所谓</w:t>
      </w:r>
      <w:r>
        <w:rPr>
          <w:rFonts w:hint="eastAsia" w:ascii="宋体" w:hAnsi="宋体" w:eastAsia="宋体" w:cs="宋体"/>
          <w:b/>
          <w:bCs/>
          <w:i w:val="0"/>
          <w:iCs w:val="0"/>
          <w:caps w:val="0"/>
          <w:color w:val="000000"/>
          <w:spacing w:val="7"/>
          <w:sz w:val="21"/>
          <w:szCs w:val="21"/>
          <w:shd w:val="clear" w:fill="FFFFFF"/>
        </w:rPr>
        <w:t>“知行合一”</w:t>
      </w:r>
      <w:r>
        <w:rPr>
          <w:rFonts w:hint="eastAsia" w:ascii="宋体" w:hAnsi="宋体" w:eastAsia="宋体" w:cs="宋体"/>
          <w:i w:val="0"/>
          <w:iCs w:val="0"/>
          <w:caps w:val="0"/>
          <w:color w:val="000000"/>
          <w:spacing w:val="7"/>
          <w:sz w:val="21"/>
          <w:szCs w:val="21"/>
          <w:shd w:val="clear" w:fill="FFFFFF"/>
        </w:rPr>
        <w:t>。它也非常贴合哲学课本中“实践是检验认识真理性的唯一标准”这一命题。但是，它也给予了我们更为深刻的思考，我们不妨将所谓“道理”拆分开来，究竟什么是“道理”？“道理”的来源在哪里？这种“道理”</w:t>
      </w:r>
      <w:r>
        <w:rPr>
          <w:rStyle w:val="6"/>
          <w:rFonts w:hint="eastAsia" w:ascii="宋体" w:hAnsi="宋体" w:eastAsia="宋体" w:cs="宋体"/>
          <w:i w:val="0"/>
          <w:iCs w:val="0"/>
          <w:caps w:val="0"/>
          <w:color w:val="000000"/>
          <w:spacing w:val="7"/>
          <w:sz w:val="21"/>
          <w:szCs w:val="21"/>
          <w:shd w:val="clear" w:fill="FFFFFF"/>
        </w:rPr>
        <w:t>其一</w:t>
      </w:r>
      <w:r>
        <w:rPr>
          <w:rFonts w:hint="eastAsia" w:ascii="宋体" w:hAnsi="宋体" w:eastAsia="宋体" w:cs="宋体"/>
          <w:i w:val="0"/>
          <w:iCs w:val="0"/>
          <w:caps w:val="0"/>
          <w:color w:val="000000"/>
          <w:spacing w:val="7"/>
          <w:sz w:val="21"/>
          <w:szCs w:val="21"/>
          <w:shd w:val="clear" w:fill="FFFFFF"/>
        </w:rPr>
        <w:t>就是书本、课堂等学习载体中我们获取的认知，即所谓“纸上得来”；</w:t>
      </w:r>
      <w:r>
        <w:rPr>
          <w:rStyle w:val="6"/>
          <w:rFonts w:hint="eastAsia" w:ascii="宋体" w:hAnsi="宋体" w:eastAsia="宋体" w:cs="宋体"/>
          <w:i w:val="0"/>
          <w:iCs w:val="0"/>
          <w:caps w:val="0"/>
          <w:color w:val="000000"/>
          <w:spacing w:val="7"/>
          <w:sz w:val="21"/>
          <w:szCs w:val="21"/>
          <w:shd w:val="clear" w:fill="FFFFFF"/>
        </w:rPr>
        <w:t>其二</w:t>
      </w:r>
      <w:r>
        <w:rPr>
          <w:rFonts w:hint="eastAsia" w:ascii="宋体" w:hAnsi="宋体" w:eastAsia="宋体" w:cs="宋体"/>
          <w:i w:val="0"/>
          <w:iCs w:val="0"/>
          <w:caps w:val="0"/>
          <w:color w:val="000000"/>
          <w:spacing w:val="7"/>
          <w:sz w:val="21"/>
          <w:szCs w:val="21"/>
          <w:shd w:val="clear" w:fill="FFFFFF"/>
        </w:rPr>
        <w:t>也可以是长辈、同侪之间的告诫、劝导，即所谓“言传身教”；</w:t>
      </w:r>
      <w:r>
        <w:rPr>
          <w:rStyle w:val="6"/>
          <w:rFonts w:hint="eastAsia" w:ascii="宋体" w:hAnsi="宋体" w:eastAsia="宋体" w:cs="宋体"/>
          <w:i w:val="0"/>
          <w:iCs w:val="0"/>
          <w:caps w:val="0"/>
          <w:color w:val="000000"/>
          <w:spacing w:val="7"/>
          <w:sz w:val="21"/>
          <w:szCs w:val="21"/>
          <w:shd w:val="clear" w:fill="FFFFFF"/>
        </w:rPr>
        <w:t>其三</w:t>
      </w:r>
      <w:r>
        <w:rPr>
          <w:rFonts w:hint="eastAsia" w:ascii="宋体" w:hAnsi="宋体" w:eastAsia="宋体" w:cs="宋体"/>
          <w:i w:val="0"/>
          <w:iCs w:val="0"/>
          <w:caps w:val="0"/>
          <w:color w:val="000000"/>
          <w:spacing w:val="7"/>
          <w:sz w:val="21"/>
          <w:szCs w:val="21"/>
          <w:shd w:val="clear" w:fill="FFFFFF"/>
        </w:rPr>
        <w:t>更可以是自己在实践过程中得到的经验教训，即所谓“摸着石头过河”。</w:t>
      </w:r>
      <w:r>
        <w:rPr>
          <w:rStyle w:val="6"/>
          <w:rFonts w:hint="eastAsia" w:ascii="宋体" w:hAnsi="宋体" w:eastAsia="宋体" w:cs="宋体"/>
          <w:i w:val="0"/>
          <w:iCs w:val="0"/>
          <w:caps w:val="0"/>
          <w:color w:val="000000"/>
          <w:spacing w:val="7"/>
          <w:sz w:val="21"/>
          <w:szCs w:val="21"/>
          <w:shd w:val="clear" w:fill="FFFFFF"/>
        </w:rPr>
        <w:t>这三者都有自己独特的价值，但它们的深刻程度也是逐层递增。</w:t>
      </w:r>
      <w:r>
        <w:rPr>
          <w:rFonts w:hint="eastAsia" w:ascii="宋体" w:hAnsi="宋体" w:eastAsia="宋体" w:cs="宋体"/>
          <w:i w:val="0"/>
          <w:iCs w:val="0"/>
          <w:caps w:val="0"/>
          <w:color w:val="000000"/>
          <w:spacing w:val="7"/>
          <w:sz w:val="21"/>
          <w:szCs w:val="21"/>
          <w:shd w:val="clear" w:fill="FFFFFF"/>
        </w:rPr>
        <w:t>同时，材料给出的是“行动起来才真难啊”，所以，</w:t>
      </w:r>
      <w:r>
        <w:rPr>
          <w:rStyle w:val="6"/>
          <w:rFonts w:hint="eastAsia" w:ascii="宋体" w:hAnsi="宋体" w:eastAsia="宋体" w:cs="宋体"/>
          <w:i w:val="0"/>
          <w:iCs w:val="0"/>
          <w:caps w:val="0"/>
          <w:color w:val="000000"/>
          <w:spacing w:val="7"/>
          <w:sz w:val="21"/>
          <w:szCs w:val="21"/>
          <w:shd w:val="clear" w:fill="FFFFFF"/>
        </w:rPr>
        <w:t>为什么“道理”付诸实践很难？如何破除“道理”与“实践”转化的难题？</w:t>
      </w:r>
      <w:r>
        <w:rPr>
          <w:rFonts w:hint="eastAsia" w:ascii="宋体" w:hAnsi="宋体" w:eastAsia="宋体" w:cs="宋体"/>
          <w:i w:val="0"/>
          <w:iCs w:val="0"/>
          <w:caps w:val="0"/>
          <w:color w:val="000000"/>
          <w:spacing w:val="7"/>
          <w:sz w:val="21"/>
          <w:szCs w:val="21"/>
          <w:shd w:val="clear" w:fill="FFFFFF"/>
          <w:lang w:val="en-US" w:eastAsia="zh-CN"/>
        </w:rPr>
        <w:t>值得思考。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8" w:afterAutospacing="0" w:line="400" w:lineRule="exact"/>
        <w:ind w:left="0" w:right="0" w:firstLine="0"/>
        <w:jc w:val="both"/>
        <w:textAlignment w:val="auto"/>
        <w:rPr>
          <w:rFonts w:hint="eastAsia" w:ascii="宋体" w:hAnsi="宋体" w:eastAsia="宋体" w:cs="宋体"/>
          <w:i w:val="0"/>
          <w:iCs w:val="0"/>
          <w:caps w:val="0"/>
          <w:color w:val="222222"/>
          <w:spacing w:val="7"/>
          <w:sz w:val="21"/>
          <w:szCs w:val="21"/>
        </w:rPr>
      </w:pPr>
      <w:r>
        <w:rPr>
          <w:rStyle w:val="6"/>
          <w:rFonts w:hint="eastAsia" w:ascii="宋体" w:hAnsi="宋体" w:eastAsia="宋体" w:cs="宋体"/>
          <w:i w:val="0"/>
          <w:iCs w:val="0"/>
          <w:caps w:val="0"/>
          <w:color w:val="FF0000"/>
          <w:spacing w:val="7"/>
          <w:sz w:val="21"/>
          <w:szCs w:val="21"/>
          <w:shd w:val="clear" w:fill="FFFFFF"/>
        </w:rPr>
        <w:t>第三个观点：大道至简，多则生惑。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8" w:afterAutospacing="0" w:line="400" w:lineRule="exact"/>
        <w:ind w:left="0" w:right="0" w:firstLine="448" w:firstLineChars="200"/>
        <w:jc w:val="both"/>
        <w:textAlignment w:val="auto"/>
        <w:rPr>
          <w:rFonts w:hint="eastAsia" w:ascii="宋体" w:hAnsi="宋体" w:eastAsia="宋体" w:cs="宋体"/>
          <w:i w:val="0"/>
          <w:iCs w:val="0"/>
          <w:caps w:val="0"/>
          <w:color w:val="222222"/>
          <w:spacing w:val="7"/>
          <w:sz w:val="21"/>
          <w:szCs w:val="21"/>
        </w:rPr>
      </w:pPr>
      <w:r>
        <w:rPr>
          <w:rFonts w:hint="eastAsia" w:ascii="宋体" w:hAnsi="宋体" w:eastAsia="宋体" w:cs="宋体"/>
          <w:i w:val="0"/>
          <w:iCs w:val="0"/>
          <w:caps w:val="0"/>
          <w:color w:val="000000"/>
          <w:spacing w:val="7"/>
          <w:sz w:val="21"/>
          <w:szCs w:val="21"/>
          <w:shd w:val="clear" w:fill="FFFFFF"/>
        </w:rPr>
        <w:t>老子说：“少则多，多则惑。”有时候我们过分地纠结于道理本身，反而因此生惑。</w:t>
      </w:r>
      <w:r>
        <w:rPr>
          <w:rStyle w:val="6"/>
          <w:rFonts w:hint="eastAsia" w:ascii="宋体" w:hAnsi="宋体" w:eastAsia="宋体" w:cs="宋体"/>
          <w:i w:val="0"/>
          <w:iCs w:val="0"/>
          <w:caps w:val="0"/>
          <w:color w:val="000000"/>
          <w:spacing w:val="7"/>
          <w:sz w:val="21"/>
          <w:szCs w:val="21"/>
          <w:shd w:val="clear" w:fill="FFFFFF"/>
        </w:rPr>
        <w:t>世间道理千千万，许多道理的出发点只是基于“刻板印象”，当我们孜孜以求获取更多的道理，有时未尝也不是一遍又一遍地加深自己的偏见。</w:t>
      </w:r>
      <w:r>
        <w:rPr>
          <w:rFonts w:hint="eastAsia" w:ascii="宋体" w:hAnsi="宋体" w:eastAsia="宋体" w:cs="宋体"/>
          <w:i w:val="0"/>
          <w:iCs w:val="0"/>
          <w:caps w:val="0"/>
          <w:color w:val="000000"/>
          <w:spacing w:val="7"/>
          <w:sz w:val="21"/>
          <w:szCs w:val="21"/>
          <w:shd w:val="clear" w:fill="FFFFFF"/>
        </w:rPr>
        <w:t>譬如“不听老人言，吃亏在眼前”本身就是一个道理，但是“老人之见”一定正确吗？时代的变化与发展有时并不能以某一代、某一辈而独尊，而应在不同的环境下寻求自我生存的可行域与最优解。那么这一句“道理”的背后传达的实际上是老一辈意识形态对新一代意识形态的规训与掣肘。同理，“家有一老，如有一宝”在婆媳矛盾升级、赡养问题愈演愈烈的情形下也未必是至理名言。有时候，这种“刻板印象”更多的是来源于一种偶然性，或者“幸存者偏差”，所以“大道至简”的哲学有时未尝不是一种解决的方式（大道至简本身也是一种道理）。</w:t>
      </w:r>
      <w:r>
        <w:rPr>
          <w:rStyle w:val="6"/>
          <w:rFonts w:hint="eastAsia" w:ascii="宋体" w:hAnsi="宋体" w:eastAsia="宋体" w:cs="宋体"/>
          <w:i w:val="0"/>
          <w:iCs w:val="0"/>
          <w:caps w:val="0"/>
          <w:color w:val="000000"/>
          <w:spacing w:val="7"/>
          <w:sz w:val="21"/>
          <w:szCs w:val="21"/>
          <w:shd w:val="clear" w:fill="FFFFFF"/>
        </w:rPr>
        <w:t>“简”从何来？“简”的应当是抱朴守真的正直与纯良，在面对各种繁杂之事时，要以内心的固有道德为标尺，而不是听信各种杂乱无章的“道理”，做出错误的判断。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8" w:afterAutospacing="0" w:line="400" w:lineRule="exact"/>
        <w:ind w:left="0" w:right="0" w:firstLine="448" w:firstLineChars="200"/>
        <w:jc w:val="both"/>
        <w:textAlignment w:val="auto"/>
        <w:rPr>
          <w:rFonts w:hint="eastAsia" w:ascii="宋体" w:hAnsi="宋体" w:eastAsia="宋体" w:cs="宋体"/>
          <w:i w:val="0"/>
          <w:iCs w:val="0"/>
          <w:caps w:val="0"/>
          <w:color w:val="222222"/>
          <w:spacing w:val="7"/>
          <w:sz w:val="21"/>
          <w:szCs w:val="21"/>
        </w:rPr>
      </w:pPr>
      <w:r>
        <w:rPr>
          <w:rFonts w:hint="eastAsia" w:ascii="宋体" w:hAnsi="宋体" w:eastAsia="宋体" w:cs="宋体"/>
          <w:i w:val="0"/>
          <w:iCs w:val="0"/>
          <w:caps w:val="0"/>
          <w:color w:val="000000"/>
          <w:spacing w:val="7"/>
          <w:sz w:val="21"/>
          <w:szCs w:val="21"/>
          <w:shd w:val="clear" w:fill="FFFFFF"/>
        </w:rPr>
        <w:t>最近有一个很流行的词叫做</w:t>
      </w:r>
      <w:r>
        <w:rPr>
          <w:rStyle w:val="6"/>
          <w:rFonts w:hint="eastAsia" w:ascii="宋体" w:hAnsi="宋体" w:eastAsia="宋体" w:cs="宋体"/>
          <w:i w:val="0"/>
          <w:iCs w:val="0"/>
          <w:caps w:val="0"/>
          <w:color w:val="000000"/>
          <w:spacing w:val="7"/>
          <w:sz w:val="21"/>
          <w:szCs w:val="21"/>
          <w:shd w:val="clear" w:fill="FFFFFF"/>
        </w:rPr>
        <w:t>“塔西佗陷阱”</w:t>
      </w:r>
      <w:r>
        <w:rPr>
          <w:rFonts w:hint="eastAsia" w:ascii="宋体" w:hAnsi="宋体" w:eastAsia="宋体" w:cs="宋体"/>
          <w:i w:val="0"/>
          <w:iCs w:val="0"/>
          <w:caps w:val="0"/>
          <w:color w:val="000000"/>
          <w:spacing w:val="7"/>
          <w:sz w:val="21"/>
          <w:szCs w:val="21"/>
          <w:shd w:val="clear" w:fill="FFFFFF"/>
        </w:rPr>
        <w:t>，它指的是当政府部门或某一组织失去公信力时，无论说真话还是假话，做好事还是坏事，都会被认为是说假话、做坏事。“大道至简”本身也正应当消除“塔西佗陷阱”的桎梏，从实际出发，破除刻板印象的弊病，因地制宜，因事而论，保有内心最醇正的洞见，从而对万事万物有自己的理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8" w:afterAutospacing="0" w:line="400" w:lineRule="exact"/>
        <w:ind w:left="0" w:right="0" w:firstLine="0"/>
        <w:jc w:val="both"/>
        <w:textAlignment w:val="auto"/>
        <w:rPr>
          <w:rFonts w:hint="eastAsia" w:ascii="宋体" w:hAnsi="宋体" w:eastAsia="宋体" w:cs="宋体"/>
          <w:i w:val="0"/>
          <w:iCs w:val="0"/>
          <w:caps w:val="0"/>
          <w:color w:val="222222"/>
          <w:spacing w:val="7"/>
          <w:sz w:val="21"/>
          <w:szCs w:val="21"/>
        </w:rPr>
      </w:pPr>
      <w:r>
        <w:rPr>
          <w:rStyle w:val="6"/>
          <w:rFonts w:hint="eastAsia" w:ascii="宋体" w:hAnsi="宋体" w:eastAsia="宋体" w:cs="宋体"/>
          <w:i w:val="0"/>
          <w:iCs w:val="0"/>
          <w:caps w:val="0"/>
          <w:color w:val="FF0000"/>
          <w:spacing w:val="7"/>
          <w:sz w:val="21"/>
          <w:szCs w:val="21"/>
          <w:shd w:val="clear" w:fill="FFFFFF"/>
        </w:rPr>
        <w:t>第四个观点：“过好人生”的“好”到底是什么？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8" w:afterAutospacing="0" w:line="400" w:lineRule="exact"/>
        <w:ind w:left="0" w:right="0" w:firstLine="0"/>
        <w:jc w:val="both"/>
        <w:textAlignment w:val="auto"/>
        <w:rPr>
          <w:rStyle w:val="6"/>
          <w:rFonts w:hint="eastAsia" w:ascii="宋体" w:hAnsi="宋体" w:eastAsia="宋体" w:cs="宋体"/>
          <w:i w:val="0"/>
          <w:iCs w:val="0"/>
          <w:caps w:val="0"/>
          <w:color w:val="000000"/>
          <w:spacing w:val="7"/>
          <w:sz w:val="21"/>
          <w:szCs w:val="21"/>
          <w:shd w:val="clear" w:fill="FFFFFF"/>
        </w:rPr>
      </w:pPr>
      <w:r>
        <w:rPr>
          <w:rStyle w:val="6"/>
          <w:rFonts w:hint="eastAsia" w:ascii="宋体" w:hAnsi="宋体" w:eastAsia="宋体" w:cs="宋体"/>
          <w:i w:val="0"/>
          <w:iCs w:val="0"/>
          <w:caps w:val="0"/>
          <w:color w:val="000000"/>
          <w:spacing w:val="7"/>
          <w:sz w:val="21"/>
          <w:szCs w:val="21"/>
          <w:shd w:val="clear" w:fill="FFFFFF"/>
        </w:rPr>
        <w:t>罗素说：“须知参差多态，乃是幸福的本源。”</w:t>
      </w:r>
      <w:r>
        <w:rPr>
          <w:rFonts w:hint="eastAsia" w:ascii="宋体" w:hAnsi="宋体" w:eastAsia="宋体" w:cs="宋体"/>
          <w:i w:val="0"/>
          <w:iCs w:val="0"/>
          <w:caps w:val="0"/>
          <w:color w:val="000000"/>
          <w:spacing w:val="7"/>
          <w:sz w:val="21"/>
          <w:szCs w:val="21"/>
          <w:shd w:val="clear" w:fill="FFFFFF"/>
        </w:rPr>
        <w:t>“过好人生”实际上并没有唯一的确切的标准，鲁迅在《幸福的家庭》中模拟化了主人公脑海中的“幸福家庭”，夫妻相敬如宾、腹有诗书，生活富足……但现实却与想象的“幸福”截然相反。</w:t>
      </w:r>
      <w:r>
        <w:rPr>
          <w:rFonts w:hint="eastAsia" w:ascii="宋体" w:hAnsi="宋体" w:eastAsia="宋体" w:cs="宋体"/>
          <w:b/>
          <w:bCs/>
          <w:i w:val="0"/>
          <w:iCs w:val="0"/>
          <w:caps w:val="0"/>
          <w:color w:val="000000"/>
          <w:spacing w:val="7"/>
          <w:sz w:val="21"/>
          <w:szCs w:val="21"/>
          <w:shd w:val="clear" w:fill="FFFFFF"/>
        </w:rPr>
        <w:t>实际上，众人所幻想的“好的人生”有时更多地停留在物质的层面，即拉康的“想象界”，然而物质上的攀比绝不会有终点</w:t>
      </w:r>
      <w:r>
        <w:rPr>
          <w:rFonts w:hint="eastAsia" w:ascii="宋体" w:hAnsi="宋体" w:eastAsia="宋体" w:cs="宋体"/>
          <w:i w:val="0"/>
          <w:iCs w:val="0"/>
          <w:caps w:val="0"/>
          <w:color w:val="000000"/>
          <w:spacing w:val="7"/>
          <w:sz w:val="21"/>
          <w:szCs w:val="21"/>
          <w:shd w:val="clear" w:fill="FFFFFF"/>
        </w:rPr>
        <w:t>，当我们达到新的人生阶段时，眼前总有更富有、更有学历、更有才华的竞争者存在。“人心不足蛇吞象”，我们总是艳羡他人的生活，却不知“家家有本难念的经”，当物质的欲望横亘在心灵的满足面前，我们永远也不会“过好人生”。</w:t>
      </w:r>
      <w:r>
        <w:rPr>
          <w:rStyle w:val="6"/>
          <w:rFonts w:hint="eastAsia" w:ascii="宋体" w:hAnsi="宋体" w:eastAsia="宋体" w:cs="宋体"/>
          <w:i w:val="0"/>
          <w:iCs w:val="0"/>
          <w:caps w:val="0"/>
          <w:color w:val="000000"/>
          <w:spacing w:val="7"/>
          <w:sz w:val="21"/>
          <w:szCs w:val="21"/>
          <w:shd w:val="clear" w:fill="FFFFFF"/>
        </w:rPr>
        <w:t>此时，我们更需要做的是精心沉潜，知足常乐。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8" w:afterAutospacing="0" w:line="400" w:lineRule="exact"/>
        <w:ind w:left="0" w:right="0" w:firstLine="448" w:firstLineChars="200"/>
        <w:jc w:val="center"/>
        <w:textAlignment w:val="auto"/>
        <w:rPr>
          <w:rFonts w:hint="eastAsia" w:ascii="宋体" w:hAnsi="宋体" w:eastAsia="宋体" w:cs="宋体"/>
          <w:i w:val="0"/>
          <w:iCs w:val="0"/>
          <w:caps w:val="0"/>
          <w:color w:val="000000"/>
          <w:spacing w:val="7"/>
          <w:sz w:val="21"/>
          <w:szCs w:val="21"/>
          <w:shd w:val="clear" w:fill="FFFFFF"/>
        </w:rPr>
      </w:pPr>
      <w:r>
        <w:rPr>
          <w:rFonts w:hint="eastAsia" w:ascii="宋体" w:hAnsi="宋体" w:eastAsia="宋体" w:cs="宋体"/>
          <w:i w:val="0"/>
          <w:iCs w:val="0"/>
          <w:caps w:val="0"/>
          <w:color w:val="000000"/>
          <w:spacing w:val="7"/>
          <w:sz w:val="21"/>
          <w:szCs w:val="21"/>
          <w:shd w:val="clear" w:fill="FFFFFF"/>
        </w:rPr>
        <w:t>这种“好”本不该被“道理”所限制，而是由心而发的充实与满足。因此，“好”或“坏”其实只是相对而言，并不该有既定的标准，相比于外物，内心更重要。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8" w:afterAutospacing="0" w:line="400" w:lineRule="exact"/>
        <w:ind w:left="0" w:right="0" w:firstLine="448" w:firstLineChars="200"/>
        <w:jc w:val="center"/>
        <w:textAlignment w:val="auto"/>
        <w:rPr>
          <w:rFonts w:hint="eastAsia" w:ascii="宋体" w:hAnsi="宋体" w:eastAsia="宋体" w:cs="宋体"/>
          <w:i w:val="0"/>
          <w:iCs w:val="0"/>
          <w:caps w:val="0"/>
          <w:color w:val="000000"/>
          <w:spacing w:val="7"/>
          <w:sz w:val="21"/>
          <w:szCs w:val="21"/>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8" w:afterAutospacing="0" w:line="400" w:lineRule="exact"/>
        <w:ind w:left="0" w:right="0" w:firstLine="480" w:firstLineChars="200"/>
        <w:jc w:val="center"/>
        <w:textAlignment w:val="auto"/>
        <w:rPr>
          <w:rFonts w:ascii="宋体" w:hAnsi="宋体" w:eastAsia="宋体" w:cs="宋体"/>
          <w:kern w:val="0"/>
          <w:sz w:val="24"/>
          <w:szCs w:val="24"/>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8" w:afterAutospacing="0" w:line="400" w:lineRule="exact"/>
        <w:ind w:left="0" w:right="0" w:firstLine="480" w:firstLineChars="200"/>
        <w:jc w:val="center"/>
        <w:textAlignment w:val="auto"/>
        <w:rPr>
          <w:rFonts w:ascii="宋体" w:hAnsi="宋体" w:eastAsia="宋体" w:cs="宋体"/>
          <w:kern w:val="0"/>
          <w:sz w:val="24"/>
          <w:szCs w:val="24"/>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2" w:firstLineChars="200"/>
        <w:jc w:val="center"/>
        <w:textAlignment w:val="auto"/>
      </w:pPr>
      <w:bookmarkStart w:id="0" w:name="_GoBack"/>
      <w:r>
        <w:rPr>
          <w:rStyle w:val="6"/>
          <w:rFonts w:ascii="宋体" w:hAnsi="宋体" w:eastAsia="宋体" w:cs="宋体"/>
          <w:kern w:val="0"/>
          <w:sz w:val="24"/>
          <w:szCs w:val="24"/>
          <w:lang w:val="en-US" w:eastAsia="zh-CN" w:bidi="ar"/>
        </w:rPr>
        <w:t>有没有道理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jc w:val="center"/>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武汉二中高二（13）班   姚志齐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当我上小学的时候，我的班主任老师喜欢对我们说：管好自己，天下太平。初次听到这个理论的时候，我是非常震惊的，因为很显然，只要每个人都把自己管好，天下真的会平安无事。几天之后我又不知道闯了什么祸，又被罚抄课文。我揣着炸毛的心情笔走龙蛇，心里却在严肃的思考：原来“管好自己”如此困难，必须要克制我内心恶作剧的各种冲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C00000"/>
          <w:spacing w:val="12"/>
          <w:sz w:val="19"/>
          <w:szCs w:val="19"/>
          <w:shd w:val="clear" w:fill="FFFFFF"/>
        </w:rPr>
        <w:t>（讲故事开头，引人入胜。）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当时“法外狂徒”张三还没火，否则当老师问我为什么知错犯错的时候，我大概会引用</w:t>
      </w:r>
      <w:r>
        <w:rPr>
          <w:rFonts w:hint="eastAsia" w:ascii="Microsoft YaHei UI" w:hAnsi="Microsoft YaHei UI" w:eastAsia="Microsoft YaHei UI" w:cs="Microsoft YaHei UI"/>
          <w:b/>
          <w:bCs/>
          <w:i w:val="0"/>
          <w:iCs w:val="0"/>
          <w:caps w:val="0"/>
          <w:color w:val="7030A0"/>
          <w:spacing w:val="12"/>
          <w:sz w:val="19"/>
          <w:szCs w:val="19"/>
          <w:shd w:val="clear" w:fill="FFFFFF"/>
        </w:rPr>
        <w:t>罗翔的一句话：知道与做到之间存在着巨大的鸿沟。</w:t>
      </w:r>
      <w:r>
        <w:rPr>
          <w:rFonts w:hint="eastAsia" w:ascii="Microsoft YaHei UI" w:hAnsi="Microsoft YaHei UI" w:eastAsia="Microsoft YaHei UI" w:cs="Microsoft YaHei UI"/>
          <w:i w:val="0"/>
          <w:iCs w:val="0"/>
          <w:caps w:val="0"/>
          <w:color w:val="000000"/>
          <w:spacing w:val="12"/>
          <w:sz w:val="19"/>
          <w:szCs w:val="19"/>
          <w:shd w:val="clear" w:fill="FFFFFF"/>
        </w:rPr>
        <w:t>“知道”是容易的，“做到”是困难的，因为人毕竟不是机器，注定会分出三六九等，也注定有人“做不到”，这也显出那些人“做到”无比可贵。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C00000"/>
          <w:spacing w:val="12"/>
          <w:sz w:val="19"/>
          <w:szCs w:val="19"/>
          <w:shd w:val="clear" w:fill="FFFFFF"/>
        </w:rPr>
        <w:t>（罗翔名言用得恰到好处，语气充满幽默与调侃，令人读来一笑。）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b/>
          <w:bCs/>
          <w:i w:val="0"/>
          <w:iCs w:val="0"/>
          <w:caps w:val="0"/>
          <w:color w:val="7030A0"/>
          <w:spacing w:val="12"/>
          <w:sz w:val="19"/>
          <w:szCs w:val="19"/>
          <w:shd w:val="clear" w:fill="FFFFFF"/>
        </w:rPr>
        <w:t>如果从小到大这么多的道理灌注让我明白了什么道理，那就是：绝大多数的道理不是别人告诉的，而是自己感悟的。</w:t>
      </w:r>
      <w:r>
        <w:rPr>
          <w:rFonts w:hint="eastAsia" w:ascii="Microsoft YaHei UI" w:hAnsi="Microsoft YaHei UI" w:eastAsia="Microsoft YaHei UI" w:cs="Microsoft YaHei UI"/>
          <w:i w:val="0"/>
          <w:iCs w:val="0"/>
          <w:caps w:val="0"/>
          <w:color w:val="000000"/>
          <w:spacing w:val="12"/>
          <w:sz w:val="19"/>
          <w:szCs w:val="19"/>
          <w:shd w:val="clear" w:fill="FFFFFF"/>
        </w:rPr>
        <w:t>一个城市小青年会从老庄哲学中汲取“顺应天道”的道理，在语文课上记一大堆笔记让自己记住这个道理；而一个农村老汉也会告诉你日出而作日落而息，什么季节干什么活：他也明白同样的道理。道理的皮各有不同，没有谁感悟的道理皮相是一样的，就像人的脸一样独一无二；但是道理的内核往往大同小异，就好像人心都是那样有闪光，也有缺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C00000"/>
          <w:spacing w:val="12"/>
          <w:sz w:val="19"/>
          <w:szCs w:val="19"/>
          <w:shd w:val="clear" w:fill="FFFFFF"/>
        </w:rPr>
        <w:t>（重点论述领悟“道理”的复杂性。将“城市青年”和“农村老汉”领悟的道理进行对比：同样的道理，不一样的领悟方式。）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b/>
          <w:bCs/>
          <w:i w:val="0"/>
          <w:iCs w:val="0"/>
          <w:caps w:val="0"/>
          <w:color w:val="0000FF"/>
          <w:spacing w:val="12"/>
          <w:sz w:val="19"/>
          <w:szCs w:val="19"/>
          <w:shd w:val="clear" w:fill="FFFFFF"/>
        </w:rPr>
        <w:t>现在有太多人急着给别人当人生导师了，就喜欢对着所有人宣传自己的完全主观的人生哲理，说得头头是道，不知道把多少人引进了沟里。</w:t>
      </w:r>
      <w:r>
        <w:rPr>
          <w:rFonts w:hint="eastAsia" w:ascii="Microsoft YaHei UI" w:hAnsi="Microsoft YaHei UI" w:eastAsia="Microsoft YaHei UI" w:cs="Microsoft YaHei UI"/>
          <w:i w:val="0"/>
          <w:iCs w:val="0"/>
          <w:caps w:val="0"/>
          <w:color w:val="000000"/>
          <w:spacing w:val="12"/>
          <w:sz w:val="19"/>
          <w:szCs w:val="19"/>
          <w:shd w:val="clear" w:fill="FFFFFF"/>
        </w:rPr>
        <w:t>我上了十年学，估计还有十年好上，一路上听到了太多这样的“道理”：幼儿园很重要，要开发智力；学前班很重要，与小学衔接；三四年级很重要，学习难度第一次爬坡；五六年级很重要，小升初是刀山火海；初二很重要，青春期的叛逆高峰；初三很重要，人生的第一次大考……我至今记得我五年级的时候看过一个采访，一个新初一的学生说自己这辈子最累的时候就是小升初，描述得暗无天日，把我吓得不轻。现在回想起来，很好笑吧，但有多少人笑得出来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C00000"/>
          <w:spacing w:val="12"/>
          <w:sz w:val="19"/>
          <w:szCs w:val="19"/>
          <w:shd w:val="clear" w:fill="FFFFFF"/>
        </w:rPr>
        <w:t>（再次列举身边事例，贴切，使人共鸣。）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道理总是在前面，就好像明天永远在明天。我们如今处在网课时代，所有人都在告诫我们不要沉迷网络。但我们的下一代呢？他们如果也上网课，我们免不了语重心长地告诫他们不要沉迷网络，可他们一生下来就是互联网网民，互联网对他们还有那么大的吸引力吗？就好像我们上一代可能沉迷于武侠言情小说，现在在我桌上放一本，我会被影响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C00000"/>
          <w:spacing w:val="12"/>
          <w:sz w:val="19"/>
          <w:szCs w:val="19"/>
          <w:shd w:val="clear" w:fill="FFFFFF"/>
        </w:rPr>
        <w:t>（此处又一对比：时代变迁，互联网原住民一代和看武侠言情小说的上一代，沉迷的事物定然不同。）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b/>
          <w:bCs/>
          <w:i w:val="0"/>
          <w:iCs w:val="0"/>
          <w:caps w:val="0"/>
          <w:color w:val="7030A0"/>
          <w:spacing w:val="12"/>
          <w:sz w:val="19"/>
          <w:szCs w:val="19"/>
          <w:shd w:val="clear" w:fill="FFFFFF"/>
        </w:rPr>
        <w:t>再引用一句韩寒的话：你连世界都没有观过，哪来的世界观？</w:t>
      </w:r>
      <w:r>
        <w:rPr>
          <w:rFonts w:hint="eastAsia" w:ascii="Microsoft YaHei UI" w:hAnsi="Microsoft YaHei UI" w:eastAsia="Microsoft YaHei UI" w:cs="Microsoft YaHei UI"/>
          <w:i w:val="0"/>
          <w:iCs w:val="0"/>
          <w:caps w:val="0"/>
          <w:color w:val="000000"/>
          <w:spacing w:val="12"/>
          <w:sz w:val="19"/>
          <w:szCs w:val="19"/>
          <w:shd w:val="clear" w:fill="FFFFFF"/>
        </w:rPr>
        <w:t>鲁迅说世上本没有路，走的人多了就有了路；道理也是这样的。世上本没有道理，就像没有人可以从别人那里搜刮出什么道理为自己所用，但是认真感受人生的人多了，真正自己看世界的人多了，自然也就有了自己独特的道理。</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ascii="宋体" w:hAnsi="宋体" w:eastAsia="宋体" w:cs="宋体"/>
          <w:kern w:val="0"/>
          <w:sz w:val="24"/>
          <w:szCs w:val="24"/>
          <w:lang w:val="en-US" w:eastAsia="zh-CN" w:bidi="ar"/>
        </w:rPr>
        <w:drawing>
          <wp:inline distT="0" distB="0" distL="114300" distR="114300">
            <wp:extent cx="381000" cy="200025"/>
            <wp:effectExtent l="0" t="0" r="0" b="1333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5"/>
                    <a:stretch>
                      <a:fillRect/>
                    </a:stretch>
                  </pic:blipFill>
                  <pic:spPr>
                    <a:xfrm>
                      <a:off x="0" y="0"/>
                      <a:ext cx="381000" cy="200025"/>
                    </a:xfrm>
                    <a:prstGeom prst="rect">
                      <a:avLst/>
                    </a:prstGeom>
                    <a:noFill/>
                    <a:ln w="9525">
                      <a:noFill/>
                    </a:ln>
                  </pic:spPr>
                </pic:pic>
              </a:graphicData>
            </a:graphic>
          </wp:inline>
        </w:drawing>
      </w:r>
      <w:r>
        <w:rPr>
          <w:rStyle w:val="6"/>
          <w:rFonts w:ascii="宋体" w:hAnsi="宋体" w:eastAsia="宋体" w:cs="宋体"/>
          <w:kern w:val="0"/>
          <w:sz w:val="24"/>
          <w:szCs w:val="24"/>
          <w:lang w:val="en-US" w:eastAsia="zh-CN" w:bidi="ar"/>
        </w:rPr>
        <w:t>点评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pPr>
      <w:r>
        <w:rPr>
          <w:sz w:val="19"/>
          <w:szCs w:val="19"/>
        </w:rPr>
        <w:t>本文多用联系现实的方式，从多个层面讲述道理的复杂性。最打动人之处在于文中有“我”，用“我”的亲身经历引出知道和做到之间的“巨大鸿沟”，语言夸张幽默。中间部分举上学之例，运用归谬法总结诸多道理的荒唐性，倘若每个道理都听，那么人生还有乐趣可言？结尾引用韩寒、鲁迅之语，类比论证，思维活跃。</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Style w:val="6"/>
          <w:rFonts w:ascii="宋体" w:hAnsi="宋体" w:eastAsia="宋体" w:cs="宋体"/>
          <w:kern w:val="0"/>
          <w:sz w:val="24"/>
          <w:szCs w:val="24"/>
          <w:lang w:val="en-US" w:eastAsia="zh-CN" w:bidi="ar"/>
        </w:rPr>
      </w:pPr>
      <w:r>
        <w:rPr>
          <w:rStyle w:val="6"/>
          <w:rFonts w:ascii="宋体" w:hAnsi="宋体" w:eastAsia="宋体" w:cs="宋体"/>
          <w:kern w:val="0"/>
          <w:sz w:val="24"/>
          <w:szCs w:val="24"/>
          <w:lang w:val="en-US" w:eastAsia="zh-CN" w:bidi="ar"/>
        </w:rPr>
        <w:t>02</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Style w:val="6"/>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Style w:val="6"/>
          <w:rFonts w:ascii="宋体" w:hAnsi="宋体" w:eastAsia="宋体" w:cs="宋体"/>
          <w:kern w:val="0"/>
          <w:sz w:val="24"/>
          <w:szCs w:val="24"/>
          <w:lang w:val="en-US" w:eastAsia="zh-CN" w:bidi="ar"/>
        </w:rPr>
        <w:t>道理在左  人生在右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jc w:val="center"/>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武汉二中高二（13）班   徐雨珂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韩寒说：我们听过无数的道理，却仍旧过不好这一生。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听上去十分有道理，如果忽略这句话本身就是在讲道理的话。更有趣的是，我们现在又要用讲道理的方式，来证明道理没有想象中那么有用。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C00000"/>
          <w:spacing w:val="12"/>
          <w:sz w:val="19"/>
          <w:szCs w:val="19"/>
          <w:shd w:val="clear" w:fill="FFFFFF"/>
        </w:rPr>
        <w:t>（</w:t>
      </w:r>
      <w:r>
        <w:rPr>
          <w:rStyle w:val="6"/>
          <w:rFonts w:hint="eastAsia" w:ascii="Microsoft YaHei UI" w:hAnsi="Microsoft YaHei UI" w:eastAsia="Microsoft YaHei UI" w:cs="Microsoft YaHei UI"/>
          <w:i w:val="0"/>
          <w:iCs w:val="0"/>
          <w:caps w:val="0"/>
          <w:color w:val="C00000"/>
          <w:spacing w:val="12"/>
          <w:sz w:val="19"/>
          <w:szCs w:val="19"/>
          <w:shd w:val="clear" w:fill="FFFFFF"/>
        </w:rPr>
        <w:t>起：</w:t>
      </w:r>
      <w:r>
        <w:rPr>
          <w:rFonts w:hint="eastAsia" w:ascii="Microsoft YaHei UI" w:hAnsi="Microsoft YaHei UI" w:eastAsia="Microsoft YaHei UI" w:cs="Microsoft YaHei UI"/>
          <w:i w:val="0"/>
          <w:iCs w:val="0"/>
          <w:caps w:val="0"/>
          <w:color w:val="C00000"/>
          <w:spacing w:val="12"/>
          <w:sz w:val="19"/>
          <w:szCs w:val="19"/>
          <w:shd w:val="clear" w:fill="FFFFFF"/>
        </w:rPr>
        <w:t>引出材料语，以调侃方式引出观点，“道理没有想象中那么有用”。机巧，浑然天成。）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所以，在无限的道理套道理中，我们发现人类讲道理的本能是根深蒂固的。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但道理之所以是道理，它是一些谁都能懂但谁都没能照做的东西。就像谁都能听懂唯热爱可抵岁月漫长，但谁不是一边庸常碌碌一边怀念过去的理想；就像谁都能听懂书籍是人类进步的阶梯，但谁不是一边让书本积灰一边愧疚着自我原谅；就像谁都能听懂开头韩寒的那句话，但我们仍在坚持不懈地讲道理，仍在锲而不舍地听道理，我们仍过不好这一生。</w:t>
      </w:r>
      <w:r>
        <w:rPr>
          <w:rFonts w:hint="eastAsia" w:ascii="Microsoft YaHei UI" w:hAnsi="Microsoft YaHei UI" w:eastAsia="Microsoft YaHei UI" w:cs="Microsoft YaHei UI"/>
          <w:i w:val="0"/>
          <w:iCs w:val="0"/>
          <w:caps w:val="0"/>
          <w:color w:val="4F81BD"/>
          <w:spacing w:val="12"/>
          <w:sz w:val="19"/>
          <w:szCs w:val="19"/>
          <w:shd w:val="clear" w:fill="FFFFFF"/>
        </w:rPr>
        <w:t>（一连串排比句，从理想到书籍，再到人生，句句都是切身感受，最后回到材料句本身，妙！）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所以这是一件多么无奈又失落的事情，大家听懂并照做的都已经成为常识，而道理永远是道理，它如鲠在喉，似乎无关痛痒，有时又至关重要。但总之，讲来讲去永远避不开道理，听来听去永远过不好人生。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C00000"/>
          <w:spacing w:val="12"/>
          <w:sz w:val="19"/>
          <w:szCs w:val="19"/>
          <w:shd w:val="clear" w:fill="FFFFFF"/>
        </w:rPr>
        <w:t>（</w:t>
      </w:r>
      <w:r>
        <w:rPr>
          <w:rStyle w:val="6"/>
          <w:rFonts w:hint="eastAsia" w:ascii="Microsoft YaHei UI" w:hAnsi="Microsoft YaHei UI" w:eastAsia="Microsoft YaHei UI" w:cs="Microsoft YaHei UI"/>
          <w:i w:val="0"/>
          <w:iCs w:val="0"/>
          <w:caps w:val="0"/>
          <w:color w:val="C00000"/>
          <w:spacing w:val="12"/>
          <w:sz w:val="19"/>
          <w:szCs w:val="19"/>
          <w:shd w:val="clear" w:fill="FFFFFF"/>
        </w:rPr>
        <w:t>承：</w:t>
      </w:r>
      <w:r>
        <w:rPr>
          <w:rFonts w:hint="eastAsia" w:ascii="Microsoft YaHei UI" w:hAnsi="Microsoft YaHei UI" w:eastAsia="Microsoft YaHei UI" w:cs="Microsoft YaHei UI"/>
          <w:i w:val="0"/>
          <w:iCs w:val="0"/>
          <w:caps w:val="0"/>
          <w:color w:val="C00000"/>
          <w:spacing w:val="12"/>
          <w:sz w:val="19"/>
          <w:szCs w:val="19"/>
          <w:shd w:val="clear" w:fill="FFFFFF"/>
        </w:rPr>
        <w:t>承接开头观点，再次论述“道理”与“人生”的关系：听到和做到是两码事。）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但换个角度想呢？</w:t>
      </w:r>
      <w:r>
        <w:rPr>
          <w:rFonts w:hint="eastAsia" w:ascii="Microsoft YaHei UI" w:hAnsi="Microsoft YaHei UI" w:eastAsia="Microsoft YaHei UI" w:cs="Microsoft YaHei UI"/>
          <w:b/>
          <w:bCs/>
          <w:i w:val="0"/>
          <w:iCs w:val="0"/>
          <w:caps w:val="0"/>
          <w:color w:val="7030A0"/>
          <w:spacing w:val="12"/>
          <w:sz w:val="19"/>
          <w:szCs w:val="19"/>
          <w:shd w:val="clear" w:fill="FFFFFF"/>
        </w:rPr>
        <w:t>也许道理的存在并不是让人过好这一生，也许它对于讲道理的人的意义更甚于听道理的人。</w:t>
      </w:r>
      <w:r>
        <w:rPr>
          <w:rFonts w:hint="eastAsia" w:ascii="Microsoft YaHei UI" w:hAnsi="Microsoft YaHei UI" w:eastAsia="Microsoft YaHei UI" w:cs="Microsoft YaHei UI"/>
          <w:i w:val="0"/>
          <w:iCs w:val="0"/>
          <w:caps w:val="0"/>
          <w:color w:val="000000"/>
          <w:spacing w:val="12"/>
          <w:sz w:val="19"/>
          <w:szCs w:val="19"/>
          <w:shd w:val="clear" w:fill="FFFFFF"/>
        </w:rPr>
        <w:t>毕竟有些墙是撞过了才知道回头，有些坑是跳过了才知道如何规避，有些道理是经历过了才知道受益匪浅。我们更善于听取教训而非听从道理，我们更愿意从过去中学习而非为未来规划。我们常常吃亏，然后渐渐清楚；处处碰壁，但是逐渐领悟，我们很慢很慢地懂得道理，最后说，我们没能过好这一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这是不好的人生吗？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也许不是。听从道理会让我们过得更好吗？也许不会。</w:t>
      </w:r>
      <w:r>
        <w:rPr>
          <w:rFonts w:hint="eastAsia" w:ascii="Microsoft YaHei UI" w:hAnsi="Microsoft YaHei UI" w:eastAsia="Microsoft YaHei UI" w:cs="Microsoft YaHei UI"/>
          <w:b/>
          <w:bCs/>
          <w:i w:val="0"/>
          <w:iCs w:val="0"/>
          <w:caps w:val="0"/>
          <w:color w:val="7030A0"/>
          <w:spacing w:val="12"/>
          <w:sz w:val="19"/>
          <w:szCs w:val="19"/>
          <w:shd w:val="clear" w:fill="FFFFFF"/>
        </w:rPr>
        <w:t>道理是过来人的忠告，但短短几句道理怎能概括人的一生，人又怎能让自己的人生活得如此省略、如此畏缩、如此相似。</w:t>
      </w:r>
      <w:r>
        <w:rPr>
          <w:rFonts w:hint="eastAsia" w:ascii="Microsoft YaHei UI" w:hAnsi="Microsoft YaHei UI" w:eastAsia="Microsoft YaHei UI" w:cs="Microsoft YaHei UI"/>
          <w:i w:val="0"/>
          <w:iCs w:val="0"/>
          <w:caps w:val="0"/>
          <w:color w:val="366092"/>
          <w:spacing w:val="12"/>
          <w:sz w:val="19"/>
          <w:szCs w:val="19"/>
          <w:shd w:val="clear" w:fill="FFFFFF"/>
        </w:rPr>
        <w:t>（宕开一笔，从“人生”方面展开讲。）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纸上得来终觉浅，绝知此事要躬行。</w:t>
      </w:r>
      <w:r>
        <w:rPr>
          <w:rFonts w:hint="eastAsia" w:ascii="Microsoft YaHei UI" w:hAnsi="Microsoft YaHei UI" w:eastAsia="Microsoft YaHei UI" w:cs="Microsoft YaHei UI"/>
          <w:b/>
          <w:bCs/>
          <w:i w:val="0"/>
          <w:iCs w:val="0"/>
          <w:caps w:val="0"/>
          <w:color w:val="7030A0"/>
          <w:spacing w:val="12"/>
          <w:sz w:val="19"/>
          <w:szCs w:val="19"/>
          <w:shd w:val="clear" w:fill="FFFFFF"/>
        </w:rPr>
        <w:t>当你挖去了中间的亲身体会，相当于剥夺了探索人生的全部乐趣，扼杀了所有的勇气与冲动，让一套套的大道理将人框住，如此的人生与虚度何异？</w:t>
      </w:r>
      <w:r>
        <w:rPr>
          <w:rFonts w:hint="eastAsia" w:ascii="Microsoft YaHei UI" w:hAnsi="Microsoft YaHei UI" w:eastAsia="Microsoft YaHei UI" w:cs="Microsoft YaHei UI"/>
          <w:i w:val="0"/>
          <w:iCs w:val="0"/>
          <w:caps w:val="0"/>
          <w:color w:val="000000"/>
          <w:spacing w:val="12"/>
          <w:sz w:val="19"/>
          <w:szCs w:val="19"/>
          <w:shd w:val="clear" w:fill="FFFFFF"/>
        </w:rPr>
        <w:t>道理是灯塔，也是束缚，它指明你应该走哪条路，但正是夜晚摸黑找路的过程，最是动人。不经历无数摸爬滚打与颠沛流离，如何配得上终点的奖赏。听从所有道理的人活不出自己的道理，成为不了过来人。他以为自己过好了这一生，实际上，他没有好好过这一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C00000"/>
          <w:spacing w:val="12"/>
          <w:sz w:val="19"/>
          <w:szCs w:val="19"/>
          <w:shd w:val="clear" w:fill="FFFFFF"/>
        </w:rPr>
        <w:t>（</w:t>
      </w:r>
      <w:r>
        <w:rPr>
          <w:rStyle w:val="6"/>
          <w:rFonts w:hint="eastAsia" w:ascii="Microsoft YaHei UI" w:hAnsi="Microsoft YaHei UI" w:eastAsia="Microsoft YaHei UI" w:cs="Microsoft YaHei UI"/>
          <w:i w:val="0"/>
          <w:iCs w:val="0"/>
          <w:caps w:val="0"/>
          <w:color w:val="C00000"/>
          <w:spacing w:val="12"/>
          <w:sz w:val="19"/>
          <w:szCs w:val="19"/>
          <w:shd w:val="clear" w:fill="FFFFFF"/>
        </w:rPr>
        <w:t>转：</w:t>
      </w:r>
      <w:r>
        <w:rPr>
          <w:rFonts w:hint="eastAsia" w:ascii="Microsoft YaHei UI" w:hAnsi="Microsoft YaHei UI" w:eastAsia="Microsoft YaHei UI" w:cs="Microsoft YaHei UI"/>
          <w:i w:val="0"/>
          <w:iCs w:val="0"/>
          <w:caps w:val="0"/>
          <w:color w:val="C00000"/>
          <w:spacing w:val="12"/>
          <w:sz w:val="19"/>
          <w:szCs w:val="19"/>
          <w:shd w:val="clear" w:fill="FFFFFF"/>
        </w:rPr>
        <w:t>“换个角度想”，道理的存在并不是让人过好这一生，只有亲身体会方能真正体会。排比论证、比喻论证、反问句信手拈来，层层递进，警句频出。）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我们听了无数的道理，但把道理留给过来人，我们站在荆棘丛生的人生路前，不披甲胄，只此一身青春，誓要亲身探探这漫漫长路。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这是不好的人生吗？这是有意义的人生。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未尝不是一件好事啊，我们有我们的精彩人生。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C00000"/>
          <w:spacing w:val="12"/>
          <w:sz w:val="19"/>
          <w:szCs w:val="19"/>
          <w:shd w:val="clear" w:fill="FFFFFF"/>
        </w:rPr>
        <w:t>（</w:t>
      </w:r>
      <w:r>
        <w:rPr>
          <w:rStyle w:val="6"/>
          <w:rFonts w:hint="eastAsia" w:ascii="Microsoft YaHei UI" w:hAnsi="Microsoft YaHei UI" w:eastAsia="Microsoft YaHei UI" w:cs="Microsoft YaHei UI"/>
          <w:i w:val="0"/>
          <w:iCs w:val="0"/>
          <w:caps w:val="0"/>
          <w:color w:val="C00000"/>
          <w:spacing w:val="12"/>
          <w:sz w:val="19"/>
          <w:szCs w:val="19"/>
          <w:shd w:val="clear" w:fill="FFFFFF"/>
        </w:rPr>
        <w:t>合</w:t>
      </w:r>
      <w:r>
        <w:rPr>
          <w:rFonts w:hint="eastAsia" w:ascii="Microsoft YaHei UI" w:hAnsi="Microsoft YaHei UI" w:eastAsia="Microsoft YaHei UI" w:cs="Microsoft YaHei UI"/>
          <w:i w:val="0"/>
          <w:iCs w:val="0"/>
          <w:caps w:val="0"/>
          <w:color w:val="C00000"/>
          <w:spacing w:val="12"/>
          <w:sz w:val="19"/>
          <w:szCs w:val="19"/>
          <w:shd w:val="clear" w:fill="FFFFFF"/>
        </w:rPr>
        <w:t>：“好”的人生与“有意义”的人生两相对比，哪个更为精彩？）</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ascii="宋体" w:hAnsi="宋体" w:eastAsia="宋体" w:cs="宋体"/>
          <w:kern w:val="0"/>
          <w:sz w:val="24"/>
          <w:szCs w:val="24"/>
          <w:lang w:val="en-US" w:eastAsia="zh-CN" w:bidi="ar"/>
        </w:rPr>
        <w:drawing>
          <wp:inline distT="0" distB="0" distL="114300" distR="114300">
            <wp:extent cx="381000" cy="200025"/>
            <wp:effectExtent l="0" t="0" r="0" b="1333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381000" cy="200025"/>
                    </a:xfrm>
                    <a:prstGeom prst="rect">
                      <a:avLst/>
                    </a:prstGeom>
                    <a:noFill/>
                    <a:ln w="9525">
                      <a:noFill/>
                    </a:ln>
                  </pic:spPr>
                </pic:pic>
              </a:graphicData>
            </a:graphic>
          </wp:inline>
        </w:drawing>
      </w:r>
      <w:r>
        <w:rPr>
          <w:rStyle w:val="6"/>
          <w:rFonts w:ascii="宋体" w:hAnsi="宋体" w:eastAsia="宋体" w:cs="宋体"/>
          <w:kern w:val="0"/>
          <w:sz w:val="24"/>
          <w:szCs w:val="24"/>
          <w:lang w:val="en-US" w:eastAsia="zh-CN" w:bidi="ar"/>
        </w:rPr>
        <w:t>点评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pPr>
      <w:r>
        <w:rPr>
          <w:sz w:val="19"/>
          <w:szCs w:val="19"/>
        </w:rPr>
        <w:t>“道理在左，人生在右”，这个标题本身就点出了两者的割裂感。作者重点论述了为何听过许多道理，却过不好人生的原因——不光是知易行难，更因为我们对“好的人生”有一定的误解，人为何要听从道理让自己的人生活得“如此省略、如此畏缩、如此相似”？再适时引用陆游名句“纸上得来终觉浅，绝知此事要躬行”，只有去经历，才能活出自己的人生。本文对“道理”和“人生”都做出了精当的剖析，内容丰满，过渡自然，多用道理论证，不觉枯燥，而感觉趣味横生。是一篇有深度、有见地的佳作。</w:t>
      </w:r>
    </w:p>
    <w:p>
      <w:pPr>
        <w:keepNext w:val="0"/>
        <w:keepLines w:val="0"/>
        <w:pageBreakBefore w:val="0"/>
        <w:widowControl/>
        <w:suppressLineNumbers w:val="0"/>
        <w:kinsoku/>
        <w:wordWrap/>
        <w:overflowPunct/>
        <w:topLinePunct w:val="0"/>
        <w:autoSpaceDE/>
        <w:autoSpaceDN/>
        <w:bidi w:val="0"/>
        <w:adjustRightInd/>
        <w:snapToGrid/>
        <w:jc w:val="left"/>
        <w:textAlignment w:val="auto"/>
        <w:rPr>
          <w:rStyle w:val="6"/>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Style w:val="6"/>
          <w:rFonts w:ascii="宋体" w:hAnsi="宋体" w:eastAsia="宋体" w:cs="宋体"/>
          <w:kern w:val="0"/>
          <w:sz w:val="24"/>
          <w:szCs w:val="24"/>
          <w:lang w:val="en-US" w:eastAsia="zh-CN" w:bidi="ar"/>
        </w:rPr>
      </w:pPr>
      <w:r>
        <w:rPr>
          <w:rStyle w:val="6"/>
          <w:rFonts w:ascii="宋体" w:hAnsi="宋体" w:eastAsia="宋体" w:cs="宋体"/>
          <w:kern w:val="0"/>
          <w:sz w:val="24"/>
          <w:szCs w:val="24"/>
          <w:lang w:val="en-US" w:eastAsia="zh-CN" w:bidi="ar"/>
        </w:rPr>
        <w:t>03</w:t>
      </w:r>
    </w:p>
    <w:p>
      <w:pPr>
        <w:keepNext w:val="0"/>
        <w:keepLines w:val="0"/>
        <w:pageBreakBefore w:val="0"/>
        <w:widowControl/>
        <w:suppressLineNumbers w:val="0"/>
        <w:kinsoku/>
        <w:wordWrap/>
        <w:overflowPunct/>
        <w:topLinePunct w:val="0"/>
        <w:autoSpaceDE/>
        <w:autoSpaceDN/>
        <w:bidi w:val="0"/>
        <w:adjustRightInd/>
        <w:snapToGrid/>
        <w:jc w:val="left"/>
        <w:textAlignment w:val="auto"/>
        <w:rPr>
          <w:rStyle w:val="6"/>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Style w:val="6"/>
          <w:rFonts w:ascii="宋体" w:hAnsi="宋体" w:eastAsia="宋体" w:cs="宋体"/>
          <w:kern w:val="0"/>
          <w:sz w:val="24"/>
          <w:szCs w:val="24"/>
          <w:lang w:val="en-US" w:eastAsia="zh-CN" w:bidi="ar"/>
        </w:rPr>
        <w:t>道理与人生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jc w:val="center"/>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武汉二中高二（13）班    袁齐心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“我们听过无数的道理，却仍旧过不好这一生”。很多时候，我们不是听不懂道理，而是看不透人生。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过好人生的秘诀，内化于心，外化于行。再好的道理，不过像我们曾记背的公式套路，真正走上了人生的考场，能否举一反三融会贯通，终究取决于你自己。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C00000"/>
          <w:spacing w:val="12"/>
          <w:sz w:val="19"/>
          <w:szCs w:val="19"/>
          <w:shd w:val="clear" w:fill="FFFFFF"/>
        </w:rPr>
        <w:t>（开头另辟蹊径，侧重从“人生”的角度进行阐释。）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过好人生，需要在自己的体验之中摸索出合适自己的道理。道理是从他们的经验和经历之中总结出的，从来不是为自己而量身打造。与其跟在别人的道理后面亦步亦趋，不如通过亲自体验生命，找到自己想要的活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一个人知道自己为什么而活，就能忍受任何一种生活。”过好人生是主观概念，是心之所向、愿意为之奋斗的方向。道理会劝诫你步步谨慎，但既然你期待闯荡天下，那便白手起家开启自己的事业；道理会敦促你建功立业，但既然你向往岁月静好，那便可自由自在品味清闲人生……适合自己的才是最好的道理，而这是在你体验人生的路上独一无二的标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C00000"/>
          <w:spacing w:val="12"/>
          <w:sz w:val="19"/>
          <w:szCs w:val="19"/>
          <w:shd w:val="clear" w:fill="FFFFFF"/>
        </w:rPr>
        <w:t>（承题分析，分析“道理”和“人生”的关系。）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过好人生，需要听懂道理并为之付出汗水与努力去实践。听懂道理和过好人生是两码事，二者也永远不是理所当然的条件和结果，正所谓知易行难，道理也许能提前给你指明正确的方向，但你又是否有决心与毅力一直朝着这个方向走下去直到达到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C00000"/>
          <w:spacing w:val="12"/>
          <w:sz w:val="19"/>
          <w:szCs w:val="19"/>
          <w:shd w:val="clear" w:fill="FFFFFF"/>
        </w:rPr>
        <w:t>（分论点一。过好人生需要怎么做？）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人生不是游戏，也许查查攻略就能通关。人生是通过不断的实践与努力向一个个目标靠近的过程。很多时候，道理不是从脑袋中生出，而是从脚底涌现的。通过自己的实践总结道理，通过自己的努力追寻道理，这才是那些道理存在的意义，也是过好人生的方式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C00000"/>
          <w:spacing w:val="12"/>
          <w:sz w:val="19"/>
          <w:szCs w:val="19"/>
          <w:shd w:val="clear" w:fill="FFFFFF"/>
        </w:rPr>
        <w:t>（分论点二。道理存在的意义在哪里？）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过好人生，在于拥有一种好的心态，积极坦然地面对人生中的种种挫折和不愉快，发现生活中的美好。“只要你能接纳荒谬，你就能在这个世界上活得愉快。”与其让杂七杂八的名言教导你如何过上完美人生，与其让高深莫测的道理为你揭露讽刺生活的真相，不如乐观看待，享受人生中的每分每秒。知足常乐，保持一颗包容快乐的心，是过好人生的法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C00000"/>
          <w:spacing w:val="12"/>
          <w:sz w:val="19"/>
          <w:szCs w:val="19"/>
          <w:shd w:val="clear" w:fill="FFFFFF"/>
        </w:rPr>
        <w:t>（分论点三。过好人生还需要什么？）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要真正体验生命，就必须站在生命之上。为此要学会向高处攀登，为此要学会俯视下方。在攀登人生的高峰时，能够俯瞰脚下积翠如云的空蒙山色；当奔跑在人生之路上，能够停下脚步欣赏路边的生机盎然花团锦簇；在夜以继日的劳苦奔波中，能够抬起头来仰望星光灿烂的深邃天空……善于发现生活中的美好，即使生活再忙碌，一样能够过得自由自在，活得无怨无悔。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C00000"/>
          <w:spacing w:val="12"/>
          <w:sz w:val="19"/>
          <w:szCs w:val="19"/>
          <w:shd w:val="clear" w:fill="FFFFFF"/>
        </w:rPr>
        <w:t>（将人生比喻为攀登，比喻为奔跑，形象生动地写出人生的意义：善于发现生活中的美好，过好无怨无悔的人生。）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000000"/>
          <w:spacing w:val="12"/>
          <w:sz w:val="19"/>
          <w:szCs w:val="19"/>
          <w:shd w:val="clear" w:fill="FFFFFF"/>
        </w:rPr>
        <w:t>就让那些道理成为记忆中的过往云烟，不要因为它们的存在束缚了自己内心的声音。过好属于自己的人生，终究取决于你自己。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textAlignment w:val="auto"/>
        <w:rPr>
          <w:rFonts w:hint="eastAsia" w:ascii="Microsoft YaHei UI" w:hAnsi="Microsoft YaHei UI" w:eastAsia="Microsoft YaHei UI" w:cs="Microsoft YaHei UI"/>
          <w:i w:val="0"/>
          <w:iCs w:val="0"/>
          <w:caps w:val="0"/>
          <w:color w:val="000000"/>
          <w:spacing w:val="7"/>
          <w:sz w:val="27"/>
          <w:szCs w:val="27"/>
        </w:rPr>
      </w:pPr>
      <w:r>
        <w:rPr>
          <w:rFonts w:hint="eastAsia" w:ascii="Microsoft YaHei UI" w:hAnsi="Microsoft YaHei UI" w:eastAsia="Microsoft YaHei UI" w:cs="Microsoft YaHei UI"/>
          <w:i w:val="0"/>
          <w:iCs w:val="0"/>
          <w:caps w:val="0"/>
          <w:color w:val="C00000"/>
          <w:spacing w:val="12"/>
          <w:sz w:val="19"/>
          <w:szCs w:val="19"/>
          <w:shd w:val="clear" w:fill="FFFFFF"/>
        </w:rPr>
        <w:t>（结尾点题，抛开道理的束缚，过好属于自己的人生。）</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ascii="宋体" w:hAnsi="宋体" w:eastAsia="宋体" w:cs="宋体"/>
          <w:kern w:val="0"/>
          <w:sz w:val="24"/>
          <w:szCs w:val="24"/>
          <w:lang w:val="en-US" w:eastAsia="zh-CN" w:bidi="ar"/>
        </w:rPr>
        <w:drawing>
          <wp:inline distT="0" distB="0" distL="114300" distR="114300">
            <wp:extent cx="381000" cy="200025"/>
            <wp:effectExtent l="0" t="0" r="0" b="1333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5"/>
                    <a:stretch>
                      <a:fillRect/>
                    </a:stretch>
                  </pic:blipFill>
                  <pic:spPr>
                    <a:xfrm>
                      <a:off x="0" y="0"/>
                      <a:ext cx="381000" cy="200025"/>
                    </a:xfrm>
                    <a:prstGeom prst="rect">
                      <a:avLst/>
                    </a:prstGeom>
                    <a:noFill/>
                    <a:ln w="9525">
                      <a:noFill/>
                    </a:ln>
                  </pic:spPr>
                </pic:pic>
              </a:graphicData>
            </a:graphic>
          </wp:inline>
        </w:drawing>
      </w:r>
      <w:r>
        <w:rPr>
          <w:rStyle w:val="6"/>
          <w:rFonts w:ascii="宋体" w:hAnsi="宋体" w:eastAsia="宋体" w:cs="宋体"/>
          <w:kern w:val="0"/>
          <w:sz w:val="24"/>
          <w:szCs w:val="24"/>
          <w:lang w:val="en-US" w:eastAsia="zh-CN" w:bidi="ar"/>
        </w:rPr>
        <w:t>点评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pPr>
      <w:r>
        <w:rPr>
          <w:sz w:val="19"/>
          <w:szCs w:val="19"/>
        </w:rPr>
        <w:t>本文侧重从“怎样过好人生”这一方面来阐述道理和人生的关系。摆脱了考场作文中的结构套路，有思考，有文采，议论精辟，文中颇多警句，值得记背。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DF6"/>
        <w:spacing w:before="0" w:beforeAutospacing="0" w:after="0" w:afterAutospacing="0"/>
        <w:ind w:left="0" w:right="0" w:firstLine="0"/>
        <w:jc w:val="center"/>
        <w:rPr>
          <w:rFonts w:ascii="FZKai" w:hAnsi="FZKai" w:eastAsia="FZKai" w:cs="FZKai"/>
          <w:i w:val="0"/>
          <w:iCs w:val="0"/>
          <w:caps w:val="0"/>
          <w:color w:val="222222"/>
          <w:spacing w:val="7"/>
          <w:sz w:val="19"/>
          <w:szCs w:val="19"/>
        </w:rPr>
      </w:pPr>
      <w:r>
        <w:rPr>
          <w:rStyle w:val="6"/>
          <w:rFonts w:hint="default" w:ascii="FZKai" w:hAnsi="FZKai" w:eastAsia="FZKai" w:cs="FZKai"/>
          <w:i w:val="0"/>
          <w:iCs w:val="0"/>
          <w:caps w:val="0"/>
          <w:color w:val="222222"/>
          <w:spacing w:val="7"/>
          <w:sz w:val="19"/>
          <w:szCs w:val="19"/>
          <w:shd w:val="clear" w:fill="FFFDF6"/>
        </w:rPr>
        <w:t>人生路漫漫，得道且行，无道且寻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DF6"/>
        <w:spacing w:before="0" w:beforeAutospacing="0" w:after="0" w:afterAutospacing="0"/>
        <w:ind w:left="0" w:right="0" w:firstLine="0"/>
        <w:jc w:val="center"/>
        <w:rPr>
          <w:rFonts w:hint="default" w:ascii="FZKai" w:hAnsi="FZKai" w:eastAsia="FZKai" w:cs="FZKai"/>
          <w:i w:val="0"/>
          <w:iCs w:val="0"/>
          <w:caps w:val="0"/>
          <w:color w:val="222222"/>
          <w:spacing w:val="7"/>
          <w:sz w:val="19"/>
          <w:szCs w:val="19"/>
        </w:rPr>
      </w:pPr>
      <w:r>
        <w:rPr>
          <w:rFonts w:hint="default" w:ascii="FZKai" w:hAnsi="FZKai" w:eastAsia="FZKai" w:cs="FZKai"/>
          <w:i w:val="0"/>
          <w:iCs w:val="0"/>
          <w:caps w:val="0"/>
          <w:color w:val="222222"/>
          <w:spacing w:val="7"/>
          <w:sz w:val="16"/>
          <w:szCs w:val="16"/>
          <w:shd w:val="clear" w:fill="FFFDF6"/>
        </w:rPr>
        <w:t>随州市第一中学 高三（6）班  袁采薇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DF6"/>
        <w:spacing w:before="0" w:beforeAutospacing="0" w:after="0" w:afterAutospacing="0"/>
        <w:ind w:left="0" w:right="0" w:firstLine="0"/>
        <w:jc w:val="center"/>
        <w:rPr>
          <w:rFonts w:hint="default" w:ascii="FZKai" w:hAnsi="FZKai" w:eastAsia="FZKai" w:cs="FZKai"/>
          <w:i w:val="0"/>
          <w:iCs w:val="0"/>
          <w:caps w:val="0"/>
          <w:color w:val="222222"/>
          <w:spacing w:val="7"/>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DF6"/>
        <w:spacing w:before="0" w:beforeAutospacing="0" w:after="0" w:afterAutospacing="0"/>
        <w:ind w:left="0" w:right="0" w:firstLine="420"/>
        <w:jc w:val="both"/>
        <w:rPr>
          <w:rFonts w:hint="default" w:ascii="FZKai" w:hAnsi="FZKai" w:eastAsia="FZKai" w:cs="FZKai"/>
          <w:i w:val="0"/>
          <w:iCs w:val="0"/>
          <w:caps w:val="0"/>
          <w:color w:val="222222"/>
          <w:spacing w:val="7"/>
          <w:sz w:val="19"/>
          <w:szCs w:val="19"/>
        </w:rPr>
      </w:pPr>
      <w:r>
        <w:rPr>
          <w:rFonts w:hint="default" w:ascii="FZKai" w:hAnsi="FZKai" w:eastAsia="FZKai" w:cs="FZKai"/>
          <w:i w:val="0"/>
          <w:iCs w:val="0"/>
          <w:caps w:val="0"/>
          <w:color w:val="222222"/>
          <w:spacing w:val="7"/>
          <w:sz w:val="19"/>
          <w:szCs w:val="19"/>
          <w:shd w:val="clear" w:fill="FFFDF6"/>
        </w:rPr>
        <w:t>韩寒在《后会无期》里写道：“我们听过无数的道理，却仍旧过不好这一生。”诚然，道理人人都懂，但每个人的人生却是千差万别。那么，我们该如何对待道理和人生呢？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DF6"/>
        <w:spacing w:before="0" w:beforeAutospacing="0" w:after="0" w:afterAutospacing="0"/>
        <w:ind w:left="0" w:right="0" w:firstLine="420"/>
        <w:jc w:val="both"/>
        <w:rPr>
          <w:rFonts w:hint="default" w:ascii="FZKai" w:hAnsi="FZKai" w:eastAsia="FZKai" w:cs="FZKai"/>
          <w:i w:val="0"/>
          <w:iCs w:val="0"/>
          <w:caps w:val="0"/>
          <w:color w:val="222222"/>
          <w:spacing w:val="7"/>
          <w:sz w:val="19"/>
          <w:szCs w:val="19"/>
        </w:rPr>
      </w:pPr>
      <w:r>
        <w:rPr>
          <w:rFonts w:hint="default" w:ascii="FZKai" w:hAnsi="FZKai" w:eastAsia="FZKai" w:cs="FZKai"/>
          <w:i w:val="0"/>
          <w:iCs w:val="0"/>
          <w:caps w:val="0"/>
          <w:color w:val="222222"/>
          <w:spacing w:val="7"/>
          <w:sz w:val="19"/>
          <w:szCs w:val="19"/>
          <w:shd w:val="clear" w:fill="FFFDF6"/>
        </w:rPr>
        <w:t>得道且行，毋以“躺平”之姿虚度无价光阴。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DF6"/>
        <w:spacing w:before="0" w:beforeAutospacing="0" w:after="0" w:afterAutospacing="0"/>
        <w:ind w:left="0" w:right="0" w:firstLine="420"/>
        <w:jc w:val="both"/>
        <w:rPr>
          <w:rFonts w:hint="default" w:ascii="FZKai" w:hAnsi="FZKai" w:eastAsia="FZKai" w:cs="FZKai"/>
          <w:i w:val="0"/>
          <w:iCs w:val="0"/>
          <w:caps w:val="0"/>
          <w:color w:val="222222"/>
          <w:spacing w:val="7"/>
          <w:sz w:val="19"/>
          <w:szCs w:val="19"/>
        </w:rPr>
      </w:pPr>
      <w:r>
        <w:rPr>
          <w:rFonts w:hint="default" w:ascii="FZKai" w:hAnsi="FZKai" w:eastAsia="FZKai" w:cs="FZKai"/>
          <w:i w:val="0"/>
          <w:iCs w:val="0"/>
          <w:caps w:val="0"/>
          <w:color w:val="222222"/>
          <w:spacing w:val="7"/>
          <w:sz w:val="19"/>
          <w:szCs w:val="19"/>
          <w:shd w:val="clear" w:fill="FFFDF6"/>
        </w:rPr>
        <w:t>“纸上得来终觉浅，绝知此事要躬行”，这是古人告诉我们的人生之道。“山中何事？松花酿酒，春水煎茶。”这是张可久的人生之道。“教育不是注满一桶水，而是点燃一把火。”这是叶芝悟出的教育之道……而在“躺平”之风盛行的当下，“在暗处执着生长，终有一日馥郁传香”也是我们每个人都应明白的大道理，都应践行的准则。当下，社会的浮躁之气蔓延，有人在争风相斗中迷失自我，有人在浑浑噩噩中蹉跎岁月，感慨自己明白那么多道理，却“过不好自己的人生”。但在埋怨这个社会的时候，不妨先反思一下自己，是否将道理内化于心、外化于形，是否让人生的每一段时光都值得珍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DF6"/>
        <w:spacing w:before="0" w:beforeAutospacing="0" w:after="0" w:afterAutospacing="0"/>
        <w:ind w:left="0" w:right="0" w:firstLine="420"/>
        <w:jc w:val="both"/>
        <w:rPr>
          <w:rFonts w:hint="default" w:ascii="FZKai" w:hAnsi="FZKai" w:eastAsia="FZKai" w:cs="FZKai"/>
          <w:i w:val="0"/>
          <w:iCs w:val="0"/>
          <w:caps w:val="0"/>
          <w:color w:val="222222"/>
          <w:spacing w:val="7"/>
          <w:sz w:val="19"/>
          <w:szCs w:val="19"/>
        </w:rPr>
      </w:pPr>
      <w:r>
        <w:rPr>
          <w:rFonts w:hint="default" w:ascii="FZKai" w:hAnsi="FZKai" w:eastAsia="FZKai" w:cs="FZKai"/>
          <w:i w:val="0"/>
          <w:iCs w:val="0"/>
          <w:caps w:val="0"/>
          <w:color w:val="222222"/>
          <w:spacing w:val="7"/>
          <w:sz w:val="19"/>
          <w:szCs w:val="19"/>
          <w:shd w:val="clear" w:fill="FFFDF6"/>
        </w:rPr>
        <w:t>无道且寻，毋以“鲁莽”之态行无理之事。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DF6"/>
        <w:spacing w:before="0" w:beforeAutospacing="0" w:after="0" w:afterAutospacing="0"/>
        <w:ind w:left="0" w:right="0" w:firstLine="420"/>
        <w:jc w:val="both"/>
        <w:rPr>
          <w:rFonts w:hint="default" w:ascii="FZKai" w:hAnsi="FZKai" w:eastAsia="FZKai" w:cs="FZKai"/>
          <w:i w:val="0"/>
          <w:iCs w:val="0"/>
          <w:caps w:val="0"/>
          <w:color w:val="222222"/>
          <w:spacing w:val="7"/>
          <w:sz w:val="19"/>
          <w:szCs w:val="19"/>
        </w:rPr>
      </w:pPr>
      <w:r>
        <w:rPr>
          <w:rFonts w:hint="default" w:ascii="FZKai" w:hAnsi="FZKai" w:eastAsia="FZKai" w:cs="FZKai"/>
          <w:i w:val="0"/>
          <w:iCs w:val="0"/>
          <w:caps w:val="0"/>
          <w:color w:val="222222"/>
          <w:spacing w:val="7"/>
          <w:sz w:val="19"/>
          <w:szCs w:val="19"/>
          <w:shd w:val="clear" w:fill="FFFDF6"/>
        </w:rPr>
        <w:t>林肯曾说：“我走得很慢，但我从不后退。”有人会讥讽他的“慢”态度，但细想，这也是他的人生之道。人们会用“不懂事”来形容犯错的人，而这“事”就意味着“道理”。在争吵之时也常听到“你这人好不讲道理”之辞。一个人没有道理,也就失了准则、失了底线，难免会做出无理的事来。没有目标的船没有彼岸，而没有道理的人生亦不会有如虹的绚丽风光。“千淘万漉虽辛苦,吹尽黄沙始到金”，正是张雨霏明白“不放弃信念”的道理，才迎来加冕“蝶后”的破茧重生。而网络上“一薇一爽一冰一伦”不明法律道理、偷税漏税，终将自己的人生推向无底的深渊，成为人们茶余饭后的谈资。无道且寻，光明正道，让人生的康庄大道上洒满阳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DF6"/>
        <w:spacing w:before="0" w:beforeAutospacing="0" w:after="0" w:afterAutospacing="0"/>
        <w:ind w:left="0" w:right="0" w:firstLine="420"/>
        <w:jc w:val="both"/>
        <w:rPr>
          <w:rFonts w:hint="default" w:ascii="FZKai" w:hAnsi="FZKai" w:eastAsia="FZKai" w:cs="FZKai"/>
          <w:i w:val="0"/>
          <w:iCs w:val="0"/>
          <w:caps w:val="0"/>
          <w:color w:val="222222"/>
          <w:spacing w:val="7"/>
          <w:sz w:val="19"/>
          <w:szCs w:val="19"/>
        </w:rPr>
      </w:pPr>
      <w:r>
        <w:rPr>
          <w:rFonts w:hint="default" w:ascii="FZKai" w:hAnsi="FZKai" w:eastAsia="FZKai" w:cs="FZKai"/>
          <w:i w:val="0"/>
          <w:iCs w:val="0"/>
          <w:caps w:val="0"/>
          <w:color w:val="222222"/>
          <w:spacing w:val="7"/>
          <w:sz w:val="19"/>
          <w:szCs w:val="19"/>
          <w:shd w:val="clear" w:fill="FFFDF6"/>
        </w:rPr>
        <w:t>人生路漫漫，“过好”不仅意味着经济上的富有，更意味着精神上的富足。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DF6"/>
        <w:spacing w:before="0" w:beforeAutospacing="0" w:after="0" w:afterAutospacing="0"/>
        <w:ind w:left="0" w:right="0" w:firstLine="420"/>
        <w:jc w:val="both"/>
        <w:rPr>
          <w:rFonts w:hint="default" w:ascii="FZKai" w:hAnsi="FZKai" w:eastAsia="FZKai" w:cs="FZKai"/>
          <w:i w:val="0"/>
          <w:iCs w:val="0"/>
          <w:caps w:val="0"/>
          <w:color w:val="222222"/>
          <w:spacing w:val="7"/>
          <w:sz w:val="19"/>
          <w:szCs w:val="19"/>
        </w:rPr>
      </w:pPr>
      <w:r>
        <w:rPr>
          <w:rFonts w:hint="default" w:ascii="FZKai" w:hAnsi="FZKai" w:eastAsia="FZKai" w:cs="FZKai"/>
          <w:i w:val="0"/>
          <w:iCs w:val="0"/>
          <w:caps w:val="0"/>
          <w:color w:val="222222"/>
          <w:spacing w:val="7"/>
          <w:sz w:val="19"/>
          <w:szCs w:val="19"/>
          <w:shd w:val="clear" w:fill="FFFDF6"/>
        </w:rPr>
        <w:t>“我们赶上了中国百年来国运蒸蒸日上的时代”，作为新时代的新青年，更应铁肩担重任，寻找自己的光明大道并用行动去实现。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DF6"/>
        <w:spacing w:before="0" w:beforeAutospacing="0" w:after="0" w:afterAutospacing="0"/>
        <w:ind w:left="0" w:right="0" w:firstLine="420"/>
        <w:jc w:val="both"/>
        <w:rPr>
          <w:rFonts w:hint="default" w:ascii="FZKai" w:hAnsi="FZKai" w:eastAsia="FZKai" w:cs="FZKai"/>
          <w:i w:val="0"/>
          <w:iCs w:val="0"/>
          <w:caps w:val="0"/>
          <w:color w:val="222222"/>
          <w:spacing w:val="7"/>
          <w:sz w:val="19"/>
          <w:szCs w:val="19"/>
        </w:rPr>
      </w:pPr>
      <w:r>
        <w:rPr>
          <w:rFonts w:hint="default" w:ascii="FZKai" w:hAnsi="FZKai" w:eastAsia="FZKai" w:cs="FZKai"/>
          <w:i w:val="0"/>
          <w:iCs w:val="0"/>
          <w:caps w:val="0"/>
          <w:color w:val="222222"/>
          <w:spacing w:val="7"/>
          <w:sz w:val="19"/>
          <w:szCs w:val="19"/>
          <w:shd w:val="clear" w:fill="FFFDF6"/>
        </w:rPr>
        <w:t>阳光依然干净，星河依然灿烂，于是，时间奔流，得以见证道理在漫漫人生里，所有的永恒和不朽。</w:t>
      </w:r>
    </w:p>
    <w:p>
      <w:pPr>
        <w:keepNext w:val="0"/>
        <w:keepLines w:val="0"/>
        <w:pageBreakBefore w:val="0"/>
        <w:kinsoku/>
        <w:wordWrap/>
        <w:overflowPunct/>
        <w:topLinePunct w:val="0"/>
        <w:autoSpaceDE/>
        <w:autoSpaceDN/>
        <w:bidi w:val="0"/>
        <w:adjustRightInd/>
        <w:snapToGrid/>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FZKa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MThmMzBiNDdlZWU1MmUwYzgyNzUzNzE3YmRhOGYifQ=="/>
  </w:docVars>
  <w:rsids>
    <w:rsidRoot w:val="00000000"/>
    <w:rsid w:val="00BA7CA7"/>
    <w:rsid w:val="01097CE8"/>
    <w:rsid w:val="05687CD1"/>
    <w:rsid w:val="07DD68F7"/>
    <w:rsid w:val="0AE14A58"/>
    <w:rsid w:val="0E7C47EE"/>
    <w:rsid w:val="0E7D2A40"/>
    <w:rsid w:val="0EAF6844"/>
    <w:rsid w:val="19481E9C"/>
    <w:rsid w:val="198D7236"/>
    <w:rsid w:val="2173382E"/>
    <w:rsid w:val="237D29B8"/>
    <w:rsid w:val="2403533D"/>
    <w:rsid w:val="24FA112D"/>
    <w:rsid w:val="2C5656D6"/>
    <w:rsid w:val="2E8364F2"/>
    <w:rsid w:val="33E37975"/>
    <w:rsid w:val="37134A23"/>
    <w:rsid w:val="3C9257DA"/>
    <w:rsid w:val="40D20119"/>
    <w:rsid w:val="45997458"/>
    <w:rsid w:val="45C02C36"/>
    <w:rsid w:val="46A00003"/>
    <w:rsid w:val="4A4F0702"/>
    <w:rsid w:val="4B157580"/>
    <w:rsid w:val="5A6515B9"/>
    <w:rsid w:val="5C6E4D42"/>
    <w:rsid w:val="5EEC01A1"/>
    <w:rsid w:val="636D2463"/>
    <w:rsid w:val="66BB5028"/>
    <w:rsid w:val="695E52C5"/>
    <w:rsid w:val="71FC20DE"/>
    <w:rsid w:val="7447614D"/>
    <w:rsid w:val="766A6123"/>
    <w:rsid w:val="7A903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7316</Words>
  <Characters>7326</Characters>
  <Lines>0</Lines>
  <Paragraphs>0</Paragraphs>
  <TotalTime>17</TotalTime>
  <ScaleCrop>false</ScaleCrop>
  <LinksUpToDate>false</LinksUpToDate>
  <CharactersWithSpaces>7347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2022-12-08T06:28:00Z</dcterms:created>
  <dc:creator>user</dc:creator>
  <cp:lastModifiedBy>16桃</cp:lastModifiedBy>
  <dcterms:modified xsi:type="dcterms:W3CDTF">2022-12-22T00:33:15Z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3EBEB148DF32434A8D4D4D5E369C4FFF</vt:lpwstr>
  </property>
</Properties>
</file>