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D7" w:rsidRDefault="00E82DD7" w:rsidP="00E82DD7">
      <w:pPr>
        <w:spacing w:line="360" w:lineRule="exact"/>
        <w:jc w:val="center"/>
        <w:rPr>
          <w:rFonts w:ascii="黑体" w:eastAsia="黑体" w:hAnsi="宋体" w:hint="eastAsia"/>
          <w:b/>
          <w:sz w:val="28"/>
          <w:szCs w:val="28"/>
        </w:rPr>
      </w:pPr>
      <w:r w:rsidRPr="00236305">
        <w:rPr>
          <w:rFonts w:ascii="黑体" w:eastAsia="黑体" w:hAnsi="宋体" w:hint="eastAsia"/>
          <w:b/>
          <w:sz w:val="28"/>
          <w:szCs w:val="28"/>
        </w:rPr>
        <w:t>江苏省仪征中学2021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2022学年度第一学期高</w:t>
      </w:r>
      <w:r>
        <w:rPr>
          <w:rFonts w:ascii="黑体" w:eastAsia="黑体" w:hAnsi="宋体" w:hint="eastAsia"/>
          <w:b/>
          <w:sz w:val="28"/>
          <w:szCs w:val="28"/>
        </w:rPr>
        <w:t>二语文</w:t>
      </w:r>
      <w:r w:rsidRPr="00236305">
        <w:rPr>
          <w:rFonts w:ascii="黑体" w:eastAsia="黑体" w:hAnsi="宋体" w:hint="eastAsia"/>
          <w:b/>
          <w:sz w:val="28"/>
          <w:szCs w:val="28"/>
        </w:rPr>
        <w:t>学科提升性练习</w:t>
      </w:r>
    </w:p>
    <w:p w:rsidR="00E82DD7" w:rsidRDefault="00E82DD7" w:rsidP="00E82DD7">
      <w:pPr>
        <w:spacing w:line="360" w:lineRule="exact"/>
        <w:jc w:val="center"/>
        <w:rPr>
          <w:rFonts w:ascii="黑体" w:eastAsia="黑体" w:hAnsi="宋体" w:hint="eastAsia"/>
          <w:b/>
          <w:sz w:val="28"/>
          <w:szCs w:val="28"/>
        </w:rPr>
      </w:pPr>
    </w:p>
    <w:p w:rsidR="00E82DD7" w:rsidRPr="0080109F" w:rsidRDefault="00E82DD7" w:rsidP="00E82DD7">
      <w:pPr>
        <w:jc w:val="center"/>
        <w:rPr>
          <w:rFonts w:ascii="楷体" w:eastAsia="楷体" w:hAnsi="楷体" w:cs="宋体" w:hint="eastAsia"/>
          <w:sz w:val="24"/>
        </w:rPr>
      </w:pPr>
      <w:r w:rsidRPr="0080109F">
        <w:rPr>
          <w:rFonts w:ascii="楷体" w:eastAsia="楷体" w:hAnsi="楷体" w:cs="宋体" w:hint="eastAsia"/>
          <w:sz w:val="24"/>
        </w:rPr>
        <w:t>研制人：</w:t>
      </w:r>
      <w:r>
        <w:rPr>
          <w:rFonts w:ascii="楷体" w:eastAsia="楷体" w:hAnsi="楷体" w:cs="宋体" w:hint="eastAsia"/>
          <w:sz w:val="24"/>
        </w:rPr>
        <w:t>王勇</w:t>
      </w:r>
      <w:r w:rsidRPr="0080109F">
        <w:rPr>
          <w:rFonts w:ascii="楷体" w:eastAsia="楷体" w:hAnsi="楷体" w:cs="宋体"/>
          <w:sz w:val="24"/>
        </w:rPr>
        <w:t xml:space="preserve">      </w:t>
      </w:r>
      <w:r w:rsidRPr="0080109F">
        <w:rPr>
          <w:rFonts w:ascii="楷体" w:eastAsia="楷体" w:hAnsi="楷体" w:cs="宋体" w:hint="eastAsia"/>
          <w:sz w:val="24"/>
        </w:rPr>
        <w:t>审核人：卞文惠</w:t>
      </w:r>
    </w:p>
    <w:p w:rsidR="00E82DD7" w:rsidRDefault="00E82DD7" w:rsidP="00E82DD7">
      <w:pPr>
        <w:jc w:val="center"/>
        <w:rPr>
          <w:rFonts w:ascii="宋体" w:hAnsi="宋体" w:cs="宋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姓名：________学号：________时间：</w:t>
      </w:r>
      <w:r w:rsidRPr="008A6C5A"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bCs/>
          <w:sz w:val="24"/>
          <w:u w:val="single"/>
        </w:rPr>
        <w:t>06</w:t>
      </w:r>
      <w:r w:rsidRPr="008A6C5A">
        <w:rPr>
          <w:rFonts w:ascii="楷体" w:eastAsia="楷体" w:hAnsi="楷体" w:cs="楷体" w:hint="eastAsia"/>
          <w:bCs/>
          <w:sz w:val="24"/>
          <w:u w:val="single"/>
        </w:rPr>
        <w:t>.</w:t>
      </w:r>
      <w:r>
        <w:rPr>
          <w:rFonts w:ascii="楷体" w:eastAsia="楷体" w:hAnsi="楷体" w:cs="楷体" w:hint="eastAsia"/>
          <w:bCs/>
          <w:sz w:val="24"/>
          <w:u w:val="single"/>
        </w:rPr>
        <w:t>22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>作业时长：</w:t>
      </w:r>
      <w:r w:rsidRPr="008A6C5A">
        <w:rPr>
          <w:rFonts w:ascii="楷体" w:eastAsia="楷体" w:hAnsi="楷体" w:cs="楷体" w:hint="eastAsia"/>
          <w:bCs/>
          <w:sz w:val="24"/>
          <w:u w:val="single"/>
        </w:rPr>
        <w:t xml:space="preserve"> 30分钟</w:t>
      </w:r>
      <w:r>
        <w:rPr>
          <w:rFonts w:ascii="楷体" w:eastAsia="楷体" w:hAnsi="楷体" w:cs="楷体" w:hint="eastAsia"/>
          <w:bCs/>
          <w:sz w:val="24"/>
          <w:u w:val="single"/>
        </w:rPr>
        <w:t xml:space="preserve"> </w:t>
      </w:r>
    </w:p>
    <w:p w:rsidR="004F4725" w:rsidRPr="00E82DD7" w:rsidRDefault="004F4725">
      <w:pPr>
        <w:jc w:val="center"/>
        <w:rPr>
          <w:sz w:val="28"/>
          <w:szCs w:val="28"/>
        </w:rPr>
      </w:pPr>
    </w:p>
    <w:p w:rsidR="004F4725" w:rsidRPr="00E82DD7" w:rsidRDefault="00AC4779" w:rsidP="00E82DD7">
      <w:pPr>
        <w:pStyle w:val="a4"/>
        <w:numPr>
          <w:ilvl w:val="0"/>
          <w:numId w:val="10"/>
        </w:numPr>
        <w:ind w:firstLineChars="0"/>
        <w:rPr>
          <w:rStyle w:val="a3"/>
          <w:bCs/>
        </w:rPr>
      </w:pPr>
      <w:r w:rsidRPr="00E82DD7">
        <w:rPr>
          <w:rStyle w:val="a3"/>
          <w:rFonts w:ascii="宋体" w:eastAsia="宋体" w:hAnsi="宋体" w:cs="宋体" w:hint="eastAsia"/>
          <w:szCs w:val="21"/>
        </w:rPr>
        <w:t>古代诗歌阅读</w:t>
      </w:r>
      <w:r w:rsidRPr="00E82DD7">
        <w:rPr>
          <w:rStyle w:val="a3"/>
          <w:rFonts w:ascii="宋体" w:eastAsia="宋体" w:hAnsi="宋体" w:cs="宋体" w:hint="eastAsia"/>
          <w:szCs w:val="21"/>
        </w:rPr>
        <w:t>（</w:t>
      </w:r>
      <w:r w:rsidRPr="00E82DD7">
        <w:rPr>
          <w:rStyle w:val="a3"/>
          <w:rFonts w:ascii="宋体" w:eastAsia="宋体" w:hAnsi="宋体" w:cs="宋体" w:hint="eastAsia"/>
          <w:szCs w:val="21"/>
        </w:rPr>
        <w:t>9</w:t>
      </w:r>
      <w:r w:rsidR="00E82DD7">
        <w:rPr>
          <w:rStyle w:val="a3"/>
          <w:rFonts w:ascii="宋体" w:eastAsia="宋体" w:hAnsi="宋体" w:cs="宋体" w:hint="eastAsia"/>
          <w:szCs w:val="21"/>
        </w:rPr>
        <w:t>分</w:t>
      </w:r>
      <w:r w:rsidRPr="00E82DD7">
        <w:rPr>
          <w:rStyle w:val="a3"/>
          <w:rFonts w:ascii="宋体" w:eastAsia="宋体" w:hAnsi="宋体" w:cs="宋体" w:hint="eastAsia"/>
          <w:szCs w:val="21"/>
        </w:rPr>
        <w:t>）</w:t>
      </w:r>
    </w:p>
    <w:p w:rsidR="004F4725" w:rsidRDefault="00AC477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阅读下面这首宋诗，完成下面小题。</w:t>
      </w:r>
    </w:p>
    <w:p w:rsidR="004F4725" w:rsidRDefault="00AC4779">
      <w:pPr>
        <w:jc w:val="center"/>
        <w:rPr>
          <w:rStyle w:val="a3"/>
          <w:rFonts w:ascii="楷体" w:eastAsia="楷体" w:hAnsi="楷体" w:cs="楷体"/>
          <w:szCs w:val="21"/>
        </w:rPr>
      </w:pPr>
      <w:r>
        <w:rPr>
          <w:rStyle w:val="a3"/>
          <w:rFonts w:ascii="楷体" w:eastAsia="楷体" w:hAnsi="楷体" w:cs="楷体" w:hint="eastAsia"/>
          <w:szCs w:val="21"/>
        </w:rPr>
        <w:t>苍</w:t>
      </w:r>
      <w:proofErr w:type="gramStart"/>
      <w:r>
        <w:rPr>
          <w:rStyle w:val="a3"/>
          <w:rFonts w:ascii="楷体" w:eastAsia="楷体" w:hAnsi="楷体" w:cs="楷体" w:hint="eastAsia"/>
          <w:szCs w:val="21"/>
        </w:rPr>
        <w:t>桧</w:t>
      </w:r>
      <w:proofErr w:type="gramEnd"/>
      <w:r>
        <w:rPr>
          <w:rStyle w:val="a3"/>
          <w:rFonts w:ascii="楷体" w:eastAsia="楷体" w:hAnsi="楷体" w:cs="楷体" w:hint="eastAsia"/>
          <w:szCs w:val="21"/>
        </w:rPr>
        <w:t>①</w:t>
      </w:r>
    </w:p>
    <w:p w:rsidR="004F4725" w:rsidRDefault="00AC4779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陆游</w:t>
      </w:r>
    </w:p>
    <w:p w:rsidR="004F4725" w:rsidRDefault="00AC4779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北风</w:t>
      </w:r>
      <w:proofErr w:type="gramStart"/>
      <w:r>
        <w:rPr>
          <w:rFonts w:ascii="楷体" w:eastAsia="楷体" w:hAnsi="楷体" w:cs="楷体" w:hint="eastAsia"/>
          <w:szCs w:val="21"/>
        </w:rPr>
        <w:t>卷野天昼晦</w:t>
      </w:r>
      <w:proofErr w:type="gramEnd"/>
      <w:r>
        <w:rPr>
          <w:rFonts w:ascii="楷体" w:eastAsia="楷体" w:hAnsi="楷体" w:cs="楷体" w:hint="eastAsia"/>
          <w:szCs w:val="21"/>
        </w:rPr>
        <w:t>，雨如弩</w:t>
      </w:r>
      <w:proofErr w:type="gramStart"/>
      <w:r>
        <w:rPr>
          <w:rFonts w:ascii="楷体" w:eastAsia="楷体" w:hAnsi="楷体" w:cs="楷体" w:hint="eastAsia"/>
          <w:szCs w:val="21"/>
        </w:rPr>
        <w:t>镞</w:t>
      </w:r>
      <w:proofErr w:type="gramEnd"/>
      <w:r>
        <w:rPr>
          <w:rFonts w:ascii="楷体" w:eastAsia="楷体" w:hAnsi="楷体" w:cs="楷体" w:hint="eastAsia"/>
          <w:szCs w:val="21"/>
        </w:rPr>
        <w:t>穿屋背。</w:t>
      </w:r>
    </w:p>
    <w:p w:rsidR="004F4725" w:rsidRDefault="00AC4779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老夫下床行</w:t>
      </w:r>
      <w:proofErr w:type="gramStart"/>
      <w:r>
        <w:rPr>
          <w:rFonts w:ascii="楷体" w:eastAsia="楷体" w:hAnsi="楷体" w:cs="楷体" w:hint="eastAsia"/>
          <w:szCs w:val="21"/>
        </w:rPr>
        <w:t>蹑</w:t>
      </w:r>
      <w:proofErr w:type="gramEnd"/>
      <w:r>
        <w:rPr>
          <w:rFonts w:ascii="楷体" w:eastAsia="楷体" w:hAnsi="楷体" w:cs="楷体" w:hint="eastAsia"/>
          <w:szCs w:val="21"/>
        </w:rPr>
        <w:t>履，稚子抱书</w:t>
      </w:r>
      <w:proofErr w:type="gramStart"/>
      <w:r>
        <w:rPr>
          <w:rFonts w:ascii="楷体" w:eastAsia="楷体" w:hAnsi="楷体" w:cs="楷体" w:hint="eastAsia"/>
          <w:szCs w:val="21"/>
        </w:rPr>
        <w:t>坐持盖</w:t>
      </w:r>
      <w:proofErr w:type="gramEnd"/>
      <w:r>
        <w:rPr>
          <w:rFonts w:ascii="楷体" w:eastAsia="楷体" w:hAnsi="楷体" w:cs="楷体" w:hint="eastAsia"/>
          <w:szCs w:val="21"/>
        </w:rPr>
        <w:t>。</w:t>
      </w:r>
    </w:p>
    <w:p w:rsidR="004F4725" w:rsidRDefault="00AC4779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岂无长</w:t>
      </w:r>
      <w:proofErr w:type="gramStart"/>
      <w:r>
        <w:rPr>
          <w:rFonts w:ascii="楷体" w:eastAsia="楷体" w:hAnsi="楷体" w:cs="楷体" w:hint="eastAsia"/>
          <w:szCs w:val="21"/>
        </w:rPr>
        <w:t>楸</w:t>
      </w:r>
      <w:proofErr w:type="gramEnd"/>
      <w:r>
        <w:rPr>
          <w:rFonts w:ascii="楷体" w:eastAsia="楷体" w:hAnsi="楷体" w:cs="楷体" w:hint="eastAsia"/>
          <w:szCs w:val="21"/>
        </w:rPr>
        <w:t>②与巨竹，干折枝</w:t>
      </w:r>
      <w:proofErr w:type="gramStart"/>
      <w:r>
        <w:rPr>
          <w:rFonts w:ascii="楷体" w:eastAsia="楷体" w:hAnsi="楷体" w:cs="楷体" w:hint="eastAsia"/>
          <w:szCs w:val="21"/>
        </w:rPr>
        <w:t>携共颠沛</w:t>
      </w:r>
      <w:proofErr w:type="gramEnd"/>
      <w:r>
        <w:rPr>
          <w:rFonts w:ascii="楷体" w:eastAsia="楷体" w:hAnsi="楷体" w:cs="楷体" w:hint="eastAsia"/>
          <w:szCs w:val="21"/>
        </w:rPr>
        <w:t>。</w:t>
      </w:r>
    </w:p>
    <w:p w:rsidR="004F4725" w:rsidRDefault="00AC4779">
      <w:pPr>
        <w:jc w:val="center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孰能不动安如山？屹立庭前独苍</w:t>
      </w:r>
      <w:proofErr w:type="gramStart"/>
      <w:r>
        <w:rPr>
          <w:rFonts w:ascii="楷体" w:eastAsia="楷体" w:hAnsi="楷体" w:cs="楷体" w:hint="eastAsia"/>
          <w:szCs w:val="21"/>
        </w:rPr>
        <w:t>桧</w:t>
      </w:r>
      <w:proofErr w:type="gramEnd"/>
      <w:r>
        <w:rPr>
          <w:rFonts w:ascii="楷体" w:eastAsia="楷体" w:hAnsi="楷体" w:cs="楷体" w:hint="eastAsia"/>
          <w:szCs w:val="21"/>
        </w:rPr>
        <w:t>。</w:t>
      </w:r>
    </w:p>
    <w:p w:rsidR="004F4725" w:rsidRDefault="00AC477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[</w:t>
      </w:r>
      <w:r>
        <w:rPr>
          <w:rFonts w:ascii="宋体" w:eastAsia="宋体" w:hAnsi="宋体" w:cs="宋体" w:hint="eastAsia"/>
          <w:szCs w:val="21"/>
        </w:rPr>
        <w:t>注</w:t>
      </w:r>
      <w:r>
        <w:rPr>
          <w:rFonts w:ascii="Times New Roman" w:eastAsia="宋体" w:hAnsi="Times New Roman" w:cs="Times New Roman"/>
          <w:szCs w:val="21"/>
        </w:rPr>
        <w:t>]①</w:t>
      </w:r>
      <w:r>
        <w:rPr>
          <w:rFonts w:ascii="宋体" w:eastAsia="宋体" w:hAnsi="宋体" w:cs="宋体" w:hint="eastAsia"/>
          <w:szCs w:val="21"/>
        </w:rPr>
        <w:t>此诗作于嘉泰（南宋宁宗皇帝年号）三年，作者时年</w:t>
      </w:r>
      <w:r>
        <w:rPr>
          <w:rFonts w:ascii="Times New Roman" w:eastAsia="宋体" w:hAnsi="Times New Roman" w:cs="Times New Roman"/>
          <w:szCs w:val="21"/>
        </w:rPr>
        <w:t>79</w:t>
      </w:r>
      <w:r>
        <w:rPr>
          <w:rFonts w:ascii="宋体" w:eastAsia="宋体" w:hAnsi="宋体" w:cs="宋体" w:hint="eastAsia"/>
          <w:szCs w:val="21"/>
        </w:rPr>
        <w:t>岁，退居山阴。</w:t>
      </w:r>
      <w:r>
        <w:rPr>
          <w:rFonts w:ascii="Times New Roman" w:eastAsia="宋体" w:hAnsi="Times New Roman" w:cs="Times New Roman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t>长</w:t>
      </w:r>
      <w:proofErr w:type="gramStart"/>
      <w:r>
        <w:rPr>
          <w:rFonts w:ascii="宋体" w:eastAsia="宋体" w:hAnsi="宋体" w:cs="宋体" w:hint="eastAsia"/>
          <w:szCs w:val="21"/>
        </w:rPr>
        <w:t>楸</w:t>
      </w:r>
      <w:proofErr w:type="gramEnd"/>
      <w:r>
        <w:rPr>
          <w:rFonts w:ascii="宋体" w:eastAsia="宋体" w:hAnsi="宋体" w:cs="宋体" w:hint="eastAsia"/>
          <w:szCs w:val="21"/>
        </w:rPr>
        <w:t>：高大的</w:t>
      </w:r>
      <w:proofErr w:type="gramStart"/>
      <w:r>
        <w:rPr>
          <w:rFonts w:ascii="宋体" w:eastAsia="宋体" w:hAnsi="宋体" w:cs="宋体" w:hint="eastAsia"/>
          <w:szCs w:val="21"/>
        </w:rPr>
        <w:t>楸</w:t>
      </w:r>
      <w:proofErr w:type="gramEnd"/>
      <w:r>
        <w:rPr>
          <w:rFonts w:ascii="宋体" w:eastAsia="宋体" w:hAnsi="宋体" w:cs="宋体" w:hint="eastAsia"/>
          <w:szCs w:val="21"/>
        </w:rPr>
        <w:t>树。</w:t>
      </w:r>
      <w:proofErr w:type="gramStart"/>
      <w:r>
        <w:rPr>
          <w:rFonts w:ascii="宋体" w:eastAsia="宋体" w:hAnsi="宋体" w:cs="宋体" w:hint="eastAsia"/>
          <w:szCs w:val="21"/>
        </w:rPr>
        <w:t>楸</w:t>
      </w:r>
      <w:proofErr w:type="gramEnd"/>
      <w:r>
        <w:rPr>
          <w:rFonts w:ascii="宋体" w:eastAsia="宋体" w:hAnsi="宋体" w:cs="宋体" w:hint="eastAsia"/>
          <w:szCs w:val="21"/>
        </w:rPr>
        <w:t>树是珍贵的用材树种之一，材质好，用途广，经济价值高。</w:t>
      </w:r>
    </w:p>
    <w:p w:rsidR="004F4725" w:rsidRDefault="00E82DD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下列对这首诗的理解和赏析，不正确的一项是</w:t>
      </w:r>
      <w:r w:rsidR="00AC4779">
        <w:rPr>
          <w:rFonts w:ascii="宋体" w:eastAsia="宋体" w:hAnsi="宋体" w:cs="宋体" w:hint="eastAsia"/>
          <w:szCs w:val="21"/>
        </w:rPr>
        <w:t>（</w:t>
      </w:r>
      <w:r w:rsidR="00AC4779">
        <w:rPr>
          <w:rFonts w:ascii="宋体" w:eastAsia="宋体" w:hAnsi="宋体" w:cs="宋体" w:hint="eastAsia"/>
          <w:szCs w:val="21"/>
        </w:rPr>
        <w:t>3</w:t>
      </w:r>
      <w:r w:rsidR="00AC4779">
        <w:rPr>
          <w:rFonts w:ascii="宋体" w:eastAsia="宋体" w:hAnsi="宋体" w:cs="宋体" w:hint="eastAsia"/>
          <w:szCs w:val="21"/>
        </w:rPr>
        <w:t>分</w:t>
      </w:r>
      <w:r w:rsidR="00AC4779">
        <w:rPr>
          <w:rFonts w:ascii="宋体" w:eastAsia="宋体" w:hAnsi="宋体" w:cs="宋体" w:hint="eastAsia"/>
          <w:szCs w:val="21"/>
        </w:rPr>
        <w:t>）</w:t>
      </w:r>
      <w:r w:rsidR="00AC4779">
        <w:rPr>
          <w:rFonts w:ascii="宋体" w:eastAsia="宋体" w:hAnsi="宋体" w:cs="宋体" w:hint="eastAsia"/>
          <w:szCs w:val="21"/>
        </w:rPr>
        <w:t>（</w:t>
      </w:r>
      <w:r w:rsidR="00AC4779">
        <w:rPr>
          <w:rFonts w:ascii="宋体" w:eastAsia="宋体" w:hAnsi="宋体" w:cs="宋体"/>
          <w:szCs w:val="21"/>
        </w:rPr>
        <w:t>   </w:t>
      </w:r>
      <w:r w:rsidR="00AC4779">
        <w:rPr>
          <w:rFonts w:ascii="宋体" w:eastAsia="宋体" w:hAnsi="宋体" w:cs="宋体" w:hint="eastAsia"/>
          <w:szCs w:val="21"/>
        </w:rPr>
        <w:t>）</w:t>
      </w:r>
    </w:p>
    <w:p w:rsidR="004F4725" w:rsidRDefault="00AC4779">
      <w:pPr>
        <w:numPr>
          <w:ilvl w:val="0"/>
          <w:numId w:val="7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一二句以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宋体" w:eastAsia="宋体" w:hAnsi="宋体" w:cs="宋体" w:hint="eastAsia"/>
          <w:szCs w:val="21"/>
        </w:rPr>
        <w:t>北风</w:t>
      </w:r>
      <w:r>
        <w:rPr>
          <w:rFonts w:ascii="Times New Roman" w:eastAsia="宋体" w:hAnsi="Times New Roman" w:cs="Times New Roman"/>
          <w:szCs w:val="21"/>
        </w:rPr>
        <w:t>”“</w:t>
      </w:r>
      <w:r>
        <w:rPr>
          <w:rFonts w:ascii="宋体" w:eastAsia="宋体" w:hAnsi="宋体" w:cs="宋体" w:hint="eastAsia"/>
          <w:szCs w:val="21"/>
        </w:rPr>
        <w:t>天昼晦</w:t>
      </w:r>
      <w:r>
        <w:rPr>
          <w:rFonts w:ascii="Times New Roman" w:eastAsia="宋体" w:hAnsi="Times New Roman" w:cs="Times New Roman"/>
          <w:szCs w:val="21"/>
        </w:rPr>
        <w:t>”“</w:t>
      </w:r>
      <w:r>
        <w:rPr>
          <w:rFonts w:ascii="宋体" w:eastAsia="宋体" w:hAnsi="宋体" w:cs="宋体" w:hint="eastAsia"/>
          <w:szCs w:val="21"/>
        </w:rPr>
        <w:t>雨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描写了苍</w:t>
      </w:r>
      <w:proofErr w:type="gramStart"/>
      <w:r>
        <w:rPr>
          <w:rFonts w:ascii="宋体" w:eastAsia="宋体" w:hAnsi="宋体" w:cs="宋体" w:hint="eastAsia"/>
          <w:szCs w:val="21"/>
        </w:rPr>
        <w:t>桧</w:t>
      </w:r>
      <w:proofErr w:type="gramEnd"/>
      <w:r>
        <w:rPr>
          <w:rFonts w:ascii="宋体" w:eastAsia="宋体" w:hAnsi="宋体" w:cs="宋体" w:hint="eastAsia"/>
          <w:szCs w:val="21"/>
        </w:rPr>
        <w:t>的艰难环境，也暗示时局的艰难，诗人遭遇冷落退居山阴。</w:t>
      </w:r>
    </w:p>
    <w:p w:rsidR="004F4725" w:rsidRDefault="00AC4779">
      <w:pPr>
        <w:numPr>
          <w:ilvl w:val="0"/>
          <w:numId w:val="7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三四句视线由外转内，诗人慌张下床穿鞋避雨，稚子安静端坐撑伞抱书，描写了他们在风雨来临时的反应。</w:t>
      </w:r>
    </w:p>
    <w:p w:rsidR="004F4725" w:rsidRDefault="00AC4779">
      <w:pPr>
        <w:numPr>
          <w:ilvl w:val="0"/>
          <w:numId w:val="7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五六句中的长</w:t>
      </w:r>
      <w:proofErr w:type="gramStart"/>
      <w:r>
        <w:rPr>
          <w:rFonts w:ascii="宋体" w:eastAsia="宋体" w:hAnsi="宋体" w:cs="宋体" w:hint="eastAsia"/>
          <w:szCs w:val="21"/>
        </w:rPr>
        <w:t>楸</w:t>
      </w:r>
      <w:proofErr w:type="gramEnd"/>
      <w:r>
        <w:rPr>
          <w:rFonts w:ascii="宋体" w:eastAsia="宋体" w:hAnsi="宋体" w:cs="宋体" w:hint="eastAsia"/>
          <w:szCs w:val="21"/>
        </w:rPr>
        <w:t>与巨竹，非但不能抵抗风雨，反而枝干被风雨折断，备受摧残，落得狼狈倒</w:t>
      </w:r>
      <w:proofErr w:type="gramStart"/>
      <w:r>
        <w:rPr>
          <w:rFonts w:ascii="宋体" w:eastAsia="宋体" w:hAnsi="宋体" w:cs="宋体" w:hint="eastAsia"/>
          <w:szCs w:val="21"/>
        </w:rPr>
        <w:t>仆</w:t>
      </w:r>
      <w:proofErr w:type="gramEnd"/>
      <w:r>
        <w:rPr>
          <w:rFonts w:ascii="宋体" w:eastAsia="宋体" w:hAnsi="宋体" w:cs="宋体" w:hint="eastAsia"/>
          <w:szCs w:val="21"/>
        </w:rPr>
        <w:t>的下场。</w:t>
      </w:r>
    </w:p>
    <w:p w:rsidR="004F4725" w:rsidRDefault="00AC4779">
      <w:pPr>
        <w:numPr>
          <w:ilvl w:val="0"/>
          <w:numId w:val="7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七八句中诗人运用了反问修辞，与上联长</w:t>
      </w:r>
      <w:proofErr w:type="gramStart"/>
      <w:r>
        <w:rPr>
          <w:rFonts w:ascii="宋体" w:eastAsia="宋体" w:hAnsi="宋体" w:cs="宋体" w:hint="eastAsia"/>
          <w:szCs w:val="21"/>
        </w:rPr>
        <w:t>楸</w:t>
      </w:r>
      <w:proofErr w:type="gramEnd"/>
      <w:r>
        <w:rPr>
          <w:rFonts w:ascii="宋体" w:eastAsia="宋体" w:hAnsi="宋体" w:cs="宋体" w:hint="eastAsia"/>
          <w:szCs w:val="21"/>
        </w:rPr>
        <w:t>、</w:t>
      </w:r>
      <w:proofErr w:type="gramStart"/>
      <w:r>
        <w:rPr>
          <w:rFonts w:ascii="宋体" w:eastAsia="宋体" w:hAnsi="宋体" w:cs="宋体" w:hint="eastAsia"/>
          <w:szCs w:val="21"/>
        </w:rPr>
        <w:t>巨竹对比</w:t>
      </w:r>
      <w:proofErr w:type="gramEnd"/>
      <w:r>
        <w:rPr>
          <w:rFonts w:ascii="宋体" w:eastAsia="宋体" w:hAnsi="宋体" w:cs="宋体" w:hint="eastAsia"/>
          <w:szCs w:val="21"/>
        </w:rPr>
        <w:t>，回答了唯有苍</w:t>
      </w:r>
      <w:proofErr w:type="gramStart"/>
      <w:r>
        <w:rPr>
          <w:rFonts w:ascii="宋体" w:eastAsia="宋体" w:hAnsi="宋体" w:cs="宋体" w:hint="eastAsia"/>
          <w:szCs w:val="21"/>
        </w:rPr>
        <w:t>桧</w:t>
      </w:r>
      <w:proofErr w:type="gramEnd"/>
      <w:r>
        <w:rPr>
          <w:rFonts w:ascii="宋体" w:eastAsia="宋体" w:hAnsi="宋体" w:cs="宋体" w:hint="eastAsia"/>
          <w:szCs w:val="21"/>
        </w:rPr>
        <w:t>能在风雨前安稳如山，傲然坚挺。</w:t>
      </w:r>
    </w:p>
    <w:p w:rsidR="004F4725" w:rsidRDefault="00E82DD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请结合全诗，简要分析这首诗所表达的思想感情。</w:t>
      </w:r>
      <w:r w:rsidR="00AC4779">
        <w:rPr>
          <w:rFonts w:ascii="宋体" w:eastAsia="宋体" w:hAnsi="宋体" w:cs="宋体" w:hint="eastAsia"/>
          <w:szCs w:val="21"/>
        </w:rPr>
        <w:t>（</w:t>
      </w:r>
      <w:r w:rsidR="00AC4779">
        <w:rPr>
          <w:rFonts w:ascii="宋体" w:eastAsia="宋体" w:hAnsi="宋体" w:cs="宋体" w:hint="eastAsia"/>
          <w:szCs w:val="21"/>
        </w:rPr>
        <w:t>6</w:t>
      </w:r>
      <w:r w:rsidR="00AC4779">
        <w:rPr>
          <w:rFonts w:ascii="宋体" w:eastAsia="宋体" w:hAnsi="宋体" w:cs="宋体" w:hint="eastAsia"/>
          <w:szCs w:val="21"/>
        </w:rPr>
        <w:t>分</w:t>
      </w:r>
      <w:r w:rsidR="00AC4779">
        <w:rPr>
          <w:rFonts w:ascii="宋体" w:eastAsia="宋体" w:hAnsi="宋体" w:cs="宋体" w:hint="eastAsia"/>
          <w:szCs w:val="21"/>
        </w:rPr>
        <w:t>）</w:t>
      </w:r>
    </w:p>
    <w:p w:rsidR="004F4725" w:rsidRDefault="004F4725">
      <w:pPr>
        <w:rPr>
          <w:rFonts w:ascii="宋体" w:eastAsia="宋体" w:hAnsi="宋体" w:cs="宋体"/>
          <w:szCs w:val="21"/>
        </w:rPr>
      </w:pPr>
    </w:p>
    <w:p w:rsidR="004F4725" w:rsidRDefault="004F4725">
      <w:pPr>
        <w:rPr>
          <w:rFonts w:ascii="宋体" w:eastAsia="宋体" w:hAnsi="宋体" w:cs="宋体"/>
          <w:szCs w:val="21"/>
        </w:rPr>
      </w:pPr>
    </w:p>
    <w:p w:rsidR="004F4725" w:rsidRDefault="004F4725">
      <w:pPr>
        <w:rPr>
          <w:rFonts w:ascii="宋体" w:eastAsia="宋体" w:hAnsi="宋体" w:cs="宋体"/>
          <w:szCs w:val="21"/>
        </w:rPr>
      </w:pPr>
    </w:p>
    <w:p w:rsidR="004F4725" w:rsidRDefault="004F4725">
      <w:pPr>
        <w:rPr>
          <w:rFonts w:ascii="宋体" w:eastAsia="宋体" w:hAnsi="宋体" w:cs="宋体"/>
          <w:szCs w:val="21"/>
        </w:rPr>
      </w:pPr>
    </w:p>
    <w:p w:rsidR="004F4725" w:rsidRDefault="004F4725">
      <w:pPr>
        <w:rPr>
          <w:rStyle w:val="a3"/>
          <w:rFonts w:ascii="宋体" w:eastAsia="宋体" w:hAnsi="宋体" w:cs="宋体"/>
          <w:szCs w:val="21"/>
        </w:rPr>
      </w:pPr>
    </w:p>
    <w:p w:rsidR="004F4725" w:rsidRDefault="00E82DD7">
      <w:pPr>
        <w:rPr>
          <w:rStyle w:val="a3"/>
          <w:rFonts w:ascii="宋体" w:eastAsia="宋体" w:hAnsi="宋体" w:cs="宋体"/>
          <w:szCs w:val="21"/>
        </w:rPr>
      </w:pPr>
      <w:r>
        <w:rPr>
          <w:rStyle w:val="a3"/>
          <w:rFonts w:ascii="宋体" w:eastAsia="宋体" w:hAnsi="宋体" w:cs="宋体" w:hint="eastAsia"/>
          <w:szCs w:val="21"/>
        </w:rPr>
        <w:t>二、</w:t>
      </w:r>
      <w:r w:rsidR="00AC4779">
        <w:rPr>
          <w:rStyle w:val="a3"/>
          <w:rFonts w:ascii="宋体" w:eastAsia="宋体" w:hAnsi="宋体" w:cs="宋体" w:hint="eastAsia"/>
          <w:szCs w:val="21"/>
        </w:rPr>
        <w:t>名言名句</w:t>
      </w:r>
      <w:r w:rsidR="00AC4779">
        <w:rPr>
          <w:rStyle w:val="a3"/>
          <w:rFonts w:ascii="宋体" w:eastAsia="宋体" w:hAnsi="宋体" w:cs="宋体" w:hint="eastAsia"/>
          <w:szCs w:val="21"/>
        </w:rPr>
        <w:t>默写</w:t>
      </w:r>
    </w:p>
    <w:p w:rsidR="004F4725" w:rsidRDefault="00E82DD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补写出下列句子中的空缺部分。</w:t>
      </w:r>
    </w:p>
    <w:p w:rsidR="004F4725" w:rsidRDefault="00AC477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t>在《过秦论》中，战国诸雄为了对抗强大的秦国，采取了</w:t>
      </w:r>
      <w:r>
        <w:rPr>
          <w:rFonts w:hint="eastAsia"/>
        </w:rPr>
        <w:t>“</w:t>
      </w:r>
      <w:r>
        <w:rPr>
          <w:rFonts w:hint="eastAsia"/>
        </w:rPr>
        <w:t>________________</w:t>
      </w:r>
      <w:r>
        <w:rPr>
          <w:rFonts w:hint="eastAsia"/>
        </w:rPr>
        <w:t>，</w:t>
      </w:r>
      <w:r>
        <w:rPr>
          <w:rFonts w:hint="eastAsia"/>
        </w:rPr>
        <w:t>________________</w:t>
      </w:r>
      <w:r>
        <w:rPr>
          <w:rFonts w:hint="eastAsia"/>
        </w:rPr>
        <w:t>”的外交策略。</w:t>
      </w:r>
    </w:p>
    <w:p w:rsidR="004F4725" w:rsidRDefault="00AC4779">
      <w:pPr>
        <w:rPr>
          <w:rFonts w:ascii="宋体" w:eastAsia="宋体" w:hAnsi="宋体" w:cs="宋体"/>
          <w:color w:val="222222"/>
          <w:spacing w:val="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《陈情表》中李密用</w:t>
      </w:r>
      <w:r>
        <w:rPr>
          <w:rFonts w:ascii="Times New Roman" w:eastAsia="宋体" w:hAnsi="Times New Roman" w:cs="Times New Roman"/>
          <w:szCs w:val="21"/>
        </w:rPr>
        <w:t>“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  <w:u w:val="single"/>
        </w:rPr>
        <w:t xml:space="preserve">                        </w:t>
      </w:r>
      <w:r>
        <w:rPr>
          <w:rFonts w:ascii="Times New Roman" w:eastAsia="宋体" w:hAnsi="Times New Roman" w:cs="Times New Roman"/>
          <w:szCs w:val="21"/>
        </w:rPr>
        <w:t>”</w:t>
      </w:r>
      <w:r>
        <w:rPr>
          <w:rFonts w:ascii="宋体" w:eastAsia="宋体" w:hAnsi="宋体" w:cs="宋体" w:hint="eastAsia"/>
          <w:szCs w:val="21"/>
        </w:rPr>
        <w:t>两句从时间的角度表达了暂不赴命的请求，巧妙地解决了尽忠和尽孝的矛盾。</w:t>
      </w:r>
    </w:p>
    <w:p w:rsidR="004F4725" w:rsidRDefault="00AC4779">
      <w:pPr>
        <w:rPr>
          <w:rFonts w:ascii="宋体" w:eastAsia="宋体" w:hAnsi="宋体" w:cs="宋体"/>
          <w:color w:val="222222"/>
          <w:spacing w:val="5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贾谊在《过秦论》中指出秦的过失即灭亡的根本原因在于</w:t>
      </w:r>
      <w:r>
        <w:rPr>
          <w:rFonts w:ascii="Times New Roman" w:eastAsia="宋体" w:hAnsi="Times New Roman" w:cs="Times New Roman"/>
          <w:color w:val="222222"/>
          <w:spacing w:val="5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222222"/>
          <w:spacing w:val="5"/>
          <w:szCs w:val="21"/>
          <w:u w:val="single"/>
          <w:shd w:val="clear" w:color="auto" w:fill="FFFFFF"/>
        </w:rPr>
        <w:t xml:space="preserve">                 </w:t>
      </w:r>
      <w:r>
        <w:rPr>
          <w:rFonts w:ascii="Times New Roman" w:eastAsia="宋体" w:hAnsi="Times New Roman" w:cs="Times New Roman" w:hint="eastAsia"/>
          <w:color w:val="222222"/>
          <w:spacing w:val="5"/>
          <w:szCs w:val="21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/>
          <w:color w:val="222222"/>
          <w:spacing w:val="5"/>
          <w:szCs w:val="2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。《过秦论》中最直接反应秦始皇用严酷的刑罚来奴役天下百姓的一句是</w:t>
      </w:r>
      <w:r>
        <w:rPr>
          <w:rFonts w:ascii="Times New Roman" w:eastAsia="宋体" w:hAnsi="Times New Roman" w:cs="Times New Roman"/>
          <w:color w:val="222222"/>
          <w:spacing w:val="5"/>
          <w:szCs w:val="21"/>
          <w:shd w:val="clear" w:color="auto" w:fill="FFFFFF"/>
        </w:rPr>
        <w:t>“</w:t>
      </w:r>
      <w:r>
        <w:rPr>
          <w:rFonts w:ascii="Times New Roman" w:eastAsia="宋体" w:hAnsi="Times New Roman" w:cs="Times New Roman" w:hint="eastAsia"/>
          <w:color w:val="222222"/>
          <w:spacing w:val="5"/>
          <w:szCs w:val="21"/>
          <w:u w:val="single"/>
          <w:shd w:val="clear" w:color="auto" w:fill="FFFFFF"/>
        </w:rPr>
        <w:t xml:space="preserve">         </w:t>
      </w:r>
    </w:p>
    <w:p w:rsidR="004F4725" w:rsidRDefault="00AC4779">
      <w:pPr>
        <w:rPr>
          <w:rFonts w:ascii="宋体" w:eastAsia="宋体" w:hAnsi="宋体" w:cs="宋体"/>
          <w:color w:val="222222"/>
          <w:spacing w:val="5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222222"/>
          <w:spacing w:val="5"/>
          <w:szCs w:val="21"/>
          <w:u w:val="single"/>
          <w:shd w:val="clear" w:color="auto" w:fill="FFFFFF"/>
        </w:rPr>
        <w:t xml:space="preserve">                 </w:t>
      </w:r>
      <w:r>
        <w:rPr>
          <w:rFonts w:ascii="Times New Roman" w:eastAsia="宋体" w:hAnsi="Times New Roman" w:cs="Times New Roman"/>
          <w:color w:val="222222"/>
          <w:spacing w:val="5"/>
          <w:szCs w:val="21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。</w:t>
      </w:r>
    </w:p>
    <w:p w:rsidR="004F4725" w:rsidRDefault="00AC4779">
      <w:pP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杜鹃是古诗中常见的意象，《蜀道难》中“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     </w:t>
      </w:r>
      <w:r>
        <w:rPr>
          <w:rFonts w:hint="eastAsia"/>
        </w:rPr>
        <w:t>”一句渲染了蜀道夜晚空寂苍凉的气氛</w:t>
      </w:r>
      <w:r>
        <w:rPr>
          <w:rFonts w:ascii="宋体" w:eastAsia="宋体" w:hAnsi="宋体" w:cs="宋体" w:hint="eastAsia"/>
          <w:color w:val="222222"/>
          <w:spacing w:val="5"/>
          <w:szCs w:val="21"/>
          <w:shd w:val="clear" w:color="auto" w:fill="FFFFFF"/>
        </w:rPr>
        <w:t>。</w:t>
      </w:r>
    </w:p>
    <w:p w:rsidR="00E82DD7" w:rsidRDefault="00E82DD7">
      <w:pPr>
        <w:rPr>
          <w:rFonts w:ascii="宋体" w:hAnsi="宋体" w:cs="宋体"/>
          <w:color w:val="222222"/>
          <w:spacing w:val="5"/>
          <w:szCs w:val="21"/>
          <w:shd w:val="clear" w:color="auto" w:fill="FFFFFF"/>
        </w:rPr>
      </w:pPr>
    </w:p>
    <w:p w:rsidR="004F4725" w:rsidRPr="00E82DD7" w:rsidRDefault="00E82DD7">
      <w:pPr>
        <w:rPr>
          <w:b/>
          <w:szCs w:val="21"/>
        </w:rPr>
      </w:pPr>
      <w:r w:rsidRPr="00E82DD7">
        <w:rPr>
          <w:rFonts w:hint="eastAsia"/>
          <w:b/>
          <w:szCs w:val="21"/>
        </w:rPr>
        <w:t>三、</w:t>
      </w:r>
      <w:r w:rsidR="00AC4779" w:rsidRPr="00E82DD7">
        <w:rPr>
          <w:rFonts w:hint="eastAsia"/>
          <w:b/>
          <w:szCs w:val="21"/>
        </w:rPr>
        <w:t>语言文字运用题</w:t>
      </w:r>
      <w:r w:rsidR="00AC4779">
        <w:rPr>
          <w:rFonts w:hint="eastAsia"/>
          <w:b/>
          <w:szCs w:val="21"/>
        </w:rPr>
        <w:t>（</w:t>
      </w:r>
      <w:r w:rsidR="00AC4779">
        <w:rPr>
          <w:rFonts w:hint="eastAsia"/>
          <w:b/>
          <w:szCs w:val="21"/>
        </w:rPr>
        <w:t>12</w:t>
      </w:r>
      <w:r w:rsidR="00AC4779">
        <w:rPr>
          <w:rFonts w:hint="eastAsia"/>
          <w:b/>
          <w:szCs w:val="21"/>
        </w:rPr>
        <w:t>分</w:t>
      </w:r>
      <w:bookmarkStart w:id="0" w:name="_GoBack"/>
      <w:bookmarkEnd w:id="0"/>
      <w:r w:rsidR="00AC4779">
        <w:rPr>
          <w:rFonts w:hint="eastAsia"/>
          <w:b/>
          <w:szCs w:val="21"/>
        </w:rPr>
        <w:t>）</w:t>
      </w:r>
    </w:p>
    <w:p w:rsidR="004F4725" w:rsidRDefault="00AC477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阅读下面的文字，完成下面小题。</w:t>
      </w:r>
    </w:p>
    <w:p w:rsidR="004F4725" w:rsidRDefault="00AC4779">
      <w:pPr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一个词语想从句子里起身。要挣脱句子的锁链，并不容易。时间久了已经镶嵌进去了，</w:t>
      </w:r>
      <w:proofErr w:type="gramStart"/>
      <w:r>
        <w:rPr>
          <w:rFonts w:ascii="楷体" w:eastAsia="楷体" w:hAnsi="楷体" w:cs="楷体" w:hint="eastAsia"/>
          <w:szCs w:val="21"/>
        </w:rPr>
        <w:t>挣皮挣肉</w:t>
      </w:r>
      <w:proofErr w:type="gramEnd"/>
      <w:r>
        <w:rPr>
          <w:rFonts w:ascii="楷体" w:eastAsia="楷体" w:hAnsi="楷体" w:cs="楷体" w:hint="eastAsia"/>
          <w:szCs w:val="21"/>
        </w:rPr>
        <w:t>地拔出来，句子就破碎了，漏风撒气的，好似一个谎言。有了这个念头，词语中的每个汉字都蠢蠢欲动，站立不稳起来。汉字有着独特的建筑性，笔画横平竖直，顶天立地的样子。撇和</w:t>
      </w:r>
      <w:proofErr w:type="gramStart"/>
      <w:r>
        <w:rPr>
          <w:rFonts w:ascii="楷体" w:eastAsia="楷体" w:hAnsi="楷体" w:cs="楷体" w:hint="eastAsia"/>
          <w:szCs w:val="21"/>
        </w:rPr>
        <w:t>捺的</w:t>
      </w:r>
      <w:proofErr w:type="gramEnd"/>
      <w:r>
        <w:rPr>
          <w:rFonts w:ascii="楷体" w:eastAsia="楷体" w:hAnsi="楷体" w:cs="楷体" w:hint="eastAsia"/>
          <w:szCs w:val="21"/>
        </w:rPr>
        <w:t>弧度，是克制的审美，在无可</w:t>
      </w:r>
      <w:r>
        <w:rPr>
          <w:rFonts w:ascii="楷体" w:eastAsia="楷体" w:hAnsi="楷体" w:cs="楷体" w:hint="eastAsia"/>
          <w:szCs w:val="21"/>
        </w:rPr>
        <w:t>_________</w:t>
      </w:r>
      <w:r>
        <w:rPr>
          <w:rFonts w:ascii="楷体" w:eastAsia="楷体" w:hAnsi="楷体" w:cs="楷体" w:hint="eastAsia"/>
          <w:szCs w:val="21"/>
        </w:rPr>
        <w:t>中保持着犹疑。笔画多少不等、从一笔到几十笔，字字独立，每个字的架构无一例外地呈现出稳</w:t>
      </w:r>
      <w:r>
        <w:rPr>
          <w:rFonts w:ascii="楷体" w:eastAsia="楷体" w:hAnsi="楷体" w:cs="楷体" w:hint="eastAsia"/>
          <w:szCs w:val="21"/>
        </w:rPr>
        <w:lastRenderedPageBreak/>
        <w:t>定性。它恒久的稳固如此强大，是以镇住一个个心神不宁的词语出轨的步伐。书页立起来时，某词语已经无法镇定自若，感到了</w:t>
      </w:r>
      <w:r>
        <w:rPr>
          <w:rFonts w:ascii="楷体" w:eastAsia="楷体" w:hAnsi="楷体" w:cs="楷体" w:hint="eastAsia"/>
          <w:szCs w:val="21"/>
        </w:rPr>
        <w:t>_________</w:t>
      </w:r>
      <w:r>
        <w:rPr>
          <w:rFonts w:ascii="楷体" w:eastAsia="楷体" w:hAnsi="楷体" w:cs="楷体" w:hint="eastAsia"/>
          <w:szCs w:val="21"/>
        </w:rPr>
        <w:t>的压</w:t>
      </w:r>
      <w:r>
        <w:rPr>
          <w:rFonts w:ascii="楷体" w:eastAsia="楷体" w:hAnsi="楷体" w:cs="楷体" w:hint="eastAsia"/>
          <w:szCs w:val="21"/>
        </w:rPr>
        <w:t>力。汉字黑压压的，像贴在峭壁上的士兵，随时有坠落塌方之险。这突发的险情，让它有了词语砸碎词语的惊恐，透过薄薄的书页，某词语看到了背面贴着自己的另一个词语，与自己</w:t>
      </w:r>
      <w:r>
        <w:rPr>
          <w:rFonts w:ascii="楷体" w:eastAsia="楷体" w:hAnsi="楷体" w:cs="楷体" w:hint="eastAsia"/>
          <w:szCs w:val="21"/>
        </w:rPr>
        <w:t>_________</w:t>
      </w:r>
      <w:r>
        <w:rPr>
          <w:rFonts w:ascii="楷体" w:eastAsia="楷体" w:hAnsi="楷体" w:cs="楷体" w:hint="eastAsia"/>
          <w:szCs w:val="21"/>
        </w:rPr>
        <w:t>。它怀念在《辞海》里的时光。</w:t>
      </w:r>
      <w:r>
        <w:rPr>
          <w:rFonts w:ascii="楷体" w:eastAsia="楷体" w:hAnsi="楷体" w:cs="楷体" w:hint="eastAsia"/>
          <w:szCs w:val="21"/>
          <w:u w:val="single"/>
        </w:rPr>
        <w:t>独立、自主，每个笔画都崭新，未曾沾上话语的灰尘，未曾变得油滑，未曾与谁发生关联，将各自的意义随身携带，无须受制于谁，那真像海，汉字浮游，谁离了谁都行。</w:t>
      </w:r>
      <w:r>
        <w:rPr>
          <w:rFonts w:ascii="楷体" w:eastAsia="楷体" w:hAnsi="楷体" w:cs="楷体" w:hint="eastAsia"/>
          <w:szCs w:val="21"/>
        </w:rPr>
        <w:t>词语在口语中的形态也值得回想。</w:t>
      </w:r>
      <w:r>
        <w:rPr>
          <w:rFonts w:ascii="楷体" w:eastAsia="楷体" w:hAnsi="楷体" w:cs="楷体" w:hint="eastAsia"/>
          <w:szCs w:val="21"/>
          <w:u w:val="single"/>
        </w:rPr>
        <w:t>不同质地的声带颤动，它不仅是个静态的图形，而且有了声音的情致。</w:t>
      </w:r>
      <w:r>
        <w:rPr>
          <w:rFonts w:ascii="楷体" w:eastAsia="楷体" w:hAnsi="楷体" w:cs="楷体" w:hint="eastAsia"/>
          <w:szCs w:val="21"/>
        </w:rPr>
        <w:t>它形神兼备，顾盼生姿。尽管有时沾着口水，遭到牙齿的撕咬，被粗鲁的</w:t>
      </w:r>
      <w:r>
        <w:rPr>
          <w:rFonts w:ascii="楷体" w:eastAsia="楷体" w:hAnsi="楷体" w:cs="楷体" w:hint="eastAsia"/>
          <w:szCs w:val="21"/>
        </w:rPr>
        <w:t>喉咙甩出，跟沉默在书页里相比，毕竟是</w:t>
      </w:r>
      <w:r>
        <w:rPr>
          <w:rFonts w:ascii="楷体" w:eastAsia="楷体" w:hAnsi="楷体" w:cs="楷体" w:hint="eastAsia"/>
          <w:szCs w:val="21"/>
        </w:rPr>
        <w:t>_________</w:t>
      </w:r>
      <w:r>
        <w:rPr>
          <w:rFonts w:ascii="楷体" w:eastAsia="楷体" w:hAnsi="楷体" w:cs="楷体" w:hint="eastAsia"/>
          <w:szCs w:val="21"/>
        </w:rPr>
        <w:t>、掷地有声的。</w:t>
      </w:r>
    </w:p>
    <w:p w:rsidR="004F4725" w:rsidRDefault="00E82DD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依次填入横线上的词语，全都恰当的一项是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3分</w:t>
      </w:r>
      <w:r>
        <w:rPr>
          <w:rFonts w:ascii="宋体" w:eastAsia="宋体" w:hAnsi="宋体" w:cs="宋体" w:hint="eastAsia"/>
          <w:szCs w:val="21"/>
        </w:rPr>
        <w:t>）</w:t>
      </w:r>
      <w:r w:rsidR="00AC4779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   </w:t>
      </w:r>
      <w:r w:rsidR="00AC4779">
        <w:rPr>
          <w:rFonts w:ascii="宋体" w:eastAsia="宋体" w:hAnsi="宋体" w:cs="宋体" w:hint="eastAsia"/>
          <w:szCs w:val="21"/>
        </w:rPr>
        <w:t>）</w:t>
      </w:r>
    </w:p>
    <w:p w:rsidR="004F4725" w:rsidRDefault="00AC4779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超越　　突如其来　　南辕北辙　　活灵活现</w:t>
      </w:r>
    </w:p>
    <w:p w:rsidR="004F4725" w:rsidRDefault="00AC4779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僭越　　始料不及　　背道而驰　　惟妙惟肖</w:t>
      </w:r>
    </w:p>
    <w:p w:rsidR="004F4725" w:rsidRDefault="00AC4779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超越　　始料不及　　南辕北辙　　惟妙惟肖</w:t>
      </w:r>
    </w:p>
    <w:p w:rsidR="004F4725" w:rsidRDefault="00AC4779">
      <w:pPr>
        <w:numPr>
          <w:ilvl w:val="0"/>
          <w:numId w:val="8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僭越　　突如其来　　背道而驰　　活灵活现</w:t>
      </w:r>
    </w:p>
    <w:p w:rsidR="004F4725" w:rsidRDefault="00E82DD7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文中画横线的句子有语病，下列修改最恰当的一项是</w:t>
      </w:r>
      <w:r>
        <w:rPr>
          <w:rFonts w:ascii="宋体" w:eastAsia="宋体" w:hAnsi="宋体" w:cs="宋体" w:hint="eastAsia"/>
          <w:szCs w:val="21"/>
        </w:rPr>
        <w:t>（3分）</w:t>
      </w:r>
      <w:r w:rsidR="00AC4779"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/>
          <w:szCs w:val="21"/>
        </w:rPr>
        <w:t>  </w:t>
      </w:r>
      <w:r w:rsidR="00AC4779">
        <w:rPr>
          <w:rFonts w:ascii="宋体" w:eastAsia="宋体" w:hAnsi="宋体" w:cs="宋体"/>
          <w:szCs w:val="21"/>
        </w:rPr>
        <w:t> </w:t>
      </w:r>
      <w:r w:rsidR="00AC4779">
        <w:rPr>
          <w:rFonts w:ascii="宋体" w:eastAsia="宋体" w:hAnsi="宋体" w:cs="宋体" w:hint="eastAsia"/>
          <w:szCs w:val="21"/>
        </w:rPr>
        <w:t>）</w:t>
      </w:r>
    </w:p>
    <w:p w:rsidR="004F4725" w:rsidRDefault="00AC4779">
      <w:pPr>
        <w:numPr>
          <w:ilvl w:val="0"/>
          <w:numId w:val="9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不同质地的声带经过颤动，它不再是个静态的图形，而是有了声音的情致。</w:t>
      </w:r>
    </w:p>
    <w:p w:rsidR="004F4725" w:rsidRDefault="00AC4779">
      <w:pPr>
        <w:numPr>
          <w:ilvl w:val="0"/>
          <w:numId w:val="9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经过不同质地的声带的颤动，它不再是个静态的图形，而是有了声音的情致。</w:t>
      </w:r>
    </w:p>
    <w:p w:rsidR="004F4725" w:rsidRDefault="00AC4779">
      <w:pPr>
        <w:numPr>
          <w:ilvl w:val="0"/>
          <w:numId w:val="9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不同质地的</w:t>
      </w:r>
      <w:r>
        <w:rPr>
          <w:rFonts w:ascii="宋体" w:eastAsia="宋体" w:hAnsi="宋体" w:cs="宋体" w:hint="eastAsia"/>
          <w:szCs w:val="21"/>
        </w:rPr>
        <w:t>声带的颤动，让它不仅是个静态的图形，而且有了声音的情致。</w:t>
      </w:r>
    </w:p>
    <w:p w:rsidR="004F4725" w:rsidRDefault="00AC4779">
      <w:pPr>
        <w:numPr>
          <w:ilvl w:val="0"/>
          <w:numId w:val="9"/>
        </w:num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经过不同质地的声带的颤动，它不仅是个静态的图形，而且有了声音的情致。</w:t>
      </w:r>
    </w:p>
    <w:p w:rsidR="004F4725" w:rsidRDefault="00E82DD7">
      <w:pPr>
        <w:rPr>
          <w:szCs w:val="21"/>
        </w:rPr>
      </w:pPr>
      <w:r>
        <w:rPr>
          <w:rFonts w:ascii="宋体" w:eastAsia="宋体" w:hAnsi="宋体" w:cs="宋体" w:hint="eastAsia"/>
          <w:szCs w:val="21"/>
        </w:rPr>
        <w:t>6</w:t>
      </w:r>
      <w:r w:rsidR="00AC4779">
        <w:rPr>
          <w:rFonts w:ascii="宋体" w:eastAsia="宋体" w:hAnsi="宋体" w:cs="宋体" w:hint="eastAsia"/>
          <w:szCs w:val="21"/>
        </w:rPr>
        <w:t>.</w:t>
      </w:r>
      <w:r w:rsidR="00AC4779">
        <w:rPr>
          <w:rFonts w:ascii="宋体" w:eastAsia="宋体" w:hAnsi="宋体" w:cs="宋体" w:hint="eastAsia"/>
          <w:szCs w:val="21"/>
        </w:rPr>
        <w:t>文中画波浪线句子使用了多种修辞手法，请任选一种分析其构成及表达效果。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分）</w:t>
      </w:r>
    </w:p>
    <w:sectPr w:rsidR="004F4725" w:rsidSect="00E82DD7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F06CC"/>
    <w:multiLevelType w:val="singleLevel"/>
    <w:tmpl w:val="A1BF06CC"/>
    <w:lvl w:ilvl="0">
      <w:start w:val="1"/>
      <w:numFmt w:val="upperLetter"/>
      <w:suff w:val="nothing"/>
      <w:lvlText w:val="%1．"/>
      <w:lvlJc w:val="left"/>
    </w:lvl>
  </w:abstractNum>
  <w:abstractNum w:abstractNumId="1">
    <w:nsid w:val="B502D5B9"/>
    <w:multiLevelType w:val="singleLevel"/>
    <w:tmpl w:val="B502D5B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BE56E95"/>
    <w:multiLevelType w:val="singleLevel"/>
    <w:tmpl w:val="BBE56E95"/>
    <w:lvl w:ilvl="0">
      <w:start w:val="1"/>
      <w:numFmt w:val="decimal"/>
      <w:suff w:val="nothing"/>
      <w:lvlText w:val="（%1）"/>
      <w:lvlJc w:val="left"/>
    </w:lvl>
  </w:abstractNum>
  <w:abstractNum w:abstractNumId="3">
    <w:nsid w:val="FD94F6F7"/>
    <w:multiLevelType w:val="singleLevel"/>
    <w:tmpl w:val="FD94F6F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D2C3064"/>
    <w:multiLevelType w:val="singleLevel"/>
    <w:tmpl w:val="1D2C3064"/>
    <w:lvl w:ilvl="0">
      <w:start w:val="1"/>
      <w:numFmt w:val="upperLetter"/>
      <w:suff w:val="nothing"/>
      <w:lvlText w:val="%1．"/>
      <w:lvlJc w:val="left"/>
    </w:lvl>
  </w:abstractNum>
  <w:abstractNum w:abstractNumId="5">
    <w:nsid w:val="3051CB12"/>
    <w:multiLevelType w:val="singleLevel"/>
    <w:tmpl w:val="3051CB12"/>
    <w:lvl w:ilvl="0">
      <w:start w:val="1"/>
      <w:numFmt w:val="upperLetter"/>
      <w:suff w:val="nothing"/>
      <w:lvlText w:val="%1．"/>
      <w:lvlJc w:val="left"/>
    </w:lvl>
  </w:abstractNum>
  <w:abstractNum w:abstractNumId="6">
    <w:nsid w:val="450D030A"/>
    <w:multiLevelType w:val="singleLevel"/>
    <w:tmpl w:val="450D030A"/>
    <w:lvl w:ilvl="0">
      <w:start w:val="1"/>
      <w:numFmt w:val="upperLetter"/>
      <w:suff w:val="nothing"/>
      <w:lvlText w:val="%1．"/>
      <w:lvlJc w:val="left"/>
    </w:lvl>
  </w:abstractNum>
  <w:abstractNum w:abstractNumId="7">
    <w:nsid w:val="480E0158"/>
    <w:multiLevelType w:val="hybridMultilevel"/>
    <w:tmpl w:val="0FBACC22"/>
    <w:lvl w:ilvl="0" w:tplc="6E02BB7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8B6E74A"/>
    <w:multiLevelType w:val="singleLevel"/>
    <w:tmpl w:val="58B6E74A"/>
    <w:lvl w:ilvl="0">
      <w:start w:val="1"/>
      <w:numFmt w:val="upperLetter"/>
      <w:suff w:val="nothing"/>
      <w:lvlText w:val="%1．"/>
      <w:lvlJc w:val="left"/>
    </w:lvl>
  </w:abstractNum>
  <w:abstractNum w:abstractNumId="9">
    <w:nsid w:val="6144357B"/>
    <w:multiLevelType w:val="singleLevel"/>
    <w:tmpl w:val="6144357B"/>
    <w:lvl w:ilvl="0">
      <w:start w:val="1"/>
      <w:numFmt w:val="upperLetter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ODcyY2Q2ZDZiOTFiNzhkMTFjN2U2ZDEzYzk4YmIifQ=="/>
  </w:docVars>
  <w:rsids>
    <w:rsidRoot w:val="6ABB1FA2"/>
    <w:rsid w:val="004F4725"/>
    <w:rsid w:val="00AC4779"/>
    <w:rsid w:val="00E82DD7"/>
    <w:rsid w:val="071C070D"/>
    <w:rsid w:val="176435AF"/>
    <w:rsid w:val="178D74ED"/>
    <w:rsid w:val="18CE300C"/>
    <w:rsid w:val="21076199"/>
    <w:rsid w:val="22155CCD"/>
    <w:rsid w:val="24A23A68"/>
    <w:rsid w:val="338B23AB"/>
    <w:rsid w:val="33E5680D"/>
    <w:rsid w:val="37364CDD"/>
    <w:rsid w:val="46DF4913"/>
    <w:rsid w:val="4ABD3694"/>
    <w:rsid w:val="4E265601"/>
    <w:rsid w:val="58935BF3"/>
    <w:rsid w:val="5DD0156B"/>
    <w:rsid w:val="5F8A3F77"/>
    <w:rsid w:val="65384182"/>
    <w:rsid w:val="69766FE4"/>
    <w:rsid w:val="6ABB1FA2"/>
    <w:rsid w:val="6C3D203B"/>
    <w:rsid w:val="756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unhideWhenUsed/>
    <w:rsid w:val="00E82D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List Paragraph"/>
    <w:basedOn w:val="a"/>
    <w:uiPriority w:val="99"/>
    <w:unhideWhenUsed/>
    <w:rsid w:val="00E82D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Dr.er00</dc:creator>
  <cp:lastModifiedBy>PC</cp:lastModifiedBy>
  <cp:revision>3</cp:revision>
  <cp:lastPrinted>2022-06-10T02:23:00Z</cp:lastPrinted>
  <dcterms:created xsi:type="dcterms:W3CDTF">2022-06-09T05:30:00Z</dcterms:created>
  <dcterms:modified xsi:type="dcterms:W3CDTF">2022-06-24T09:38:00Z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26E8D695DE8A468EA1E2521403F57C64</vt:lpwstr>
  </property>
</Properties>
</file>