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544"/>
        </w:tabs>
      </w:pPr>
      <w:bookmarkStart w:id="0" w:name="_GoBack"/>
      <w:bookmarkEnd w:id="0"/>
      <w:r>
        <w:t>第1课时　功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考点一　对功的理解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1．关于功的概念，以下说法正确的是(　　)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A．力是矢量，位移是矢量，所以功也是矢量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B．功有正、负之分，若某个力对物体做负功，表明这个力对该物体的运动起阻碍作用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C．若某一个力对物体不做功，说明该物体一定没有位移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D．某物体通过一段位移，作用在该物体上的力一定都做功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2．如图所示，下列过程中人对物体做了功的是(　　)</w:t>
      </w:r>
    </w:p>
    <w:p>
      <w:pPr>
        <w:pStyle w:val="4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必修第二册（苏京）\\教师用书Word版文档\\8-11.TIF"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必修第二册（苏京）\\教师用书Word版文档\\8-11.TIF"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机械能守恒定律\\8-11.TIF"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15870" cy="565785"/>
            <wp:effectExtent l="0" t="0" r="17780" b="571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A．小华用力推石头，但没有推动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B．小明举起杠铃后，在空中停留3秒的过程中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C．小超提着书包，随电梯一起匀速上升的过程中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D．小陈将冰壶推出后，冰壶在水平冰面上滑行了5米的过程中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考点二　正、负功的理解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3．下列说法错误的是(　　)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A．－10 J的功大于＋5 J的功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B．功是标量，正、负表示外力对物体做功还是物体克服外力做功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C．一个力对物体做负功，则说明这个力一定阻碍物体的运动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D．功是矢量，正、负表示方向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4.如图所示，自动卸货车静止在水平地面上，在液压机的作用下，车厢与水平方向的夹角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缓慢增大到一定角度，此过程中货物相对车厢一直静止，下列说法正确的是(　　)</w:t>
      </w:r>
    </w:p>
    <w:p>
      <w:pPr>
        <w:pStyle w:val="4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必修第二册（苏京）\\教师用书Word版文档\\S93.TIF"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必修第二册（苏京）\\教师用书Word版文档\\S93.TIF"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机械能守恒定律\\S93.TIF"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机械能守恒定律\\S93.TIF"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机械能守恒定律\\S93.TIF"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99185" cy="687070"/>
            <wp:effectExtent l="0" t="0" r="5715" b="1778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A．货物受到的支持力做正功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B．货物受到的支持力不做功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C．货物受到的摩擦力做负功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D．货物受到的摩擦力做正功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5.如图是无人机送货时的情景，其中无人机对货物做负功的是(　　)</w:t>
      </w:r>
    </w:p>
    <w:p>
      <w:pPr>
        <w:pStyle w:val="4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必修第二册（苏京）\\教师用书Word版文档\\8-13.TIF"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必修第二册（苏京）\\教师用书Word版文档\\8-13.TIF"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机械能守恒定律\\8-13.TIF"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146810" cy="1014730"/>
            <wp:effectExtent l="0" t="0" r="15240" b="1397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A．加速上升  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B．减速上升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C．匀速下降  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D．悬停空中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考点三　恒力做功及总功的计算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eastAsia="楷体_GB2312" w:cs="Times New Roman"/>
        </w:rPr>
        <w:t>(2023·连云港市期末)</w:t>
      </w:r>
      <w:r>
        <w:rPr>
          <w:rFonts w:ascii="Times New Roman" w:hAnsi="Times New Roman" w:cs="Times New Roman"/>
        </w:rPr>
        <w:t>如图所示，一位老爷爷在一片平坦的草地上遛狗，拉狗的绳子与地面的夹角为30°，设绳的拉力始终是20 N，在向前移动2 m的过程中，绳子的拉力对老爷爷做的功为(　　)</w:t>
      </w:r>
    </w:p>
    <w:p>
      <w:pPr>
        <w:pStyle w:val="4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必修第二册（苏京）\\教师用书Word版文档\\8-15.TIF"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必修第二册（苏京）\\教师用书Word版文档\\8-15.TIF"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机械能守恒定律\\8-15.TIF"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146810" cy="1205230"/>
            <wp:effectExtent l="0" t="0" r="15240" b="1397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A．40 J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B．－20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J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C．－40 J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D．20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J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7.如图所示，一物块沿水平地面向左运动，水平恒力的大小为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，物块与地面间的摩擦力大小为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，在物块向左运动位移大小为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的过程中，水平恒力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做功为(　　)</w:t>
      </w:r>
    </w:p>
    <w:p>
      <w:pPr>
        <w:pStyle w:val="4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必修第二册（苏京）\\教师用书Word版文档\\8-16.TIF"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必修第二册（苏京）\\教师用书Word版文档\\8-16.TIF"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机械能守恒定律\\8-16.TIF"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94105" cy="438785"/>
            <wp:effectExtent l="0" t="0" r="10795" b="1841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Fx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B．－</w:t>
      </w:r>
      <w:r>
        <w:rPr>
          <w:rFonts w:ascii="Times New Roman" w:hAnsi="Times New Roman" w:cs="Times New Roman"/>
          <w:i/>
        </w:rPr>
        <w:t>Fx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C．－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D．(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x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8.如图所示，小明同学将手臂与水平面成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角倾斜地捧着一硬皮本，又将一手机盒放在硬皮本上，手臂、硬皮本、手机盒始终保持相对静止。已知手机盒质量为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，当他保持手臂的姿势不变，匀速水平向前运动了距离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的过程中(　　)</w:t>
      </w:r>
    </w:p>
    <w:p>
      <w:pPr>
        <w:pStyle w:val="4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必修第二册（苏京）\\教师用书Word版文档\\8-17.TIF"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必修第二册（苏京）\\教师用书Word版文档\\8-17.TIF"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机械能守恒定律\\8-17.TIF"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146810" cy="586740"/>
            <wp:effectExtent l="0" t="0" r="15240" b="381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A．手机盒所受的重力对手机盒做功</w:t>
      </w:r>
      <w:r>
        <w:rPr>
          <w:rFonts w:ascii="Times New Roman" w:hAnsi="Times New Roman" w:cs="Times New Roman"/>
          <w:i/>
        </w:rPr>
        <w:t>mgx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B．手机盒所受的支持力对手机盒做功</w:t>
      </w:r>
      <w:r>
        <w:rPr>
          <w:rFonts w:ascii="Times New Roman" w:hAnsi="Times New Roman" w:cs="Times New Roman"/>
          <w:i/>
        </w:rPr>
        <w:t>mgx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θ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C．手机盒所受的合力对手机盒所做的总功为</w:t>
      </w:r>
      <w:r>
        <w:rPr>
          <w:rFonts w:ascii="Times New Roman" w:hAnsi="Times New Roman" w:cs="Times New Roman"/>
          <w:i/>
        </w:rPr>
        <w:t>mgx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θ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D．手机盒所受的摩擦力对手机盒做功－</w:t>
      </w:r>
      <w:r>
        <w:rPr>
          <w:rFonts w:ascii="Times New Roman" w:hAnsi="Times New Roman" w:cs="Times New Roman"/>
          <w:i/>
        </w:rPr>
        <w:t>mgx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θ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的小物体，从高为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、底边长为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的固定粗糙斜面顶端由静止开始沿斜面下滑，物体与斜面间的动摩擦因数为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，在物体从斜面顶端滑至斜面底端的过程中，摩擦力所做的功为(　　)</w:t>
      </w:r>
    </w:p>
    <w:p>
      <w:pPr>
        <w:pStyle w:val="4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必修第二册（苏京）\\教师用书Word版文档\\Z515.TIF"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必修第二册（苏京）\\教师用书Word版文档\\Z515.TIF"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机械能守恒定律\\Z515.TIF"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机械能守恒定律\\Z515.TIF"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机械能守恒定律\\Z515.TIF"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850900" cy="655320"/>
            <wp:effectExtent l="0" t="0" r="6350" b="11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A．－</w:t>
      </w:r>
      <w:r>
        <w:rPr>
          <w:rFonts w:ascii="Times New Roman" w:hAnsi="Times New Roman" w:cs="Times New Roman"/>
          <w:i/>
        </w:rPr>
        <w:t>μmg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μmgh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\r(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C．－</w:t>
      </w:r>
      <w:r>
        <w:rPr>
          <w:rFonts w:ascii="Times New Roman" w:hAnsi="Times New Roman" w:cs="Times New Roman"/>
          <w:i/>
        </w:rPr>
        <w:t>μmgL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D．－</w:t>
      </w:r>
      <w:r>
        <w:rPr>
          <w:rFonts w:ascii="Times New Roman" w:hAnsi="Times New Roman" w:cs="Times New Roman"/>
          <w:i/>
        </w:rPr>
        <w:t>μmg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＝20 kg的箱子静止在光滑水平面上。如果给这个箱子施加两个大小都是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＝50 N且互成120°角的水平恒力，问：</w:t>
      </w:r>
    </w:p>
    <w:p>
      <w:pPr>
        <w:pStyle w:val="4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必修第二册（苏京）\\教师用书Word版文档\\8-283.TIF"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必修第二册（苏京）\\教师用书Word版文档\\8-283.TIF"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机械能守恒定律\\8-283.TIF"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机械能守恒定律\\8-283.TIF"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机械能守恒定律\\8-283.TIF"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09650" cy="1083310"/>
            <wp:effectExtent l="0" t="0" r="0" b="254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(1)3 s末箱子的速度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是多大？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(2)3 s内两个力对箱子做的总功是多少？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11.如图所示，升降机内斜面的倾角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＝30°，质量为2 kg的物体置于斜面上始终不发生相对滑动，在升降机以5 m/s的速度匀速上升4 s的过程中(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)。求：</w:t>
      </w:r>
    </w:p>
    <w:p>
      <w:pPr>
        <w:pStyle w:val="4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必修第二册（苏京）\\教师用书Word版文档\\8-18.TIF"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必修第二册（苏京）\\教师用书Word版文档\\8-18.TIF"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机械能守恒定律\\8-18.TIF"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930275" cy="887730"/>
            <wp:effectExtent l="0" t="0" r="3175" b="7620"/>
            <wp:docPr id="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(1)斜面对物体的支持力所做的功；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(2)斜面对物体的摩擦力所做的功；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(3)物体重力所做的功；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(4)合外力对物体所做的功。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</w:t>
      </w:r>
      <w:r>
        <w:rPr>
          <w:rFonts w:ascii="Times New Roman" w:hAnsi="Times New Roman" w:eastAsia="楷体_GB2312" w:cs="Times New Roman"/>
        </w:rPr>
        <w:t>(2023·泰州中学校考阶段练习)</w:t>
      </w:r>
      <w:r>
        <w:rPr>
          <w:rFonts w:ascii="Times New Roman" w:hAnsi="Times New Roman" w:cs="Times New Roman"/>
        </w:rPr>
        <w:t>如图所示，木块B上表面是水平的，木块A置于B上并与B保持相对静止，二者一起沿固定的光滑斜面由静止开始下滑，在下滑过程中(　　)</w:t>
      </w:r>
    </w:p>
    <w:p>
      <w:pPr>
        <w:pStyle w:val="4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必修第二册（苏京）\\教师用书Word版文档\\S94.TIF"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必修第二册（苏京）\\教师用书Word版文档\\S94.TIF"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机械能守恒定律\\S94.TIF"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机械能守恒定律\\S94.TIF"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机械能守恒定律\\S94.TIF"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993775" cy="829945"/>
            <wp:effectExtent l="0" t="0" r="15875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A．A所受的合外力对A不做功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B．B对A的弹力对A做正功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C．B对A的摩擦力对A做正功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D．A对B的正压力等于A的重力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1BFF3193"/>
    <w:rsid w:val="1B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8-13.TIF" TargetMode="External"/><Relationship Id="rId8" Type="http://schemas.openxmlformats.org/officeDocument/2006/relationships/image" Target="media/image3.png"/><Relationship Id="rId7" Type="http://schemas.openxmlformats.org/officeDocument/2006/relationships/image" Target="S93.TIF" TargetMode="External"/><Relationship Id="rId6" Type="http://schemas.openxmlformats.org/officeDocument/2006/relationships/image" Target="media/image2.png"/><Relationship Id="rId5" Type="http://schemas.openxmlformats.org/officeDocument/2006/relationships/image" Target="8-11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S94.TIF" TargetMode="External"/><Relationship Id="rId22" Type="http://schemas.openxmlformats.org/officeDocument/2006/relationships/image" Target="media/image10.png"/><Relationship Id="rId21" Type="http://schemas.openxmlformats.org/officeDocument/2006/relationships/image" Target="8-18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8-283.TIF" TargetMode="External"/><Relationship Id="rId18" Type="http://schemas.openxmlformats.org/officeDocument/2006/relationships/image" Target="media/image8.png"/><Relationship Id="rId17" Type="http://schemas.openxmlformats.org/officeDocument/2006/relationships/image" Target="Z515.TIF" TargetMode="External"/><Relationship Id="rId16" Type="http://schemas.openxmlformats.org/officeDocument/2006/relationships/image" Target="media/image7.png"/><Relationship Id="rId15" Type="http://schemas.openxmlformats.org/officeDocument/2006/relationships/image" Target="8-17.TIF" TargetMode="External"/><Relationship Id="rId14" Type="http://schemas.openxmlformats.org/officeDocument/2006/relationships/image" Target="media/image6.png"/><Relationship Id="rId13" Type="http://schemas.openxmlformats.org/officeDocument/2006/relationships/image" Target="8-16.TIF" TargetMode="External"/><Relationship Id="rId12" Type="http://schemas.openxmlformats.org/officeDocument/2006/relationships/image" Target="media/image5.png"/><Relationship Id="rId11" Type="http://schemas.openxmlformats.org/officeDocument/2006/relationships/image" Target="8-15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2024-03-26T07:26:00Z</dcterms:created>
  <dc:creator>萧秋</dc:creator>
  <cp:lastModifiedBy>萧秋</cp:lastModifiedBy>
  <dcterms:modified xsi:type="dcterms:W3CDTF">2024-03-26T07:27:12Z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9C65AA5C3E0D48C3A37282F6082FDB14_11</vt:lpwstr>
  </property>
</Properties>
</file>