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BCB" w:rsidRPr="00FA0930" w:rsidRDefault="00F46BCB" w:rsidP="00F46BCB">
      <w:pPr>
        <w:spacing w:line="320" w:lineRule="atLeast"/>
        <w:jc w:val="center"/>
        <w:rPr>
          <w:b/>
          <w:sz w:val="32"/>
          <w:szCs w:val="32"/>
        </w:rPr>
      </w:pPr>
      <w:r w:rsidRPr="00FA0930">
        <w:rPr>
          <w:b/>
          <w:sz w:val="32"/>
          <w:szCs w:val="32"/>
        </w:rPr>
        <w:t>202</w:t>
      </w:r>
      <w:r w:rsidRPr="00FA0930">
        <w:rPr>
          <w:rFonts w:hint="eastAsia"/>
          <w:b/>
          <w:sz w:val="32"/>
          <w:szCs w:val="32"/>
        </w:rPr>
        <w:t>2</w:t>
      </w:r>
      <w:r w:rsidRPr="00FA0930">
        <w:rPr>
          <w:b/>
          <w:sz w:val="32"/>
          <w:szCs w:val="32"/>
        </w:rPr>
        <w:t>-202</w:t>
      </w:r>
      <w:r w:rsidRPr="00FA0930">
        <w:rPr>
          <w:rFonts w:hint="eastAsia"/>
          <w:b/>
          <w:sz w:val="32"/>
          <w:szCs w:val="32"/>
        </w:rPr>
        <w:t>3</w:t>
      </w:r>
      <w:r w:rsidRPr="00FA0930">
        <w:rPr>
          <w:b/>
          <w:sz w:val="32"/>
          <w:szCs w:val="32"/>
        </w:rPr>
        <w:t>学年第</w:t>
      </w:r>
      <w:r w:rsidRPr="00FA0930">
        <w:rPr>
          <w:rFonts w:hint="eastAsia"/>
          <w:b/>
          <w:sz w:val="32"/>
          <w:szCs w:val="32"/>
        </w:rPr>
        <w:t>二</w:t>
      </w:r>
      <w:r w:rsidRPr="00FA0930">
        <w:rPr>
          <w:b/>
          <w:sz w:val="32"/>
          <w:szCs w:val="32"/>
        </w:rPr>
        <w:t>学期</w:t>
      </w:r>
      <w:r w:rsidRPr="00FA0930">
        <w:rPr>
          <w:rFonts w:hint="eastAsia"/>
          <w:b/>
          <w:sz w:val="32"/>
          <w:szCs w:val="32"/>
        </w:rPr>
        <w:t>物理周末练习</w:t>
      </w:r>
    </w:p>
    <w:p w:rsidR="00F46BCB" w:rsidRPr="00FA0930" w:rsidRDefault="00F46BCB" w:rsidP="00F46BCB">
      <w:pPr>
        <w:wordWrap w:val="0"/>
        <w:spacing w:line="320" w:lineRule="atLeast"/>
        <w:jc w:val="right"/>
        <w:rPr>
          <w:szCs w:val="21"/>
        </w:rPr>
      </w:pPr>
      <w:r w:rsidRPr="00FA0930">
        <w:rPr>
          <w:rFonts w:ascii="宋体" w:hAnsi="宋体" w:cs="宋体" w:hint="eastAsia"/>
          <w:b/>
          <w:szCs w:val="21"/>
        </w:rPr>
        <w:t>命题人：夏雪芬                              2023.</w:t>
      </w:r>
      <w:r w:rsidRPr="00FA0930">
        <w:rPr>
          <w:rFonts w:ascii="宋体" w:hAnsi="宋体" w:cs="宋体" w:hint="eastAsia"/>
          <w:b/>
          <w:szCs w:val="21"/>
        </w:rPr>
        <w:t>5</w:t>
      </w:r>
      <w:r w:rsidRPr="00FA0930">
        <w:rPr>
          <w:rFonts w:ascii="宋体" w:hAnsi="宋体" w:cs="宋体" w:hint="eastAsia"/>
          <w:b/>
          <w:szCs w:val="21"/>
        </w:rPr>
        <w:t>.</w:t>
      </w:r>
      <w:r w:rsidRPr="00FA0930">
        <w:rPr>
          <w:rFonts w:ascii="宋体" w:hAnsi="宋体" w:cs="宋体" w:hint="eastAsia"/>
          <w:b/>
          <w:szCs w:val="21"/>
        </w:rPr>
        <w:t>20</w:t>
      </w:r>
    </w:p>
    <w:p w:rsidR="00F46BCB" w:rsidRPr="00FA0930" w:rsidRDefault="00F46BCB" w:rsidP="00FA0930">
      <w:pPr>
        <w:pStyle w:val="a3"/>
        <w:tabs>
          <w:tab w:val="left" w:pos="3402"/>
        </w:tabs>
        <w:snapToGrid w:val="0"/>
        <w:spacing w:line="0" w:lineRule="atLeast"/>
        <w:jc w:val="left"/>
        <w:rPr>
          <w:rFonts w:ascii="Times New Roman" w:hAnsi="Times New Roman" w:cs="Times New Roman"/>
        </w:rPr>
      </w:pPr>
      <w:r w:rsidRPr="00FA0930">
        <w:rPr>
          <w:rFonts w:ascii="Times New Roman" w:eastAsia="黑体" w:hAnsi="Times New Roman" w:cs="Times New Roman"/>
        </w:rPr>
        <w:t>一、单项选择题</w:t>
      </w:r>
      <w:r w:rsidRPr="00FA0930">
        <w:rPr>
          <w:rFonts w:ascii="Times New Roman" w:hAnsi="Times New Roman" w:cs="Times New Roman"/>
        </w:rPr>
        <w:t>(</w:t>
      </w:r>
      <w:r w:rsidRPr="00FA0930">
        <w:rPr>
          <w:rFonts w:ascii="Times New Roman" w:hAnsi="Times New Roman" w:cs="Times New Roman"/>
        </w:rPr>
        <w:t>本题共</w:t>
      </w:r>
      <w:r w:rsidRPr="00FA0930">
        <w:rPr>
          <w:rFonts w:ascii="Times New Roman" w:hAnsi="Times New Roman" w:cs="Times New Roman" w:hint="eastAsia"/>
        </w:rPr>
        <w:t>10</w:t>
      </w:r>
      <w:r w:rsidRPr="00FA0930">
        <w:rPr>
          <w:rFonts w:ascii="Times New Roman" w:hAnsi="Times New Roman" w:cs="Times New Roman"/>
        </w:rPr>
        <w:t>小题，每小题</w:t>
      </w:r>
      <w:r w:rsidRPr="00FA0930">
        <w:rPr>
          <w:rFonts w:ascii="Times New Roman" w:hAnsi="Times New Roman" w:cs="Times New Roman" w:hint="eastAsia"/>
        </w:rPr>
        <w:t>4</w:t>
      </w:r>
      <w:r w:rsidRPr="00FA0930">
        <w:rPr>
          <w:rFonts w:ascii="Times New Roman" w:hAnsi="Times New Roman" w:cs="Times New Roman"/>
        </w:rPr>
        <w:t>分，共</w:t>
      </w:r>
      <w:r w:rsidRPr="00FA0930">
        <w:rPr>
          <w:rFonts w:ascii="Times New Roman" w:hAnsi="Times New Roman" w:cs="Times New Roman" w:hint="eastAsia"/>
        </w:rPr>
        <w:t>40</w:t>
      </w:r>
      <w:r w:rsidRPr="00FA0930">
        <w:rPr>
          <w:rFonts w:ascii="Times New Roman" w:hAnsi="Times New Roman" w:cs="Times New Roman"/>
        </w:rPr>
        <w:t>分．</w:t>
      </w:r>
      <w:r w:rsidRPr="00FA0930">
        <w:rPr>
          <w:rFonts w:ascii="Times New Roman" w:hAnsi="Times New Roman" w:cs="Times New Roman"/>
        </w:rPr>
        <w:t>)</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1</w:t>
      </w:r>
      <w:r w:rsidRPr="00FA0930">
        <w:rPr>
          <w:rFonts w:ascii="Times New Roman" w:hAnsi="Times New Roman" w:cs="Times New Roman" w:hint="eastAsia"/>
        </w:rPr>
        <w:t>.</w:t>
      </w:r>
      <w:r w:rsidRPr="00FA0930">
        <w:rPr>
          <w:rFonts w:ascii="Times New Roman" w:hAnsi="Times New Roman" w:cs="Times New Roman"/>
        </w:rPr>
        <w:t>在电场中，下列说法正确的是</w:t>
      </w:r>
      <w:r w:rsidRPr="00FA0930">
        <w:rPr>
          <w:rFonts w:ascii="Times New Roman" w:hAnsi="Times New Roman" w:cs="Times New Roman"/>
        </w:rPr>
        <w:t>(</w:t>
      </w:r>
      <w:r w:rsidRPr="00FA0930">
        <w:rPr>
          <w:rFonts w:ascii="Times New Roman" w:hAnsi="Times New Roman" w:cs="Times New Roman"/>
        </w:rPr>
        <w:t xml:space="preserve">　　</w:t>
      </w:r>
      <w:r w:rsidRPr="00FA0930">
        <w:rPr>
          <w:rFonts w:ascii="Times New Roman" w:hAnsi="Times New Roman" w:cs="Times New Roman"/>
        </w:rPr>
        <w:t>)</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A</w:t>
      </w:r>
      <w:r w:rsidRPr="00FA0930">
        <w:rPr>
          <w:rFonts w:ascii="Times New Roman" w:hAnsi="Times New Roman" w:cs="Times New Roman"/>
        </w:rPr>
        <w:t>．某点的电场强度大，该点的电势一定高</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B</w:t>
      </w:r>
      <w:r w:rsidRPr="00FA0930">
        <w:rPr>
          <w:rFonts w:ascii="Times New Roman" w:hAnsi="Times New Roman" w:cs="Times New Roman"/>
        </w:rPr>
        <w:t>．某点的电势高，试探电荷在该点的电势能一定大</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C</w:t>
      </w:r>
      <w:r w:rsidRPr="00FA0930">
        <w:rPr>
          <w:rFonts w:ascii="Times New Roman" w:hAnsi="Times New Roman" w:cs="Times New Roman"/>
        </w:rPr>
        <w:t>．某点的场强为零，试探电荷在该点的电势能一定为零</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D</w:t>
      </w:r>
      <w:r w:rsidRPr="00FA0930">
        <w:rPr>
          <w:rFonts w:ascii="Times New Roman" w:hAnsi="Times New Roman" w:cs="Times New Roman"/>
        </w:rPr>
        <w:t>．某点的电势为零，试探电荷在该点的电势能一定为零</w:t>
      </w:r>
    </w:p>
    <w:p w:rsidR="00FA0930" w:rsidRPr="00FA0930" w:rsidRDefault="00FA0930" w:rsidP="00FA0930">
      <w:pPr>
        <w:pStyle w:val="a3"/>
        <w:tabs>
          <w:tab w:val="left" w:pos="4680"/>
        </w:tabs>
        <w:snapToGrid w:val="0"/>
        <w:spacing w:line="0" w:lineRule="atLeast"/>
        <w:jc w:val="left"/>
        <w:rPr>
          <w:rFonts w:ascii="Times New Roman" w:hAnsi="Times New Roman" w:cs="Times New Roman" w:hint="eastAsia"/>
        </w:rPr>
      </w:pPr>
    </w:p>
    <w:p w:rsidR="006F1AF6" w:rsidRPr="00FA0930" w:rsidRDefault="000C1AAC"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noProof/>
        </w:rPr>
        <w:drawing>
          <wp:anchor distT="0" distB="0" distL="114300" distR="114300" simplePos="0" relativeHeight="251658240" behindDoc="0" locked="0" layoutInCell="1" allowOverlap="1" wp14:anchorId="4A7D1697" wp14:editId="3BD873E6">
            <wp:simplePos x="0" y="0"/>
            <wp:positionH relativeFrom="margin">
              <wp:posOffset>5255260</wp:posOffset>
            </wp:positionH>
            <wp:positionV relativeFrom="margin">
              <wp:posOffset>1809750</wp:posOffset>
            </wp:positionV>
            <wp:extent cx="774700" cy="996950"/>
            <wp:effectExtent l="0" t="0" r="6350" b="0"/>
            <wp:wrapSquare wrapText="bothSides"/>
            <wp:docPr id="4" name="图片 4" descr="W4-1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4-133.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74700" cy="996950"/>
                    </a:xfrm>
                    <a:prstGeom prst="rect">
                      <a:avLst/>
                    </a:prstGeom>
                    <a:noFill/>
                    <a:ln>
                      <a:noFill/>
                    </a:ln>
                  </pic:spPr>
                </pic:pic>
              </a:graphicData>
            </a:graphic>
          </wp:anchor>
        </w:drawing>
      </w:r>
      <w:r w:rsidR="006F1AF6" w:rsidRPr="00FA0930">
        <w:rPr>
          <w:rFonts w:ascii="Times New Roman" w:hAnsi="Times New Roman" w:cs="Times New Roman" w:hint="eastAsia"/>
        </w:rPr>
        <w:t>2</w:t>
      </w:r>
      <w:r w:rsidR="006F1AF6" w:rsidRPr="00FA0930">
        <w:rPr>
          <w:rFonts w:ascii="Times New Roman" w:hAnsi="Times New Roman" w:cs="Times New Roman"/>
        </w:rPr>
        <w:t>.</w:t>
      </w:r>
      <w:r w:rsidR="006F1AF6" w:rsidRPr="00FA0930">
        <w:rPr>
          <w:rFonts w:ascii="Times New Roman" w:hAnsi="Times New Roman" w:cs="Times New Roman"/>
        </w:rPr>
        <w:t>天花板下悬挂的轻质光滑小圆环</w:t>
      </w:r>
      <w:r w:rsidR="006F1AF6" w:rsidRPr="00FA0930">
        <w:rPr>
          <w:rFonts w:ascii="Times New Roman" w:hAnsi="Times New Roman" w:cs="Times New Roman"/>
          <w:i/>
        </w:rPr>
        <w:t>P</w:t>
      </w:r>
      <w:r w:rsidR="006F1AF6" w:rsidRPr="00FA0930">
        <w:rPr>
          <w:rFonts w:ascii="Times New Roman" w:hAnsi="Times New Roman" w:cs="Times New Roman"/>
        </w:rPr>
        <w:t>可绕过悬挂点的竖直轴无摩擦地旋转．一根轻绳穿过</w:t>
      </w:r>
      <w:r w:rsidR="006F1AF6" w:rsidRPr="00FA0930">
        <w:rPr>
          <w:rFonts w:ascii="Times New Roman" w:hAnsi="Times New Roman" w:cs="Times New Roman"/>
          <w:i/>
        </w:rPr>
        <w:t>P</w:t>
      </w:r>
      <w:r w:rsidR="006F1AF6" w:rsidRPr="00FA0930">
        <w:rPr>
          <w:rFonts w:ascii="Times New Roman" w:hAnsi="Times New Roman" w:cs="Times New Roman"/>
        </w:rPr>
        <w:t>，两端分别连接质量为</w:t>
      </w:r>
      <w:r w:rsidR="006F1AF6" w:rsidRPr="00FA0930">
        <w:rPr>
          <w:rFonts w:ascii="Times New Roman" w:hAnsi="Times New Roman" w:cs="Times New Roman"/>
          <w:i/>
        </w:rPr>
        <w:t>m</w:t>
      </w:r>
      <w:r w:rsidR="006F1AF6" w:rsidRPr="00FA0930">
        <w:rPr>
          <w:rFonts w:ascii="Times New Roman" w:hAnsi="Times New Roman" w:cs="Times New Roman"/>
          <w:vertAlign w:val="subscript"/>
        </w:rPr>
        <w:t>1</w:t>
      </w:r>
      <w:r w:rsidR="006F1AF6" w:rsidRPr="00FA0930">
        <w:rPr>
          <w:rFonts w:ascii="Times New Roman" w:hAnsi="Times New Roman" w:cs="Times New Roman"/>
        </w:rPr>
        <w:t>和</w:t>
      </w:r>
      <w:r w:rsidR="006F1AF6" w:rsidRPr="00FA0930">
        <w:rPr>
          <w:rFonts w:ascii="Times New Roman" w:hAnsi="Times New Roman" w:cs="Times New Roman"/>
          <w:i/>
        </w:rPr>
        <w:t>m</w:t>
      </w:r>
      <w:r w:rsidR="006F1AF6" w:rsidRPr="00FA0930">
        <w:rPr>
          <w:rFonts w:ascii="Times New Roman" w:hAnsi="Times New Roman" w:cs="Times New Roman"/>
          <w:vertAlign w:val="subscript"/>
        </w:rPr>
        <w:t>2</w:t>
      </w:r>
      <w:r w:rsidR="006F1AF6" w:rsidRPr="00FA0930">
        <w:rPr>
          <w:rFonts w:ascii="Times New Roman" w:hAnsi="Times New Roman" w:cs="Times New Roman"/>
        </w:rPr>
        <w:t>的小球</w:t>
      </w:r>
      <w:r w:rsidR="006F1AF6" w:rsidRPr="00FA0930">
        <w:rPr>
          <w:rFonts w:ascii="Times New Roman" w:hAnsi="Times New Roman" w:cs="Times New Roman"/>
          <w:i/>
        </w:rPr>
        <w:t>A</w:t>
      </w:r>
      <w:r w:rsidR="006F1AF6" w:rsidRPr="00FA0930">
        <w:rPr>
          <w:rFonts w:ascii="Times New Roman" w:hAnsi="Times New Roman" w:cs="Times New Roman"/>
        </w:rPr>
        <w:t>、</w:t>
      </w:r>
      <w:r w:rsidR="006F1AF6" w:rsidRPr="00FA0930">
        <w:rPr>
          <w:rFonts w:ascii="Times New Roman" w:hAnsi="Times New Roman" w:cs="Times New Roman"/>
          <w:i/>
        </w:rPr>
        <w:t>B</w:t>
      </w:r>
      <w:r w:rsidR="006F1AF6" w:rsidRPr="00FA0930">
        <w:rPr>
          <w:rFonts w:ascii="Times New Roman" w:hAnsi="Times New Roman" w:cs="Times New Roman"/>
        </w:rPr>
        <w:t>(</w:t>
      </w:r>
      <w:r w:rsidR="006F1AF6" w:rsidRPr="00FA0930">
        <w:rPr>
          <w:rFonts w:ascii="Times New Roman" w:hAnsi="Times New Roman" w:cs="Times New Roman"/>
          <w:i/>
        </w:rPr>
        <w:t>m</w:t>
      </w:r>
      <w:r w:rsidR="006F1AF6" w:rsidRPr="00FA0930">
        <w:rPr>
          <w:rFonts w:ascii="Times New Roman" w:hAnsi="Times New Roman" w:cs="Times New Roman"/>
          <w:vertAlign w:val="subscript"/>
        </w:rPr>
        <w:t>1</w:t>
      </w:r>
      <w:r w:rsidR="006F1AF6" w:rsidRPr="00FA0930">
        <w:rPr>
          <w:rFonts w:hAnsi="宋体" w:cs="Times New Roman"/>
        </w:rPr>
        <w:t>≠</w:t>
      </w:r>
      <w:r w:rsidR="006F1AF6" w:rsidRPr="00FA0930">
        <w:rPr>
          <w:rFonts w:ascii="Times New Roman" w:hAnsi="Times New Roman" w:cs="Times New Roman"/>
          <w:i/>
        </w:rPr>
        <w:t>m</w:t>
      </w:r>
      <w:r w:rsidR="006F1AF6" w:rsidRPr="00FA0930">
        <w:rPr>
          <w:rFonts w:ascii="Times New Roman" w:hAnsi="Times New Roman" w:cs="Times New Roman"/>
          <w:vertAlign w:val="subscript"/>
        </w:rPr>
        <w:t>2</w:t>
      </w:r>
      <w:r w:rsidR="006F1AF6" w:rsidRPr="00FA0930">
        <w:rPr>
          <w:rFonts w:ascii="Times New Roman" w:hAnsi="Times New Roman" w:cs="Times New Roman"/>
        </w:rPr>
        <w:t>)</w:t>
      </w:r>
      <w:r w:rsidR="006F1AF6" w:rsidRPr="00FA0930">
        <w:rPr>
          <w:rFonts w:ascii="Times New Roman" w:hAnsi="Times New Roman" w:cs="Times New Roman"/>
        </w:rPr>
        <w:t>．设两球同时做如图所示的圆锥摆运动，且在任意时刻两球均在同一水平面内，则</w:t>
      </w:r>
      <w:r w:rsidR="006F1AF6" w:rsidRPr="00FA0930">
        <w:rPr>
          <w:rFonts w:ascii="Times New Roman" w:hAnsi="Times New Roman" w:cs="Times New Roman"/>
        </w:rPr>
        <w:t>(</w:t>
      </w:r>
      <w:r w:rsidR="006F1AF6" w:rsidRPr="00FA0930">
        <w:rPr>
          <w:rFonts w:ascii="Times New Roman" w:hAnsi="Times New Roman" w:cs="Times New Roman"/>
        </w:rPr>
        <w:t xml:space="preserve">　　</w:t>
      </w:r>
      <w:r w:rsidR="006F1AF6" w:rsidRPr="00FA0930">
        <w:rPr>
          <w:rFonts w:ascii="Times New Roman" w:hAnsi="Times New Roman" w:cs="Times New Roman"/>
        </w:rPr>
        <w:t>)</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A</w:t>
      </w:r>
      <w:r w:rsidRPr="00FA0930">
        <w:rPr>
          <w:rFonts w:ascii="Times New Roman" w:hAnsi="Times New Roman" w:cs="Times New Roman"/>
        </w:rPr>
        <w:t>．两球运动的周期不相等</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B</w:t>
      </w:r>
      <w:r w:rsidRPr="00FA0930">
        <w:rPr>
          <w:rFonts w:ascii="Times New Roman" w:hAnsi="Times New Roman" w:cs="Times New Roman"/>
        </w:rPr>
        <w:t>．两球的向心加速度大小相等</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C</w:t>
      </w:r>
      <w:r w:rsidRPr="00FA0930">
        <w:rPr>
          <w:rFonts w:ascii="Times New Roman" w:hAnsi="Times New Roman" w:cs="Times New Roman"/>
        </w:rPr>
        <w:t>．球</w:t>
      </w:r>
      <w:r w:rsidRPr="00FA0930">
        <w:rPr>
          <w:rFonts w:ascii="Times New Roman" w:hAnsi="Times New Roman" w:cs="Times New Roman"/>
          <w:i/>
        </w:rPr>
        <w:t>A</w:t>
      </w:r>
      <w:r w:rsidRPr="00FA0930">
        <w:rPr>
          <w:rFonts w:ascii="Times New Roman" w:hAnsi="Times New Roman" w:cs="Times New Roman"/>
        </w:rPr>
        <w:t>、</w:t>
      </w:r>
      <w:r w:rsidRPr="00FA0930">
        <w:rPr>
          <w:rFonts w:ascii="Times New Roman" w:hAnsi="Times New Roman" w:cs="Times New Roman"/>
          <w:i/>
        </w:rPr>
        <w:t>B</w:t>
      </w:r>
      <w:r w:rsidRPr="00FA0930">
        <w:rPr>
          <w:rFonts w:ascii="Times New Roman" w:hAnsi="Times New Roman" w:cs="Times New Roman"/>
        </w:rPr>
        <w:t>到</w:t>
      </w:r>
      <w:r w:rsidRPr="00FA0930">
        <w:rPr>
          <w:rFonts w:ascii="Times New Roman" w:hAnsi="Times New Roman" w:cs="Times New Roman"/>
          <w:i/>
        </w:rPr>
        <w:t>P</w:t>
      </w:r>
      <w:r w:rsidRPr="00FA0930">
        <w:rPr>
          <w:rFonts w:ascii="Times New Roman" w:hAnsi="Times New Roman" w:cs="Times New Roman"/>
        </w:rPr>
        <w:t>的距离之比等于</w:t>
      </w:r>
      <w:r w:rsidRPr="00FA0930">
        <w:rPr>
          <w:rFonts w:ascii="Times New Roman" w:hAnsi="Times New Roman" w:cs="Times New Roman"/>
          <w:i/>
        </w:rPr>
        <w:t>m</w:t>
      </w:r>
      <w:r w:rsidRPr="00FA0930">
        <w:rPr>
          <w:rFonts w:ascii="Times New Roman" w:hAnsi="Times New Roman" w:cs="Times New Roman"/>
          <w:vertAlign w:val="subscript"/>
        </w:rPr>
        <w:t>2</w:t>
      </w:r>
      <w:r w:rsidRPr="00FA0930">
        <w:rPr>
          <w:rFonts w:hAnsi="宋体" w:cs="宋体" w:hint="eastAsia"/>
        </w:rPr>
        <w:t>∶</w:t>
      </w:r>
      <w:r w:rsidRPr="00FA0930">
        <w:rPr>
          <w:rFonts w:ascii="Times New Roman" w:hAnsi="Times New Roman" w:cs="Times New Roman"/>
          <w:i/>
        </w:rPr>
        <w:t>m</w:t>
      </w:r>
      <w:r w:rsidRPr="00FA0930">
        <w:rPr>
          <w:rFonts w:ascii="Times New Roman" w:hAnsi="Times New Roman" w:cs="Times New Roman"/>
          <w:vertAlign w:val="subscript"/>
        </w:rPr>
        <w:t>1</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D</w:t>
      </w:r>
      <w:r w:rsidRPr="00FA0930">
        <w:rPr>
          <w:rFonts w:ascii="Times New Roman" w:hAnsi="Times New Roman" w:cs="Times New Roman"/>
        </w:rPr>
        <w:t>．球</w:t>
      </w:r>
      <w:r w:rsidRPr="00FA0930">
        <w:rPr>
          <w:rFonts w:ascii="Times New Roman" w:hAnsi="Times New Roman" w:cs="Times New Roman"/>
          <w:i/>
        </w:rPr>
        <w:t>A</w:t>
      </w:r>
      <w:r w:rsidRPr="00FA0930">
        <w:rPr>
          <w:rFonts w:ascii="Times New Roman" w:hAnsi="Times New Roman" w:cs="Times New Roman"/>
        </w:rPr>
        <w:t>、</w:t>
      </w:r>
      <w:r w:rsidRPr="00FA0930">
        <w:rPr>
          <w:rFonts w:ascii="Times New Roman" w:hAnsi="Times New Roman" w:cs="Times New Roman"/>
          <w:i/>
        </w:rPr>
        <w:t>B</w:t>
      </w:r>
      <w:r w:rsidRPr="00FA0930">
        <w:rPr>
          <w:rFonts w:ascii="Times New Roman" w:hAnsi="Times New Roman" w:cs="Times New Roman"/>
        </w:rPr>
        <w:t>到</w:t>
      </w:r>
      <w:r w:rsidRPr="00FA0930">
        <w:rPr>
          <w:rFonts w:ascii="Times New Roman" w:hAnsi="Times New Roman" w:cs="Times New Roman"/>
          <w:i/>
        </w:rPr>
        <w:t>P</w:t>
      </w:r>
      <w:r w:rsidRPr="00FA0930">
        <w:rPr>
          <w:rFonts w:ascii="Times New Roman" w:hAnsi="Times New Roman" w:cs="Times New Roman"/>
        </w:rPr>
        <w:t>的距离之比等于</w:t>
      </w:r>
      <w:r w:rsidRPr="00FA0930">
        <w:rPr>
          <w:rFonts w:ascii="Times New Roman" w:hAnsi="Times New Roman" w:cs="Times New Roman"/>
          <w:i/>
        </w:rPr>
        <w:t>m</w:t>
      </w:r>
      <w:r w:rsidRPr="00FA0930">
        <w:rPr>
          <w:rFonts w:ascii="Times New Roman" w:hAnsi="Times New Roman" w:cs="Times New Roman"/>
          <w:vertAlign w:val="subscript"/>
        </w:rPr>
        <w:t>1</w:t>
      </w:r>
      <w:r w:rsidRPr="00FA0930">
        <w:rPr>
          <w:rFonts w:hAnsi="宋体" w:cs="宋体" w:hint="eastAsia"/>
        </w:rPr>
        <w:t>∶</w:t>
      </w:r>
      <w:r w:rsidRPr="00FA0930">
        <w:rPr>
          <w:rFonts w:ascii="Times New Roman" w:hAnsi="Times New Roman" w:cs="Times New Roman"/>
          <w:i/>
        </w:rPr>
        <w:t>m</w:t>
      </w:r>
      <w:r w:rsidRPr="00FA0930">
        <w:rPr>
          <w:rFonts w:ascii="Times New Roman" w:hAnsi="Times New Roman" w:cs="Times New Roman"/>
          <w:vertAlign w:val="subscript"/>
        </w:rPr>
        <w:t>2</w:t>
      </w:r>
    </w:p>
    <w:p w:rsidR="00FA0930" w:rsidRPr="00FA0930" w:rsidRDefault="00FA0930" w:rsidP="00FA0930">
      <w:pPr>
        <w:pStyle w:val="a3"/>
        <w:tabs>
          <w:tab w:val="left" w:pos="4680"/>
        </w:tabs>
        <w:snapToGrid w:val="0"/>
        <w:spacing w:line="0" w:lineRule="atLeast"/>
        <w:jc w:val="left"/>
        <w:rPr>
          <w:rFonts w:ascii="Times New Roman" w:hAnsi="Times New Roman" w:cs="Times New Roman" w:hint="eastAsia"/>
        </w:rPr>
      </w:pP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hint="eastAsia"/>
        </w:rPr>
        <w:t>3.</w:t>
      </w:r>
      <w:r w:rsidRPr="00FA0930">
        <w:rPr>
          <w:rFonts w:ascii="Times New Roman" w:hAnsi="Times New Roman" w:cs="Times New Roman"/>
        </w:rPr>
        <w:t>宇航员在某星球上为了探测其自转周期做了如下实验：在该星球两极点，用弹簧测力计测得质量为</w:t>
      </w:r>
      <w:r w:rsidRPr="00FA0930">
        <w:rPr>
          <w:rFonts w:ascii="Times New Roman" w:hAnsi="Times New Roman" w:cs="Times New Roman"/>
          <w:i/>
        </w:rPr>
        <w:t>M</w:t>
      </w:r>
      <w:r w:rsidRPr="00FA0930">
        <w:rPr>
          <w:rFonts w:ascii="Times New Roman" w:hAnsi="Times New Roman" w:cs="Times New Roman"/>
        </w:rPr>
        <w:t>的砝码所受重力为</w:t>
      </w:r>
      <w:r w:rsidRPr="00FA0930">
        <w:rPr>
          <w:rFonts w:ascii="Times New Roman" w:hAnsi="Times New Roman" w:cs="Times New Roman"/>
          <w:i/>
        </w:rPr>
        <w:t>F</w:t>
      </w:r>
      <w:r w:rsidRPr="00FA0930">
        <w:rPr>
          <w:rFonts w:ascii="Times New Roman" w:hAnsi="Times New Roman" w:cs="Times New Roman"/>
        </w:rPr>
        <w:t>，在赤道测得该砝码所受重力为</w:t>
      </w:r>
      <w:r w:rsidRPr="00FA0930">
        <w:rPr>
          <w:rFonts w:ascii="Times New Roman" w:hAnsi="Times New Roman" w:cs="Times New Roman"/>
          <w:i/>
        </w:rPr>
        <w:t>F</w:t>
      </w:r>
      <w:r w:rsidRPr="00FA0930">
        <w:rPr>
          <w:rFonts w:hAnsi="宋体" w:cs="Times New Roman"/>
        </w:rPr>
        <w:t>′</w:t>
      </w:r>
      <w:r w:rsidRPr="00FA0930">
        <w:rPr>
          <w:rFonts w:ascii="Times New Roman" w:hAnsi="Times New Roman" w:cs="Times New Roman"/>
        </w:rPr>
        <w:t>.</w:t>
      </w:r>
      <w:r w:rsidRPr="00FA0930">
        <w:rPr>
          <w:rFonts w:ascii="Times New Roman" w:hAnsi="Times New Roman" w:cs="Times New Roman"/>
        </w:rPr>
        <w:t>他还发现探测器绕该星球表面做匀速圆周运动的周期为</w:t>
      </w:r>
      <w:r w:rsidRPr="00FA0930">
        <w:rPr>
          <w:rFonts w:ascii="Times New Roman" w:hAnsi="Times New Roman" w:cs="Times New Roman"/>
          <w:i/>
        </w:rPr>
        <w:t>T</w:t>
      </w:r>
      <w:r w:rsidRPr="00FA0930">
        <w:rPr>
          <w:rFonts w:ascii="Times New Roman" w:hAnsi="Times New Roman" w:cs="Times New Roman"/>
        </w:rPr>
        <w:t>.</w:t>
      </w:r>
      <w:r w:rsidRPr="00FA0930">
        <w:rPr>
          <w:rFonts w:ascii="Times New Roman" w:hAnsi="Times New Roman" w:cs="Times New Roman"/>
        </w:rPr>
        <w:t>假设该星球可视为质量分布均匀的球体，则其自转周期为</w:t>
      </w:r>
      <w:r w:rsidRPr="00FA0930">
        <w:rPr>
          <w:rFonts w:ascii="Times New Roman" w:hAnsi="Times New Roman" w:cs="Times New Roman"/>
        </w:rPr>
        <w:t>(</w:t>
      </w:r>
      <w:r w:rsidRPr="00FA0930">
        <w:rPr>
          <w:rFonts w:ascii="Times New Roman" w:hAnsi="Times New Roman" w:cs="Times New Roman"/>
        </w:rPr>
        <w:t xml:space="preserve">　　</w:t>
      </w:r>
      <w:r w:rsidRPr="00FA0930">
        <w:rPr>
          <w:rFonts w:ascii="Times New Roman" w:hAnsi="Times New Roman" w:cs="Times New Roman"/>
        </w:rPr>
        <w:t>)</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A</w:t>
      </w:r>
      <w:r w:rsidRPr="00FA0930">
        <w:rPr>
          <w:rFonts w:ascii="Times New Roman" w:hAnsi="Times New Roman" w:cs="Times New Roman"/>
        </w:rPr>
        <w:t>．</w:t>
      </w:r>
      <w:r w:rsidRPr="00FA0930">
        <w:rPr>
          <w:rFonts w:ascii="Times New Roman" w:hAnsi="Times New Roman" w:cs="Times New Roman"/>
          <w:i/>
        </w:rPr>
        <w:t>T</w:t>
      </w:r>
      <w:r w:rsidRPr="00FA0930">
        <w:rPr>
          <w:rFonts w:ascii="宋体-方正超大字符集" w:eastAsia="宋体-方正超大字符集" w:hAnsi="宋体-方正超大字符集" w:cs="宋体-方正超大字符集"/>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r(\f(</w:instrText>
      </w:r>
      <w:r w:rsidRPr="00FA0930">
        <w:rPr>
          <w:rFonts w:ascii="Times New Roman" w:hAnsi="Times New Roman" w:cs="Times New Roman"/>
          <w:i/>
        </w:rPr>
        <w:instrText>F</w:instrText>
      </w:r>
      <w:r w:rsidRPr="00FA0930">
        <w:rPr>
          <w:rFonts w:hAnsi="宋体" w:cs="Times New Roman"/>
        </w:rPr>
        <w:instrText>′</w:instrText>
      </w:r>
      <w:r w:rsidRPr="00FA0930">
        <w:rPr>
          <w:rFonts w:ascii="Times New Roman" w:hAnsi="Times New Roman" w:cs="Times New Roman"/>
          <w:i/>
        </w:rPr>
        <w:instrText>,F</w:instrText>
      </w:r>
      <w:r w:rsidRPr="00FA0930">
        <w:rPr>
          <w:rFonts w:ascii="Times New Roman" w:hAnsi="Times New Roman" w:cs="Times New Roman"/>
        </w:rPr>
        <w:instrText>))</w:instrText>
      </w:r>
      <w:r w:rsidRPr="00FA0930">
        <w:rPr>
          <w:rFonts w:ascii="宋体-方正超大字符集" w:eastAsia="宋体-方正超大字符集" w:hAnsi="宋体-方正超大字符集" w:cs="宋体-方正超大字符集"/>
        </w:rPr>
        <w:fldChar w:fldCharType="end"/>
      </w:r>
      <w:r w:rsidRPr="00FA0930">
        <w:rPr>
          <w:rFonts w:ascii="Times New Roman" w:hAnsi="Times New Roman" w:cs="Times New Roman"/>
        </w:rPr>
        <w:t xml:space="preserve"> </w:t>
      </w:r>
      <w:r w:rsidRPr="00FA0930">
        <w:rPr>
          <w:rFonts w:ascii="Times New Roman" w:hAnsi="Times New Roman" w:cs="Times New Roman"/>
        </w:rPr>
        <w:tab/>
        <w:t>B</w:t>
      </w:r>
      <w:r w:rsidRPr="00FA0930">
        <w:rPr>
          <w:rFonts w:ascii="Times New Roman" w:hAnsi="Times New Roman" w:cs="Times New Roman"/>
        </w:rPr>
        <w:t>．</w:t>
      </w:r>
      <w:r w:rsidRPr="00FA0930">
        <w:rPr>
          <w:rFonts w:ascii="Times New Roman" w:hAnsi="Times New Roman" w:cs="Times New Roman"/>
          <w:i/>
        </w:rPr>
        <w:t>T</w:t>
      </w:r>
      <w:r w:rsidRPr="00FA0930">
        <w:rPr>
          <w:rFonts w:ascii="宋体-方正超大字符集" w:eastAsia="宋体-方正超大字符集" w:hAnsi="宋体-方正超大字符集" w:cs="宋体-方正超大字符集"/>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r(\f(</w:instrText>
      </w:r>
      <w:r w:rsidRPr="00FA0930">
        <w:rPr>
          <w:rFonts w:ascii="Times New Roman" w:hAnsi="Times New Roman" w:cs="Times New Roman"/>
          <w:i/>
        </w:rPr>
        <w:instrText>F,F</w:instrText>
      </w:r>
      <w:r w:rsidRPr="00FA0930">
        <w:rPr>
          <w:rFonts w:hAnsi="宋体" w:cs="Times New Roman"/>
        </w:rPr>
        <w:instrText>′</w:instrText>
      </w:r>
      <w:r w:rsidRPr="00FA0930">
        <w:rPr>
          <w:rFonts w:ascii="Times New Roman" w:hAnsi="Times New Roman" w:cs="Times New Roman"/>
        </w:rPr>
        <w:instrText>))</w:instrText>
      </w:r>
      <w:r w:rsidRPr="00FA0930">
        <w:rPr>
          <w:rFonts w:ascii="宋体-方正超大字符集" w:eastAsia="宋体-方正超大字符集" w:hAnsi="宋体-方正超大字符集" w:cs="宋体-方正超大字符集"/>
        </w:rPr>
        <w:fldChar w:fldCharType="end"/>
      </w:r>
    </w:p>
    <w:p w:rsidR="006F1AF6" w:rsidRPr="00FA0930" w:rsidRDefault="006F1AF6" w:rsidP="00FA0930">
      <w:pPr>
        <w:pStyle w:val="a3"/>
        <w:tabs>
          <w:tab w:val="left" w:pos="4680"/>
        </w:tabs>
        <w:snapToGrid w:val="0"/>
        <w:spacing w:line="0" w:lineRule="atLeast"/>
        <w:jc w:val="left"/>
        <w:rPr>
          <w:rFonts w:ascii="宋体-方正超大字符集" w:eastAsia="宋体-方正超大字符集" w:hAnsi="宋体-方正超大字符集" w:cs="宋体-方正超大字符集" w:hint="eastAsia"/>
        </w:rPr>
      </w:pPr>
      <w:r w:rsidRPr="00FA0930">
        <w:rPr>
          <w:rFonts w:ascii="Times New Roman" w:hAnsi="Times New Roman" w:cs="Times New Roman"/>
        </w:rPr>
        <w:t>C</w:t>
      </w:r>
      <w:r w:rsidRPr="00FA0930">
        <w:rPr>
          <w:rFonts w:ascii="Times New Roman" w:hAnsi="Times New Roman" w:cs="Times New Roman"/>
        </w:rPr>
        <w:t>．</w:t>
      </w:r>
      <w:r w:rsidRPr="00FA0930">
        <w:rPr>
          <w:rFonts w:ascii="Times New Roman" w:hAnsi="Times New Roman" w:cs="Times New Roman"/>
          <w:i/>
        </w:rPr>
        <w:t>T</w:t>
      </w:r>
      <w:r w:rsidRPr="00FA0930">
        <w:rPr>
          <w:rFonts w:ascii="宋体-方正超大字符集" w:eastAsia="宋体-方正超大字符集" w:hAnsi="宋体-方正超大字符集" w:cs="宋体-方正超大字符集"/>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r(\f(</w:instrText>
      </w:r>
      <w:r w:rsidRPr="00FA0930">
        <w:rPr>
          <w:rFonts w:ascii="Times New Roman" w:hAnsi="Times New Roman" w:cs="Times New Roman"/>
          <w:i/>
        </w:rPr>
        <w:instrText>F</w:instrText>
      </w:r>
      <w:r w:rsidRPr="00FA0930">
        <w:rPr>
          <w:rFonts w:ascii="Times New Roman" w:hAnsi="Times New Roman" w:cs="Times New Roman"/>
        </w:rPr>
        <w:instrText>－</w:instrText>
      </w:r>
      <w:r w:rsidRPr="00FA0930">
        <w:rPr>
          <w:rFonts w:ascii="Times New Roman" w:hAnsi="Times New Roman" w:cs="Times New Roman"/>
          <w:i/>
        </w:rPr>
        <w:instrText>F</w:instrText>
      </w:r>
      <w:r w:rsidRPr="00FA0930">
        <w:rPr>
          <w:rFonts w:hAnsi="宋体" w:cs="Times New Roman"/>
        </w:rPr>
        <w:instrText>′</w:instrText>
      </w:r>
      <w:r w:rsidRPr="00FA0930">
        <w:rPr>
          <w:rFonts w:ascii="Times New Roman" w:hAnsi="Times New Roman" w:cs="Times New Roman"/>
          <w:i/>
        </w:rPr>
        <w:instrText>,F</w:instrText>
      </w:r>
      <w:r w:rsidRPr="00FA0930">
        <w:rPr>
          <w:rFonts w:ascii="Times New Roman" w:hAnsi="Times New Roman" w:cs="Times New Roman"/>
        </w:rPr>
        <w:instrText>))</w:instrText>
      </w:r>
      <w:r w:rsidRPr="00FA0930">
        <w:rPr>
          <w:rFonts w:ascii="宋体-方正超大字符集" w:eastAsia="宋体-方正超大字符集" w:hAnsi="宋体-方正超大字符集" w:cs="宋体-方正超大字符集"/>
        </w:rPr>
        <w:fldChar w:fldCharType="end"/>
      </w:r>
      <w:r w:rsidRPr="00FA0930">
        <w:rPr>
          <w:rFonts w:ascii="Times New Roman" w:hAnsi="Times New Roman" w:cs="Times New Roman"/>
        </w:rPr>
        <w:t xml:space="preserve"> </w:t>
      </w:r>
      <w:r w:rsidRPr="00FA0930">
        <w:rPr>
          <w:rFonts w:ascii="Times New Roman" w:hAnsi="Times New Roman" w:cs="Times New Roman"/>
        </w:rPr>
        <w:tab/>
        <w:t>D</w:t>
      </w:r>
      <w:r w:rsidRPr="00FA0930">
        <w:rPr>
          <w:rFonts w:ascii="Times New Roman" w:hAnsi="Times New Roman" w:cs="Times New Roman"/>
        </w:rPr>
        <w:t>．</w:t>
      </w:r>
      <w:r w:rsidRPr="00FA0930">
        <w:rPr>
          <w:rFonts w:ascii="Times New Roman" w:hAnsi="Times New Roman" w:cs="Times New Roman"/>
          <w:i/>
        </w:rPr>
        <w:t>T</w:t>
      </w:r>
      <w:r w:rsidRPr="00FA0930">
        <w:rPr>
          <w:rFonts w:ascii="宋体-方正超大字符集" w:eastAsia="宋体-方正超大字符集" w:hAnsi="宋体-方正超大字符集" w:cs="宋体-方正超大字符集"/>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r(\f(</w:instrText>
      </w:r>
      <w:r w:rsidRPr="00FA0930">
        <w:rPr>
          <w:rFonts w:ascii="Times New Roman" w:hAnsi="Times New Roman" w:cs="Times New Roman"/>
          <w:i/>
        </w:rPr>
        <w:instrText>F,F</w:instrText>
      </w:r>
      <w:r w:rsidRPr="00FA0930">
        <w:rPr>
          <w:rFonts w:ascii="Times New Roman" w:hAnsi="Times New Roman" w:cs="Times New Roman"/>
        </w:rPr>
        <w:instrText>－</w:instrText>
      </w:r>
      <w:r w:rsidRPr="00FA0930">
        <w:rPr>
          <w:rFonts w:ascii="Times New Roman" w:hAnsi="Times New Roman" w:cs="Times New Roman"/>
          <w:i/>
        </w:rPr>
        <w:instrText>F</w:instrText>
      </w:r>
      <w:r w:rsidRPr="00FA0930">
        <w:rPr>
          <w:rFonts w:hAnsi="宋体" w:cs="Times New Roman"/>
        </w:rPr>
        <w:instrText>′</w:instrText>
      </w:r>
      <w:r w:rsidRPr="00FA0930">
        <w:rPr>
          <w:rFonts w:ascii="Times New Roman" w:hAnsi="Times New Roman" w:cs="Times New Roman"/>
        </w:rPr>
        <w:instrText>))</w:instrText>
      </w:r>
      <w:r w:rsidRPr="00FA0930">
        <w:rPr>
          <w:rFonts w:ascii="宋体-方正超大字符集" w:eastAsia="宋体-方正超大字符集" w:hAnsi="宋体-方正超大字符集" w:cs="宋体-方正超大字符集"/>
        </w:rPr>
        <w:fldChar w:fldCharType="end"/>
      </w:r>
    </w:p>
    <w:p w:rsidR="00FA0930" w:rsidRPr="00FA0930" w:rsidRDefault="00FA0930" w:rsidP="00FA0930">
      <w:pPr>
        <w:pStyle w:val="a3"/>
        <w:tabs>
          <w:tab w:val="left" w:pos="4680"/>
        </w:tabs>
        <w:snapToGrid w:val="0"/>
        <w:spacing w:line="0" w:lineRule="atLeast"/>
        <w:jc w:val="left"/>
        <w:rPr>
          <w:rFonts w:ascii="Times New Roman" w:hAnsi="Times New Roman" w:cs="Times New Roman"/>
        </w:rPr>
      </w:pPr>
    </w:p>
    <w:p w:rsidR="006F1AF6" w:rsidRPr="00FA0930" w:rsidRDefault="00FA0930"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noProof/>
        </w:rPr>
        <w:drawing>
          <wp:anchor distT="0" distB="0" distL="114300" distR="114300" simplePos="0" relativeHeight="251659264" behindDoc="0" locked="0" layoutInCell="1" allowOverlap="1" wp14:anchorId="75770FF9" wp14:editId="73ACB5B8">
            <wp:simplePos x="0" y="0"/>
            <wp:positionH relativeFrom="margin">
              <wp:posOffset>4912360</wp:posOffset>
            </wp:positionH>
            <wp:positionV relativeFrom="margin">
              <wp:posOffset>5029200</wp:posOffset>
            </wp:positionV>
            <wp:extent cx="1117600" cy="571500"/>
            <wp:effectExtent l="0" t="0" r="6350" b="0"/>
            <wp:wrapSquare wrapText="bothSides"/>
            <wp:docPr id="11" name="图片 11" descr="W5-1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5-109.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17600" cy="571500"/>
                    </a:xfrm>
                    <a:prstGeom prst="rect">
                      <a:avLst/>
                    </a:prstGeom>
                    <a:noFill/>
                    <a:ln>
                      <a:noFill/>
                    </a:ln>
                  </pic:spPr>
                </pic:pic>
              </a:graphicData>
            </a:graphic>
          </wp:anchor>
        </w:drawing>
      </w:r>
      <w:r w:rsidR="006F1AF6" w:rsidRPr="00FA0930">
        <w:rPr>
          <w:rFonts w:ascii="Times New Roman" w:hAnsi="Times New Roman" w:cs="Times New Roman" w:hint="eastAsia"/>
        </w:rPr>
        <w:t>4.</w:t>
      </w:r>
      <w:r w:rsidR="006F1AF6" w:rsidRPr="00FA0930">
        <w:rPr>
          <w:rFonts w:ascii="Times New Roman" w:hAnsi="Times New Roman" w:cs="Times New Roman"/>
        </w:rPr>
        <w:t>如图所示，质量为</w:t>
      </w:r>
      <w:r w:rsidR="006F1AF6" w:rsidRPr="00FA0930">
        <w:rPr>
          <w:rFonts w:ascii="Times New Roman" w:hAnsi="Times New Roman" w:cs="Times New Roman"/>
          <w:i/>
        </w:rPr>
        <w:t>m</w:t>
      </w:r>
      <w:r w:rsidR="006F1AF6" w:rsidRPr="00FA0930">
        <w:rPr>
          <w:rFonts w:ascii="Times New Roman" w:hAnsi="Times New Roman" w:cs="Times New Roman"/>
        </w:rPr>
        <w:t>的物体</w:t>
      </w:r>
      <w:r w:rsidR="006F1AF6" w:rsidRPr="00FA0930">
        <w:rPr>
          <w:rFonts w:ascii="Times New Roman" w:hAnsi="Times New Roman" w:cs="Times New Roman"/>
        </w:rPr>
        <w:t>(</w:t>
      </w:r>
      <w:r w:rsidR="006F1AF6" w:rsidRPr="00FA0930">
        <w:rPr>
          <w:rFonts w:ascii="Times New Roman" w:hAnsi="Times New Roman" w:cs="Times New Roman"/>
        </w:rPr>
        <w:t>可视为质点</w:t>
      </w:r>
      <w:r w:rsidR="006F1AF6" w:rsidRPr="00FA0930">
        <w:rPr>
          <w:rFonts w:ascii="Times New Roman" w:hAnsi="Times New Roman" w:cs="Times New Roman"/>
        </w:rPr>
        <w:t>)</w:t>
      </w:r>
      <w:r w:rsidR="006F1AF6" w:rsidRPr="00FA0930">
        <w:rPr>
          <w:rFonts w:ascii="Times New Roman" w:hAnsi="Times New Roman" w:cs="Times New Roman"/>
        </w:rPr>
        <w:t>以某一速度从</w:t>
      </w:r>
      <w:r w:rsidR="006F1AF6" w:rsidRPr="00FA0930">
        <w:rPr>
          <w:rFonts w:ascii="Times New Roman" w:hAnsi="Times New Roman" w:cs="Times New Roman"/>
          <w:i/>
        </w:rPr>
        <w:t>A</w:t>
      </w:r>
      <w:r w:rsidR="006F1AF6" w:rsidRPr="00FA0930">
        <w:rPr>
          <w:rFonts w:ascii="Times New Roman" w:hAnsi="Times New Roman" w:cs="Times New Roman"/>
        </w:rPr>
        <w:t>点冲上倾角为</w:t>
      </w:r>
      <w:r w:rsidR="006F1AF6" w:rsidRPr="00FA0930">
        <w:rPr>
          <w:rFonts w:ascii="Times New Roman" w:hAnsi="Times New Roman" w:cs="Times New Roman"/>
        </w:rPr>
        <w:t>30°</w:t>
      </w:r>
      <w:r w:rsidR="006F1AF6" w:rsidRPr="00FA0930">
        <w:rPr>
          <w:rFonts w:ascii="Times New Roman" w:hAnsi="Times New Roman" w:cs="Times New Roman"/>
        </w:rPr>
        <w:t>的固定斜面，其减速运动的加速度为</w:t>
      </w:r>
      <w:r w:rsidR="006F1AF6" w:rsidRPr="00FA0930">
        <w:rPr>
          <w:rFonts w:ascii="宋体-方正超大字符集" w:eastAsia="宋体-方正超大字符集" w:hAnsi="宋体-方正超大字符集" w:cs="宋体-方正超大字符集"/>
        </w:rPr>
        <w:fldChar w:fldCharType="begin"/>
      </w:r>
      <w:r w:rsidR="006F1AF6" w:rsidRPr="00FA0930">
        <w:rPr>
          <w:rFonts w:ascii="宋体-方正超大字符集" w:eastAsia="宋体-方正超大字符集" w:hAnsi="宋体-方正超大字符集" w:cs="宋体-方正超大字符集" w:hint="eastAsia"/>
        </w:rPr>
        <w:instrText>eq \</w:instrText>
      </w:r>
      <w:r w:rsidR="006F1AF6" w:rsidRPr="00FA0930">
        <w:rPr>
          <w:rFonts w:ascii="Times New Roman" w:hAnsi="Times New Roman" w:cs="Times New Roman"/>
        </w:rPr>
        <w:instrText>f(3</w:instrText>
      </w:r>
      <w:r w:rsidR="006F1AF6" w:rsidRPr="00FA0930">
        <w:rPr>
          <w:rFonts w:ascii="Times New Roman" w:hAnsi="Times New Roman" w:cs="Times New Roman"/>
          <w:i/>
        </w:rPr>
        <w:instrText>,</w:instrText>
      </w:r>
      <w:r w:rsidR="006F1AF6" w:rsidRPr="00FA0930">
        <w:rPr>
          <w:rFonts w:ascii="Times New Roman" w:hAnsi="Times New Roman" w:cs="Times New Roman"/>
        </w:rPr>
        <w:instrText>4)</w:instrText>
      </w:r>
      <w:r w:rsidR="006F1AF6" w:rsidRPr="00FA0930">
        <w:rPr>
          <w:rFonts w:ascii="宋体-方正超大字符集" w:eastAsia="宋体-方正超大字符集" w:hAnsi="宋体-方正超大字符集" w:cs="宋体-方正超大字符集"/>
        </w:rPr>
        <w:fldChar w:fldCharType="end"/>
      </w:r>
      <w:r w:rsidR="006F1AF6" w:rsidRPr="00FA0930">
        <w:rPr>
          <w:rFonts w:ascii="Times New Roman" w:hAnsi="Times New Roman" w:cs="Times New Roman"/>
          <w:i/>
        </w:rPr>
        <w:t>g</w:t>
      </w:r>
      <w:r w:rsidR="006F1AF6" w:rsidRPr="00FA0930">
        <w:rPr>
          <w:rFonts w:ascii="Times New Roman" w:hAnsi="Times New Roman" w:cs="Times New Roman"/>
        </w:rPr>
        <w:t>，此物体在斜面上能够上升的最大高度为</w:t>
      </w:r>
      <w:r w:rsidR="006F1AF6" w:rsidRPr="00FA0930">
        <w:rPr>
          <w:rFonts w:ascii="Times New Roman" w:hAnsi="Times New Roman" w:cs="Times New Roman"/>
          <w:i/>
        </w:rPr>
        <w:t>h</w:t>
      </w:r>
      <w:r w:rsidR="006F1AF6" w:rsidRPr="00FA0930">
        <w:rPr>
          <w:rFonts w:ascii="Times New Roman" w:hAnsi="Times New Roman" w:cs="Times New Roman"/>
        </w:rPr>
        <w:t>，则在这个过程中物体</w:t>
      </w:r>
      <w:r w:rsidR="006F1AF6" w:rsidRPr="00FA0930">
        <w:rPr>
          <w:rFonts w:ascii="Times New Roman" w:hAnsi="Times New Roman" w:cs="Times New Roman"/>
        </w:rPr>
        <w:t>(</w:t>
      </w:r>
      <w:r w:rsidR="006F1AF6" w:rsidRPr="00FA0930">
        <w:rPr>
          <w:rFonts w:ascii="Times New Roman" w:hAnsi="Times New Roman" w:cs="Times New Roman"/>
        </w:rPr>
        <w:t xml:space="preserve">　　</w:t>
      </w:r>
      <w:r w:rsidR="006F1AF6" w:rsidRPr="00FA0930">
        <w:rPr>
          <w:rFonts w:ascii="Times New Roman" w:hAnsi="Times New Roman" w:cs="Times New Roman"/>
        </w:rPr>
        <w:t>)</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A</w:t>
      </w:r>
      <w:r w:rsidRPr="00FA0930">
        <w:rPr>
          <w:rFonts w:ascii="Times New Roman" w:hAnsi="Times New Roman" w:cs="Times New Roman"/>
        </w:rPr>
        <w:t>．重力势能增加了</w:t>
      </w:r>
      <w:r w:rsidRPr="00FA0930">
        <w:rPr>
          <w:rFonts w:ascii="宋体-方正超大字符集" w:eastAsia="宋体-方正超大字符集" w:hAnsi="宋体-方正超大字符集" w:cs="宋体-方正超大字符集"/>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f(1</w:instrText>
      </w:r>
      <w:r w:rsidRPr="00FA0930">
        <w:rPr>
          <w:rFonts w:ascii="Times New Roman" w:hAnsi="Times New Roman" w:cs="Times New Roman"/>
          <w:i/>
        </w:rPr>
        <w:instrText>,</w:instrText>
      </w:r>
      <w:r w:rsidRPr="00FA0930">
        <w:rPr>
          <w:rFonts w:ascii="Times New Roman" w:hAnsi="Times New Roman" w:cs="Times New Roman"/>
        </w:rPr>
        <w:instrText>2)</w:instrText>
      </w:r>
      <w:r w:rsidRPr="00FA0930">
        <w:rPr>
          <w:rFonts w:ascii="宋体-方正超大字符集" w:eastAsia="宋体-方正超大字符集" w:hAnsi="宋体-方正超大字符集" w:cs="宋体-方正超大字符集"/>
        </w:rPr>
        <w:fldChar w:fldCharType="end"/>
      </w:r>
      <w:r w:rsidRPr="00FA0930">
        <w:rPr>
          <w:rFonts w:ascii="Times New Roman" w:hAnsi="Times New Roman" w:cs="Times New Roman"/>
          <w:i/>
        </w:rPr>
        <w:t>mgh</w:t>
      </w:r>
      <w:r w:rsidR="000C1AAC" w:rsidRPr="00FA0930">
        <w:rPr>
          <w:rFonts w:ascii="Times New Roman" w:hAnsi="Times New Roman" w:cs="Times New Roman"/>
        </w:rPr>
        <w:t xml:space="preserve"> </w:t>
      </w:r>
      <w:r w:rsidR="000C1AAC" w:rsidRPr="00FA0930">
        <w:rPr>
          <w:rFonts w:ascii="Times New Roman" w:hAnsi="Times New Roman" w:cs="Times New Roman" w:hint="eastAsia"/>
        </w:rPr>
        <w:t xml:space="preserve">    </w:t>
      </w:r>
      <w:r w:rsidRPr="00FA0930">
        <w:rPr>
          <w:rFonts w:ascii="Times New Roman" w:hAnsi="Times New Roman" w:cs="Times New Roman"/>
        </w:rPr>
        <w:t>B</w:t>
      </w:r>
      <w:r w:rsidRPr="00FA0930">
        <w:rPr>
          <w:rFonts w:ascii="Times New Roman" w:hAnsi="Times New Roman" w:cs="Times New Roman"/>
        </w:rPr>
        <w:t>．机械能损失了</w:t>
      </w:r>
      <w:r w:rsidRPr="00FA0930">
        <w:rPr>
          <w:rFonts w:ascii="宋体-方正超大字符集" w:eastAsia="宋体-方正超大字符集" w:hAnsi="宋体-方正超大字符集" w:cs="宋体-方正超大字符集"/>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f(1</w:instrText>
      </w:r>
      <w:r w:rsidRPr="00FA0930">
        <w:rPr>
          <w:rFonts w:ascii="Times New Roman" w:hAnsi="Times New Roman" w:cs="Times New Roman"/>
          <w:i/>
        </w:rPr>
        <w:instrText>,</w:instrText>
      </w:r>
      <w:r w:rsidRPr="00FA0930">
        <w:rPr>
          <w:rFonts w:ascii="Times New Roman" w:hAnsi="Times New Roman" w:cs="Times New Roman"/>
        </w:rPr>
        <w:instrText>2)</w:instrText>
      </w:r>
      <w:r w:rsidRPr="00FA0930">
        <w:rPr>
          <w:rFonts w:ascii="宋体-方正超大字符集" w:eastAsia="宋体-方正超大字符集" w:hAnsi="宋体-方正超大字符集" w:cs="宋体-方正超大字符集"/>
        </w:rPr>
        <w:fldChar w:fldCharType="end"/>
      </w:r>
      <w:r w:rsidRPr="00FA0930">
        <w:rPr>
          <w:rFonts w:ascii="Times New Roman" w:hAnsi="Times New Roman" w:cs="Times New Roman"/>
          <w:i/>
        </w:rPr>
        <w:t>mgh</w:t>
      </w:r>
    </w:p>
    <w:p w:rsidR="006F1AF6" w:rsidRPr="00FA0930" w:rsidRDefault="006F1AF6" w:rsidP="00FA0930">
      <w:pPr>
        <w:pStyle w:val="a3"/>
        <w:tabs>
          <w:tab w:val="left" w:pos="4680"/>
        </w:tabs>
        <w:snapToGrid w:val="0"/>
        <w:spacing w:line="0" w:lineRule="atLeast"/>
        <w:jc w:val="left"/>
        <w:rPr>
          <w:rFonts w:ascii="Times New Roman" w:hAnsi="Times New Roman" w:cs="Times New Roman" w:hint="eastAsia"/>
          <w:i/>
        </w:rPr>
      </w:pPr>
      <w:r w:rsidRPr="00FA0930">
        <w:rPr>
          <w:rFonts w:ascii="Times New Roman" w:hAnsi="Times New Roman" w:cs="Times New Roman"/>
        </w:rPr>
        <w:t>C</w:t>
      </w:r>
      <w:r w:rsidRPr="00FA0930">
        <w:rPr>
          <w:rFonts w:ascii="Times New Roman" w:hAnsi="Times New Roman" w:cs="Times New Roman"/>
        </w:rPr>
        <w:t>．动能损失了</w:t>
      </w:r>
      <w:r w:rsidRPr="00FA0930">
        <w:rPr>
          <w:rFonts w:ascii="Times New Roman" w:hAnsi="Times New Roman" w:cs="Times New Roman"/>
          <w:i/>
        </w:rPr>
        <w:t>mgh</w:t>
      </w:r>
      <w:r w:rsidRPr="00FA0930">
        <w:rPr>
          <w:rFonts w:ascii="Times New Roman" w:hAnsi="Times New Roman" w:cs="Times New Roman"/>
        </w:rPr>
        <w:t xml:space="preserve"> </w:t>
      </w:r>
      <w:r w:rsidR="000C1AAC" w:rsidRPr="00FA0930">
        <w:rPr>
          <w:rFonts w:ascii="Times New Roman" w:hAnsi="Times New Roman" w:cs="Times New Roman" w:hint="eastAsia"/>
        </w:rPr>
        <w:t xml:space="preserve">        </w:t>
      </w:r>
      <w:r w:rsidRPr="00FA0930">
        <w:rPr>
          <w:rFonts w:ascii="Times New Roman" w:hAnsi="Times New Roman" w:cs="Times New Roman"/>
        </w:rPr>
        <w:t>D</w:t>
      </w:r>
      <w:r w:rsidRPr="00FA0930">
        <w:rPr>
          <w:rFonts w:ascii="Times New Roman" w:hAnsi="Times New Roman" w:cs="Times New Roman"/>
        </w:rPr>
        <w:t>．克服摩擦力做功</w:t>
      </w:r>
      <w:r w:rsidRPr="00FA0930">
        <w:rPr>
          <w:rFonts w:ascii="宋体-方正超大字符集" w:eastAsia="宋体-方正超大字符集" w:hAnsi="宋体-方正超大字符集" w:cs="宋体-方正超大字符集"/>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f(1</w:instrText>
      </w:r>
      <w:r w:rsidRPr="00FA0930">
        <w:rPr>
          <w:rFonts w:ascii="Times New Roman" w:hAnsi="Times New Roman" w:cs="Times New Roman"/>
          <w:i/>
        </w:rPr>
        <w:instrText>,</w:instrText>
      </w:r>
      <w:r w:rsidRPr="00FA0930">
        <w:rPr>
          <w:rFonts w:ascii="Times New Roman" w:hAnsi="Times New Roman" w:cs="Times New Roman"/>
        </w:rPr>
        <w:instrText>4)</w:instrText>
      </w:r>
      <w:r w:rsidRPr="00FA0930">
        <w:rPr>
          <w:rFonts w:ascii="宋体-方正超大字符集" w:eastAsia="宋体-方正超大字符集" w:hAnsi="宋体-方正超大字符集" w:cs="宋体-方正超大字符集"/>
        </w:rPr>
        <w:fldChar w:fldCharType="end"/>
      </w:r>
      <w:r w:rsidRPr="00FA0930">
        <w:rPr>
          <w:rFonts w:ascii="Times New Roman" w:hAnsi="Times New Roman" w:cs="Times New Roman"/>
          <w:i/>
        </w:rPr>
        <w:t>mgh</w:t>
      </w:r>
    </w:p>
    <w:p w:rsidR="00FA0930" w:rsidRPr="00FA0930" w:rsidRDefault="00FA0930" w:rsidP="00FA0930">
      <w:pPr>
        <w:pStyle w:val="a3"/>
        <w:tabs>
          <w:tab w:val="left" w:pos="4680"/>
        </w:tabs>
        <w:snapToGrid w:val="0"/>
        <w:spacing w:line="0" w:lineRule="atLeast"/>
        <w:jc w:val="left"/>
        <w:rPr>
          <w:rFonts w:ascii="Times New Roman" w:hAnsi="Times New Roman" w:cs="Times New Roman"/>
        </w:rPr>
      </w:pPr>
    </w:p>
    <w:p w:rsidR="006F1AF6" w:rsidRPr="00FA0930" w:rsidRDefault="00FA0930"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noProof/>
        </w:rPr>
        <w:drawing>
          <wp:anchor distT="0" distB="0" distL="114300" distR="114300" simplePos="0" relativeHeight="251660288" behindDoc="0" locked="0" layoutInCell="1" allowOverlap="1" wp14:anchorId="1882E520" wp14:editId="709CA861">
            <wp:simplePos x="0" y="0"/>
            <wp:positionH relativeFrom="margin">
              <wp:posOffset>4228465</wp:posOffset>
            </wp:positionH>
            <wp:positionV relativeFrom="margin">
              <wp:posOffset>6831965</wp:posOffset>
            </wp:positionV>
            <wp:extent cx="1797050" cy="1117600"/>
            <wp:effectExtent l="0" t="0" r="0" b="6350"/>
            <wp:wrapSquare wrapText="bothSides"/>
            <wp:docPr id="14" name="图片 14" descr="W7-3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7-38.T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797050" cy="1117600"/>
                    </a:xfrm>
                    <a:prstGeom prst="rect">
                      <a:avLst/>
                    </a:prstGeom>
                    <a:noFill/>
                    <a:ln>
                      <a:noFill/>
                    </a:ln>
                  </pic:spPr>
                </pic:pic>
              </a:graphicData>
            </a:graphic>
          </wp:anchor>
        </w:drawing>
      </w:r>
      <w:r w:rsidR="006F1AF6" w:rsidRPr="00FA0930">
        <w:rPr>
          <w:rFonts w:ascii="Times New Roman" w:hAnsi="Times New Roman" w:cs="Times New Roman" w:hint="eastAsia"/>
        </w:rPr>
        <w:t>5.</w:t>
      </w:r>
      <w:r w:rsidR="006F1AF6" w:rsidRPr="00FA0930">
        <w:rPr>
          <w:rFonts w:ascii="Times New Roman" w:hAnsi="Times New Roman" w:cs="Times New Roman"/>
          <w:i/>
        </w:rPr>
        <w:t>MN</w:t>
      </w:r>
      <w:r w:rsidR="006F1AF6" w:rsidRPr="00FA0930">
        <w:rPr>
          <w:rFonts w:ascii="Times New Roman" w:hAnsi="Times New Roman" w:cs="Times New Roman"/>
        </w:rPr>
        <w:t>为足够大的不带电的金属板，在其右侧距离为</w:t>
      </w:r>
      <w:r w:rsidR="006F1AF6" w:rsidRPr="00FA0930">
        <w:rPr>
          <w:rFonts w:ascii="Times New Roman" w:hAnsi="Times New Roman" w:cs="Times New Roman"/>
          <w:i/>
        </w:rPr>
        <w:t>d</w:t>
      </w:r>
      <w:r w:rsidR="006F1AF6" w:rsidRPr="00FA0930">
        <w:rPr>
          <w:rFonts w:ascii="Times New Roman" w:hAnsi="Times New Roman" w:cs="Times New Roman"/>
        </w:rPr>
        <w:t>的位置放一个电荷量为＋</w:t>
      </w:r>
      <w:r w:rsidR="006F1AF6" w:rsidRPr="00FA0930">
        <w:rPr>
          <w:rFonts w:ascii="Times New Roman" w:hAnsi="Times New Roman" w:cs="Times New Roman"/>
          <w:i/>
        </w:rPr>
        <w:t>q</w:t>
      </w:r>
      <w:r w:rsidR="006F1AF6" w:rsidRPr="00FA0930">
        <w:rPr>
          <w:rFonts w:ascii="Times New Roman" w:hAnsi="Times New Roman" w:cs="Times New Roman"/>
        </w:rPr>
        <w:t>的点电荷</w:t>
      </w:r>
      <w:r w:rsidR="006F1AF6" w:rsidRPr="00FA0930">
        <w:rPr>
          <w:rFonts w:ascii="Times New Roman" w:hAnsi="Times New Roman" w:cs="Times New Roman"/>
          <w:i/>
        </w:rPr>
        <w:t>O</w:t>
      </w:r>
      <w:r w:rsidR="006F1AF6" w:rsidRPr="00FA0930">
        <w:rPr>
          <w:rFonts w:ascii="Times New Roman" w:hAnsi="Times New Roman" w:cs="Times New Roman"/>
        </w:rPr>
        <w:t>，金属板右侧空间的电场分布如图甲所示，</w:t>
      </w:r>
      <w:r w:rsidR="006F1AF6" w:rsidRPr="00FA0930">
        <w:rPr>
          <w:rFonts w:ascii="Times New Roman" w:hAnsi="Times New Roman" w:cs="Times New Roman"/>
          <w:i/>
        </w:rPr>
        <w:t>P</w:t>
      </w:r>
      <w:r w:rsidR="006F1AF6" w:rsidRPr="00FA0930">
        <w:rPr>
          <w:rFonts w:ascii="Times New Roman" w:hAnsi="Times New Roman" w:cs="Times New Roman"/>
        </w:rPr>
        <w:t>是金属板表面上与点电荷</w:t>
      </w:r>
      <w:r w:rsidR="006F1AF6" w:rsidRPr="00FA0930">
        <w:rPr>
          <w:rFonts w:ascii="Times New Roman" w:hAnsi="Times New Roman" w:cs="Times New Roman"/>
          <w:i/>
        </w:rPr>
        <w:t>O</w:t>
      </w:r>
      <w:r w:rsidR="006F1AF6" w:rsidRPr="00FA0930">
        <w:rPr>
          <w:rFonts w:ascii="Times New Roman" w:hAnsi="Times New Roman" w:cs="Times New Roman"/>
        </w:rPr>
        <w:t>距离为</w:t>
      </w:r>
      <w:r w:rsidR="006F1AF6" w:rsidRPr="00FA0930">
        <w:rPr>
          <w:rFonts w:ascii="Times New Roman" w:hAnsi="Times New Roman" w:cs="Times New Roman"/>
          <w:i/>
        </w:rPr>
        <w:t>r</w:t>
      </w:r>
      <w:r w:rsidR="006F1AF6" w:rsidRPr="00FA0930">
        <w:rPr>
          <w:rFonts w:ascii="Times New Roman" w:hAnsi="Times New Roman" w:cs="Times New Roman"/>
        </w:rPr>
        <w:t>的一点．几位同学想求出</w:t>
      </w:r>
      <w:r w:rsidR="006F1AF6" w:rsidRPr="00FA0930">
        <w:rPr>
          <w:rFonts w:ascii="Times New Roman" w:hAnsi="Times New Roman" w:cs="Times New Roman"/>
          <w:i/>
        </w:rPr>
        <w:t>P</w:t>
      </w:r>
      <w:r w:rsidR="006F1AF6" w:rsidRPr="00FA0930">
        <w:rPr>
          <w:rFonts w:ascii="Times New Roman" w:hAnsi="Times New Roman" w:cs="Times New Roman"/>
        </w:rPr>
        <w:t>点的电场强度大小，但发现问题很难，经过研究，他们发现图甲所示的电场分布与图乙中虚线右侧的电场分布是一样的．图乙中是两等量异号点电荷的电场线分布，其电荷量的大小均为</w:t>
      </w:r>
      <w:r w:rsidR="006F1AF6" w:rsidRPr="00FA0930">
        <w:rPr>
          <w:rFonts w:ascii="Times New Roman" w:hAnsi="Times New Roman" w:cs="Times New Roman"/>
          <w:i/>
        </w:rPr>
        <w:t>q</w:t>
      </w:r>
      <w:r w:rsidR="006F1AF6" w:rsidRPr="00FA0930">
        <w:rPr>
          <w:rFonts w:ascii="Times New Roman" w:hAnsi="Times New Roman" w:cs="Times New Roman"/>
        </w:rPr>
        <w:t>，它们之间的距离为</w:t>
      </w:r>
      <w:r w:rsidR="006F1AF6" w:rsidRPr="00FA0930">
        <w:rPr>
          <w:rFonts w:ascii="Times New Roman" w:hAnsi="Times New Roman" w:cs="Times New Roman"/>
        </w:rPr>
        <w:t>2</w:t>
      </w:r>
      <w:r w:rsidR="006F1AF6" w:rsidRPr="00FA0930">
        <w:rPr>
          <w:rFonts w:ascii="Times New Roman" w:hAnsi="Times New Roman" w:cs="Times New Roman"/>
          <w:i/>
        </w:rPr>
        <w:t>d</w:t>
      </w:r>
      <w:r w:rsidR="006F1AF6" w:rsidRPr="00FA0930">
        <w:rPr>
          <w:rFonts w:ascii="Times New Roman" w:hAnsi="Times New Roman" w:cs="Times New Roman"/>
        </w:rPr>
        <w:t>，虚线是两点电荷连线的中垂线．由此他们分别对甲图</w:t>
      </w:r>
      <w:r w:rsidR="006F1AF6" w:rsidRPr="00FA0930">
        <w:rPr>
          <w:rFonts w:ascii="Times New Roman" w:hAnsi="Times New Roman" w:cs="Times New Roman"/>
          <w:i/>
        </w:rPr>
        <w:t>P</w:t>
      </w:r>
      <w:r w:rsidR="006F1AF6" w:rsidRPr="00FA0930">
        <w:rPr>
          <w:rFonts w:ascii="Times New Roman" w:hAnsi="Times New Roman" w:cs="Times New Roman"/>
        </w:rPr>
        <w:t>点的电场强度方向和大小做出以下判断，其中正确的是</w:t>
      </w:r>
      <w:r w:rsidR="006F1AF6" w:rsidRPr="00FA0930">
        <w:rPr>
          <w:rFonts w:ascii="Times New Roman" w:hAnsi="Times New Roman" w:cs="Times New Roman"/>
        </w:rPr>
        <w:t>(</w:t>
      </w:r>
      <w:r w:rsidR="006F1AF6" w:rsidRPr="00FA0930">
        <w:rPr>
          <w:rFonts w:ascii="Times New Roman" w:hAnsi="Times New Roman" w:cs="Times New Roman"/>
        </w:rPr>
        <w:t xml:space="preserve">　　</w:t>
      </w:r>
      <w:r w:rsidR="006F1AF6" w:rsidRPr="00FA0930">
        <w:rPr>
          <w:rFonts w:ascii="Times New Roman" w:hAnsi="Times New Roman" w:cs="Times New Roman"/>
        </w:rPr>
        <w:t>)</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A</w:t>
      </w:r>
      <w:r w:rsidRPr="00FA0930">
        <w:rPr>
          <w:rFonts w:ascii="Times New Roman" w:hAnsi="Times New Roman" w:cs="Times New Roman"/>
        </w:rPr>
        <w:t>．方向沿</w:t>
      </w:r>
      <w:r w:rsidRPr="00FA0930">
        <w:rPr>
          <w:rFonts w:ascii="Times New Roman" w:hAnsi="Times New Roman" w:cs="Times New Roman"/>
          <w:i/>
        </w:rPr>
        <w:t>P</w:t>
      </w:r>
      <w:r w:rsidRPr="00FA0930">
        <w:rPr>
          <w:rFonts w:ascii="Times New Roman" w:hAnsi="Times New Roman" w:cs="Times New Roman"/>
        </w:rPr>
        <w:t>点和点电荷的连线向左，大小为</w:t>
      </w:r>
      <w:r w:rsidRPr="00FA0930">
        <w:rPr>
          <w:rFonts w:ascii="宋体-方正超大字符集" w:eastAsia="宋体-方正超大字符集" w:hAnsi="宋体-方正超大字符集" w:cs="宋体-方正超大字符集"/>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f(2</w:instrText>
      </w:r>
      <w:r w:rsidRPr="00FA0930">
        <w:rPr>
          <w:rFonts w:ascii="Times New Roman" w:hAnsi="Times New Roman" w:cs="Times New Roman"/>
          <w:i/>
        </w:rPr>
        <w:instrText>kqd,r</w:instrText>
      </w:r>
      <w:r w:rsidRPr="00FA0930">
        <w:rPr>
          <w:rFonts w:ascii="Times New Roman" w:hAnsi="Times New Roman" w:cs="Times New Roman"/>
          <w:vertAlign w:val="superscript"/>
        </w:rPr>
        <w:instrText>3</w:instrText>
      </w:r>
      <w:r w:rsidRPr="00FA0930">
        <w:rPr>
          <w:rFonts w:ascii="Times New Roman" w:hAnsi="Times New Roman" w:cs="Times New Roman"/>
        </w:rPr>
        <w:instrText>)</w:instrText>
      </w:r>
      <w:r w:rsidRPr="00FA0930">
        <w:rPr>
          <w:rFonts w:ascii="宋体-方正超大字符集" w:eastAsia="宋体-方正超大字符集" w:hAnsi="宋体-方正超大字符集" w:cs="宋体-方正超大字符集"/>
        </w:rPr>
        <w:fldChar w:fldCharType="end"/>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B</w:t>
      </w:r>
      <w:r w:rsidRPr="00FA0930">
        <w:rPr>
          <w:rFonts w:ascii="Times New Roman" w:hAnsi="Times New Roman" w:cs="Times New Roman"/>
        </w:rPr>
        <w:t>．方向沿</w:t>
      </w:r>
      <w:r w:rsidRPr="00FA0930">
        <w:rPr>
          <w:rFonts w:ascii="Times New Roman" w:hAnsi="Times New Roman" w:cs="Times New Roman"/>
          <w:i/>
        </w:rPr>
        <w:t>P</w:t>
      </w:r>
      <w:r w:rsidRPr="00FA0930">
        <w:rPr>
          <w:rFonts w:ascii="Times New Roman" w:hAnsi="Times New Roman" w:cs="Times New Roman"/>
        </w:rPr>
        <w:t>点和点电荷的连线向左，大小为</w:t>
      </w:r>
      <w:r w:rsidRPr="00FA0930">
        <w:rPr>
          <w:rFonts w:ascii="宋体-方正超大字符集" w:eastAsia="宋体-方正超大字符集" w:hAnsi="宋体-方正超大字符集" w:cs="宋体-方正超大字符集"/>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f(2</w:instrText>
      </w:r>
      <w:r w:rsidRPr="00FA0930">
        <w:rPr>
          <w:rFonts w:ascii="Times New Roman" w:hAnsi="Times New Roman" w:cs="Times New Roman"/>
          <w:i/>
        </w:rPr>
        <w:instrText>kq</w:instrText>
      </w:r>
      <w:r w:rsidRPr="00FA0930">
        <w:rPr>
          <w:rFonts w:ascii="Times New Roman" w:hAnsi="Times New Roman" w:cs="Times New Roman"/>
        </w:rPr>
        <w:instrText>\r(</w:instrText>
      </w:r>
      <w:r w:rsidRPr="00FA0930">
        <w:rPr>
          <w:rFonts w:ascii="Times New Roman" w:hAnsi="Times New Roman" w:cs="Times New Roman"/>
          <w:i/>
        </w:rPr>
        <w:instrText>r</w:instrText>
      </w:r>
      <w:r w:rsidRPr="00FA0930">
        <w:rPr>
          <w:rFonts w:ascii="Times New Roman" w:hAnsi="Times New Roman" w:cs="Times New Roman"/>
          <w:vertAlign w:val="superscript"/>
        </w:rPr>
        <w:instrText>2</w:instrText>
      </w:r>
      <w:r w:rsidRPr="00FA0930">
        <w:rPr>
          <w:rFonts w:ascii="Times New Roman" w:hAnsi="Times New Roman" w:cs="Times New Roman"/>
        </w:rPr>
        <w:instrText>－</w:instrText>
      </w:r>
      <w:r w:rsidRPr="00FA0930">
        <w:rPr>
          <w:rFonts w:ascii="Times New Roman" w:hAnsi="Times New Roman" w:cs="Times New Roman"/>
          <w:i/>
        </w:rPr>
        <w:instrText>d</w:instrText>
      </w:r>
      <w:r w:rsidRPr="00FA0930">
        <w:rPr>
          <w:rFonts w:ascii="Times New Roman" w:hAnsi="Times New Roman" w:cs="Times New Roman"/>
          <w:vertAlign w:val="superscript"/>
        </w:rPr>
        <w:instrText>2</w:instrText>
      </w:r>
      <w:r w:rsidRPr="00FA0930">
        <w:rPr>
          <w:rFonts w:ascii="Times New Roman" w:hAnsi="Times New Roman" w:cs="Times New Roman"/>
        </w:rPr>
        <w:instrText>)</w:instrText>
      </w:r>
      <w:r w:rsidRPr="00FA0930">
        <w:rPr>
          <w:rFonts w:ascii="Times New Roman" w:hAnsi="Times New Roman" w:cs="Times New Roman"/>
          <w:i/>
        </w:rPr>
        <w:instrText>,r</w:instrText>
      </w:r>
      <w:r w:rsidRPr="00FA0930">
        <w:rPr>
          <w:rFonts w:ascii="Times New Roman" w:hAnsi="Times New Roman" w:cs="Times New Roman"/>
          <w:vertAlign w:val="superscript"/>
        </w:rPr>
        <w:instrText>3</w:instrText>
      </w:r>
      <w:r w:rsidRPr="00FA0930">
        <w:rPr>
          <w:rFonts w:ascii="Times New Roman" w:hAnsi="Times New Roman" w:cs="Times New Roman"/>
        </w:rPr>
        <w:instrText>)</w:instrText>
      </w:r>
      <w:r w:rsidRPr="00FA0930">
        <w:rPr>
          <w:rFonts w:ascii="宋体-方正超大字符集" w:eastAsia="宋体-方正超大字符集" w:hAnsi="宋体-方正超大字符集" w:cs="宋体-方正超大字符集"/>
        </w:rPr>
        <w:fldChar w:fldCharType="end"/>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C</w:t>
      </w:r>
      <w:r w:rsidRPr="00FA0930">
        <w:rPr>
          <w:rFonts w:ascii="Times New Roman" w:hAnsi="Times New Roman" w:cs="Times New Roman"/>
        </w:rPr>
        <w:t>．方向垂直于金属板向左，大小为</w:t>
      </w:r>
      <w:r w:rsidRPr="00FA0930">
        <w:rPr>
          <w:rFonts w:ascii="宋体-方正超大字符集" w:eastAsia="宋体-方正超大字符集" w:hAnsi="宋体-方正超大字符集" w:cs="宋体-方正超大字符集"/>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f(2</w:instrText>
      </w:r>
      <w:r w:rsidRPr="00FA0930">
        <w:rPr>
          <w:rFonts w:ascii="Times New Roman" w:hAnsi="Times New Roman" w:cs="Times New Roman"/>
          <w:i/>
        </w:rPr>
        <w:instrText>kqd,r</w:instrText>
      </w:r>
      <w:r w:rsidRPr="00FA0930">
        <w:rPr>
          <w:rFonts w:ascii="Times New Roman" w:hAnsi="Times New Roman" w:cs="Times New Roman"/>
          <w:vertAlign w:val="superscript"/>
        </w:rPr>
        <w:instrText>3</w:instrText>
      </w:r>
      <w:r w:rsidRPr="00FA0930">
        <w:rPr>
          <w:rFonts w:ascii="Times New Roman" w:hAnsi="Times New Roman" w:cs="Times New Roman"/>
        </w:rPr>
        <w:instrText>)</w:instrText>
      </w:r>
      <w:r w:rsidRPr="00FA0930">
        <w:rPr>
          <w:rFonts w:ascii="宋体-方正超大字符集" w:eastAsia="宋体-方正超大字符集" w:hAnsi="宋体-方正超大字符集" w:cs="宋体-方正超大字符集"/>
        </w:rPr>
        <w:fldChar w:fldCharType="end"/>
      </w:r>
    </w:p>
    <w:p w:rsidR="006F1AF6" w:rsidRPr="00FA0930" w:rsidRDefault="006F1AF6" w:rsidP="00FA0930">
      <w:pPr>
        <w:pStyle w:val="a3"/>
        <w:tabs>
          <w:tab w:val="left" w:pos="4680"/>
        </w:tabs>
        <w:snapToGrid w:val="0"/>
        <w:spacing w:line="0" w:lineRule="atLeast"/>
        <w:jc w:val="left"/>
        <w:rPr>
          <w:rFonts w:ascii="宋体-方正超大字符集" w:eastAsia="宋体-方正超大字符集" w:hAnsi="宋体-方正超大字符集" w:cs="宋体-方正超大字符集" w:hint="eastAsia"/>
        </w:rPr>
      </w:pPr>
      <w:r w:rsidRPr="00FA0930">
        <w:rPr>
          <w:rFonts w:ascii="Times New Roman" w:hAnsi="Times New Roman" w:cs="Times New Roman"/>
        </w:rPr>
        <w:t>D</w:t>
      </w:r>
      <w:r w:rsidRPr="00FA0930">
        <w:rPr>
          <w:rFonts w:ascii="Times New Roman" w:hAnsi="Times New Roman" w:cs="Times New Roman"/>
        </w:rPr>
        <w:t>．方向垂直于金属板向左，大小为</w:t>
      </w:r>
      <w:r w:rsidRPr="00FA0930">
        <w:rPr>
          <w:rFonts w:ascii="宋体-方正超大字符集" w:eastAsia="宋体-方正超大字符集" w:hAnsi="宋体-方正超大字符集" w:cs="宋体-方正超大字符集"/>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f(2</w:instrText>
      </w:r>
      <w:r w:rsidRPr="00FA0930">
        <w:rPr>
          <w:rFonts w:ascii="Times New Roman" w:hAnsi="Times New Roman" w:cs="Times New Roman"/>
          <w:i/>
        </w:rPr>
        <w:instrText>kq</w:instrText>
      </w:r>
      <w:r w:rsidRPr="00FA0930">
        <w:rPr>
          <w:rFonts w:ascii="Times New Roman" w:hAnsi="Times New Roman" w:cs="Times New Roman"/>
        </w:rPr>
        <w:instrText>\r(</w:instrText>
      </w:r>
      <w:r w:rsidRPr="00FA0930">
        <w:rPr>
          <w:rFonts w:ascii="Times New Roman" w:hAnsi="Times New Roman" w:cs="Times New Roman"/>
          <w:i/>
        </w:rPr>
        <w:instrText>r</w:instrText>
      </w:r>
      <w:r w:rsidRPr="00FA0930">
        <w:rPr>
          <w:rFonts w:ascii="Times New Roman" w:hAnsi="Times New Roman" w:cs="Times New Roman"/>
          <w:vertAlign w:val="superscript"/>
        </w:rPr>
        <w:instrText>2</w:instrText>
      </w:r>
      <w:r w:rsidRPr="00FA0930">
        <w:rPr>
          <w:rFonts w:ascii="Times New Roman" w:hAnsi="Times New Roman" w:cs="Times New Roman"/>
        </w:rPr>
        <w:instrText>－</w:instrText>
      </w:r>
      <w:r w:rsidRPr="00FA0930">
        <w:rPr>
          <w:rFonts w:ascii="Times New Roman" w:hAnsi="Times New Roman" w:cs="Times New Roman"/>
          <w:i/>
        </w:rPr>
        <w:instrText>d</w:instrText>
      </w:r>
      <w:r w:rsidRPr="00FA0930">
        <w:rPr>
          <w:rFonts w:ascii="Times New Roman" w:hAnsi="Times New Roman" w:cs="Times New Roman"/>
          <w:vertAlign w:val="superscript"/>
        </w:rPr>
        <w:instrText>2</w:instrText>
      </w:r>
      <w:r w:rsidRPr="00FA0930">
        <w:rPr>
          <w:rFonts w:ascii="Times New Roman" w:hAnsi="Times New Roman" w:cs="Times New Roman"/>
        </w:rPr>
        <w:instrText>)</w:instrText>
      </w:r>
      <w:r w:rsidRPr="00FA0930">
        <w:rPr>
          <w:rFonts w:ascii="Times New Roman" w:hAnsi="Times New Roman" w:cs="Times New Roman"/>
          <w:i/>
        </w:rPr>
        <w:instrText>,r</w:instrText>
      </w:r>
      <w:r w:rsidRPr="00FA0930">
        <w:rPr>
          <w:rFonts w:ascii="Times New Roman" w:hAnsi="Times New Roman" w:cs="Times New Roman"/>
          <w:vertAlign w:val="superscript"/>
        </w:rPr>
        <w:instrText>3</w:instrText>
      </w:r>
      <w:r w:rsidRPr="00FA0930">
        <w:rPr>
          <w:rFonts w:ascii="Times New Roman" w:hAnsi="Times New Roman" w:cs="Times New Roman"/>
        </w:rPr>
        <w:instrText>)</w:instrText>
      </w:r>
      <w:r w:rsidRPr="00FA0930">
        <w:rPr>
          <w:rFonts w:ascii="宋体-方正超大字符集" w:eastAsia="宋体-方正超大字符集" w:hAnsi="宋体-方正超大字符集" w:cs="宋体-方正超大字符集"/>
        </w:rPr>
        <w:fldChar w:fldCharType="end"/>
      </w:r>
    </w:p>
    <w:p w:rsidR="00FA0930" w:rsidRPr="00FA0930" w:rsidRDefault="00FA0930" w:rsidP="00FA0930">
      <w:pPr>
        <w:pStyle w:val="a3"/>
        <w:tabs>
          <w:tab w:val="left" w:pos="4680"/>
        </w:tabs>
        <w:snapToGrid w:val="0"/>
        <w:spacing w:line="0" w:lineRule="atLeast"/>
        <w:jc w:val="left"/>
        <w:rPr>
          <w:rFonts w:ascii="Times New Roman" w:hAnsi="Times New Roman" w:cs="Times New Roman"/>
        </w:rPr>
      </w:pP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hint="eastAsia"/>
        </w:rPr>
        <w:t>6.</w:t>
      </w:r>
      <w:r w:rsidRPr="00FA0930">
        <w:rPr>
          <w:rFonts w:ascii="Times New Roman" w:hAnsi="Times New Roman" w:cs="Times New Roman"/>
        </w:rPr>
        <w:t>如图所示，一质量为</w:t>
      </w:r>
      <w:r w:rsidRPr="00FA0930">
        <w:rPr>
          <w:rFonts w:ascii="Times New Roman" w:hAnsi="Times New Roman" w:cs="Times New Roman"/>
          <w:i/>
        </w:rPr>
        <w:t>m</w:t>
      </w:r>
      <w:r w:rsidRPr="00FA0930">
        <w:rPr>
          <w:rFonts w:ascii="Times New Roman" w:hAnsi="Times New Roman" w:cs="Times New Roman"/>
        </w:rPr>
        <w:t>、电荷量为</w:t>
      </w:r>
      <w:r w:rsidRPr="00FA0930">
        <w:rPr>
          <w:rFonts w:ascii="Times New Roman" w:hAnsi="Times New Roman" w:cs="Times New Roman"/>
          <w:i/>
        </w:rPr>
        <w:t>q</w:t>
      </w:r>
      <w:r w:rsidRPr="00FA0930">
        <w:rPr>
          <w:rFonts w:ascii="Times New Roman" w:hAnsi="Times New Roman" w:cs="Times New Roman"/>
        </w:rPr>
        <w:t>的小球在电场强度为</w:t>
      </w:r>
      <w:r w:rsidRPr="00FA0930">
        <w:rPr>
          <w:rFonts w:ascii="Times New Roman" w:hAnsi="Times New Roman" w:cs="Times New Roman"/>
          <w:i/>
        </w:rPr>
        <w:t>E</w:t>
      </w:r>
      <w:r w:rsidRPr="00FA0930">
        <w:rPr>
          <w:rFonts w:ascii="Times New Roman" w:hAnsi="Times New Roman" w:cs="Times New Roman"/>
        </w:rPr>
        <w:t>的匀强电场中，以初速度</w:t>
      </w:r>
      <w:r w:rsidRPr="00FA0930">
        <w:rPr>
          <w:rFonts w:ascii="Book Antiqua" w:hAnsi="Book Antiqua" w:cs="Times New Roman"/>
          <w:i/>
        </w:rPr>
        <w:t>v</w:t>
      </w:r>
      <w:r w:rsidRPr="00FA0930">
        <w:rPr>
          <w:rFonts w:ascii="Times New Roman" w:hAnsi="Times New Roman" w:cs="Times New Roman"/>
          <w:vertAlign w:val="subscript"/>
        </w:rPr>
        <w:t>0</w:t>
      </w:r>
      <w:r w:rsidRPr="00FA0930">
        <w:rPr>
          <w:rFonts w:ascii="Times New Roman" w:hAnsi="Times New Roman" w:cs="Times New Roman"/>
        </w:rPr>
        <w:t>沿直线</w:t>
      </w:r>
      <w:r w:rsidRPr="00FA0930">
        <w:rPr>
          <w:rFonts w:ascii="Times New Roman" w:hAnsi="Times New Roman" w:cs="Times New Roman"/>
          <w:i/>
        </w:rPr>
        <w:t>ON</w:t>
      </w:r>
      <w:r w:rsidRPr="00FA0930">
        <w:rPr>
          <w:rFonts w:ascii="Times New Roman" w:hAnsi="Times New Roman" w:cs="Times New Roman"/>
        </w:rPr>
        <w:t>做匀变速运动，直线</w:t>
      </w:r>
      <w:r w:rsidRPr="00FA0930">
        <w:rPr>
          <w:rFonts w:ascii="Times New Roman" w:hAnsi="Times New Roman" w:cs="Times New Roman"/>
          <w:i/>
        </w:rPr>
        <w:t>ON</w:t>
      </w:r>
      <w:r w:rsidRPr="00FA0930">
        <w:rPr>
          <w:rFonts w:ascii="Times New Roman" w:hAnsi="Times New Roman" w:cs="Times New Roman"/>
        </w:rPr>
        <w:t>与水平面的夹角为</w:t>
      </w:r>
      <w:r w:rsidRPr="00FA0930">
        <w:rPr>
          <w:rFonts w:ascii="Times New Roman" w:hAnsi="Times New Roman" w:cs="Times New Roman"/>
        </w:rPr>
        <w:t>30°.</w:t>
      </w:r>
      <w:r w:rsidRPr="00FA0930">
        <w:rPr>
          <w:rFonts w:ascii="Times New Roman" w:hAnsi="Times New Roman" w:cs="Times New Roman"/>
        </w:rPr>
        <w:t>若小球在初始位置的电势能为零，重力加速度为</w:t>
      </w:r>
      <w:r w:rsidRPr="00FA0930">
        <w:rPr>
          <w:rFonts w:ascii="Times New Roman" w:hAnsi="Times New Roman" w:cs="Times New Roman"/>
          <w:i/>
        </w:rPr>
        <w:t>g</w:t>
      </w:r>
      <w:r w:rsidRPr="00FA0930">
        <w:rPr>
          <w:rFonts w:ascii="Times New Roman" w:hAnsi="Times New Roman" w:cs="Times New Roman"/>
        </w:rPr>
        <w:t>，且</w:t>
      </w:r>
      <w:r w:rsidRPr="00FA0930">
        <w:rPr>
          <w:rFonts w:ascii="Times New Roman" w:hAnsi="Times New Roman" w:cs="Times New Roman"/>
          <w:i/>
        </w:rPr>
        <w:t>mg</w:t>
      </w:r>
      <w:r w:rsidRPr="00FA0930">
        <w:rPr>
          <w:rFonts w:ascii="Times New Roman" w:hAnsi="Times New Roman" w:cs="Times New Roman"/>
        </w:rPr>
        <w:t>＝</w:t>
      </w:r>
      <w:r w:rsidRPr="00FA0930">
        <w:rPr>
          <w:rFonts w:ascii="Times New Roman" w:hAnsi="Times New Roman" w:cs="Times New Roman"/>
          <w:i/>
        </w:rPr>
        <w:t>Eq</w:t>
      </w:r>
      <w:r w:rsidRPr="00FA0930">
        <w:rPr>
          <w:rFonts w:ascii="Times New Roman" w:hAnsi="Times New Roman" w:cs="Times New Roman"/>
        </w:rPr>
        <w:t>，则</w:t>
      </w:r>
      <w:r w:rsidRPr="00FA0930">
        <w:rPr>
          <w:rFonts w:ascii="Times New Roman" w:hAnsi="Times New Roman" w:cs="Times New Roman"/>
        </w:rPr>
        <w:t>(</w:t>
      </w:r>
      <w:r w:rsidRPr="00FA0930">
        <w:rPr>
          <w:rFonts w:ascii="Times New Roman" w:hAnsi="Times New Roman" w:cs="Times New Roman"/>
        </w:rPr>
        <w:t xml:space="preserve">　　</w:t>
      </w:r>
      <w:r w:rsidRPr="00FA0930">
        <w:rPr>
          <w:rFonts w:ascii="Times New Roman" w:hAnsi="Times New Roman" w:cs="Times New Roman"/>
        </w:rPr>
        <w:t>)</w:t>
      </w:r>
      <w:r w:rsidR="000C1AAC" w:rsidRPr="00FA0930">
        <w:rPr>
          <w:rFonts w:ascii="Times New Roman" w:hAnsi="Times New Roman" w:cs="Times New Roman"/>
        </w:rPr>
        <w:t xml:space="preserve"> </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lastRenderedPageBreak/>
        <w:t>A</w:t>
      </w:r>
      <w:r w:rsidRPr="00FA0930">
        <w:rPr>
          <w:rFonts w:ascii="Times New Roman" w:hAnsi="Times New Roman" w:cs="Times New Roman"/>
        </w:rPr>
        <w:t>．电场方向竖直向上</w:t>
      </w:r>
    </w:p>
    <w:p w:rsidR="006F1AF6" w:rsidRPr="00FA0930" w:rsidRDefault="00FA0930"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noProof/>
        </w:rPr>
        <w:drawing>
          <wp:anchor distT="0" distB="0" distL="114300" distR="114300" simplePos="0" relativeHeight="251661312" behindDoc="0" locked="0" layoutInCell="1" allowOverlap="1" wp14:anchorId="1468B292" wp14:editId="0F975200">
            <wp:simplePos x="0" y="0"/>
            <wp:positionH relativeFrom="margin">
              <wp:posOffset>4610735</wp:posOffset>
            </wp:positionH>
            <wp:positionV relativeFrom="margin">
              <wp:posOffset>172720</wp:posOffset>
            </wp:positionV>
            <wp:extent cx="1225550" cy="520700"/>
            <wp:effectExtent l="0" t="0" r="0" b="0"/>
            <wp:wrapSquare wrapText="bothSides"/>
            <wp:docPr id="17" name="图片 17" descr="W7-7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7-78.T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25550" cy="520700"/>
                    </a:xfrm>
                    <a:prstGeom prst="rect">
                      <a:avLst/>
                    </a:prstGeom>
                    <a:noFill/>
                    <a:ln>
                      <a:noFill/>
                    </a:ln>
                  </pic:spPr>
                </pic:pic>
              </a:graphicData>
            </a:graphic>
          </wp:anchor>
        </w:drawing>
      </w:r>
      <w:r w:rsidR="006F1AF6" w:rsidRPr="00FA0930">
        <w:rPr>
          <w:rFonts w:ascii="Times New Roman" w:hAnsi="Times New Roman" w:cs="Times New Roman"/>
        </w:rPr>
        <w:t>B</w:t>
      </w:r>
      <w:r w:rsidR="006F1AF6" w:rsidRPr="00FA0930">
        <w:rPr>
          <w:rFonts w:ascii="Times New Roman" w:hAnsi="Times New Roman" w:cs="Times New Roman"/>
        </w:rPr>
        <w:t>．小球运动的加速度大小为</w:t>
      </w:r>
      <w:r w:rsidR="006F1AF6" w:rsidRPr="00FA0930">
        <w:rPr>
          <w:rFonts w:ascii="宋体-方正超大字符集" w:eastAsia="宋体-方正超大字符集" w:hAnsi="宋体-方正超大字符集" w:cs="宋体-方正超大字符集"/>
        </w:rPr>
        <w:fldChar w:fldCharType="begin"/>
      </w:r>
      <w:r w:rsidR="006F1AF6" w:rsidRPr="00FA0930">
        <w:rPr>
          <w:rFonts w:ascii="宋体-方正超大字符集" w:eastAsia="宋体-方正超大字符集" w:hAnsi="宋体-方正超大字符集" w:cs="宋体-方正超大字符集" w:hint="eastAsia"/>
        </w:rPr>
        <w:instrText>eq \</w:instrText>
      </w:r>
      <w:r w:rsidR="006F1AF6" w:rsidRPr="00FA0930">
        <w:rPr>
          <w:rFonts w:ascii="Times New Roman" w:hAnsi="Times New Roman" w:cs="Times New Roman"/>
        </w:rPr>
        <w:instrText>f(</w:instrText>
      </w:r>
      <w:r w:rsidR="006F1AF6" w:rsidRPr="00FA0930">
        <w:rPr>
          <w:rFonts w:ascii="Times New Roman" w:hAnsi="Times New Roman" w:cs="Times New Roman"/>
          <w:i/>
        </w:rPr>
        <w:instrText>g,</w:instrText>
      </w:r>
      <w:r w:rsidR="006F1AF6" w:rsidRPr="00FA0930">
        <w:rPr>
          <w:rFonts w:ascii="Times New Roman" w:hAnsi="Times New Roman" w:cs="Times New Roman"/>
        </w:rPr>
        <w:instrText>2)</w:instrText>
      </w:r>
      <w:r w:rsidR="006F1AF6" w:rsidRPr="00FA0930">
        <w:rPr>
          <w:rFonts w:ascii="宋体-方正超大字符集" w:eastAsia="宋体-方正超大字符集" w:hAnsi="宋体-方正超大字符集" w:cs="宋体-方正超大字符集"/>
        </w:rPr>
        <w:fldChar w:fldCharType="end"/>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C</w:t>
      </w:r>
      <w:r w:rsidRPr="00FA0930">
        <w:rPr>
          <w:rFonts w:ascii="Times New Roman" w:hAnsi="Times New Roman" w:cs="Times New Roman"/>
        </w:rPr>
        <w:t>．小球上升的最大高度为</w:t>
      </w:r>
      <w:r w:rsidRPr="00FA0930">
        <w:rPr>
          <w:rFonts w:ascii="宋体-方正超大字符集" w:eastAsia="宋体-方正超大字符集" w:hAnsi="宋体-方正超大字符集" w:cs="宋体-方正超大字符集"/>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f(</w:instrText>
      </w:r>
      <w:r w:rsidRPr="00FA0930">
        <w:rPr>
          <w:rFonts w:ascii="Book Antiqua" w:hAnsi="Book Antiqua" w:cs="Times New Roman"/>
          <w:i/>
        </w:rPr>
        <w:instrText>v</w:instrText>
      </w:r>
      <w:r w:rsidRPr="00FA0930">
        <w:rPr>
          <w:rFonts w:ascii="Times New Roman" w:hAnsi="Times New Roman" w:cs="Times New Roman"/>
        </w:rPr>
        <w:instrText>\o\al(</w:instrText>
      </w:r>
      <w:r w:rsidRPr="00FA0930">
        <w:rPr>
          <w:rFonts w:ascii="Times New Roman" w:hAnsi="Times New Roman" w:cs="Times New Roman"/>
          <w:vertAlign w:val="superscript"/>
        </w:rPr>
        <w:instrText>2</w:instrText>
      </w:r>
      <w:r w:rsidRPr="00FA0930">
        <w:rPr>
          <w:rFonts w:ascii="Times New Roman" w:hAnsi="Times New Roman" w:cs="Times New Roman"/>
        </w:rPr>
        <w:instrText>,</w:instrText>
      </w:r>
      <w:r w:rsidRPr="00FA0930">
        <w:rPr>
          <w:rFonts w:ascii="Times New Roman" w:hAnsi="Times New Roman" w:cs="Times New Roman"/>
          <w:vertAlign w:val="subscript"/>
        </w:rPr>
        <w:instrText>0</w:instrText>
      </w:r>
      <w:r w:rsidRPr="00FA0930">
        <w:rPr>
          <w:rFonts w:ascii="Times New Roman" w:hAnsi="Times New Roman" w:cs="Times New Roman"/>
        </w:rPr>
        <w:instrText>)</w:instrText>
      </w:r>
      <w:r w:rsidRPr="00FA0930">
        <w:rPr>
          <w:rFonts w:ascii="Times New Roman" w:hAnsi="Times New Roman" w:cs="Times New Roman"/>
          <w:i/>
        </w:rPr>
        <w:instrText>,</w:instrText>
      </w:r>
      <w:r w:rsidRPr="00FA0930">
        <w:rPr>
          <w:rFonts w:ascii="Times New Roman" w:hAnsi="Times New Roman" w:cs="Times New Roman"/>
        </w:rPr>
        <w:instrText>2</w:instrText>
      </w:r>
      <w:r w:rsidRPr="00FA0930">
        <w:rPr>
          <w:rFonts w:ascii="Times New Roman" w:hAnsi="Times New Roman" w:cs="Times New Roman"/>
          <w:i/>
        </w:rPr>
        <w:instrText>g</w:instrText>
      </w:r>
      <w:r w:rsidRPr="00FA0930">
        <w:rPr>
          <w:rFonts w:ascii="Times New Roman" w:hAnsi="Times New Roman" w:cs="Times New Roman"/>
        </w:rPr>
        <w:instrText>)</w:instrText>
      </w:r>
      <w:r w:rsidRPr="00FA0930">
        <w:rPr>
          <w:rFonts w:ascii="宋体-方正超大字符集" w:eastAsia="宋体-方正超大字符集" w:hAnsi="宋体-方正超大字符集" w:cs="宋体-方正超大字符集"/>
        </w:rPr>
        <w:fldChar w:fldCharType="end"/>
      </w:r>
    </w:p>
    <w:p w:rsidR="006F1AF6" w:rsidRPr="00FA0930" w:rsidRDefault="006F1AF6" w:rsidP="00FA0930">
      <w:pPr>
        <w:pStyle w:val="a3"/>
        <w:tabs>
          <w:tab w:val="left" w:pos="4680"/>
        </w:tabs>
        <w:snapToGrid w:val="0"/>
        <w:spacing w:line="0" w:lineRule="atLeast"/>
        <w:jc w:val="left"/>
        <w:rPr>
          <w:rFonts w:ascii="宋体-方正超大字符集" w:eastAsia="宋体-方正超大字符集" w:hAnsi="宋体-方正超大字符集" w:cs="宋体-方正超大字符集" w:hint="eastAsia"/>
        </w:rPr>
      </w:pPr>
      <w:r w:rsidRPr="00FA0930">
        <w:rPr>
          <w:rFonts w:ascii="Times New Roman" w:hAnsi="Times New Roman" w:cs="Times New Roman"/>
        </w:rPr>
        <w:t>D</w:t>
      </w:r>
      <w:r w:rsidRPr="00FA0930">
        <w:rPr>
          <w:rFonts w:ascii="Times New Roman" w:hAnsi="Times New Roman" w:cs="Times New Roman"/>
        </w:rPr>
        <w:t>．小球电势能的最大值为</w:t>
      </w:r>
      <w:r w:rsidRPr="00FA0930">
        <w:rPr>
          <w:rFonts w:ascii="宋体-方正超大字符集" w:eastAsia="宋体-方正超大字符集" w:hAnsi="宋体-方正超大字符集" w:cs="宋体-方正超大字符集"/>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f(</w:instrText>
      </w:r>
      <w:r w:rsidRPr="00FA0930">
        <w:rPr>
          <w:rFonts w:ascii="Times New Roman" w:hAnsi="Times New Roman" w:cs="Times New Roman"/>
          <w:i/>
        </w:rPr>
        <w:instrText>m</w:instrText>
      </w:r>
      <w:r w:rsidRPr="00FA0930">
        <w:rPr>
          <w:rFonts w:ascii="Book Antiqua" w:hAnsi="Book Antiqua" w:cs="Times New Roman"/>
          <w:i/>
        </w:rPr>
        <w:instrText>v</w:instrText>
      </w:r>
      <w:r w:rsidRPr="00FA0930">
        <w:rPr>
          <w:rFonts w:ascii="Times New Roman" w:hAnsi="Times New Roman" w:cs="Times New Roman"/>
        </w:rPr>
        <w:instrText>\o\al(</w:instrText>
      </w:r>
      <w:r w:rsidRPr="00FA0930">
        <w:rPr>
          <w:rFonts w:ascii="Times New Roman" w:hAnsi="Times New Roman" w:cs="Times New Roman"/>
          <w:vertAlign w:val="superscript"/>
        </w:rPr>
        <w:instrText>2</w:instrText>
      </w:r>
      <w:r w:rsidRPr="00FA0930">
        <w:rPr>
          <w:rFonts w:ascii="Times New Roman" w:hAnsi="Times New Roman" w:cs="Times New Roman"/>
        </w:rPr>
        <w:instrText>,</w:instrText>
      </w:r>
      <w:r w:rsidRPr="00FA0930">
        <w:rPr>
          <w:rFonts w:ascii="Times New Roman" w:hAnsi="Times New Roman" w:cs="Times New Roman"/>
          <w:vertAlign w:val="subscript"/>
        </w:rPr>
        <w:instrText>0</w:instrText>
      </w:r>
      <w:r w:rsidRPr="00FA0930">
        <w:rPr>
          <w:rFonts w:ascii="Times New Roman" w:hAnsi="Times New Roman" w:cs="Times New Roman"/>
        </w:rPr>
        <w:instrText>)</w:instrText>
      </w:r>
      <w:r w:rsidRPr="00FA0930">
        <w:rPr>
          <w:rFonts w:ascii="Times New Roman" w:hAnsi="Times New Roman" w:cs="Times New Roman"/>
          <w:i/>
        </w:rPr>
        <w:instrText>,</w:instrText>
      </w:r>
      <w:r w:rsidRPr="00FA0930">
        <w:rPr>
          <w:rFonts w:ascii="Times New Roman" w:hAnsi="Times New Roman" w:cs="Times New Roman"/>
        </w:rPr>
        <w:instrText>4)</w:instrText>
      </w:r>
      <w:r w:rsidRPr="00FA0930">
        <w:rPr>
          <w:rFonts w:ascii="宋体-方正超大字符集" w:eastAsia="宋体-方正超大字符集" w:hAnsi="宋体-方正超大字符集" w:cs="宋体-方正超大字符集"/>
        </w:rPr>
        <w:fldChar w:fldCharType="end"/>
      </w:r>
    </w:p>
    <w:p w:rsidR="00FA0930" w:rsidRPr="00FA0930" w:rsidRDefault="00FA0930" w:rsidP="00FA0930">
      <w:pPr>
        <w:pStyle w:val="a3"/>
        <w:tabs>
          <w:tab w:val="left" w:pos="4680"/>
        </w:tabs>
        <w:snapToGrid w:val="0"/>
        <w:spacing w:line="0" w:lineRule="atLeast"/>
        <w:jc w:val="left"/>
        <w:rPr>
          <w:rFonts w:ascii="Times New Roman" w:hAnsi="Times New Roman" w:cs="Times New Roman"/>
        </w:rPr>
      </w:pPr>
    </w:p>
    <w:p w:rsidR="006F1AF6" w:rsidRPr="00FA0930" w:rsidRDefault="00FA0930"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noProof/>
        </w:rPr>
        <w:drawing>
          <wp:anchor distT="0" distB="0" distL="114300" distR="114300" simplePos="0" relativeHeight="251662336" behindDoc="0" locked="0" layoutInCell="1" allowOverlap="1" wp14:anchorId="3252363A" wp14:editId="16F72850">
            <wp:simplePos x="0" y="0"/>
            <wp:positionH relativeFrom="margin">
              <wp:posOffset>4762500</wp:posOffset>
            </wp:positionH>
            <wp:positionV relativeFrom="margin">
              <wp:posOffset>1897380</wp:posOffset>
            </wp:positionV>
            <wp:extent cx="1362710" cy="1259205"/>
            <wp:effectExtent l="0" t="0" r="8890" b="0"/>
            <wp:wrapSquare wrapText="bothSides"/>
            <wp:docPr id="6" name="图片 6" descr="W4-17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4-170.T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362710" cy="1259205"/>
                    </a:xfrm>
                    <a:prstGeom prst="rect">
                      <a:avLst/>
                    </a:prstGeom>
                    <a:noFill/>
                    <a:ln>
                      <a:noFill/>
                    </a:ln>
                  </pic:spPr>
                </pic:pic>
              </a:graphicData>
            </a:graphic>
          </wp:anchor>
        </w:drawing>
      </w:r>
      <w:r w:rsidR="006F1AF6" w:rsidRPr="00FA0930">
        <w:rPr>
          <w:rFonts w:ascii="Times New Roman" w:hAnsi="Times New Roman" w:cs="Times New Roman" w:hint="eastAsia"/>
        </w:rPr>
        <w:t>7.</w:t>
      </w:r>
      <w:r w:rsidR="006F1AF6" w:rsidRPr="00FA0930">
        <w:rPr>
          <w:rFonts w:ascii="Times New Roman" w:hAnsi="Times New Roman" w:cs="Times New Roman"/>
        </w:rPr>
        <w:t>同步卫星的发射方法是变轨发射，即先把卫星发射到离地面高度为</w:t>
      </w:r>
      <w:r w:rsidR="006F1AF6" w:rsidRPr="00FA0930">
        <w:rPr>
          <w:rFonts w:ascii="Times New Roman" w:hAnsi="Times New Roman" w:cs="Times New Roman"/>
        </w:rPr>
        <w:t>200</w:t>
      </w:r>
      <w:r w:rsidR="006F1AF6" w:rsidRPr="00FA0930">
        <w:rPr>
          <w:rFonts w:ascii="Times New Roman" w:hAnsi="Times New Roman" w:cs="Times New Roman"/>
        </w:rPr>
        <w:t>～</w:t>
      </w:r>
      <w:smartTag w:uri="urn:schemas-microsoft-com:office:smarttags" w:element="chmetcnv">
        <w:smartTagPr>
          <w:attr w:name="TCSC" w:val="0"/>
          <w:attr w:name="NumberType" w:val="1"/>
          <w:attr w:name="Negative" w:val="False"/>
          <w:attr w:name="HasSpace" w:val="True"/>
          <w:attr w:name="SourceValue" w:val="300"/>
          <w:attr w:name="UnitName" w:val="km"/>
        </w:smartTagPr>
        <w:r w:rsidR="006F1AF6" w:rsidRPr="00FA0930">
          <w:rPr>
            <w:rFonts w:ascii="Times New Roman" w:hAnsi="Times New Roman" w:cs="Times New Roman"/>
          </w:rPr>
          <w:t>300 km</w:t>
        </w:r>
      </w:smartTag>
      <w:r w:rsidR="006F1AF6" w:rsidRPr="00FA0930">
        <w:rPr>
          <w:rFonts w:ascii="Times New Roman" w:hAnsi="Times New Roman" w:cs="Times New Roman"/>
        </w:rPr>
        <w:t>的圆形轨道上，这条轨道叫停泊轨道，如图所示，当卫星穿过赤道平面上的</w:t>
      </w:r>
      <w:r w:rsidR="006F1AF6" w:rsidRPr="00FA0930">
        <w:rPr>
          <w:rFonts w:ascii="Times New Roman" w:hAnsi="Times New Roman" w:cs="Times New Roman"/>
          <w:i/>
        </w:rPr>
        <w:t>P</w:t>
      </w:r>
      <w:r w:rsidR="006F1AF6" w:rsidRPr="00FA0930">
        <w:rPr>
          <w:rFonts w:ascii="Times New Roman" w:hAnsi="Times New Roman" w:cs="Times New Roman"/>
        </w:rPr>
        <w:t>点时，末级火箭点火工作，使卫星进入一条大的椭圆轨道，其远地点恰好在地球赤道上空约</w:t>
      </w:r>
      <w:r w:rsidR="006F1AF6" w:rsidRPr="00FA0930">
        <w:rPr>
          <w:rFonts w:ascii="Times New Roman" w:hAnsi="Times New Roman" w:cs="Times New Roman"/>
        </w:rPr>
        <w:t xml:space="preserve">36 </w:t>
      </w:r>
      <w:smartTag w:uri="urn:schemas-microsoft-com:office:smarttags" w:element="chmetcnv">
        <w:smartTagPr>
          <w:attr w:name="TCSC" w:val="0"/>
          <w:attr w:name="NumberType" w:val="1"/>
          <w:attr w:name="Negative" w:val="False"/>
          <w:attr w:name="HasSpace" w:val="True"/>
          <w:attr w:name="SourceValue" w:val="0"/>
          <w:attr w:name="UnitName" w:val="km"/>
        </w:smartTagPr>
        <w:r w:rsidR="006F1AF6" w:rsidRPr="00FA0930">
          <w:rPr>
            <w:rFonts w:ascii="Times New Roman" w:hAnsi="Times New Roman" w:cs="Times New Roman"/>
          </w:rPr>
          <w:t>000 km</w:t>
        </w:r>
      </w:smartTag>
      <w:r w:rsidR="006F1AF6" w:rsidRPr="00FA0930">
        <w:rPr>
          <w:rFonts w:ascii="Times New Roman" w:hAnsi="Times New Roman" w:cs="Times New Roman"/>
        </w:rPr>
        <w:t xml:space="preserve"> </w:t>
      </w:r>
      <w:r w:rsidR="006F1AF6" w:rsidRPr="00FA0930">
        <w:rPr>
          <w:rFonts w:ascii="Times New Roman" w:hAnsi="Times New Roman" w:cs="Times New Roman"/>
        </w:rPr>
        <w:t>处，这条轨道叫转移轨道；当卫星到达远地点</w:t>
      </w:r>
      <w:r w:rsidR="006F1AF6" w:rsidRPr="00FA0930">
        <w:rPr>
          <w:rFonts w:ascii="Times New Roman" w:hAnsi="Times New Roman" w:cs="Times New Roman"/>
          <w:i/>
        </w:rPr>
        <w:t>Q</w:t>
      </w:r>
      <w:r w:rsidR="006F1AF6" w:rsidRPr="00FA0930">
        <w:rPr>
          <w:rFonts w:ascii="Times New Roman" w:hAnsi="Times New Roman" w:cs="Times New Roman"/>
        </w:rPr>
        <w:t>时，再开动卫星上的发动机，使之进入同步轨道，也叫静止轨道．关于同步卫星及其发射过程，下列说法正确的是</w:t>
      </w:r>
      <w:r w:rsidR="006F1AF6" w:rsidRPr="00FA0930">
        <w:rPr>
          <w:rFonts w:ascii="Times New Roman" w:hAnsi="Times New Roman" w:cs="Times New Roman"/>
        </w:rPr>
        <w:t>(</w:t>
      </w:r>
      <w:r w:rsidR="006F1AF6" w:rsidRPr="00FA0930">
        <w:rPr>
          <w:rFonts w:ascii="Times New Roman" w:hAnsi="Times New Roman" w:cs="Times New Roman"/>
        </w:rPr>
        <w:t xml:space="preserve">　　</w:t>
      </w:r>
      <w:r w:rsidR="006F1AF6" w:rsidRPr="00FA0930">
        <w:rPr>
          <w:rFonts w:ascii="Times New Roman" w:hAnsi="Times New Roman" w:cs="Times New Roman"/>
        </w:rPr>
        <w:t>)</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A</w:t>
      </w:r>
      <w:r w:rsidRPr="00FA0930">
        <w:rPr>
          <w:rFonts w:ascii="Times New Roman" w:hAnsi="Times New Roman" w:cs="Times New Roman"/>
        </w:rPr>
        <w:t>．在</w:t>
      </w:r>
      <w:r w:rsidRPr="00FA0930">
        <w:rPr>
          <w:rFonts w:ascii="Times New Roman" w:hAnsi="Times New Roman" w:cs="Times New Roman"/>
          <w:i/>
        </w:rPr>
        <w:t>P</w:t>
      </w:r>
      <w:r w:rsidRPr="00FA0930">
        <w:rPr>
          <w:rFonts w:ascii="Times New Roman" w:hAnsi="Times New Roman" w:cs="Times New Roman"/>
        </w:rPr>
        <w:t>点火箭点火和</w:t>
      </w:r>
      <w:r w:rsidRPr="00FA0930">
        <w:rPr>
          <w:rFonts w:ascii="Times New Roman" w:hAnsi="Times New Roman" w:cs="Times New Roman"/>
          <w:i/>
        </w:rPr>
        <w:t>Q</w:t>
      </w:r>
      <w:r w:rsidRPr="00FA0930">
        <w:rPr>
          <w:rFonts w:ascii="Times New Roman" w:hAnsi="Times New Roman" w:cs="Times New Roman"/>
        </w:rPr>
        <w:t>点开动发动机的目的都是使卫星加速，因此，卫星在静止轨道上运行的线速度大于在停泊轨道运行的线速度</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B</w:t>
      </w:r>
      <w:r w:rsidRPr="00FA0930">
        <w:rPr>
          <w:rFonts w:ascii="Times New Roman" w:hAnsi="Times New Roman" w:cs="Times New Roman"/>
        </w:rPr>
        <w:t>．在</w:t>
      </w:r>
      <w:r w:rsidRPr="00FA0930">
        <w:rPr>
          <w:rFonts w:ascii="Times New Roman" w:hAnsi="Times New Roman" w:cs="Times New Roman"/>
          <w:i/>
        </w:rPr>
        <w:t>P</w:t>
      </w:r>
      <w:r w:rsidRPr="00FA0930">
        <w:rPr>
          <w:rFonts w:ascii="Times New Roman" w:hAnsi="Times New Roman" w:cs="Times New Roman"/>
        </w:rPr>
        <w:t>点火箭点火和</w:t>
      </w:r>
      <w:r w:rsidRPr="00FA0930">
        <w:rPr>
          <w:rFonts w:ascii="Times New Roman" w:hAnsi="Times New Roman" w:cs="Times New Roman"/>
          <w:i/>
        </w:rPr>
        <w:t>Q</w:t>
      </w:r>
      <w:r w:rsidRPr="00FA0930">
        <w:rPr>
          <w:rFonts w:ascii="Times New Roman" w:hAnsi="Times New Roman" w:cs="Times New Roman"/>
        </w:rPr>
        <w:t>点开动发动机的目的都是使卫星加速，因此，卫星在静止轨道上运行的机械能大于在停泊轨道运行的机械能</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C</w:t>
      </w:r>
      <w:r w:rsidRPr="00FA0930">
        <w:rPr>
          <w:rFonts w:ascii="Times New Roman" w:hAnsi="Times New Roman" w:cs="Times New Roman"/>
        </w:rPr>
        <w:t>．卫星在转移轨道上运动的速度大小范围为</w:t>
      </w:r>
      <w:r w:rsidRPr="00FA0930">
        <w:rPr>
          <w:rFonts w:ascii="Times New Roman" w:hAnsi="Times New Roman" w:cs="Times New Roman"/>
        </w:rPr>
        <w:t>7.9</w:t>
      </w:r>
      <w:r w:rsidRPr="00FA0930">
        <w:rPr>
          <w:rFonts w:ascii="Times New Roman" w:hAnsi="Times New Roman" w:cs="Times New Roman"/>
        </w:rPr>
        <w:t>～</w:t>
      </w:r>
      <w:smartTag w:uri="urn:schemas-microsoft-com:office:smarttags" w:element="chmetcnv">
        <w:smartTagPr>
          <w:attr w:name="TCSC" w:val="0"/>
          <w:attr w:name="NumberType" w:val="1"/>
          <w:attr w:name="Negative" w:val="False"/>
          <w:attr w:name="HasSpace" w:val="True"/>
          <w:attr w:name="SourceValue" w:val="11.2"/>
          <w:attr w:name="UnitName" w:val="km"/>
        </w:smartTagPr>
        <w:r w:rsidRPr="00FA0930">
          <w:rPr>
            <w:rFonts w:ascii="Times New Roman" w:hAnsi="Times New Roman" w:cs="Times New Roman"/>
          </w:rPr>
          <w:t>11.2 km</w:t>
        </w:r>
      </w:smartTag>
      <w:r w:rsidRPr="00FA0930">
        <w:rPr>
          <w:rFonts w:ascii="Times New Roman" w:hAnsi="Times New Roman" w:cs="Times New Roman"/>
        </w:rPr>
        <w:t>/s</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D</w:t>
      </w:r>
      <w:r w:rsidRPr="00FA0930">
        <w:rPr>
          <w:rFonts w:ascii="Times New Roman" w:hAnsi="Times New Roman" w:cs="Times New Roman"/>
        </w:rPr>
        <w:t>．所有地球同步卫星的静止轨道可能不同</w:t>
      </w:r>
    </w:p>
    <w:p w:rsidR="00FA0930" w:rsidRPr="00FA0930" w:rsidRDefault="00FA0930" w:rsidP="00FA0930">
      <w:pPr>
        <w:pStyle w:val="a3"/>
        <w:tabs>
          <w:tab w:val="left" w:pos="4680"/>
        </w:tabs>
        <w:snapToGrid w:val="0"/>
        <w:spacing w:line="0" w:lineRule="atLeast"/>
        <w:jc w:val="left"/>
        <w:rPr>
          <w:rFonts w:ascii="Times New Roman" w:hAnsi="Times New Roman" w:cs="Times New Roman" w:hint="eastAsia"/>
        </w:rPr>
      </w:pP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hint="eastAsia"/>
        </w:rPr>
        <w:t>8.</w:t>
      </w:r>
      <w:r w:rsidRPr="00FA0930">
        <w:rPr>
          <w:rFonts w:ascii="Times New Roman" w:hAnsi="Times New Roman" w:cs="Times New Roman"/>
        </w:rPr>
        <w:t>地球同步卫星离地心的距离为</w:t>
      </w:r>
      <w:r w:rsidRPr="00FA0930">
        <w:rPr>
          <w:rFonts w:ascii="Times New Roman" w:hAnsi="Times New Roman" w:cs="Times New Roman"/>
          <w:i/>
        </w:rPr>
        <w:t>r</w:t>
      </w:r>
      <w:r w:rsidRPr="00FA0930">
        <w:rPr>
          <w:rFonts w:ascii="Times New Roman" w:hAnsi="Times New Roman" w:cs="Times New Roman"/>
        </w:rPr>
        <w:t>，运行速率为</w:t>
      </w:r>
      <w:r w:rsidRPr="00FA0930">
        <w:rPr>
          <w:rFonts w:ascii="Book Antiqua" w:hAnsi="Book Antiqua" w:cs="Times New Roman"/>
          <w:i/>
        </w:rPr>
        <w:t>v</w:t>
      </w:r>
      <w:r w:rsidRPr="00FA0930">
        <w:rPr>
          <w:rFonts w:ascii="Times New Roman" w:hAnsi="Times New Roman" w:cs="Times New Roman"/>
          <w:vertAlign w:val="subscript"/>
        </w:rPr>
        <w:t>1</w:t>
      </w:r>
      <w:r w:rsidRPr="00FA0930">
        <w:rPr>
          <w:rFonts w:ascii="Times New Roman" w:hAnsi="Times New Roman" w:cs="Times New Roman"/>
        </w:rPr>
        <w:t>，加速度为</w:t>
      </w:r>
      <w:r w:rsidRPr="00FA0930">
        <w:rPr>
          <w:rFonts w:ascii="Times New Roman" w:hAnsi="Times New Roman" w:cs="Times New Roman"/>
          <w:i/>
        </w:rPr>
        <w:t>a</w:t>
      </w:r>
      <w:r w:rsidRPr="00FA0930">
        <w:rPr>
          <w:rFonts w:ascii="Times New Roman" w:hAnsi="Times New Roman" w:cs="Times New Roman"/>
          <w:vertAlign w:val="subscript"/>
        </w:rPr>
        <w:t>1</w:t>
      </w:r>
      <w:r w:rsidRPr="00FA0930">
        <w:rPr>
          <w:rFonts w:ascii="Times New Roman" w:hAnsi="Times New Roman" w:cs="Times New Roman"/>
        </w:rPr>
        <w:t>，地球赤道上的物体随地球自转的向心加速度为</w:t>
      </w:r>
      <w:r w:rsidRPr="00FA0930">
        <w:rPr>
          <w:rFonts w:ascii="Times New Roman" w:hAnsi="Times New Roman" w:cs="Times New Roman"/>
          <w:i/>
        </w:rPr>
        <w:t>a</w:t>
      </w:r>
      <w:r w:rsidRPr="00FA0930">
        <w:rPr>
          <w:rFonts w:ascii="Times New Roman" w:hAnsi="Times New Roman" w:cs="Times New Roman"/>
          <w:vertAlign w:val="subscript"/>
        </w:rPr>
        <w:t>2</w:t>
      </w:r>
      <w:r w:rsidRPr="00FA0930">
        <w:rPr>
          <w:rFonts w:ascii="Times New Roman" w:hAnsi="Times New Roman" w:cs="Times New Roman"/>
        </w:rPr>
        <w:t>，地球的第一宇宙速度为</w:t>
      </w:r>
      <w:r w:rsidRPr="00FA0930">
        <w:rPr>
          <w:rFonts w:ascii="Book Antiqua" w:hAnsi="Book Antiqua" w:cs="Times New Roman"/>
          <w:i/>
        </w:rPr>
        <w:t>v</w:t>
      </w:r>
      <w:r w:rsidRPr="00FA0930">
        <w:rPr>
          <w:rFonts w:ascii="Times New Roman" w:hAnsi="Times New Roman" w:cs="Times New Roman"/>
          <w:vertAlign w:val="subscript"/>
        </w:rPr>
        <w:t>2</w:t>
      </w:r>
      <w:r w:rsidRPr="00FA0930">
        <w:rPr>
          <w:rFonts w:ascii="Times New Roman" w:hAnsi="Times New Roman" w:cs="Times New Roman"/>
        </w:rPr>
        <w:t>，半径为</w:t>
      </w:r>
      <w:r w:rsidRPr="00FA0930">
        <w:rPr>
          <w:rFonts w:ascii="Times New Roman" w:hAnsi="Times New Roman" w:cs="Times New Roman"/>
          <w:i/>
        </w:rPr>
        <w:t>R</w:t>
      </w:r>
      <w:r w:rsidRPr="00FA0930">
        <w:rPr>
          <w:rFonts w:ascii="Times New Roman" w:hAnsi="Times New Roman" w:cs="Times New Roman"/>
        </w:rPr>
        <w:t>，则下列比例关系中正确的是</w:t>
      </w:r>
      <w:r w:rsidRPr="00FA0930">
        <w:rPr>
          <w:rFonts w:ascii="Times New Roman" w:hAnsi="Times New Roman" w:cs="Times New Roman"/>
        </w:rPr>
        <w:t>(</w:t>
      </w:r>
      <w:r w:rsidRPr="00FA0930">
        <w:rPr>
          <w:rFonts w:ascii="Times New Roman" w:hAnsi="Times New Roman" w:cs="Times New Roman"/>
        </w:rPr>
        <w:t xml:space="preserve">　　</w:t>
      </w:r>
      <w:r w:rsidRPr="00FA0930">
        <w:rPr>
          <w:rFonts w:ascii="Times New Roman" w:hAnsi="Times New Roman" w:cs="Times New Roman"/>
        </w:rPr>
        <w:t>)</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A.</w:t>
      </w:r>
      <w:r w:rsidRPr="00FA0930">
        <w:rPr>
          <w:rFonts w:ascii="宋体-方正超大字符集" w:eastAsia="宋体-方正超大字符集" w:hAnsi="宋体-方正超大字符集" w:cs="宋体-方正超大字符集"/>
          <w:lang w:val="pt-BR"/>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f(</w:instrText>
      </w:r>
      <w:r w:rsidRPr="00FA0930">
        <w:rPr>
          <w:rFonts w:ascii="Times New Roman" w:hAnsi="Times New Roman" w:cs="Times New Roman"/>
          <w:i/>
        </w:rPr>
        <w:instrText>a</w:instrText>
      </w:r>
      <w:r w:rsidRPr="00FA0930">
        <w:rPr>
          <w:rFonts w:ascii="Times New Roman" w:hAnsi="Times New Roman" w:cs="Times New Roman"/>
          <w:vertAlign w:val="subscript"/>
        </w:rPr>
        <w:instrText>1</w:instrText>
      </w:r>
      <w:r w:rsidRPr="00FA0930">
        <w:rPr>
          <w:rFonts w:ascii="Times New Roman" w:hAnsi="Times New Roman" w:cs="Times New Roman"/>
          <w:i/>
        </w:rPr>
        <w:instrText>,a</w:instrText>
      </w:r>
      <w:r w:rsidRPr="00FA0930">
        <w:rPr>
          <w:rFonts w:ascii="Times New Roman" w:hAnsi="Times New Roman" w:cs="Times New Roman"/>
          <w:vertAlign w:val="subscript"/>
        </w:rPr>
        <w:instrText>2</w:instrText>
      </w:r>
      <w:r w:rsidRPr="00FA0930">
        <w:rPr>
          <w:rFonts w:ascii="Times New Roman" w:hAnsi="Times New Roman" w:cs="Times New Roman"/>
        </w:rPr>
        <w:instrText>)</w:instrText>
      </w:r>
      <w:r w:rsidRPr="00FA0930">
        <w:rPr>
          <w:rFonts w:ascii="宋体-方正超大字符集" w:eastAsia="宋体-方正超大字符集" w:hAnsi="宋体-方正超大字符集" w:cs="宋体-方正超大字符集"/>
          <w:lang w:val="pt-BR"/>
        </w:rPr>
        <w:fldChar w:fldCharType="end"/>
      </w:r>
      <w:r w:rsidRPr="00FA0930">
        <w:rPr>
          <w:rFonts w:ascii="Times New Roman" w:hAnsi="Times New Roman" w:cs="Times New Roman"/>
        </w:rPr>
        <w:t>＝</w:t>
      </w:r>
      <w:r w:rsidRPr="00FA0930">
        <w:rPr>
          <w:rFonts w:ascii="宋体-方正超大字符集" w:eastAsia="宋体-方正超大字符集" w:hAnsi="宋体-方正超大字符集" w:cs="宋体-方正超大字符集"/>
          <w:lang w:val="pt-BR"/>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r(\f(</w:instrText>
      </w:r>
      <w:r w:rsidRPr="00FA0930">
        <w:rPr>
          <w:rFonts w:ascii="Times New Roman" w:hAnsi="Times New Roman" w:cs="Times New Roman"/>
          <w:i/>
        </w:rPr>
        <w:instrText>r,R</w:instrText>
      </w:r>
      <w:r w:rsidRPr="00FA0930">
        <w:rPr>
          <w:rFonts w:ascii="Times New Roman" w:hAnsi="Times New Roman" w:cs="Times New Roman"/>
        </w:rPr>
        <w:instrText>))</w:instrText>
      </w:r>
      <w:r w:rsidRPr="00FA0930">
        <w:rPr>
          <w:rFonts w:ascii="宋体-方正超大字符集" w:eastAsia="宋体-方正超大字符集" w:hAnsi="宋体-方正超大字符集" w:cs="宋体-方正超大字符集"/>
          <w:lang w:val="pt-BR"/>
        </w:rPr>
        <w:fldChar w:fldCharType="end"/>
      </w:r>
      <w:r w:rsidRPr="00FA0930">
        <w:rPr>
          <w:rFonts w:ascii="Times New Roman" w:hAnsi="Times New Roman" w:cs="Times New Roman"/>
        </w:rPr>
        <w:t xml:space="preserve"> </w:t>
      </w:r>
      <w:r w:rsidRPr="00FA0930">
        <w:rPr>
          <w:rFonts w:ascii="Times New Roman" w:hAnsi="Times New Roman" w:cs="Times New Roman"/>
        </w:rPr>
        <w:tab/>
        <w:t>B</w:t>
      </w:r>
      <w:r w:rsidRPr="00FA0930">
        <w:rPr>
          <w:rFonts w:ascii="Times New Roman" w:hAnsi="Times New Roman" w:cs="Times New Roman"/>
        </w:rPr>
        <w:t>．</w:t>
      </w:r>
      <w:r w:rsidRPr="00FA0930">
        <w:rPr>
          <w:rFonts w:ascii="宋体-方正超大字符集" w:eastAsia="宋体-方正超大字符集" w:hAnsi="宋体-方正超大字符集" w:cs="宋体-方正超大字符集"/>
          <w:lang w:val="pt-BR"/>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f(</w:instrText>
      </w:r>
      <w:r w:rsidRPr="00FA0930">
        <w:rPr>
          <w:rFonts w:ascii="Times New Roman" w:hAnsi="Times New Roman" w:cs="Times New Roman"/>
          <w:i/>
        </w:rPr>
        <w:instrText>a</w:instrText>
      </w:r>
      <w:r w:rsidRPr="00FA0930">
        <w:rPr>
          <w:rFonts w:ascii="Times New Roman" w:hAnsi="Times New Roman" w:cs="Times New Roman"/>
          <w:vertAlign w:val="subscript"/>
        </w:rPr>
        <w:instrText>1</w:instrText>
      </w:r>
      <w:r w:rsidRPr="00FA0930">
        <w:rPr>
          <w:rFonts w:ascii="Times New Roman" w:hAnsi="Times New Roman" w:cs="Times New Roman"/>
          <w:i/>
        </w:rPr>
        <w:instrText>,a</w:instrText>
      </w:r>
      <w:r w:rsidRPr="00FA0930">
        <w:rPr>
          <w:rFonts w:ascii="Times New Roman" w:hAnsi="Times New Roman" w:cs="Times New Roman"/>
          <w:vertAlign w:val="subscript"/>
        </w:rPr>
        <w:instrText>2</w:instrText>
      </w:r>
      <w:r w:rsidRPr="00FA0930">
        <w:rPr>
          <w:rFonts w:ascii="Times New Roman" w:hAnsi="Times New Roman" w:cs="Times New Roman"/>
        </w:rPr>
        <w:instrText>)</w:instrText>
      </w:r>
      <w:r w:rsidRPr="00FA0930">
        <w:rPr>
          <w:rFonts w:ascii="宋体-方正超大字符集" w:eastAsia="宋体-方正超大字符集" w:hAnsi="宋体-方正超大字符集" w:cs="宋体-方正超大字符集"/>
          <w:lang w:val="pt-BR"/>
        </w:rPr>
        <w:fldChar w:fldCharType="end"/>
      </w:r>
      <w:r w:rsidRPr="00FA0930">
        <w:rPr>
          <w:rFonts w:ascii="Times New Roman" w:hAnsi="Times New Roman" w:cs="Times New Roman"/>
        </w:rPr>
        <w:t>＝</w:t>
      </w:r>
      <w:r w:rsidRPr="00FA0930">
        <w:rPr>
          <w:rFonts w:ascii="宋体-方正超大字符集" w:eastAsia="宋体-方正超大字符集" w:hAnsi="宋体-方正超大字符集" w:cs="宋体-方正超大字符集"/>
          <w:lang w:val="pt-BR"/>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b\lc\(\rc\)(\a\vs4\al\co1(\f(</w:instrText>
      </w:r>
      <w:r w:rsidRPr="00FA0930">
        <w:rPr>
          <w:rFonts w:ascii="Times New Roman" w:hAnsi="Times New Roman" w:cs="Times New Roman"/>
          <w:i/>
        </w:rPr>
        <w:instrText>r,R</w:instrText>
      </w:r>
      <w:r w:rsidRPr="00FA0930">
        <w:rPr>
          <w:rFonts w:ascii="Times New Roman" w:hAnsi="Times New Roman" w:cs="Times New Roman"/>
        </w:rPr>
        <w:instrText>)))</w:instrText>
      </w:r>
      <w:r w:rsidRPr="00FA0930">
        <w:rPr>
          <w:rFonts w:ascii="宋体-方正超大字符集" w:eastAsia="宋体-方正超大字符集" w:hAnsi="宋体-方正超大字符集" w:cs="宋体-方正超大字符集"/>
          <w:lang w:val="pt-BR"/>
        </w:rPr>
        <w:fldChar w:fldCharType="end"/>
      </w:r>
      <w:r w:rsidRPr="00FA0930">
        <w:rPr>
          <w:rFonts w:ascii="Times New Roman" w:hAnsi="Times New Roman" w:cs="Times New Roman"/>
          <w:vertAlign w:val="superscript"/>
        </w:rPr>
        <w:t>2</w:t>
      </w:r>
    </w:p>
    <w:p w:rsidR="006F1AF6" w:rsidRPr="00FA0930" w:rsidRDefault="006F1AF6" w:rsidP="00FA0930">
      <w:pPr>
        <w:pStyle w:val="a3"/>
        <w:tabs>
          <w:tab w:val="left" w:pos="4680"/>
        </w:tabs>
        <w:snapToGrid w:val="0"/>
        <w:spacing w:line="0" w:lineRule="atLeast"/>
        <w:jc w:val="left"/>
        <w:rPr>
          <w:rFonts w:ascii="宋体-方正超大字符集" w:eastAsia="宋体-方正超大字符集" w:hAnsi="宋体-方正超大字符集" w:cs="宋体-方正超大字符集" w:hint="eastAsia"/>
          <w:lang w:val="pt-BR"/>
        </w:rPr>
      </w:pPr>
      <w:r w:rsidRPr="00FA0930">
        <w:rPr>
          <w:rFonts w:ascii="Times New Roman" w:hAnsi="Times New Roman" w:cs="Times New Roman"/>
        </w:rPr>
        <w:t>C.</w:t>
      </w:r>
      <w:r w:rsidRPr="00FA0930">
        <w:rPr>
          <w:rFonts w:ascii="宋体-方正超大字符集" w:eastAsia="宋体-方正超大字符集" w:hAnsi="宋体-方正超大字符集" w:cs="宋体-方正超大字符集"/>
          <w:lang w:val="pt-BR"/>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f(</w:instrText>
      </w:r>
      <w:r w:rsidRPr="00FA0930">
        <w:rPr>
          <w:rFonts w:ascii="Book Antiqua" w:hAnsi="Book Antiqua" w:cs="Times New Roman"/>
          <w:i/>
        </w:rPr>
        <w:instrText>v</w:instrText>
      </w:r>
      <w:r w:rsidRPr="00FA0930">
        <w:rPr>
          <w:rFonts w:ascii="Times New Roman" w:hAnsi="Times New Roman" w:cs="Times New Roman"/>
          <w:vertAlign w:val="subscript"/>
        </w:rPr>
        <w:instrText>1</w:instrText>
      </w:r>
      <w:r w:rsidRPr="00FA0930">
        <w:rPr>
          <w:rFonts w:ascii="Times New Roman" w:hAnsi="Times New Roman" w:cs="Times New Roman"/>
          <w:i/>
        </w:rPr>
        <w:instrText>,</w:instrText>
      </w:r>
      <w:r w:rsidRPr="00FA0930">
        <w:rPr>
          <w:rFonts w:ascii="Book Antiqua" w:hAnsi="Book Antiqua" w:cs="Times New Roman"/>
          <w:i/>
        </w:rPr>
        <w:instrText>v</w:instrText>
      </w:r>
      <w:r w:rsidRPr="00FA0930">
        <w:rPr>
          <w:rFonts w:ascii="Times New Roman" w:hAnsi="Times New Roman" w:cs="Times New Roman"/>
          <w:vertAlign w:val="subscript"/>
        </w:rPr>
        <w:instrText>2</w:instrText>
      </w:r>
      <w:r w:rsidRPr="00FA0930">
        <w:rPr>
          <w:rFonts w:ascii="Times New Roman" w:hAnsi="Times New Roman" w:cs="Times New Roman"/>
        </w:rPr>
        <w:instrText>)</w:instrText>
      </w:r>
      <w:r w:rsidRPr="00FA0930">
        <w:rPr>
          <w:rFonts w:ascii="宋体-方正超大字符集" w:eastAsia="宋体-方正超大字符集" w:hAnsi="宋体-方正超大字符集" w:cs="宋体-方正超大字符集"/>
          <w:lang w:val="pt-BR"/>
        </w:rPr>
        <w:fldChar w:fldCharType="end"/>
      </w:r>
      <w:r w:rsidRPr="00FA0930">
        <w:rPr>
          <w:rFonts w:ascii="Times New Roman" w:hAnsi="Times New Roman" w:cs="Times New Roman"/>
        </w:rPr>
        <w:t>＝</w:t>
      </w:r>
      <w:r w:rsidRPr="00FA0930">
        <w:rPr>
          <w:rFonts w:ascii="宋体-方正超大字符集" w:eastAsia="宋体-方正超大字符集" w:hAnsi="宋体-方正超大字符集" w:cs="宋体-方正超大字符集"/>
          <w:lang w:val="pt-BR"/>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f(</w:instrText>
      </w:r>
      <w:r w:rsidRPr="00FA0930">
        <w:rPr>
          <w:rFonts w:ascii="Times New Roman" w:hAnsi="Times New Roman" w:cs="Times New Roman"/>
          <w:i/>
        </w:rPr>
        <w:instrText>r,R</w:instrText>
      </w:r>
      <w:r w:rsidRPr="00FA0930">
        <w:rPr>
          <w:rFonts w:ascii="Times New Roman" w:hAnsi="Times New Roman" w:cs="Times New Roman"/>
        </w:rPr>
        <w:instrText>)</w:instrText>
      </w:r>
      <w:r w:rsidRPr="00FA0930">
        <w:rPr>
          <w:rFonts w:ascii="宋体-方正超大字符集" w:eastAsia="宋体-方正超大字符集" w:hAnsi="宋体-方正超大字符集" w:cs="宋体-方正超大字符集"/>
          <w:lang w:val="pt-BR"/>
        </w:rPr>
        <w:fldChar w:fldCharType="end"/>
      </w:r>
      <w:r w:rsidRPr="00FA0930">
        <w:rPr>
          <w:rFonts w:ascii="Times New Roman" w:hAnsi="Times New Roman" w:cs="Times New Roman"/>
        </w:rPr>
        <w:t xml:space="preserve"> </w:t>
      </w:r>
      <w:r w:rsidRPr="00FA0930">
        <w:rPr>
          <w:rFonts w:ascii="Times New Roman" w:hAnsi="Times New Roman" w:cs="Times New Roman"/>
        </w:rPr>
        <w:tab/>
        <w:t>D</w:t>
      </w:r>
      <w:r w:rsidRPr="00FA0930">
        <w:rPr>
          <w:rFonts w:ascii="Times New Roman" w:hAnsi="Times New Roman" w:cs="Times New Roman"/>
        </w:rPr>
        <w:t>．</w:t>
      </w:r>
      <w:r w:rsidRPr="00FA0930">
        <w:rPr>
          <w:rFonts w:ascii="宋体-方正超大字符集" w:eastAsia="宋体-方正超大字符集" w:hAnsi="宋体-方正超大字符集" w:cs="宋体-方正超大字符集"/>
          <w:lang w:val="pt-BR"/>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f(</w:instrText>
      </w:r>
      <w:r w:rsidRPr="00FA0930">
        <w:rPr>
          <w:rFonts w:ascii="Book Antiqua" w:hAnsi="Book Antiqua" w:cs="Times New Roman"/>
          <w:i/>
        </w:rPr>
        <w:instrText>v</w:instrText>
      </w:r>
      <w:r w:rsidRPr="00FA0930">
        <w:rPr>
          <w:rFonts w:ascii="Times New Roman" w:hAnsi="Times New Roman" w:cs="Times New Roman"/>
          <w:vertAlign w:val="subscript"/>
        </w:rPr>
        <w:instrText>1</w:instrText>
      </w:r>
      <w:r w:rsidRPr="00FA0930">
        <w:rPr>
          <w:rFonts w:ascii="Times New Roman" w:hAnsi="Times New Roman" w:cs="Times New Roman"/>
          <w:i/>
        </w:rPr>
        <w:instrText>,</w:instrText>
      </w:r>
      <w:r w:rsidRPr="00FA0930">
        <w:rPr>
          <w:rFonts w:ascii="Book Antiqua" w:hAnsi="Book Antiqua" w:cs="Times New Roman"/>
          <w:i/>
        </w:rPr>
        <w:instrText>v</w:instrText>
      </w:r>
      <w:r w:rsidRPr="00FA0930">
        <w:rPr>
          <w:rFonts w:ascii="Times New Roman" w:hAnsi="Times New Roman" w:cs="Times New Roman"/>
          <w:vertAlign w:val="subscript"/>
        </w:rPr>
        <w:instrText>2</w:instrText>
      </w:r>
      <w:r w:rsidRPr="00FA0930">
        <w:rPr>
          <w:rFonts w:ascii="Times New Roman" w:hAnsi="Times New Roman" w:cs="Times New Roman"/>
        </w:rPr>
        <w:instrText>)</w:instrText>
      </w:r>
      <w:r w:rsidRPr="00FA0930">
        <w:rPr>
          <w:rFonts w:ascii="宋体-方正超大字符集" w:eastAsia="宋体-方正超大字符集" w:hAnsi="宋体-方正超大字符集" w:cs="宋体-方正超大字符集"/>
          <w:lang w:val="pt-BR"/>
        </w:rPr>
        <w:fldChar w:fldCharType="end"/>
      </w:r>
      <w:r w:rsidRPr="00FA0930">
        <w:rPr>
          <w:rFonts w:ascii="Times New Roman" w:hAnsi="Times New Roman" w:cs="Times New Roman"/>
        </w:rPr>
        <w:t>＝</w:t>
      </w:r>
      <w:r w:rsidRPr="00FA0930">
        <w:rPr>
          <w:rFonts w:ascii="宋体-方正超大字符集" w:eastAsia="宋体-方正超大字符集" w:hAnsi="宋体-方正超大字符集" w:cs="宋体-方正超大字符集"/>
          <w:lang w:val="pt-BR"/>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r(\f(</w:instrText>
      </w:r>
      <w:r w:rsidRPr="00FA0930">
        <w:rPr>
          <w:rFonts w:ascii="Times New Roman" w:hAnsi="Times New Roman" w:cs="Times New Roman"/>
          <w:i/>
        </w:rPr>
        <w:instrText>R,r</w:instrText>
      </w:r>
      <w:r w:rsidRPr="00FA0930">
        <w:rPr>
          <w:rFonts w:ascii="Times New Roman" w:hAnsi="Times New Roman" w:cs="Times New Roman"/>
        </w:rPr>
        <w:instrText>))</w:instrText>
      </w:r>
      <w:r w:rsidRPr="00FA0930">
        <w:rPr>
          <w:rFonts w:ascii="宋体-方正超大字符集" w:eastAsia="宋体-方正超大字符集" w:hAnsi="宋体-方正超大字符集" w:cs="宋体-方正超大字符集"/>
          <w:lang w:val="pt-BR"/>
        </w:rPr>
        <w:fldChar w:fldCharType="end"/>
      </w:r>
    </w:p>
    <w:p w:rsidR="00FA0930" w:rsidRPr="00FA0930" w:rsidRDefault="00FA0930" w:rsidP="00FA0930">
      <w:pPr>
        <w:pStyle w:val="a3"/>
        <w:tabs>
          <w:tab w:val="left" w:pos="4680"/>
        </w:tabs>
        <w:snapToGrid w:val="0"/>
        <w:spacing w:line="0" w:lineRule="atLeast"/>
        <w:jc w:val="left"/>
        <w:rPr>
          <w:rFonts w:ascii="Times New Roman" w:hAnsi="Times New Roman" w:cs="Times New Roman"/>
        </w:rPr>
      </w:pP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hint="eastAsia"/>
        </w:rPr>
        <w:t>9.</w:t>
      </w:r>
      <w:r w:rsidRPr="00FA0930">
        <w:rPr>
          <w:rFonts w:ascii="Times New Roman" w:hAnsi="Times New Roman" w:cs="Times New Roman"/>
        </w:rPr>
        <w:t>如图所示，质量为</w:t>
      </w:r>
      <w:r w:rsidRPr="00FA0930">
        <w:rPr>
          <w:rFonts w:ascii="Times New Roman" w:hAnsi="Times New Roman" w:cs="Times New Roman"/>
          <w:i/>
        </w:rPr>
        <w:t>m</w:t>
      </w:r>
      <w:r w:rsidRPr="00FA0930">
        <w:rPr>
          <w:rFonts w:ascii="Times New Roman" w:hAnsi="Times New Roman" w:cs="Times New Roman"/>
        </w:rPr>
        <w:t>的物体在水平传送带上由静止释放，传送带由电动机带动，始终保持以图示速度</w:t>
      </w:r>
      <w:r w:rsidRPr="00FA0930">
        <w:rPr>
          <w:rFonts w:ascii="Book Antiqua" w:hAnsi="Book Antiqua" w:cs="Times New Roman"/>
          <w:i/>
        </w:rPr>
        <w:t>v</w:t>
      </w:r>
      <w:r w:rsidRPr="00FA0930">
        <w:rPr>
          <w:rFonts w:ascii="Times New Roman" w:hAnsi="Times New Roman" w:cs="Times New Roman"/>
        </w:rPr>
        <w:t>匀速运动．物体与传送带间的动摩擦因数为</w:t>
      </w:r>
      <w:r w:rsidRPr="00FA0930">
        <w:rPr>
          <w:rFonts w:ascii="Times New Roman" w:hAnsi="Times New Roman" w:cs="Times New Roman"/>
          <w:i/>
        </w:rPr>
        <w:t>μ</w:t>
      </w:r>
      <w:r w:rsidRPr="00FA0930">
        <w:rPr>
          <w:rFonts w:ascii="Times New Roman" w:hAnsi="Times New Roman" w:cs="Times New Roman"/>
        </w:rPr>
        <w:t>，物体运动一段距离能保持与传送带相对静止．对于物体从静止释放到相对传送带静止这一过程，下列说法正确的是</w:t>
      </w:r>
      <w:r w:rsidRPr="00FA0930">
        <w:rPr>
          <w:rFonts w:ascii="Times New Roman" w:hAnsi="Times New Roman" w:cs="Times New Roman"/>
        </w:rPr>
        <w:t>(</w:t>
      </w:r>
      <w:r w:rsidRPr="00FA0930">
        <w:rPr>
          <w:rFonts w:ascii="Times New Roman" w:hAnsi="Times New Roman" w:cs="Times New Roman"/>
        </w:rPr>
        <w:t xml:space="preserve">　　</w:t>
      </w:r>
      <w:r w:rsidRPr="00FA0930">
        <w:rPr>
          <w:rFonts w:ascii="Times New Roman" w:hAnsi="Times New Roman" w:cs="Times New Roman"/>
        </w:rPr>
        <w:t>)</w:t>
      </w:r>
    </w:p>
    <w:p w:rsidR="006F1AF6" w:rsidRPr="00FA0930" w:rsidRDefault="00FA0930"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noProof/>
        </w:rPr>
        <w:drawing>
          <wp:anchor distT="0" distB="0" distL="114300" distR="114300" simplePos="0" relativeHeight="251663360" behindDoc="0" locked="0" layoutInCell="1" allowOverlap="1" wp14:anchorId="7385E5C7" wp14:editId="72CD0BA9">
            <wp:simplePos x="0" y="0"/>
            <wp:positionH relativeFrom="margin">
              <wp:posOffset>4503420</wp:posOffset>
            </wp:positionH>
            <wp:positionV relativeFrom="margin">
              <wp:posOffset>5057775</wp:posOffset>
            </wp:positionV>
            <wp:extent cx="1560195" cy="428625"/>
            <wp:effectExtent l="0" t="0" r="1905" b="9525"/>
            <wp:wrapSquare wrapText="bothSides"/>
            <wp:docPr id="12" name="图片 12" descr="W5-1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5-111.T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6019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AF6" w:rsidRPr="00FA0930">
        <w:rPr>
          <w:rFonts w:ascii="Times New Roman" w:hAnsi="Times New Roman" w:cs="Times New Roman"/>
        </w:rPr>
        <w:t>A</w:t>
      </w:r>
      <w:r w:rsidR="006F1AF6" w:rsidRPr="00FA0930">
        <w:rPr>
          <w:rFonts w:ascii="Times New Roman" w:hAnsi="Times New Roman" w:cs="Times New Roman"/>
        </w:rPr>
        <w:t>．电动机多做的功为</w:t>
      </w:r>
      <w:r w:rsidR="006F1AF6" w:rsidRPr="00FA0930">
        <w:rPr>
          <w:rFonts w:ascii="宋体-方正超大字符集" w:eastAsia="宋体-方正超大字符集" w:hAnsi="宋体-方正超大字符集" w:cs="宋体-方正超大字符集"/>
        </w:rPr>
        <w:fldChar w:fldCharType="begin"/>
      </w:r>
      <w:r w:rsidR="006F1AF6" w:rsidRPr="00FA0930">
        <w:rPr>
          <w:rFonts w:ascii="宋体-方正超大字符集" w:eastAsia="宋体-方正超大字符集" w:hAnsi="宋体-方正超大字符集" w:cs="宋体-方正超大字符集" w:hint="eastAsia"/>
        </w:rPr>
        <w:instrText>eq \</w:instrText>
      </w:r>
      <w:r w:rsidR="006F1AF6" w:rsidRPr="00FA0930">
        <w:rPr>
          <w:rFonts w:ascii="Times New Roman" w:hAnsi="Times New Roman" w:cs="Times New Roman"/>
        </w:rPr>
        <w:instrText>f(1</w:instrText>
      </w:r>
      <w:r w:rsidR="006F1AF6" w:rsidRPr="00FA0930">
        <w:rPr>
          <w:rFonts w:ascii="Times New Roman" w:hAnsi="Times New Roman" w:cs="Times New Roman"/>
          <w:i/>
        </w:rPr>
        <w:instrText>,</w:instrText>
      </w:r>
      <w:r w:rsidR="006F1AF6" w:rsidRPr="00FA0930">
        <w:rPr>
          <w:rFonts w:ascii="Times New Roman" w:hAnsi="Times New Roman" w:cs="Times New Roman"/>
        </w:rPr>
        <w:instrText>2)</w:instrText>
      </w:r>
      <w:r w:rsidR="006F1AF6" w:rsidRPr="00FA0930">
        <w:rPr>
          <w:rFonts w:ascii="宋体-方正超大字符集" w:eastAsia="宋体-方正超大字符集" w:hAnsi="宋体-方正超大字符集" w:cs="宋体-方正超大字符集"/>
        </w:rPr>
        <w:fldChar w:fldCharType="end"/>
      </w:r>
      <w:r w:rsidR="006F1AF6" w:rsidRPr="00FA0930">
        <w:rPr>
          <w:rFonts w:ascii="Times New Roman" w:hAnsi="Times New Roman" w:cs="Times New Roman"/>
          <w:i/>
        </w:rPr>
        <w:t>m</w:t>
      </w:r>
      <w:r w:rsidR="006F1AF6" w:rsidRPr="00FA0930">
        <w:rPr>
          <w:rFonts w:ascii="Book Antiqua" w:hAnsi="Book Antiqua" w:cs="Times New Roman"/>
          <w:i/>
        </w:rPr>
        <w:t>v</w:t>
      </w:r>
      <w:r w:rsidR="006F1AF6" w:rsidRPr="00FA0930">
        <w:rPr>
          <w:rFonts w:ascii="Times New Roman" w:hAnsi="Times New Roman" w:cs="Times New Roman"/>
          <w:vertAlign w:val="superscript"/>
        </w:rPr>
        <w:t>2</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B</w:t>
      </w:r>
      <w:r w:rsidRPr="00FA0930">
        <w:rPr>
          <w:rFonts w:ascii="Times New Roman" w:hAnsi="Times New Roman" w:cs="Times New Roman"/>
        </w:rPr>
        <w:t>．摩擦力对物体做的功为</w:t>
      </w:r>
      <w:r w:rsidRPr="00FA0930">
        <w:rPr>
          <w:rFonts w:ascii="Times New Roman" w:hAnsi="Times New Roman" w:cs="Times New Roman"/>
          <w:i/>
        </w:rPr>
        <w:t>m</w:t>
      </w:r>
      <w:r w:rsidRPr="00FA0930">
        <w:rPr>
          <w:rFonts w:ascii="Book Antiqua" w:hAnsi="Book Antiqua" w:cs="Times New Roman"/>
          <w:i/>
        </w:rPr>
        <w:t>v</w:t>
      </w:r>
      <w:r w:rsidRPr="00FA0930">
        <w:rPr>
          <w:rFonts w:ascii="Times New Roman" w:hAnsi="Times New Roman" w:cs="Times New Roman"/>
          <w:vertAlign w:val="superscript"/>
        </w:rPr>
        <w:t>2</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C</w:t>
      </w:r>
      <w:r w:rsidRPr="00FA0930">
        <w:rPr>
          <w:rFonts w:ascii="Times New Roman" w:hAnsi="Times New Roman" w:cs="Times New Roman"/>
        </w:rPr>
        <w:t>．传送带克服摩擦力做的功为</w:t>
      </w:r>
      <w:r w:rsidRPr="00FA0930">
        <w:rPr>
          <w:rFonts w:ascii="宋体-方正超大字符集" w:eastAsia="宋体-方正超大字符集" w:hAnsi="宋体-方正超大字符集" w:cs="宋体-方正超大字符集"/>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f(1</w:instrText>
      </w:r>
      <w:r w:rsidRPr="00FA0930">
        <w:rPr>
          <w:rFonts w:ascii="Times New Roman" w:hAnsi="Times New Roman" w:cs="Times New Roman"/>
          <w:i/>
        </w:rPr>
        <w:instrText>,</w:instrText>
      </w:r>
      <w:r w:rsidRPr="00FA0930">
        <w:rPr>
          <w:rFonts w:ascii="Times New Roman" w:hAnsi="Times New Roman" w:cs="Times New Roman"/>
        </w:rPr>
        <w:instrText>2)</w:instrText>
      </w:r>
      <w:r w:rsidRPr="00FA0930">
        <w:rPr>
          <w:rFonts w:ascii="宋体-方正超大字符集" w:eastAsia="宋体-方正超大字符集" w:hAnsi="宋体-方正超大字符集" w:cs="宋体-方正超大字符集"/>
        </w:rPr>
        <w:fldChar w:fldCharType="end"/>
      </w:r>
      <w:r w:rsidRPr="00FA0930">
        <w:rPr>
          <w:rFonts w:ascii="Times New Roman" w:hAnsi="Times New Roman" w:cs="Times New Roman"/>
          <w:i/>
        </w:rPr>
        <w:t>m</w:t>
      </w:r>
      <w:r w:rsidRPr="00FA0930">
        <w:rPr>
          <w:rFonts w:ascii="Book Antiqua" w:hAnsi="Book Antiqua" w:cs="Times New Roman"/>
          <w:i/>
        </w:rPr>
        <w:t>v</w:t>
      </w:r>
      <w:r w:rsidRPr="00FA0930">
        <w:rPr>
          <w:rFonts w:ascii="Times New Roman" w:hAnsi="Times New Roman" w:cs="Times New Roman"/>
          <w:vertAlign w:val="superscript"/>
        </w:rPr>
        <w:t>2</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D</w:t>
      </w:r>
      <w:r w:rsidRPr="00FA0930">
        <w:rPr>
          <w:rFonts w:ascii="Times New Roman" w:hAnsi="Times New Roman" w:cs="Times New Roman"/>
        </w:rPr>
        <w:t>．物体与传送带因摩擦产生的热量为</w:t>
      </w:r>
      <w:r w:rsidRPr="00FA0930">
        <w:rPr>
          <w:rFonts w:ascii="宋体-方正超大字符集" w:eastAsia="宋体-方正超大字符集" w:hAnsi="宋体-方正超大字符集" w:cs="宋体-方正超大字符集"/>
        </w:rPr>
        <w:fldChar w:fldCharType="begin"/>
      </w:r>
      <w:r w:rsidRPr="00FA0930">
        <w:rPr>
          <w:rFonts w:ascii="宋体-方正超大字符集" w:eastAsia="宋体-方正超大字符集" w:hAnsi="宋体-方正超大字符集" w:cs="宋体-方正超大字符集" w:hint="eastAsia"/>
        </w:rPr>
        <w:instrText>eq \</w:instrText>
      </w:r>
      <w:r w:rsidRPr="00FA0930">
        <w:rPr>
          <w:rFonts w:ascii="Times New Roman" w:hAnsi="Times New Roman" w:cs="Times New Roman"/>
        </w:rPr>
        <w:instrText>f(1</w:instrText>
      </w:r>
      <w:r w:rsidRPr="00FA0930">
        <w:rPr>
          <w:rFonts w:ascii="Times New Roman" w:hAnsi="Times New Roman" w:cs="Times New Roman"/>
          <w:i/>
        </w:rPr>
        <w:instrText>,</w:instrText>
      </w:r>
      <w:r w:rsidRPr="00FA0930">
        <w:rPr>
          <w:rFonts w:ascii="Times New Roman" w:hAnsi="Times New Roman" w:cs="Times New Roman"/>
        </w:rPr>
        <w:instrText>2)</w:instrText>
      </w:r>
      <w:r w:rsidRPr="00FA0930">
        <w:rPr>
          <w:rFonts w:ascii="宋体-方正超大字符集" w:eastAsia="宋体-方正超大字符集" w:hAnsi="宋体-方正超大字符集" w:cs="宋体-方正超大字符集"/>
        </w:rPr>
        <w:fldChar w:fldCharType="end"/>
      </w:r>
      <w:r w:rsidRPr="00FA0930">
        <w:rPr>
          <w:rFonts w:ascii="Times New Roman" w:hAnsi="Times New Roman" w:cs="Times New Roman"/>
          <w:i/>
        </w:rPr>
        <w:t>m</w:t>
      </w:r>
      <w:r w:rsidRPr="00FA0930">
        <w:rPr>
          <w:rFonts w:ascii="Book Antiqua" w:hAnsi="Book Antiqua" w:cs="Times New Roman"/>
          <w:i/>
        </w:rPr>
        <w:t>v</w:t>
      </w:r>
      <w:r w:rsidRPr="00FA0930">
        <w:rPr>
          <w:rFonts w:ascii="Times New Roman" w:hAnsi="Times New Roman" w:cs="Times New Roman"/>
          <w:vertAlign w:val="superscript"/>
        </w:rPr>
        <w:t>2</w:t>
      </w:r>
    </w:p>
    <w:p w:rsidR="00FA0930" w:rsidRPr="00FA0930" w:rsidRDefault="00FA0930" w:rsidP="00FA0930">
      <w:pPr>
        <w:pStyle w:val="a3"/>
        <w:tabs>
          <w:tab w:val="left" w:pos="4680"/>
        </w:tabs>
        <w:snapToGrid w:val="0"/>
        <w:spacing w:line="0" w:lineRule="atLeast"/>
        <w:jc w:val="left"/>
        <w:rPr>
          <w:rFonts w:ascii="Times New Roman" w:hAnsi="Times New Roman" w:cs="Times New Roman" w:hint="eastAsia"/>
        </w:rPr>
      </w:pPr>
    </w:p>
    <w:p w:rsidR="006F1AF6" w:rsidRPr="00FA0930" w:rsidRDefault="00FA0930"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noProof/>
        </w:rPr>
        <w:drawing>
          <wp:anchor distT="0" distB="0" distL="114300" distR="114300" simplePos="0" relativeHeight="251664384" behindDoc="0" locked="0" layoutInCell="1" allowOverlap="1" wp14:anchorId="1B2C64C2" wp14:editId="1122353B">
            <wp:simplePos x="0" y="0"/>
            <wp:positionH relativeFrom="margin">
              <wp:posOffset>4618990</wp:posOffset>
            </wp:positionH>
            <wp:positionV relativeFrom="margin">
              <wp:posOffset>6196330</wp:posOffset>
            </wp:positionV>
            <wp:extent cx="1311275" cy="1240790"/>
            <wp:effectExtent l="0" t="0" r="3175" b="0"/>
            <wp:wrapSquare wrapText="bothSides"/>
            <wp:docPr id="9" name="图片 9" descr="W5-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5-55.T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311275" cy="1240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AF6" w:rsidRPr="00FA0930">
        <w:rPr>
          <w:rFonts w:ascii="Times New Roman" w:hAnsi="Times New Roman" w:cs="Times New Roman" w:hint="eastAsia"/>
        </w:rPr>
        <w:t>10.</w:t>
      </w:r>
      <w:r w:rsidR="006F1AF6" w:rsidRPr="00FA0930">
        <w:rPr>
          <w:rFonts w:ascii="Times New Roman" w:hAnsi="Times New Roman" w:cs="Times New Roman"/>
        </w:rPr>
        <w:t xml:space="preserve"> </w:t>
      </w:r>
      <w:r w:rsidR="006F1AF6" w:rsidRPr="00FA0930">
        <w:rPr>
          <w:rFonts w:ascii="Times New Roman" w:hAnsi="Times New Roman" w:cs="Times New Roman"/>
        </w:rPr>
        <w:t>从地面竖直向上抛出一物体，物体在运动过程中除受到重力外，还受到一大小不变、方向始终与运动方向相反的外力作用．距地面高度</w:t>
      </w:r>
      <w:r w:rsidR="006F1AF6" w:rsidRPr="00FA0930">
        <w:rPr>
          <w:rFonts w:ascii="Times New Roman" w:hAnsi="Times New Roman" w:cs="Times New Roman"/>
          <w:i/>
        </w:rPr>
        <w:t>h</w:t>
      </w:r>
      <w:r w:rsidR="006F1AF6" w:rsidRPr="00FA0930">
        <w:rPr>
          <w:rFonts w:ascii="Times New Roman" w:hAnsi="Times New Roman" w:cs="Times New Roman"/>
        </w:rPr>
        <w:t>在</w:t>
      </w:r>
      <w:smartTag w:uri="urn:schemas-microsoft-com:office:smarttags" w:element="chmetcnv">
        <w:smartTagPr>
          <w:attr w:name="TCSC" w:val="0"/>
          <w:attr w:name="NumberType" w:val="1"/>
          <w:attr w:name="Negative" w:val="False"/>
          <w:attr w:name="HasSpace" w:val="True"/>
          <w:attr w:name="SourceValue" w:val="3"/>
          <w:attr w:name="UnitName" w:val="m"/>
        </w:smartTagPr>
        <w:r w:rsidR="006F1AF6" w:rsidRPr="00FA0930">
          <w:rPr>
            <w:rFonts w:ascii="Times New Roman" w:hAnsi="Times New Roman" w:cs="Times New Roman"/>
          </w:rPr>
          <w:t>3 m</w:t>
        </w:r>
      </w:smartTag>
      <w:r w:rsidR="006F1AF6" w:rsidRPr="00FA0930">
        <w:rPr>
          <w:rFonts w:ascii="Times New Roman" w:hAnsi="Times New Roman" w:cs="Times New Roman"/>
        </w:rPr>
        <w:t>以内时，物体上升、下落过程中动能</w:t>
      </w:r>
      <w:r w:rsidR="006F1AF6" w:rsidRPr="00FA0930">
        <w:rPr>
          <w:rFonts w:ascii="Times New Roman" w:hAnsi="Times New Roman" w:cs="Times New Roman"/>
          <w:i/>
        </w:rPr>
        <w:t>E</w:t>
      </w:r>
      <w:r w:rsidR="006F1AF6" w:rsidRPr="00FA0930">
        <w:rPr>
          <w:rFonts w:ascii="Times New Roman" w:hAnsi="Times New Roman" w:cs="Times New Roman"/>
          <w:vertAlign w:val="subscript"/>
        </w:rPr>
        <w:t>k</w:t>
      </w:r>
      <w:r w:rsidR="006F1AF6" w:rsidRPr="00FA0930">
        <w:rPr>
          <w:rFonts w:ascii="Times New Roman" w:hAnsi="Times New Roman" w:cs="Times New Roman"/>
        </w:rPr>
        <w:t>随</w:t>
      </w:r>
      <w:r w:rsidR="006F1AF6" w:rsidRPr="00FA0930">
        <w:rPr>
          <w:rFonts w:ascii="Times New Roman" w:hAnsi="Times New Roman" w:cs="Times New Roman"/>
          <w:i/>
        </w:rPr>
        <w:t>h</w:t>
      </w:r>
      <w:r w:rsidR="006F1AF6" w:rsidRPr="00FA0930">
        <w:rPr>
          <w:rFonts w:ascii="Times New Roman" w:hAnsi="Times New Roman" w:cs="Times New Roman"/>
        </w:rPr>
        <w:t>的变化如图所示．重力加速度取</w:t>
      </w:r>
      <w:smartTag w:uri="urn:schemas-microsoft-com:office:smarttags" w:element="chmetcnv">
        <w:smartTagPr>
          <w:attr w:name="TCSC" w:val="0"/>
          <w:attr w:name="NumberType" w:val="1"/>
          <w:attr w:name="Negative" w:val="False"/>
          <w:attr w:name="HasSpace" w:val="True"/>
          <w:attr w:name="SourceValue" w:val="10"/>
          <w:attr w:name="UnitName" w:val="m"/>
        </w:smartTagPr>
        <w:r w:rsidR="006F1AF6" w:rsidRPr="00FA0930">
          <w:rPr>
            <w:rFonts w:ascii="Times New Roman" w:hAnsi="Times New Roman" w:cs="Times New Roman"/>
          </w:rPr>
          <w:t>10 m</w:t>
        </w:r>
      </w:smartTag>
      <w:r w:rsidR="006F1AF6" w:rsidRPr="00FA0930">
        <w:rPr>
          <w:rFonts w:ascii="Times New Roman" w:hAnsi="Times New Roman" w:cs="Times New Roman"/>
        </w:rPr>
        <w:t>/s</w:t>
      </w:r>
      <w:r w:rsidR="006F1AF6" w:rsidRPr="00FA0930">
        <w:rPr>
          <w:rFonts w:ascii="Times New Roman" w:hAnsi="Times New Roman" w:cs="Times New Roman"/>
          <w:vertAlign w:val="superscript"/>
        </w:rPr>
        <w:t>2</w:t>
      </w:r>
      <w:r w:rsidR="006F1AF6" w:rsidRPr="00FA0930">
        <w:rPr>
          <w:rFonts w:ascii="Times New Roman" w:hAnsi="Times New Roman" w:cs="Times New Roman"/>
        </w:rPr>
        <w:t>.</w:t>
      </w:r>
      <w:r w:rsidR="006F1AF6" w:rsidRPr="00FA0930">
        <w:rPr>
          <w:rFonts w:ascii="Times New Roman" w:hAnsi="Times New Roman" w:cs="Times New Roman"/>
        </w:rPr>
        <w:t>该物体的质量为</w:t>
      </w:r>
      <w:r w:rsidR="006F1AF6" w:rsidRPr="00FA0930">
        <w:rPr>
          <w:rFonts w:ascii="Times New Roman" w:hAnsi="Times New Roman" w:cs="Times New Roman"/>
        </w:rPr>
        <w:t>(</w:t>
      </w:r>
      <w:r w:rsidR="006F1AF6" w:rsidRPr="00FA0930">
        <w:rPr>
          <w:rFonts w:ascii="Times New Roman" w:hAnsi="Times New Roman" w:cs="Times New Roman"/>
        </w:rPr>
        <w:t xml:space="preserve">　　</w:t>
      </w:r>
      <w:r w:rsidR="006F1AF6" w:rsidRPr="00FA0930">
        <w:rPr>
          <w:rFonts w:ascii="Times New Roman" w:hAnsi="Times New Roman" w:cs="Times New Roman"/>
        </w:rPr>
        <w:t>)</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A</w:t>
      </w:r>
      <w:r w:rsidRPr="00FA0930">
        <w:rPr>
          <w:rFonts w:ascii="Times New Roman" w:hAnsi="Times New Roman" w:cs="Times New Roman"/>
        </w:rPr>
        <w:t>．</w:t>
      </w:r>
      <w:smartTag w:uri="urn:schemas-microsoft-com:office:smarttags" w:element="chmetcnv">
        <w:smartTagPr>
          <w:attr w:name="TCSC" w:val="0"/>
          <w:attr w:name="NumberType" w:val="1"/>
          <w:attr w:name="Negative" w:val="False"/>
          <w:attr w:name="HasSpace" w:val="True"/>
          <w:attr w:name="SourceValue" w:val="1"/>
          <w:attr w:name="UnitName" w:val="kg"/>
        </w:smartTagPr>
        <w:r w:rsidR="000C1AAC" w:rsidRPr="00FA0930">
          <w:rPr>
            <w:rFonts w:ascii="Times New Roman" w:hAnsi="Times New Roman" w:cs="Times New Roman"/>
          </w:rPr>
          <w:t>1 kg</w:t>
        </w:r>
      </w:smartTag>
      <w:r w:rsidRPr="00FA0930">
        <w:rPr>
          <w:rFonts w:ascii="Times New Roman" w:hAnsi="Times New Roman" w:cs="Times New Roman"/>
        </w:rPr>
        <w:tab/>
        <w:t>B</w:t>
      </w:r>
      <w:r w:rsidRPr="00FA0930">
        <w:rPr>
          <w:rFonts w:ascii="Times New Roman" w:hAnsi="Times New Roman" w:cs="Times New Roman"/>
        </w:rPr>
        <w:t>．</w:t>
      </w:r>
      <w:smartTag w:uri="urn:schemas-microsoft-com:office:smarttags" w:element="chmetcnv">
        <w:smartTagPr>
          <w:attr w:name="TCSC" w:val="0"/>
          <w:attr w:name="NumberType" w:val="1"/>
          <w:attr w:name="Negative" w:val="False"/>
          <w:attr w:name="HasSpace" w:val="True"/>
          <w:attr w:name="SourceValue" w:val="1.5"/>
          <w:attr w:name="UnitName" w:val="kg"/>
        </w:smartTagPr>
        <w:r w:rsidRPr="00FA0930">
          <w:rPr>
            <w:rFonts w:ascii="Times New Roman" w:hAnsi="Times New Roman" w:cs="Times New Roman"/>
          </w:rPr>
          <w:t>1.5 kg</w:t>
        </w:r>
      </w:smartTag>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C</w:t>
      </w:r>
      <w:r w:rsidRPr="00FA0930">
        <w:rPr>
          <w:rFonts w:ascii="Times New Roman" w:hAnsi="Times New Roman" w:cs="Times New Roman"/>
        </w:rPr>
        <w:t>．</w:t>
      </w:r>
      <w:smartTag w:uri="urn:schemas-microsoft-com:office:smarttags" w:element="chmetcnv">
        <w:smartTagPr>
          <w:attr w:name="TCSC" w:val="0"/>
          <w:attr w:name="NumberType" w:val="1"/>
          <w:attr w:name="Negative" w:val="False"/>
          <w:attr w:name="HasSpace" w:val="True"/>
          <w:attr w:name="SourceValue" w:val="2"/>
          <w:attr w:name="UnitName" w:val="kg"/>
        </w:smartTagPr>
        <w:r w:rsidR="000C1AAC" w:rsidRPr="00FA0930">
          <w:rPr>
            <w:rFonts w:ascii="Times New Roman" w:hAnsi="Times New Roman" w:cs="Times New Roman"/>
          </w:rPr>
          <w:t>2 kg</w:t>
        </w:r>
      </w:smartTag>
      <w:r w:rsidRPr="00FA0930">
        <w:rPr>
          <w:rFonts w:ascii="Times New Roman" w:hAnsi="Times New Roman" w:cs="Times New Roman"/>
        </w:rPr>
        <w:tab/>
        <w:t>D</w:t>
      </w:r>
      <w:r w:rsidRPr="00FA0930">
        <w:rPr>
          <w:rFonts w:ascii="Times New Roman" w:hAnsi="Times New Roman" w:cs="Times New Roman"/>
        </w:rPr>
        <w:t>．</w:t>
      </w:r>
      <w:smartTag w:uri="urn:schemas-microsoft-com:office:smarttags" w:element="chmetcnv">
        <w:smartTagPr>
          <w:attr w:name="TCSC" w:val="0"/>
          <w:attr w:name="NumberType" w:val="1"/>
          <w:attr w:name="Negative" w:val="False"/>
          <w:attr w:name="HasSpace" w:val="True"/>
          <w:attr w:name="SourceValue" w:val=".5"/>
          <w:attr w:name="UnitName" w:val="kg"/>
        </w:smartTagPr>
        <w:r w:rsidRPr="00FA0930">
          <w:rPr>
            <w:rFonts w:ascii="Times New Roman" w:hAnsi="Times New Roman" w:cs="Times New Roman"/>
          </w:rPr>
          <w:t>0.5 kg</w:t>
        </w:r>
      </w:smartTag>
    </w:p>
    <w:p w:rsidR="00FA0930" w:rsidRPr="00FA0930" w:rsidRDefault="00FA0930" w:rsidP="00FA0930">
      <w:pPr>
        <w:spacing w:line="0" w:lineRule="atLeast"/>
        <w:jc w:val="left"/>
        <w:textAlignment w:val="center"/>
        <w:rPr>
          <w:rFonts w:ascii="Times New Roman" w:eastAsia="宋体" w:hAnsi="Times New Roman" w:cs="Times New Roman" w:hint="eastAsia"/>
          <w:b/>
          <w:kern w:val="0"/>
          <w:szCs w:val="21"/>
        </w:rPr>
      </w:pPr>
    </w:p>
    <w:p w:rsidR="00FA0930" w:rsidRPr="00FA0930" w:rsidRDefault="00FA0930" w:rsidP="00FA0930">
      <w:pPr>
        <w:spacing w:line="0" w:lineRule="atLeast"/>
        <w:jc w:val="left"/>
        <w:textAlignment w:val="center"/>
        <w:rPr>
          <w:rFonts w:ascii="Times New Roman" w:eastAsia="宋体" w:hAnsi="Times New Roman" w:cs="Times New Roman" w:hint="eastAsia"/>
          <w:b/>
          <w:kern w:val="0"/>
          <w:szCs w:val="21"/>
        </w:rPr>
      </w:pPr>
    </w:p>
    <w:p w:rsidR="00F46BCB" w:rsidRPr="00FA0930" w:rsidRDefault="00F46BCB" w:rsidP="00FA0930">
      <w:pPr>
        <w:spacing w:line="0" w:lineRule="atLeast"/>
        <w:jc w:val="left"/>
        <w:textAlignment w:val="center"/>
        <w:rPr>
          <w:rFonts w:ascii="Times New Roman" w:eastAsia="宋体" w:hAnsi="Times New Roman" w:cs="Times New Roman" w:hint="eastAsia"/>
          <w:b/>
          <w:kern w:val="0"/>
          <w:szCs w:val="21"/>
        </w:rPr>
      </w:pPr>
      <w:r w:rsidRPr="00FA0930">
        <w:rPr>
          <w:rFonts w:ascii="Times New Roman" w:eastAsia="宋体" w:hAnsi="Times New Roman" w:cs="Times New Roman" w:hint="eastAsia"/>
          <w:b/>
          <w:kern w:val="0"/>
          <w:szCs w:val="21"/>
        </w:rPr>
        <w:t>二、</w:t>
      </w:r>
      <w:r w:rsidRPr="00FA0930">
        <w:rPr>
          <w:rFonts w:ascii="Times New Roman" w:eastAsia="宋体" w:hAnsi="Times New Roman" w:cs="Times New Roman"/>
          <w:b/>
          <w:kern w:val="0"/>
          <w:szCs w:val="21"/>
        </w:rPr>
        <w:t>简答题：本题共</w:t>
      </w:r>
      <w:r w:rsidRPr="00FA0930">
        <w:rPr>
          <w:rFonts w:ascii="Times New Roman" w:eastAsia="宋体" w:hAnsi="Times New Roman" w:cs="Times New Roman" w:hint="eastAsia"/>
          <w:b/>
          <w:kern w:val="0"/>
          <w:szCs w:val="21"/>
        </w:rPr>
        <w:t>1</w:t>
      </w:r>
      <w:r w:rsidRPr="00FA0930">
        <w:rPr>
          <w:rFonts w:ascii="Times New Roman" w:eastAsia="宋体" w:hAnsi="Times New Roman" w:cs="Times New Roman"/>
          <w:b/>
          <w:kern w:val="0"/>
          <w:szCs w:val="21"/>
        </w:rPr>
        <w:t>小题，共计</w:t>
      </w:r>
      <w:r w:rsidRPr="00FA0930">
        <w:rPr>
          <w:rFonts w:ascii="Times New Roman" w:eastAsia="宋体" w:hAnsi="Times New Roman" w:cs="Times New Roman"/>
          <w:b/>
          <w:kern w:val="0"/>
          <w:szCs w:val="21"/>
        </w:rPr>
        <w:t>1</w:t>
      </w:r>
      <w:r w:rsidRPr="00FA0930">
        <w:rPr>
          <w:rFonts w:ascii="Times New Roman" w:eastAsia="宋体" w:hAnsi="Times New Roman" w:cs="Times New Roman" w:hint="eastAsia"/>
          <w:b/>
          <w:kern w:val="0"/>
          <w:szCs w:val="21"/>
        </w:rPr>
        <w:t>5</w:t>
      </w:r>
      <w:r w:rsidRPr="00FA0930">
        <w:rPr>
          <w:rFonts w:ascii="Times New Roman" w:eastAsia="宋体" w:hAnsi="Times New Roman" w:cs="Times New Roman"/>
          <w:b/>
          <w:kern w:val="0"/>
          <w:szCs w:val="21"/>
        </w:rPr>
        <w:t>分．请将解答填写在答题卡相应的位置</w:t>
      </w:r>
      <w:r w:rsidRPr="00FA0930">
        <w:rPr>
          <w:rFonts w:ascii="Times New Roman" w:eastAsia="宋体" w:hAnsi="Times New Roman" w:cs="Times New Roman" w:hint="eastAsia"/>
          <w:b/>
          <w:kern w:val="0"/>
          <w:szCs w:val="21"/>
        </w:rPr>
        <w:t>.</w:t>
      </w:r>
    </w:p>
    <w:p w:rsidR="006F1AF6" w:rsidRPr="00FA0930" w:rsidRDefault="006F1AF6" w:rsidP="00FA0930">
      <w:pPr>
        <w:spacing w:line="0" w:lineRule="atLeast"/>
        <w:jc w:val="left"/>
        <w:textAlignment w:val="center"/>
        <w:rPr>
          <w:rFonts w:ascii="Times New Roman" w:eastAsia="Times New Roman" w:hAnsi="Times New Roman" w:cs="Times New Roman"/>
          <w:kern w:val="0"/>
          <w:sz w:val="24"/>
          <w:szCs w:val="24"/>
        </w:rPr>
      </w:pPr>
      <w:r w:rsidRPr="00FA0930">
        <w:rPr>
          <w:rFonts w:hint="eastAsia"/>
        </w:rPr>
        <w:t>11.</w:t>
      </w:r>
      <w:bookmarkStart w:id="0" w:name="c816f47e-3b7f-4806-889d-503978382996"/>
      <w:r w:rsidRPr="00FA0930">
        <w:rPr>
          <w:rFonts w:ascii="宋体" w:eastAsia="宋体" w:hAnsi="宋体" w:cs="宋体"/>
          <w:kern w:val="0"/>
          <w:szCs w:val="21"/>
        </w:rPr>
        <w:t xml:space="preserve"> </w:t>
      </w:r>
      <w:r w:rsidRPr="00FA0930">
        <w:rPr>
          <w:rFonts w:ascii="宋体" w:eastAsia="宋体" w:hAnsi="宋体" w:cs="宋体"/>
          <w:kern w:val="0"/>
          <w:szCs w:val="21"/>
        </w:rPr>
        <w:t>利用气垫导轨验证机械能守恒定律，实验装置如图</w:t>
      </w:r>
      <m:oMath>
        <m:r>
          <w:rPr>
            <w:rFonts w:ascii="Cambria Math" w:hAnsi="Cambria Math"/>
          </w:rPr>
          <m:t>1</m:t>
        </m:r>
      </m:oMath>
      <w:r w:rsidRPr="00FA0930">
        <w:rPr>
          <w:rFonts w:ascii="宋体" w:eastAsia="宋体" w:hAnsi="宋体" w:cs="宋体"/>
          <w:kern w:val="0"/>
          <w:szCs w:val="21"/>
        </w:rPr>
        <w:t>所示，气垫导轨固定在水平桌面上，导轨上</w:t>
      </w:r>
      <m:oMath>
        <m:r>
          <w:rPr>
            <w:rFonts w:ascii="Cambria Math" w:hAnsi="Cambria Math"/>
          </w:rPr>
          <m:t>A</m:t>
        </m:r>
      </m:oMath>
      <w:r w:rsidRPr="00FA0930">
        <w:rPr>
          <w:rFonts w:ascii="宋体" w:eastAsia="宋体" w:hAnsi="宋体" w:cs="宋体"/>
          <w:kern w:val="0"/>
          <w:szCs w:val="21"/>
        </w:rPr>
        <w:t>点处有一带长方形遮光片的滑块，其总质量为</w:t>
      </w:r>
      <m:oMath>
        <m:r>
          <w:rPr>
            <w:rFonts w:ascii="Cambria Math" w:hAnsi="Cambria Math"/>
          </w:rPr>
          <m:t>M</m:t>
        </m:r>
      </m:oMath>
      <w:r w:rsidRPr="00FA0930">
        <w:rPr>
          <w:rFonts w:ascii="宋体" w:eastAsia="宋体" w:hAnsi="宋体" w:cs="宋体"/>
          <w:kern w:val="0"/>
          <w:szCs w:val="21"/>
        </w:rPr>
        <w:t>，左端由跨过轻质光滑定滑轮的细绳和一质量为</w:t>
      </w:r>
      <m:oMath>
        <m:r>
          <w:rPr>
            <w:rFonts w:ascii="Cambria Math" w:hAnsi="Cambria Math"/>
          </w:rPr>
          <m:t>m</m:t>
        </m:r>
      </m:oMath>
      <w:r w:rsidRPr="00FA0930">
        <w:rPr>
          <w:rFonts w:ascii="宋体" w:eastAsia="宋体" w:hAnsi="宋体" w:cs="宋体"/>
          <w:kern w:val="0"/>
          <w:szCs w:val="21"/>
        </w:rPr>
        <w:t>的重物相连；遮光片两条长边与导轨垂直；导轨上</w:t>
      </w:r>
      <m:oMath>
        <m:r>
          <w:rPr>
            <w:rFonts w:ascii="Cambria Math" w:hAnsi="Cambria Math"/>
          </w:rPr>
          <m:t>B</m:t>
        </m:r>
      </m:oMath>
      <w:r w:rsidRPr="00FA0930">
        <w:rPr>
          <w:rFonts w:ascii="宋体" w:eastAsia="宋体" w:hAnsi="宋体" w:cs="宋体"/>
          <w:kern w:val="0"/>
          <w:szCs w:val="21"/>
        </w:rPr>
        <w:t>点有一光电门，可以测量遮光片经过光电门时的挡光时间</w:t>
      </w:r>
      <m:oMath>
        <m:r>
          <w:rPr>
            <w:rFonts w:ascii="Cambria Math" w:hAnsi="Cambria Math"/>
          </w:rPr>
          <m:t>t</m:t>
        </m:r>
      </m:oMath>
      <w:r w:rsidRPr="00FA0930">
        <w:rPr>
          <w:rFonts w:ascii="宋体" w:eastAsia="宋体" w:hAnsi="宋体" w:cs="宋体"/>
          <w:kern w:val="0"/>
          <w:szCs w:val="21"/>
        </w:rPr>
        <w:t>，用</w:t>
      </w:r>
      <m:oMath>
        <m:r>
          <w:rPr>
            <w:rFonts w:ascii="Cambria Math" w:hAnsi="Cambria Math"/>
          </w:rPr>
          <m:t>L</m:t>
        </m:r>
      </m:oMath>
      <w:r w:rsidRPr="00FA0930">
        <w:rPr>
          <w:rFonts w:ascii="宋体" w:eastAsia="宋体" w:hAnsi="宋体" w:cs="宋体"/>
          <w:kern w:val="0"/>
          <w:szCs w:val="21"/>
        </w:rPr>
        <w:t>表示</w:t>
      </w:r>
      <m:oMath>
        <m:r>
          <w:rPr>
            <w:rFonts w:ascii="Cambria Math" w:hAnsi="Cambria Math"/>
          </w:rPr>
          <m:t>A</m:t>
        </m:r>
      </m:oMath>
      <w:r w:rsidRPr="00FA0930">
        <w:rPr>
          <w:rFonts w:ascii="宋体" w:eastAsia="宋体" w:hAnsi="宋体" w:cs="宋体"/>
          <w:kern w:val="0"/>
          <w:szCs w:val="21"/>
        </w:rPr>
        <w:t>点到光电门</w:t>
      </w:r>
      <m:oMath>
        <m:r>
          <w:rPr>
            <w:rFonts w:ascii="Cambria Math" w:hAnsi="Cambria Math"/>
          </w:rPr>
          <m:t>B</m:t>
        </m:r>
      </m:oMath>
      <w:r w:rsidRPr="00FA0930">
        <w:rPr>
          <w:rFonts w:ascii="宋体" w:eastAsia="宋体" w:hAnsi="宋体" w:cs="宋体"/>
          <w:kern w:val="0"/>
          <w:szCs w:val="21"/>
        </w:rPr>
        <w:t>处的距离，</w:t>
      </w:r>
      <m:oMath>
        <m:r>
          <w:rPr>
            <w:rFonts w:ascii="Cambria Math" w:hAnsi="Cambria Math"/>
          </w:rPr>
          <m:t>d</m:t>
        </m:r>
      </m:oMath>
      <w:r w:rsidRPr="00FA0930">
        <w:rPr>
          <w:rFonts w:ascii="宋体" w:eastAsia="宋体" w:hAnsi="宋体" w:cs="宋体"/>
          <w:kern w:val="0"/>
          <w:szCs w:val="21"/>
        </w:rPr>
        <w:t>表示遮光片的宽度，将遮光片通过光电门的平均速度看作滑块通过</w:t>
      </w:r>
      <m:oMath>
        <m:r>
          <w:rPr>
            <w:rFonts w:ascii="Cambria Math" w:hAnsi="Cambria Math"/>
          </w:rPr>
          <m:t>B</m:t>
        </m:r>
      </m:oMath>
      <w:r w:rsidRPr="00FA0930">
        <w:rPr>
          <w:rFonts w:ascii="宋体" w:eastAsia="宋体" w:hAnsi="宋体" w:cs="宋体"/>
          <w:kern w:val="0"/>
          <w:szCs w:val="21"/>
        </w:rPr>
        <w:t>点时的瞬时速度，实验时滑块在</w:t>
      </w:r>
      <m:oMath>
        <m:r>
          <w:rPr>
            <w:rFonts w:ascii="Cambria Math" w:hAnsi="Cambria Math"/>
          </w:rPr>
          <m:t>A</m:t>
        </m:r>
      </m:oMath>
      <w:r w:rsidRPr="00FA0930">
        <w:rPr>
          <w:rFonts w:ascii="宋体" w:eastAsia="宋体" w:hAnsi="宋体" w:cs="宋体"/>
          <w:kern w:val="0"/>
          <w:szCs w:val="21"/>
        </w:rPr>
        <w:t>处由静止开始运动。</w:t>
      </w:r>
    </w:p>
    <w:p w:rsidR="006F1AF6" w:rsidRPr="00FA0930" w:rsidRDefault="006F1AF6" w:rsidP="00FA0930">
      <w:pPr>
        <w:spacing w:line="0" w:lineRule="atLeast"/>
        <w:jc w:val="left"/>
        <w:textAlignment w:val="center"/>
        <w:rPr>
          <w:rFonts w:ascii="Times New Roman" w:eastAsia="Times New Roman" w:hAnsi="Times New Roman" w:cs="Times New Roman"/>
          <w:kern w:val="0"/>
          <w:sz w:val="24"/>
          <w:szCs w:val="24"/>
        </w:rPr>
      </w:pPr>
      <w:r w:rsidRPr="00FA0930">
        <w:rPr>
          <w:rFonts w:ascii="Times New Roman" w:eastAsia="Times New Roman" w:hAnsi="Times New Roman" w:cs="Times New Roman"/>
          <w:noProof/>
          <w:kern w:val="0"/>
          <w:sz w:val="24"/>
          <w:szCs w:val="24"/>
        </w:rPr>
        <w:drawing>
          <wp:inline distT="0" distB="0" distL="0" distR="0" wp14:anchorId="6201F24C" wp14:editId="7FB94544">
            <wp:extent cx="4743450" cy="14859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43450" cy="1485900"/>
                    </a:xfrm>
                    <a:prstGeom prst="rect">
                      <a:avLst/>
                    </a:prstGeom>
                    <a:noFill/>
                    <a:ln>
                      <a:noFill/>
                    </a:ln>
                  </pic:spPr>
                </pic:pic>
              </a:graphicData>
            </a:graphic>
          </wp:inline>
        </w:drawing>
      </w:r>
    </w:p>
    <w:p w:rsidR="006F1AF6" w:rsidRPr="00FA0930" w:rsidRDefault="006F1AF6" w:rsidP="00FA0930">
      <w:pPr>
        <w:spacing w:line="0" w:lineRule="atLeast"/>
        <w:jc w:val="left"/>
        <w:textAlignment w:val="center"/>
        <w:rPr>
          <w:rFonts w:ascii="Times New Roman" w:eastAsia="Times New Roman" w:hAnsi="Times New Roman" w:cs="Times New Roman"/>
          <w:kern w:val="0"/>
          <w:sz w:val="24"/>
          <w:szCs w:val="24"/>
        </w:rPr>
      </w:pPr>
      <m:oMath>
        <m:r>
          <w:rPr>
            <w:rFonts w:ascii="Cambria Math" w:hAnsi="Cambria Math"/>
          </w:rPr>
          <m:t>(1)</m:t>
        </m:r>
      </m:oMath>
      <w:r w:rsidRPr="00FA0930">
        <w:rPr>
          <w:rFonts w:ascii="宋体" w:eastAsia="宋体" w:hAnsi="宋体" w:cs="宋体"/>
          <w:kern w:val="0"/>
          <w:szCs w:val="21"/>
        </w:rPr>
        <w:t>用刻度尺测出遮光条的宽度</w:t>
      </w:r>
      <m:oMath>
        <m:r>
          <w:rPr>
            <w:rFonts w:ascii="Cambria Math" w:hAnsi="Cambria Math"/>
          </w:rPr>
          <m:t>d</m:t>
        </m:r>
      </m:oMath>
      <w:r w:rsidRPr="00FA0930">
        <w:rPr>
          <w:rFonts w:ascii="宋体" w:eastAsia="宋体" w:hAnsi="宋体" w:cs="宋体"/>
          <w:kern w:val="0"/>
          <w:szCs w:val="21"/>
        </w:rPr>
        <w:t>，如图</w:t>
      </w:r>
      <m:oMath>
        <m:r>
          <w:rPr>
            <w:rFonts w:ascii="Cambria Math" w:hAnsi="Cambria Math"/>
          </w:rPr>
          <m:t>2</m:t>
        </m:r>
      </m:oMath>
      <w:r w:rsidRPr="00FA0930">
        <w:rPr>
          <w:rFonts w:ascii="宋体" w:eastAsia="宋体" w:hAnsi="宋体" w:cs="宋体"/>
          <w:kern w:val="0"/>
          <w:szCs w:val="21"/>
        </w:rPr>
        <w:t>所示，其读数为</w:t>
      </w:r>
      <w:r w:rsidRPr="00FA0930">
        <w:rPr>
          <w:rFonts w:ascii="Times New Roman" w:eastAsia="Times New Roman" w:hAnsi="Times New Roman" w:cs="Times New Roman"/>
          <w:kern w:val="0"/>
          <w:szCs w:val="21"/>
        </w:rPr>
        <w:t>___________</w:t>
      </w:r>
      <m:oMath>
        <m:r>
          <w:rPr>
            <w:rFonts w:ascii="Cambria Math" w:hAnsi="Cambria Math"/>
          </w:rPr>
          <m:t>cm</m:t>
        </m:r>
      </m:oMath>
      <w:r w:rsidRPr="00FA0930">
        <w:rPr>
          <w:rFonts w:ascii="宋体" w:eastAsia="宋体" w:hAnsi="宋体" w:cs="宋体"/>
          <w:kern w:val="0"/>
          <w:szCs w:val="21"/>
        </w:rPr>
        <w:t>。</w:t>
      </w:r>
    </w:p>
    <w:p w:rsidR="006F1AF6" w:rsidRPr="00FA0930" w:rsidRDefault="006F1AF6" w:rsidP="00FA0930">
      <w:pPr>
        <w:spacing w:line="0" w:lineRule="atLeast"/>
        <w:jc w:val="left"/>
        <w:textAlignment w:val="center"/>
        <w:rPr>
          <w:rFonts w:ascii="Times New Roman" w:eastAsia="Times New Roman" w:hAnsi="Times New Roman" w:cs="Times New Roman"/>
          <w:kern w:val="0"/>
          <w:sz w:val="24"/>
          <w:szCs w:val="24"/>
        </w:rPr>
      </w:pPr>
      <m:oMath>
        <m:r>
          <w:rPr>
            <w:rFonts w:ascii="Cambria Math" w:hAnsi="Cambria Math"/>
          </w:rPr>
          <m:t>(2)</m:t>
        </m:r>
      </m:oMath>
      <w:r w:rsidRPr="00FA0930">
        <w:rPr>
          <w:rFonts w:ascii="宋体" w:eastAsia="宋体" w:hAnsi="宋体" w:cs="宋体"/>
          <w:kern w:val="0"/>
          <w:szCs w:val="21"/>
        </w:rPr>
        <w:t>按图安装好装置，调节气垫导轨水平。</w:t>
      </w:r>
    </w:p>
    <w:p w:rsidR="006F1AF6" w:rsidRPr="00FA0930" w:rsidRDefault="006F1AF6" w:rsidP="00FA0930">
      <w:pPr>
        <w:spacing w:line="0" w:lineRule="atLeast"/>
        <w:jc w:val="left"/>
        <w:textAlignment w:val="center"/>
        <w:rPr>
          <w:rFonts w:ascii="Times New Roman" w:eastAsia="Times New Roman" w:hAnsi="Times New Roman" w:cs="Times New Roman"/>
          <w:kern w:val="0"/>
          <w:sz w:val="24"/>
          <w:szCs w:val="24"/>
        </w:rPr>
      </w:pPr>
      <m:oMath>
        <m:r>
          <w:rPr>
            <w:rFonts w:ascii="Cambria Math" w:hAnsi="Cambria Math"/>
          </w:rPr>
          <m:t>(3)</m:t>
        </m:r>
      </m:oMath>
      <w:r w:rsidRPr="00FA0930">
        <w:rPr>
          <w:rFonts w:ascii="宋体" w:eastAsia="宋体" w:hAnsi="宋体" w:cs="宋体"/>
          <w:kern w:val="0"/>
          <w:szCs w:val="21"/>
        </w:rPr>
        <w:t>重力加速度用</w:t>
      </w:r>
      <m:oMath>
        <m:r>
          <w:rPr>
            <w:rFonts w:ascii="Cambria Math" w:hAnsi="Cambria Math"/>
          </w:rPr>
          <m:t>g</m:t>
        </m:r>
      </m:oMath>
      <w:r w:rsidRPr="00FA0930">
        <w:rPr>
          <w:rFonts w:ascii="宋体" w:eastAsia="宋体" w:hAnsi="宋体" w:cs="宋体"/>
          <w:kern w:val="0"/>
          <w:szCs w:val="21"/>
        </w:rPr>
        <w:t>表示，滑块从</w:t>
      </w:r>
      <m:oMath>
        <m:r>
          <w:rPr>
            <w:rFonts w:ascii="Cambria Math" w:hAnsi="Cambria Math"/>
          </w:rPr>
          <m:t>A</m:t>
        </m:r>
      </m:oMath>
      <w:r w:rsidRPr="00FA0930">
        <w:rPr>
          <w:rFonts w:ascii="宋体" w:eastAsia="宋体" w:hAnsi="宋体" w:cs="宋体"/>
          <w:kern w:val="0"/>
          <w:szCs w:val="21"/>
        </w:rPr>
        <w:t>处到达</w:t>
      </w:r>
      <m:oMath>
        <m:r>
          <w:rPr>
            <w:rFonts w:ascii="Cambria Math" w:hAnsi="Cambria Math"/>
          </w:rPr>
          <m:t>B</m:t>
        </m:r>
      </m:oMath>
      <w:r w:rsidRPr="00FA0930">
        <w:rPr>
          <w:rFonts w:ascii="宋体" w:eastAsia="宋体" w:hAnsi="宋体" w:cs="宋体"/>
          <w:kern w:val="0"/>
          <w:szCs w:val="21"/>
        </w:rPr>
        <w:t>处时</w:t>
      </w:r>
      <m:oMath>
        <m:r>
          <w:rPr>
            <w:rFonts w:ascii="Cambria Math" w:hAnsi="Cambria Math"/>
          </w:rPr>
          <m:t>m</m:t>
        </m:r>
      </m:oMath>
      <w:r w:rsidRPr="00FA0930">
        <w:rPr>
          <w:rFonts w:ascii="宋体" w:eastAsia="宋体" w:hAnsi="宋体" w:cs="宋体"/>
          <w:kern w:val="0"/>
          <w:szCs w:val="21"/>
        </w:rPr>
        <w:t>和</w:t>
      </w:r>
      <m:oMath>
        <m:r>
          <w:rPr>
            <w:rFonts w:ascii="Cambria Math" w:hAnsi="Cambria Math"/>
          </w:rPr>
          <m:t>M</m:t>
        </m:r>
      </m:oMath>
      <w:r w:rsidRPr="00FA0930">
        <w:rPr>
          <w:rFonts w:ascii="宋体" w:eastAsia="宋体" w:hAnsi="宋体" w:cs="宋体"/>
          <w:kern w:val="0"/>
          <w:szCs w:val="21"/>
        </w:rPr>
        <w:t>组成的系统动能增加量可表示为</w:t>
      </w:r>
      <m:oMath>
        <m:r>
          <w:rPr>
            <w:rFonts w:ascii="Cambria Math" w:hAnsi="Cambria Math"/>
          </w:rPr>
          <m:t>Δ</m:t>
        </m:r>
        <m:sSub>
          <m:sSubPr>
            <m:ctrlPr>
              <w:rPr>
                <w:rFonts w:ascii="Cambria Math" w:hAnsi="Cambria Math"/>
              </w:rPr>
            </m:ctrlPr>
          </m:sSubPr>
          <m:e>
            <m:r>
              <w:rPr>
                <w:rFonts w:ascii="Cambria Math" w:hAnsi="Cambria Math"/>
              </w:rPr>
              <m:t>E</m:t>
            </m:r>
          </m:e>
          <m:sub>
            <m:r>
              <w:rPr>
                <w:rFonts w:ascii="Cambria Math" w:hAnsi="Cambria Math"/>
              </w:rPr>
              <m:t>k</m:t>
            </m:r>
          </m:sub>
        </m:sSub>
        <m:r>
          <w:rPr>
            <w:rFonts w:ascii="Cambria Math" w:hAnsi="Cambria Math"/>
          </w:rPr>
          <m:t>=</m:t>
        </m:r>
      </m:oMath>
      <w:r w:rsidRPr="00FA0930">
        <w:rPr>
          <w:rFonts w:ascii="Times New Roman" w:eastAsia="Times New Roman" w:hAnsi="Times New Roman" w:cs="Times New Roman"/>
          <w:kern w:val="0"/>
          <w:szCs w:val="21"/>
        </w:rPr>
        <w:t>___________</w:t>
      </w:r>
      <w:r w:rsidRPr="00FA0930">
        <w:rPr>
          <w:rFonts w:ascii="宋体" w:eastAsia="宋体" w:hAnsi="宋体" w:cs="宋体"/>
          <w:kern w:val="0"/>
          <w:szCs w:val="21"/>
        </w:rPr>
        <w:t>，系统的重力势能减少量可表示为</w:t>
      </w:r>
      <m:oMath>
        <m:r>
          <w:rPr>
            <w:rFonts w:ascii="Cambria Math" w:hAnsi="Cambria Math"/>
          </w:rPr>
          <m:t>Δ</m:t>
        </m:r>
        <m:sSub>
          <m:sSubPr>
            <m:ctrlPr>
              <w:rPr>
                <w:rFonts w:ascii="Cambria Math" w:hAnsi="Cambria Math"/>
              </w:rPr>
            </m:ctrlPr>
          </m:sSubPr>
          <m:e>
            <m:r>
              <w:rPr>
                <w:rFonts w:ascii="Cambria Math" w:hAnsi="Cambria Math"/>
              </w:rPr>
              <m:t>E</m:t>
            </m:r>
          </m:e>
          <m:sub>
            <m:r>
              <w:rPr>
                <w:rFonts w:ascii="Cambria Math" w:hAnsi="Cambria Math"/>
              </w:rPr>
              <m:t>p</m:t>
            </m:r>
          </m:sub>
        </m:sSub>
        <m:r>
          <w:rPr>
            <w:rFonts w:ascii="Cambria Math" w:hAnsi="Cambria Math"/>
          </w:rPr>
          <m:t>=</m:t>
        </m:r>
      </m:oMath>
      <w:r w:rsidRPr="00FA0930">
        <w:rPr>
          <w:rFonts w:ascii="Times New Roman" w:eastAsia="Times New Roman" w:hAnsi="Times New Roman" w:cs="Times New Roman"/>
          <w:kern w:val="0"/>
          <w:szCs w:val="21"/>
        </w:rPr>
        <w:t>___________</w:t>
      </w:r>
      <w:r w:rsidRPr="00FA0930">
        <w:rPr>
          <w:rFonts w:ascii="宋体" w:eastAsia="宋体" w:hAnsi="宋体" w:cs="宋体"/>
          <w:kern w:val="0"/>
          <w:szCs w:val="21"/>
        </w:rPr>
        <w:t>，在误差允许的范围内，若</w:t>
      </w:r>
      <m:oMath>
        <m:r>
          <w:rPr>
            <w:rFonts w:ascii="Cambria Math" w:hAnsi="Cambria Math"/>
          </w:rPr>
          <m:t>Δ</m:t>
        </m:r>
        <m:sSub>
          <m:sSubPr>
            <m:ctrlPr>
              <w:rPr>
                <w:rFonts w:ascii="Cambria Math" w:hAnsi="Cambria Math"/>
              </w:rPr>
            </m:ctrlPr>
          </m:sSubPr>
          <m:e>
            <m:r>
              <w:rPr>
                <w:rFonts w:ascii="Cambria Math" w:hAnsi="Cambria Math"/>
              </w:rPr>
              <m:t>E</m:t>
            </m:r>
          </m:e>
          <m:sub>
            <m:r>
              <w:rPr>
                <w:rFonts w:ascii="Cambria Math" w:hAnsi="Cambria Math"/>
              </w:rPr>
              <m:t>k</m:t>
            </m:r>
          </m:sub>
        </m:sSub>
        <m:r>
          <w:rPr>
            <w:rFonts w:ascii="Cambria Math" w:hAnsi="Cambria Math"/>
          </w:rPr>
          <m:t>=Δ</m:t>
        </m:r>
        <m:sSub>
          <m:sSubPr>
            <m:ctrlPr>
              <w:rPr>
                <w:rFonts w:ascii="Cambria Math" w:hAnsi="Cambria Math"/>
              </w:rPr>
            </m:ctrlPr>
          </m:sSubPr>
          <m:e>
            <m:r>
              <w:rPr>
                <w:rFonts w:ascii="Cambria Math" w:hAnsi="Cambria Math"/>
              </w:rPr>
              <m:t>E</m:t>
            </m:r>
          </m:e>
          <m:sub>
            <m:r>
              <w:rPr>
                <w:rFonts w:ascii="Cambria Math" w:hAnsi="Cambria Math"/>
              </w:rPr>
              <m:t>p</m:t>
            </m:r>
          </m:sub>
        </m:sSub>
      </m:oMath>
      <w:r w:rsidRPr="00FA0930">
        <w:rPr>
          <w:rFonts w:ascii="宋体" w:eastAsia="宋体" w:hAnsi="宋体" w:cs="宋体"/>
          <w:kern w:val="0"/>
          <w:szCs w:val="21"/>
        </w:rPr>
        <w:t>，则可认为系统的机械能守恒。</w:t>
      </w:r>
      <m:oMath>
        <m:r>
          <w:rPr>
            <w:rFonts w:ascii="Cambria Math" w:hAnsi="Cambria Math"/>
          </w:rPr>
          <m:t>(</m:t>
        </m:r>
      </m:oMath>
      <w:r w:rsidRPr="00FA0930">
        <w:rPr>
          <w:rFonts w:ascii="宋体" w:eastAsia="宋体" w:hAnsi="宋体" w:cs="宋体"/>
          <w:kern w:val="0"/>
          <w:szCs w:val="21"/>
        </w:rPr>
        <w:t>用题中字母</w:t>
      </w:r>
      <m:oMath>
        <m:r>
          <w:rPr>
            <w:rFonts w:ascii="Cambria Math" w:hAnsi="Cambria Math"/>
          </w:rPr>
          <m:t>M</m:t>
        </m:r>
      </m:oMath>
      <w:r w:rsidRPr="00FA0930">
        <w:rPr>
          <w:rFonts w:ascii="宋体" w:eastAsia="宋体" w:hAnsi="宋体" w:cs="宋体"/>
          <w:kern w:val="0"/>
          <w:szCs w:val="21"/>
        </w:rPr>
        <w:t>、</w:t>
      </w:r>
      <m:oMath>
        <m:r>
          <w:rPr>
            <w:rFonts w:ascii="Cambria Math" w:hAnsi="Cambria Math"/>
          </w:rPr>
          <m:t>m</m:t>
        </m:r>
      </m:oMath>
      <w:r w:rsidRPr="00FA0930">
        <w:rPr>
          <w:rFonts w:ascii="宋体" w:eastAsia="宋体" w:hAnsi="宋体" w:cs="宋体"/>
          <w:kern w:val="0"/>
          <w:szCs w:val="21"/>
        </w:rPr>
        <w:t>、</w:t>
      </w:r>
      <m:oMath>
        <m:r>
          <w:rPr>
            <w:rFonts w:ascii="Cambria Math" w:hAnsi="Cambria Math"/>
          </w:rPr>
          <m:t>d</m:t>
        </m:r>
      </m:oMath>
      <w:r w:rsidRPr="00FA0930">
        <w:rPr>
          <w:rFonts w:ascii="宋体" w:eastAsia="宋体" w:hAnsi="宋体" w:cs="宋体"/>
          <w:kern w:val="0"/>
          <w:szCs w:val="21"/>
        </w:rPr>
        <w:t>、</w:t>
      </w:r>
      <m:oMath>
        <m:r>
          <w:rPr>
            <w:rFonts w:ascii="Cambria Math" w:hAnsi="Cambria Math"/>
          </w:rPr>
          <m:t>t</m:t>
        </m:r>
      </m:oMath>
      <w:r w:rsidRPr="00FA0930">
        <w:rPr>
          <w:rFonts w:ascii="宋体" w:eastAsia="宋体" w:hAnsi="宋体" w:cs="宋体"/>
          <w:kern w:val="0"/>
          <w:szCs w:val="21"/>
        </w:rPr>
        <w:t>、</w:t>
      </w:r>
      <m:oMath>
        <m:r>
          <w:rPr>
            <w:rFonts w:ascii="Cambria Math" w:hAnsi="Cambria Math"/>
          </w:rPr>
          <m:t>g</m:t>
        </m:r>
      </m:oMath>
      <w:r w:rsidRPr="00FA0930">
        <w:rPr>
          <w:rFonts w:ascii="宋体" w:eastAsia="宋体" w:hAnsi="宋体" w:cs="宋体"/>
          <w:kern w:val="0"/>
          <w:szCs w:val="21"/>
        </w:rPr>
        <w:t>、</w:t>
      </w:r>
      <m:oMath>
        <m:r>
          <w:rPr>
            <w:rFonts w:ascii="Cambria Math" w:hAnsi="Cambria Math"/>
          </w:rPr>
          <m:t>L</m:t>
        </m:r>
      </m:oMath>
      <w:r w:rsidRPr="00FA0930">
        <w:rPr>
          <w:rFonts w:ascii="宋体" w:eastAsia="宋体" w:hAnsi="宋体" w:cs="宋体"/>
          <w:kern w:val="0"/>
          <w:szCs w:val="21"/>
        </w:rPr>
        <w:t>表示</w:t>
      </w:r>
      <m:oMath>
        <m:r>
          <w:rPr>
            <w:rFonts w:ascii="Cambria Math" w:hAnsi="Cambria Math"/>
          </w:rPr>
          <m:t>)</m:t>
        </m:r>
      </m:oMath>
    </w:p>
    <w:p w:rsidR="006F1AF6" w:rsidRPr="00FA0930" w:rsidRDefault="006F1AF6" w:rsidP="00FA0930">
      <w:pPr>
        <w:spacing w:line="0" w:lineRule="atLeast"/>
        <w:jc w:val="left"/>
        <w:textAlignment w:val="center"/>
        <w:rPr>
          <w:rFonts w:ascii="Times New Roman" w:eastAsia="Times New Roman" w:hAnsi="Times New Roman" w:cs="Times New Roman"/>
          <w:kern w:val="0"/>
          <w:sz w:val="24"/>
          <w:szCs w:val="24"/>
        </w:rPr>
      </w:pPr>
      <m:oMath>
        <m:r>
          <w:rPr>
            <w:rFonts w:ascii="Cambria Math" w:hAnsi="Cambria Math"/>
          </w:rPr>
          <m:t>(4)</m:t>
        </m:r>
      </m:oMath>
      <w:r w:rsidRPr="00FA0930">
        <w:rPr>
          <w:rFonts w:ascii="宋体" w:eastAsia="宋体" w:hAnsi="宋体" w:cs="宋体"/>
          <w:kern w:val="0"/>
          <w:szCs w:val="21"/>
        </w:rPr>
        <w:t>某同学认为用上述实验装置也可测当地的重力加速度，他保持滑块每次均从</w:t>
      </w:r>
      <m:oMath>
        <m:r>
          <w:rPr>
            <w:rFonts w:ascii="Cambria Math" w:hAnsi="Cambria Math"/>
          </w:rPr>
          <m:t>A</m:t>
        </m:r>
      </m:oMath>
      <w:r w:rsidRPr="00FA0930">
        <w:rPr>
          <w:rFonts w:ascii="宋体" w:eastAsia="宋体" w:hAnsi="宋体" w:cs="宋体"/>
          <w:kern w:val="0"/>
          <w:szCs w:val="21"/>
        </w:rPr>
        <w:t>处静止释放，改变光电门的位置进行多次实验，测出多组遮光条到光电门的距离</w:t>
      </w:r>
      <m:oMath>
        <m:r>
          <w:rPr>
            <w:rFonts w:ascii="Cambria Math" w:hAnsi="Cambria Math"/>
          </w:rPr>
          <m:t>L</m:t>
        </m:r>
      </m:oMath>
      <w:r w:rsidRPr="00FA0930">
        <w:rPr>
          <w:rFonts w:ascii="宋体" w:eastAsia="宋体" w:hAnsi="宋体" w:cs="宋体"/>
          <w:kern w:val="0"/>
          <w:szCs w:val="21"/>
        </w:rPr>
        <w:t>及遮光条遮光时间</w:t>
      </w:r>
      <m:oMath>
        <m:r>
          <w:rPr>
            <w:rFonts w:ascii="Cambria Math" w:hAnsi="Cambria Math"/>
          </w:rPr>
          <m:t>t</m:t>
        </m:r>
      </m:oMath>
      <w:r w:rsidRPr="00FA0930">
        <w:rPr>
          <w:rFonts w:ascii="宋体" w:eastAsia="宋体" w:hAnsi="宋体" w:cs="宋体"/>
          <w:kern w:val="0"/>
          <w:szCs w:val="21"/>
        </w:rPr>
        <w:t>，为了直观地得到</w:t>
      </w:r>
      <m:oMath>
        <m:r>
          <w:rPr>
            <w:rFonts w:ascii="Cambria Math" w:hAnsi="Cambria Math"/>
          </w:rPr>
          <m:t>t</m:t>
        </m:r>
      </m:oMath>
      <w:r w:rsidRPr="00FA0930">
        <w:rPr>
          <w:rFonts w:ascii="宋体" w:eastAsia="宋体" w:hAnsi="宋体" w:cs="宋体"/>
          <w:kern w:val="0"/>
          <w:szCs w:val="21"/>
        </w:rPr>
        <w:t>与</w:t>
      </w:r>
      <m:oMath>
        <m:r>
          <w:rPr>
            <w:rFonts w:ascii="Cambria Math" w:hAnsi="Cambria Math"/>
          </w:rPr>
          <m:t>L</m:t>
        </m:r>
      </m:oMath>
      <w:r w:rsidRPr="00FA0930">
        <w:rPr>
          <w:rFonts w:ascii="宋体" w:eastAsia="宋体" w:hAnsi="宋体" w:cs="宋体"/>
          <w:kern w:val="0"/>
          <w:szCs w:val="21"/>
        </w:rPr>
        <w:t>的关系，应作出</w:t>
      </w:r>
      <w:r w:rsidRPr="00FA0930">
        <w:rPr>
          <w:rFonts w:ascii="Times New Roman" w:eastAsia="Times New Roman" w:hAnsi="Times New Roman" w:cs="Times New Roman"/>
          <w:kern w:val="0"/>
          <w:szCs w:val="21"/>
        </w:rPr>
        <w:t>___________</w:t>
      </w:r>
      <m:oMath>
        <m:r>
          <w:rPr>
            <w:rFonts w:ascii="Cambria Math" w:hAnsi="Cambria Math"/>
          </w:rPr>
          <m:t>(</m:t>
        </m:r>
      </m:oMath>
      <w:r w:rsidRPr="00FA0930">
        <w:rPr>
          <w:rFonts w:ascii="宋体" w:eastAsia="宋体" w:hAnsi="宋体" w:cs="宋体"/>
          <w:kern w:val="0"/>
          <w:szCs w:val="21"/>
        </w:rPr>
        <w:t>选填“</w:t>
      </w:r>
      <m:oMath>
        <m:r>
          <w:rPr>
            <w:rFonts w:ascii="Cambria Math" w:hAnsi="Cambria Math"/>
          </w:rPr>
          <m:t>t-L</m:t>
        </m:r>
      </m:oMath>
      <w:r w:rsidRPr="00FA0930">
        <w:rPr>
          <w:rFonts w:ascii="宋体" w:eastAsia="宋体" w:hAnsi="宋体" w:cs="宋体"/>
          <w:kern w:val="0"/>
          <w:szCs w:val="21"/>
        </w:rPr>
        <w:t>”、“</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t</m:t>
            </m:r>
          </m:den>
        </m:f>
        <m:r>
          <w:rPr>
            <w:rFonts w:ascii="Cambria Math" w:hAnsi="Cambria Math"/>
          </w:rPr>
          <m:t>-L</m:t>
        </m:r>
      </m:oMath>
      <w:r w:rsidRPr="00FA0930">
        <w:rPr>
          <w:rFonts w:ascii="宋体" w:eastAsia="宋体" w:hAnsi="宋体" w:cs="宋体"/>
          <w:kern w:val="0"/>
          <w:szCs w:val="21"/>
        </w:rPr>
        <w:t>”“</w:t>
      </w:r>
      <m:oMath>
        <m:sSup>
          <m:sSupPr>
            <m:ctrlPr>
              <w:rPr>
                <w:rFonts w:ascii="Cambria Math" w:hAnsi="Cambria Math"/>
              </w:rPr>
            </m:ctrlPr>
          </m:sSupPr>
          <m:e>
            <m:r>
              <w:rPr>
                <w:rFonts w:ascii="Cambria Math" w:hAnsi="Cambria Math"/>
              </w:rPr>
              <m:t>t</m:t>
            </m:r>
          </m:e>
          <m:sup>
            <m:r>
              <w:rPr>
                <w:rFonts w:ascii="Cambria Math" w:hAnsi="Cambria Math"/>
              </w:rPr>
              <m:t>2</m:t>
            </m:r>
          </m:sup>
        </m:sSup>
        <m:r>
          <w:rPr>
            <w:rFonts w:ascii="Cambria Math" w:hAnsi="Cambria Math"/>
          </w:rPr>
          <m:t>-L</m:t>
        </m:r>
      </m:oMath>
      <w:r w:rsidRPr="00FA0930">
        <w:rPr>
          <w:rFonts w:ascii="宋体" w:eastAsia="宋体" w:hAnsi="宋体" w:cs="宋体"/>
          <w:kern w:val="0"/>
          <w:szCs w:val="21"/>
        </w:rPr>
        <w:t>”或“</w:t>
      </w:r>
      <m:oMath>
        <m:f>
          <m:fPr>
            <m:ctrlPr>
              <w:rPr>
                <w:rFonts w:ascii="Cambria Math" w:hAnsi="Cambria Math"/>
              </w:rPr>
            </m:ctrlPr>
          </m:fPr>
          <m:num>
            <m:r>
              <w:rPr>
                <w:rFonts w:ascii="Cambria Math" w:hAnsi="Cambria Math"/>
                <w:sz w:val="24"/>
                <w:szCs w:val="24"/>
              </w:rPr>
              <m:t>1</m:t>
            </m:r>
          </m:num>
          <m:den>
            <m:sSup>
              <m:sSupPr>
                <m:ctrlPr>
                  <w:rPr>
                    <w:rFonts w:ascii="Cambria Math" w:hAnsi="Cambria Math"/>
                  </w:rPr>
                </m:ctrlPr>
              </m:sSupPr>
              <m:e>
                <m:r>
                  <w:rPr>
                    <w:rFonts w:ascii="Cambria Math" w:hAnsi="Cambria Math"/>
                    <w:sz w:val="24"/>
                    <w:szCs w:val="24"/>
                  </w:rPr>
                  <m:t>t</m:t>
                </m:r>
              </m:e>
              <m:sup>
                <m:r>
                  <w:rPr>
                    <w:rFonts w:ascii="Cambria Math" w:hAnsi="Cambria Math"/>
                    <w:sz w:val="24"/>
                    <w:szCs w:val="24"/>
                  </w:rPr>
                  <m:t>2</m:t>
                </m:r>
              </m:sup>
            </m:sSup>
          </m:den>
        </m:f>
        <m:r>
          <w:rPr>
            <w:rFonts w:ascii="Cambria Math" w:hAnsi="Cambria Math"/>
          </w:rPr>
          <m:t>-L</m:t>
        </m:r>
      </m:oMath>
      <w:r w:rsidRPr="00FA0930">
        <w:rPr>
          <w:rFonts w:ascii="宋体" w:eastAsia="宋体" w:hAnsi="宋体" w:cs="宋体"/>
          <w:kern w:val="0"/>
          <w:szCs w:val="21"/>
        </w:rPr>
        <w:t>”图像，如果在误差允许范围内，图像是一条过原点倾斜的直线，已知图像的斜率为</w:t>
      </w:r>
      <m:oMath>
        <m:r>
          <w:rPr>
            <w:rFonts w:ascii="Cambria Math" w:hAnsi="Cambria Math"/>
          </w:rPr>
          <m:t>k</m:t>
        </m:r>
      </m:oMath>
      <w:r w:rsidRPr="00FA0930">
        <w:rPr>
          <w:rFonts w:ascii="宋体" w:eastAsia="宋体" w:hAnsi="宋体" w:cs="宋体"/>
          <w:kern w:val="0"/>
          <w:szCs w:val="21"/>
        </w:rPr>
        <w:t>，则当地的重力加速度为</w:t>
      </w:r>
      <w:r w:rsidRPr="00FA0930">
        <w:rPr>
          <w:rFonts w:ascii="Times New Roman" w:eastAsia="Times New Roman" w:hAnsi="Times New Roman" w:cs="Times New Roman"/>
          <w:kern w:val="0"/>
          <w:szCs w:val="21"/>
        </w:rPr>
        <w:t>___________</w:t>
      </w:r>
      <w:r w:rsidRPr="00FA0930">
        <w:rPr>
          <w:rFonts w:ascii="宋体" w:eastAsia="宋体" w:hAnsi="宋体" w:cs="宋体"/>
          <w:kern w:val="0"/>
          <w:szCs w:val="21"/>
        </w:rPr>
        <w:t>。</w:t>
      </w:r>
      <m:oMath>
        <m:r>
          <w:rPr>
            <w:rFonts w:ascii="Cambria Math" w:hAnsi="Cambria Math"/>
          </w:rPr>
          <m:t>(</m:t>
        </m:r>
      </m:oMath>
      <w:r w:rsidRPr="00FA0930">
        <w:rPr>
          <w:rFonts w:ascii="宋体" w:eastAsia="宋体" w:hAnsi="宋体" w:cs="宋体"/>
          <w:kern w:val="0"/>
          <w:szCs w:val="21"/>
        </w:rPr>
        <w:t>用题中字母</w:t>
      </w:r>
      <m:oMath>
        <m:r>
          <w:rPr>
            <w:rFonts w:ascii="Cambria Math" w:hAnsi="Cambria Math"/>
          </w:rPr>
          <m:t>M</m:t>
        </m:r>
      </m:oMath>
      <w:r w:rsidRPr="00FA0930">
        <w:rPr>
          <w:rFonts w:ascii="宋体" w:eastAsia="宋体" w:hAnsi="宋体" w:cs="宋体"/>
          <w:kern w:val="0"/>
          <w:szCs w:val="21"/>
        </w:rPr>
        <w:t>、</w:t>
      </w:r>
      <m:oMath>
        <m:r>
          <w:rPr>
            <w:rFonts w:ascii="Cambria Math" w:hAnsi="Cambria Math"/>
          </w:rPr>
          <m:t>m</m:t>
        </m:r>
      </m:oMath>
      <w:r w:rsidRPr="00FA0930">
        <w:rPr>
          <w:rFonts w:ascii="宋体" w:eastAsia="宋体" w:hAnsi="宋体" w:cs="宋体"/>
          <w:kern w:val="0"/>
          <w:szCs w:val="21"/>
        </w:rPr>
        <w:t>、</w:t>
      </w:r>
      <m:oMath>
        <m:r>
          <w:rPr>
            <w:rFonts w:ascii="Cambria Math" w:hAnsi="Cambria Math"/>
          </w:rPr>
          <m:t>d</m:t>
        </m:r>
      </m:oMath>
      <w:r w:rsidRPr="00FA0930">
        <w:rPr>
          <w:rFonts w:ascii="宋体" w:eastAsia="宋体" w:hAnsi="宋体" w:cs="宋体"/>
          <w:kern w:val="0"/>
          <w:szCs w:val="21"/>
        </w:rPr>
        <w:t>、</w:t>
      </w:r>
      <m:oMath>
        <m:r>
          <w:rPr>
            <w:rFonts w:ascii="Cambria Math" w:hAnsi="Cambria Math"/>
          </w:rPr>
          <m:t>k</m:t>
        </m:r>
      </m:oMath>
      <w:r w:rsidRPr="00FA0930">
        <w:rPr>
          <w:rFonts w:ascii="宋体" w:eastAsia="宋体" w:hAnsi="宋体" w:cs="宋体"/>
          <w:kern w:val="0"/>
          <w:szCs w:val="21"/>
        </w:rPr>
        <w:t>表示</w:t>
      </w:r>
      <m:oMath>
        <m:r>
          <w:rPr>
            <w:rFonts w:ascii="Cambria Math" w:hAnsi="Cambria Math"/>
          </w:rPr>
          <m:t>)</m:t>
        </m:r>
      </m:oMath>
    </w:p>
    <w:bookmarkEnd w:id="0"/>
    <w:p w:rsidR="00FA0930" w:rsidRPr="00FA0930" w:rsidRDefault="00FA0930" w:rsidP="00FA0930">
      <w:pPr>
        <w:tabs>
          <w:tab w:val="left" w:pos="3510"/>
        </w:tabs>
        <w:spacing w:line="0" w:lineRule="atLeast"/>
        <w:jc w:val="left"/>
        <w:rPr>
          <w:rFonts w:ascii="Times New Roman" w:eastAsia="宋体" w:hAnsi="Times New Roman" w:cs="Times New Roman" w:hint="eastAsia"/>
          <w:b/>
          <w:spacing w:val="-2"/>
          <w:kern w:val="0"/>
          <w:szCs w:val="21"/>
        </w:rPr>
      </w:pPr>
    </w:p>
    <w:p w:rsidR="00FA0930" w:rsidRPr="00FA0930" w:rsidRDefault="00FA0930" w:rsidP="00FA0930">
      <w:pPr>
        <w:tabs>
          <w:tab w:val="left" w:pos="3510"/>
        </w:tabs>
        <w:spacing w:line="0" w:lineRule="atLeast"/>
        <w:jc w:val="left"/>
        <w:rPr>
          <w:rFonts w:ascii="Times New Roman" w:eastAsia="宋体" w:hAnsi="Times New Roman" w:cs="Times New Roman" w:hint="eastAsia"/>
          <w:b/>
          <w:spacing w:val="-2"/>
          <w:kern w:val="0"/>
          <w:szCs w:val="21"/>
        </w:rPr>
      </w:pPr>
    </w:p>
    <w:p w:rsidR="00F46BCB" w:rsidRPr="00FA0930" w:rsidRDefault="00F46BCB" w:rsidP="00FA0930">
      <w:pPr>
        <w:tabs>
          <w:tab w:val="left" w:pos="3510"/>
        </w:tabs>
        <w:spacing w:line="0" w:lineRule="atLeast"/>
        <w:jc w:val="left"/>
        <w:rPr>
          <w:rFonts w:ascii="Times New Roman" w:eastAsia="宋体" w:hAnsi="Times New Roman" w:cs="Times New Roman"/>
          <w:b/>
          <w:spacing w:val="-2"/>
          <w:kern w:val="0"/>
          <w:szCs w:val="21"/>
        </w:rPr>
      </w:pPr>
      <w:r w:rsidRPr="00FA0930">
        <w:rPr>
          <w:rFonts w:ascii="Times New Roman" w:eastAsia="宋体" w:hAnsi="Times New Roman" w:cs="Times New Roman" w:hint="eastAsia"/>
          <w:b/>
          <w:spacing w:val="-2"/>
          <w:kern w:val="0"/>
          <w:szCs w:val="21"/>
        </w:rPr>
        <w:t>三、计算题</w:t>
      </w:r>
    </w:p>
    <w:p w:rsidR="006F1AF6" w:rsidRPr="00FA0930" w:rsidRDefault="006F1AF6" w:rsidP="00FA0930">
      <w:pPr>
        <w:spacing w:line="0" w:lineRule="atLeast"/>
        <w:jc w:val="left"/>
        <w:textAlignment w:val="center"/>
        <w:rPr>
          <w:rFonts w:ascii="Times New Roman" w:eastAsia="Times New Roman" w:hAnsi="Times New Roman" w:cs="Times New Roman"/>
          <w:kern w:val="0"/>
          <w:sz w:val="24"/>
          <w:szCs w:val="24"/>
        </w:rPr>
      </w:pPr>
      <w:r w:rsidRPr="00FA0930">
        <w:rPr>
          <w:rFonts w:ascii="Times New Roman" w:hAnsi="Times New Roman" w:cs="Times New Roman" w:hint="eastAsia"/>
          <w:kern w:val="0"/>
          <w:sz w:val="24"/>
          <w:szCs w:val="24"/>
        </w:rPr>
        <w:t>12.</w:t>
      </w:r>
      <w:bookmarkStart w:id="1" w:name="0fb628ad-c22e-48f6-8d94-7eddb9104282"/>
      <w:r w:rsidRPr="00FA0930">
        <w:rPr>
          <w:rFonts w:ascii="宋体" w:eastAsia="宋体" w:hAnsi="宋体" w:cs="宋体"/>
          <w:kern w:val="0"/>
          <w:szCs w:val="21"/>
        </w:rPr>
        <w:t xml:space="preserve"> </w:t>
      </w:r>
      <w:r w:rsidRPr="00FA0930">
        <w:rPr>
          <w:rFonts w:ascii="宋体" w:eastAsia="宋体" w:hAnsi="宋体" w:cs="宋体"/>
          <w:kern w:val="0"/>
          <w:szCs w:val="21"/>
        </w:rPr>
        <w:t>我国航天技术飞速发展，设想数年后宇航员登上了某星球表面。宇航员从距该星球表面高度为</w:t>
      </w:r>
      <m:oMath>
        <m:r>
          <w:rPr>
            <w:rFonts w:ascii="Cambria Math" w:hAnsi="Cambria Math"/>
          </w:rPr>
          <m:t>h</m:t>
        </m:r>
      </m:oMath>
      <w:r w:rsidRPr="00FA0930">
        <w:rPr>
          <w:rFonts w:ascii="宋体" w:eastAsia="宋体" w:hAnsi="宋体" w:cs="宋体"/>
          <w:kern w:val="0"/>
          <w:szCs w:val="21"/>
        </w:rPr>
        <w:t>处，沿水平方向以初速度</w:t>
      </w:r>
      <m:oMath>
        <m:r>
          <w:rPr>
            <w:rFonts w:ascii="Cambria Math" w:hAnsi="Cambria Math"/>
          </w:rPr>
          <m:t>v</m:t>
        </m:r>
      </m:oMath>
      <w:r w:rsidRPr="00FA0930">
        <w:rPr>
          <w:rFonts w:ascii="宋体" w:eastAsia="宋体" w:hAnsi="宋体" w:cs="宋体"/>
          <w:kern w:val="0"/>
          <w:szCs w:val="21"/>
        </w:rPr>
        <w:t>抛出一小球，测得小球做平抛运动的水平距离为</w:t>
      </w:r>
      <m:oMath>
        <m:r>
          <w:rPr>
            <w:rFonts w:ascii="Cambria Math" w:hAnsi="Cambria Math"/>
          </w:rPr>
          <m:t>L</m:t>
        </m:r>
      </m:oMath>
      <w:r w:rsidRPr="00FA0930">
        <w:rPr>
          <w:rFonts w:ascii="宋体" w:eastAsia="宋体" w:hAnsi="宋体" w:cs="宋体"/>
          <w:kern w:val="0"/>
          <w:szCs w:val="21"/>
        </w:rPr>
        <w:t>，已知该星球的半径为</w:t>
      </w:r>
      <m:oMath>
        <m:r>
          <w:rPr>
            <w:rFonts w:ascii="Cambria Math" w:hAnsi="Cambria Math"/>
          </w:rPr>
          <m:t>R</m:t>
        </m:r>
      </m:oMath>
      <w:r w:rsidRPr="00FA0930">
        <w:rPr>
          <w:rFonts w:ascii="宋体" w:eastAsia="宋体" w:hAnsi="宋体" w:cs="宋体"/>
          <w:kern w:val="0"/>
          <w:szCs w:val="21"/>
        </w:rPr>
        <w:t>，引力常量为</w:t>
      </w:r>
      <m:oMath>
        <m:r>
          <w:rPr>
            <w:rFonts w:ascii="Cambria Math" w:hAnsi="Cambria Math"/>
          </w:rPr>
          <m:t>G</m:t>
        </m:r>
      </m:oMath>
      <w:r w:rsidRPr="00FA0930">
        <w:rPr>
          <w:rFonts w:ascii="宋体" w:eastAsia="宋体" w:hAnsi="宋体" w:cs="宋体"/>
          <w:kern w:val="0"/>
          <w:szCs w:val="21"/>
        </w:rPr>
        <w:t>。求：</w:t>
      </w:r>
    </w:p>
    <w:p w:rsidR="006F1AF6" w:rsidRPr="00FA0930" w:rsidRDefault="006F1AF6" w:rsidP="00FA0930">
      <w:pPr>
        <w:pStyle w:val="MsoPlainText0"/>
        <w:spacing w:line="0" w:lineRule="atLeast"/>
        <w:textAlignment w:val="center"/>
        <w:rPr>
          <w:rFonts w:ascii="Times New Roman" w:eastAsia="Times New Roman" w:hAnsi="Times New Roman" w:cs="Times New Roman"/>
          <w:kern w:val="0"/>
          <w:sz w:val="24"/>
          <w:szCs w:val="24"/>
        </w:rPr>
      </w:pPr>
      <m:oMath>
        <m:r>
          <w:rPr>
            <w:rFonts w:hAnsi="Cambria Math"/>
          </w:rPr>
          <m:t>(1)</m:t>
        </m:r>
      </m:oMath>
      <w:r w:rsidRPr="00FA0930">
        <w:rPr>
          <w:rFonts w:ascii="宋体" w:cs="宋体"/>
          <w:kern w:val="0"/>
          <w:szCs w:val="21"/>
        </w:rPr>
        <w:t>该星球表面的重力加速度；</w:t>
      </w:r>
      <w:r w:rsidRPr="00FA0930">
        <w:rPr>
          <w:rFonts w:ascii="Times New Roman" w:eastAsia="Times New Roman" w:hAnsi="Times New Roman" w:cs="Times New Roman"/>
          <w:kern w:val="0"/>
          <w:szCs w:val="21"/>
        </w:rPr>
        <w:t>      </w:t>
      </w:r>
    </w:p>
    <w:p w:rsidR="006F1AF6" w:rsidRPr="00FA0930" w:rsidRDefault="006F1AF6" w:rsidP="00FA0930">
      <w:pPr>
        <w:pStyle w:val="MsoPlainText0"/>
        <w:spacing w:line="0" w:lineRule="atLeast"/>
        <w:textAlignment w:val="center"/>
        <w:rPr>
          <w:rFonts w:ascii="Times New Roman" w:eastAsia="Times New Roman" w:hAnsi="Times New Roman" w:cs="Times New Roman"/>
          <w:kern w:val="0"/>
          <w:sz w:val="24"/>
          <w:szCs w:val="24"/>
        </w:rPr>
      </w:pPr>
      <m:oMath>
        <m:r>
          <w:rPr>
            <w:rFonts w:hAnsi="Cambria Math"/>
          </w:rPr>
          <m:t>(2)</m:t>
        </m:r>
      </m:oMath>
      <w:r w:rsidRPr="00FA0930">
        <w:rPr>
          <w:rFonts w:ascii="Times New Roman" w:eastAsia="Times New Roman" w:hAnsi="Times New Roman" w:cs="Times New Roman"/>
          <w:kern w:val="0"/>
          <w:szCs w:val="21"/>
        </w:rPr>
        <w:t> </w:t>
      </w:r>
      <w:r w:rsidRPr="00FA0930">
        <w:rPr>
          <w:rFonts w:ascii="宋体" w:cs="宋体"/>
          <w:kern w:val="0"/>
          <w:szCs w:val="21"/>
        </w:rPr>
        <w:t>该星球的平均密度。</w:t>
      </w:r>
    </w:p>
    <w:bookmarkEnd w:id="1"/>
    <w:p w:rsidR="006F1AF6" w:rsidRPr="00FA0930" w:rsidRDefault="006F1AF6" w:rsidP="00FA0930">
      <w:pPr>
        <w:spacing w:line="0" w:lineRule="atLeast"/>
        <w:jc w:val="left"/>
        <w:textAlignment w:val="center"/>
        <w:rPr>
          <w:rFonts w:ascii="Times New Roman" w:hAnsi="Times New Roman" w:cs="Times New Roman" w:hint="eastAsia"/>
          <w:kern w:val="0"/>
          <w:sz w:val="24"/>
          <w:szCs w:val="24"/>
        </w:rPr>
      </w:pPr>
    </w:p>
    <w:p w:rsidR="00FA0930" w:rsidRPr="00FA0930" w:rsidRDefault="00FA0930" w:rsidP="00FA0930">
      <w:pPr>
        <w:spacing w:line="0" w:lineRule="atLeast"/>
        <w:jc w:val="left"/>
        <w:textAlignment w:val="center"/>
        <w:rPr>
          <w:rFonts w:ascii="Times New Roman" w:hAnsi="Times New Roman" w:cs="Times New Roman" w:hint="eastAsia"/>
          <w:kern w:val="0"/>
          <w:sz w:val="24"/>
          <w:szCs w:val="24"/>
        </w:rPr>
      </w:pPr>
    </w:p>
    <w:p w:rsidR="00FA0930" w:rsidRPr="00FA0930" w:rsidRDefault="00FA0930" w:rsidP="00FA0930">
      <w:pPr>
        <w:spacing w:line="0" w:lineRule="atLeast"/>
        <w:jc w:val="left"/>
        <w:textAlignment w:val="center"/>
        <w:rPr>
          <w:rFonts w:ascii="Times New Roman" w:hAnsi="Times New Roman" w:cs="Times New Roman" w:hint="eastAsia"/>
          <w:kern w:val="0"/>
          <w:sz w:val="24"/>
          <w:szCs w:val="24"/>
        </w:rPr>
      </w:pPr>
    </w:p>
    <w:p w:rsidR="00FA0930" w:rsidRPr="00FA0930" w:rsidRDefault="00FA0930" w:rsidP="00FA0930">
      <w:pPr>
        <w:spacing w:line="0" w:lineRule="atLeast"/>
        <w:jc w:val="left"/>
        <w:textAlignment w:val="center"/>
        <w:rPr>
          <w:rFonts w:ascii="Times New Roman" w:hAnsi="Times New Roman" w:cs="Times New Roman" w:hint="eastAsia"/>
          <w:kern w:val="0"/>
          <w:sz w:val="24"/>
          <w:szCs w:val="24"/>
        </w:rPr>
      </w:pPr>
    </w:p>
    <w:p w:rsidR="00FA0930" w:rsidRPr="00FA0930" w:rsidRDefault="00FA0930" w:rsidP="00FA0930">
      <w:pPr>
        <w:spacing w:line="0" w:lineRule="atLeast"/>
        <w:jc w:val="left"/>
        <w:textAlignment w:val="center"/>
        <w:rPr>
          <w:rFonts w:ascii="Times New Roman" w:hAnsi="Times New Roman" w:cs="Times New Roman" w:hint="eastAsia"/>
          <w:kern w:val="0"/>
          <w:sz w:val="24"/>
          <w:szCs w:val="24"/>
        </w:rPr>
      </w:pPr>
    </w:p>
    <w:p w:rsidR="00FA0930" w:rsidRPr="00FA0930" w:rsidRDefault="00FA0930" w:rsidP="00FA0930">
      <w:pPr>
        <w:spacing w:line="0" w:lineRule="atLeast"/>
        <w:jc w:val="left"/>
        <w:textAlignment w:val="center"/>
        <w:rPr>
          <w:rFonts w:ascii="Times New Roman" w:hAnsi="Times New Roman" w:cs="Times New Roman" w:hint="eastAsia"/>
          <w:kern w:val="0"/>
          <w:sz w:val="24"/>
          <w:szCs w:val="24"/>
        </w:rPr>
      </w:pPr>
    </w:p>
    <w:p w:rsidR="006F1AF6" w:rsidRPr="00FA0930" w:rsidRDefault="006F1AF6" w:rsidP="00FA0930">
      <w:pPr>
        <w:spacing w:line="0" w:lineRule="atLeast"/>
        <w:jc w:val="left"/>
        <w:textAlignment w:val="center"/>
        <w:rPr>
          <w:rFonts w:ascii="Times New Roman" w:hAnsi="Times New Roman" w:cs="Times New Roman" w:hint="eastAsia"/>
          <w:kern w:val="0"/>
          <w:sz w:val="24"/>
          <w:szCs w:val="24"/>
        </w:rPr>
      </w:pPr>
    </w:p>
    <w:p w:rsidR="006F1AF6" w:rsidRPr="00FA0930" w:rsidRDefault="00FA0930" w:rsidP="00FA0930">
      <w:pPr>
        <w:spacing w:line="0" w:lineRule="atLeast"/>
        <w:jc w:val="left"/>
        <w:textAlignment w:val="center"/>
        <w:rPr>
          <w:rFonts w:ascii="Times New Roman" w:eastAsia="Times New Roman" w:hAnsi="Times New Roman" w:cs="Times New Roman"/>
          <w:kern w:val="0"/>
          <w:sz w:val="24"/>
          <w:szCs w:val="24"/>
        </w:rPr>
      </w:pPr>
      <w:r w:rsidRPr="00FA0930">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1" wp14:anchorId="079F0CC9" wp14:editId="7BBA2247">
            <wp:simplePos x="0" y="0"/>
            <wp:positionH relativeFrom="margin">
              <wp:posOffset>4823460</wp:posOffset>
            </wp:positionH>
            <wp:positionV relativeFrom="margin">
              <wp:posOffset>6552565</wp:posOffset>
            </wp:positionV>
            <wp:extent cx="1228090" cy="1243965"/>
            <wp:effectExtent l="0" t="0" r="0" b="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809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AF6" w:rsidRPr="00FA0930">
        <w:rPr>
          <w:rFonts w:ascii="Times New Roman" w:hAnsi="Times New Roman" w:cs="Times New Roman" w:hint="eastAsia"/>
          <w:kern w:val="0"/>
          <w:sz w:val="24"/>
          <w:szCs w:val="24"/>
        </w:rPr>
        <w:t>13.</w:t>
      </w:r>
      <w:r w:rsidR="006F1AF6" w:rsidRPr="00FA0930">
        <w:rPr>
          <w:rFonts w:ascii="宋体" w:eastAsia="宋体" w:hAnsi="宋体" w:cs="宋体"/>
          <w:kern w:val="0"/>
          <w:szCs w:val="21"/>
        </w:rPr>
        <w:t xml:space="preserve"> </w:t>
      </w:r>
      <w:r w:rsidR="006F1AF6" w:rsidRPr="00FA0930">
        <w:rPr>
          <w:rFonts w:ascii="宋体" w:eastAsia="宋体" w:hAnsi="宋体" w:cs="宋体"/>
          <w:kern w:val="0"/>
          <w:szCs w:val="21"/>
        </w:rPr>
        <w:t>如图所示，两异种点电荷的电荷量均为</w:t>
      </w:r>
      <m:oMath>
        <m:r>
          <w:rPr>
            <w:rFonts w:ascii="Cambria Math" w:hAnsi="Cambria Math"/>
          </w:rPr>
          <m:t>Q</m:t>
        </m:r>
      </m:oMath>
      <w:r w:rsidR="006F1AF6" w:rsidRPr="00FA0930">
        <w:rPr>
          <w:rFonts w:ascii="宋体" w:eastAsia="宋体" w:hAnsi="宋体" w:cs="宋体"/>
          <w:kern w:val="0"/>
          <w:szCs w:val="21"/>
        </w:rPr>
        <w:t>，绝缘竖直平面过两点电荷连线的中点</w:t>
      </w:r>
      <m:oMath>
        <m:r>
          <w:rPr>
            <w:rFonts w:ascii="Cambria Math" w:hAnsi="Cambria Math"/>
          </w:rPr>
          <m:t>O</m:t>
        </m:r>
      </m:oMath>
      <w:r w:rsidR="006F1AF6" w:rsidRPr="00FA0930">
        <w:rPr>
          <w:rFonts w:ascii="宋体" w:eastAsia="宋体" w:hAnsi="宋体" w:cs="宋体"/>
          <w:kern w:val="0"/>
          <w:szCs w:val="21"/>
        </w:rPr>
        <w:t>且与连线垂直，平面上</w:t>
      </w:r>
      <m:oMath>
        <m:r>
          <w:rPr>
            <w:rFonts w:ascii="Cambria Math" w:hAnsi="Cambria Math"/>
          </w:rPr>
          <m:t>A</m:t>
        </m:r>
      </m:oMath>
      <w:r w:rsidR="006F1AF6" w:rsidRPr="00FA0930">
        <w:rPr>
          <w:rFonts w:ascii="宋体" w:eastAsia="宋体" w:hAnsi="宋体" w:cs="宋体"/>
          <w:kern w:val="0"/>
          <w:szCs w:val="21"/>
        </w:rPr>
        <w:t>、</w:t>
      </w:r>
      <m:oMath>
        <m:r>
          <w:rPr>
            <w:rFonts w:ascii="Cambria Math" w:hAnsi="Cambria Math"/>
          </w:rPr>
          <m:t>O</m:t>
        </m:r>
      </m:oMath>
      <w:r w:rsidR="006F1AF6" w:rsidRPr="00FA0930">
        <w:rPr>
          <w:rFonts w:ascii="宋体" w:eastAsia="宋体" w:hAnsi="宋体" w:cs="宋体"/>
          <w:kern w:val="0"/>
          <w:szCs w:val="21"/>
        </w:rPr>
        <w:t>、</w:t>
      </w:r>
      <m:oMath>
        <m:r>
          <w:rPr>
            <w:rFonts w:ascii="Cambria Math" w:hAnsi="Cambria Math"/>
          </w:rPr>
          <m:t>B</m:t>
        </m:r>
      </m:oMath>
      <w:r w:rsidR="006F1AF6" w:rsidRPr="00FA0930">
        <w:rPr>
          <w:rFonts w:ascii="宋体" w:eastAsia="宋体" w:hAnsi="宋体" w:cs="宋体"/>
          <w:kern w:val="0"/>
          <w:szCs w:val="21"/>
        </w:rPr>
        <w:t>三点位于同一竖直线上，</w:t>
      </w:r>
      <m:oMath>
        <m:r>
          <w:rPr>
            <w:rFonts w:ascii="Cambria Math" w:hAnsi="Cambria Math"/>
          </w:rPr>
          <m:t>AO=BO=L</m:t>
        </m:r>
      </m:oMath>
      <w:r w:rsidR="006F1AF6" w:rsidRPr="00FA0930">
        <w:rPr>
          <w:rFonts w:ascii="宋体" w:eastAsia="宋体" w:hAnsi="宋体" w:cs="宋体"/>
          <w:kern w:val="0"/>
          <w:szCs w:val="21"/>
        </w:rPr>
        <w:t>，点电荷到</w:t>
      </w:r>
      <m:oMath>
        <m:r>
          <w:rPr>
            <w:rFonts w:ascii="Cambria Math" w:hAnsi="Cambria Math"/>
          </w:rPr>
          <m:t>O</m:t>
        </m:r>
      </m:oMath>
      <w:r w:rsidR="006F1AF6" w:rsidRPr="00FA0930">
        <w:rPr>
          <w:rFonts w:ascii="宋体" w:eastAsia="宋体" w:hAnsi="宋体" w:cs="宋体"/>
          <w:kern w:val="0"/>
          <w:szCs w:val="21"/>
        </w:rPr>
        <w:t>点的距离也为</w:t>
      </w:r>
      <m:oMath>
        <m:r>
          <w:rPr>
            <w:rFonts w:ascii="Cambria Math" w:hAnsi="Cambria Math"/>
          </w:rPr>
          <m:t>L</m:t>
        </m:r>
      </m:oMath>
      <w:r w:rsidR="006F1AF6" w:rsidRPr="00FA0930">
        <w:rPr>
          <w:rFonts w:ascii="宋体" w:eastAsia="宋体" w:hAnsi="宋体" w:cs="宋体"/>
          <w:kern w:val="0"/>
          <w:szCs w:val="21"/>
        </w:rPr>
        <w:t>。现有电荷量为</w:t>
      </w:r>
      <m:oMath>
        <m:r>
          <w:rPr>
            <w:rFonts w:ascii="Cambria Math" w:hAnsi="Cambria Math"/>
          </w:rPr>
          <m:t>-q</m:t>
        </m:r>
      </m:oMath>
      <w:r w:rsidR="006F1AF6" w:rsidRPr="00FA0930">
        <w:rPr>
          <w:rFonts w:ascii="宋体" w:eastAsia="宋体" w:hAnsi="宋体" w:cs="宋体"/>
          <w:kern w:val="0"/>
          <w:szCs w:val="21"/>
        </w:rPr>
        <w:t>、质量为</w:t>
      </w:r>
      <m:oMath>
        <m:r>
          <w:rPr>
            <w:rFonts w:ascii="Cambria Math" w:hAnsi="Cambria Math"/>
          </w:rPr>
          <m:t>m</m:t>
        </m:r>
      </m:oMath>
      <w:r w:rsidR="006F1AF6" w:rsidRPr="00FA0930">
        <w:rPr>
          <w:rFonts w:ascii="宋体" w:eastAsia="宋体" w:hAnsi="宋体" w:cs="宋体"/>
          <w:kern w:val="0"/>
          <w:szCs w:val="21"/>
        </w:rPr>
        <w:t>的小物块</w:t>
      </w:r>
      <m:oMath>
        <m:r>
          <w:rPr>
            <w:rFonts w:ascii="Cambria Math" w:hAnsi="Cambria Math"/>
          </w:rPr>
          <m:t>(</m:t>
        </m:r>
      </m:oMath>
      <w:r w:rsidR="006F1AF6" w:rsidRPr="00FA0930">
        <w:rPr>
          <w:rFonts w:ascii="宋体" w:eastAsia="宋体" w:hAnsi="宋体" w:cs="宋体"/>
          <w:kern w:val="0"/>
          <w:szCs w:val="21"/>
        </w:rPr>
        <w:t>可视为质点</w:t>
      </w:r>
      <m:oMath>
        <m:r>
          <w:rPr>
            <w:rFonts w:ascii="Cambria Math" w:hAnsi="Cambria Math"/>
          </w:rPr>
          <m:t>)</m:t>
        </m:r>
      </m:oMath>
      <w:r w:rsidR="006F1AF6" w:rsidRPr="00FA0930">
        <w:rPr>
          <w:rFonts w:ascii="宋体" w:eastAsia="宋体" w:hAnsi="宋体" w:cs="宋体"/>
          <w:kern w:val="0"/>
          <w:szCs w:val="21"/>
        </w:rPr>
        <w:t>，从</w:t>
      </w:r>
      <m:oMath>
        <m:r>
          <w:rPr>
            <w:rFonts w:ascii="Cambria Math" w:hAnsi="Cambria Math"/>
          </w:rPr>
          <m:t>A</m:t>
        </m:r>
      </m:oMath>
      <w:r w:rsidR="006F1AF6" w:rsidRPr="00FA0930">
        <w:rPr>
          <w:rFonts w:ascii="宋体" w:eastAsia="宋体" w:hAnsi="宋体" w:cs="宋体"/>
          <w:kern w:val="0"/>
          <w:szCs w:val="21"/>
        </w:rPr>
        <w:t>点以初速度</w:t>
      </w:r>
      <m:oMath>
        <m:sSub>
          <m:sSubPr>
            <m:ctrlPr>
              <w:rPr>
                <w:rFonts w:ascii="Cambria Math" w:hAnsi="Cambria Math"/>
              </w:rPr>
            </m:ctrlPr>
          </m:sSubPr>
          <m:e>
            <m:r>
              <w:rPr>
                <w:rFonts w:ascii="Cambria Math" w:hAnsi="Cambria Math"/>
              </w:rPr>
              <m:t>v</m:t>
            </m:r>
          </m:e>
          <m:sub>
            <m:r>
              <w:rPr>
                <w:rFonts w:ascii="Cambria Math" w:hAnsi="Cambria Math"/>
              </w:rPr>
              <m:t>0</m:t>
            </m:r>
          </m:sub>
        </m:sSub>
      </m:oMath>
      <w:r w:rsidR="006F1AF6" w:rsidRPr="00FA0930">
        <w:rPr>
          <w:rFonts w:ascii="宋体" w:eastAsia="宋体" w:hAnsi="宋体" w:cs="宋体"/>
          <w:kern w:val="0"/>
          <w:szCs w:val="21"/>
        </w:rPr>
        <w:t>向</w:t>
      </w:r>
      <m:oMath>
        <m:r>
          <w:rPr>
            <w:rFonts w:ascii="Cambria Math" w:hAnsi="Cambria Math"/>
          </w:rPr>
          <m:t>B</m:t>
        </m:r>
      </m:oMath>
      <w:r w:rsidR="006F1AF6" w:rsidRPr="00FA0930">
        <w:rPr>
          <w:rFonts w:ascii="宋体" w:eastAsia="宋体" w:hAnsi="宋体" w:cs="宋体"/>
          <w:kern w:val="0"/>
          <w:szCs w:val="21"/>
        </w:rPr>
        <w:t>滑动，到达</w:t>
      </w:r>
      <m:oMath>
        <m:r>
          <w:rPr>
            <w:rFonts w:ascii="Cambria Math" w:hAnsi="Cambria Math"/>
          </w:rPr>
          <m:t>B</m:t>
        </m:r>
      </m:oMath>
      <w:r w:rsidR="006F1AF6" w:rsidRPr="00FA0930">
        <w:rPr>
          <w:rFonts w:ascii="宋体" w:eastAsia="宋体" w:hAnsi="宋体" w:cs="宋体"/>
          <w:kern w:val="0"/>
          <w:szCs w:val="21"/>
        </w:rPr>
        <w:t>点时速度恰好减为零。已知物块与平面的动摩擦因数为</w:t>
      </w:r>
      <m:oMath>
        <m:r>
          <w:rPr>
            <w:rFonts w:ascii="Cambria Math" w:hAnsi="Cambria Math"/>
          </w:rPr>
          <m:t>μ</m:t>
        </m:r>
      </m:oMath>
      <w:r w:rsidR="006F1AF6" w:rsidRPr="00FA0930">
        <w:rPr>
          <w:rFonts w:ascii="宋体" w:eastAsia="宋体" w:hAnsi="宋体" w:cs="宋体"/>
          <w:kern w:val="0"/>
          <w:szCs w:val="21"/>
        </w:rPr>
        <w:t>。求：</w:t>
      </w:r>
    </w:p>
    <w:p w:rsidR="006F1AF6" w:rsidRPr="00FA0930" w:rsidRDefault="006F1AF6" w:rsidP="00FA0930">
      <w:pPr>
        <w:spacing w:line="0" w:lineRule="atLeast"/>
        <w:jc w:val="left"/>
        <w:textAlignment w:val="center"/>
        <w:rPr>
          <w:rFonts w:ascii="Times New Roman" w:eastAsia="Times New Roman" w:hAnsi="Times New Roman" w:cs="Times New Roman"/>
          <w:kern w:val="0"/>
          <w:sz w:val="24"/>
          <w:szCs w:val="24"/>
        </w:rPr>
      </w:pPr>
      <m:oMath>
        <m:r>
          <w:rPr>
            <w:rFonts w:ascii="Cambria Math" w:hAnsi="Cambria Math"/>
          </w:rPr>
          <m:t>(1)A</m:t>
        </m:r>
      </m:oMath>
      <w:r w:rsidRPr="00FA0930">
        <w:rPr>
          <w:rFonts w:ascii="宋体" w:eastAsia="宋体" w:hAnsi="宋体" w:cs="宋体"/>
          <w:kern w:val="0"/>
          <w:szCs w:val="21"/>
        </w:rPr>
        <w:t>点的电场强度的大小；</w:t>
      </w:r>
    </w:p>
    <w:p w:rsidR="006F1AF6" w:rsidRPr="00FA0930" w:rsidRDefault="006F1AF6" w:rsidP="00FA0930">
      <w:pPr>
        <w:spacing w:line="0" w:lineRule="atLeast"/>
        <w:jc w:val="left"/>
        <w:textAlignment w:val="center"/>
        <w:rPr>
          <w:rFonts w:ascii="Times New Roman" w:eastAsia="Times New Roman" w:hAnsi="Times New Roman" w:cs="Times New Roman"/>
          <w:kern w:val="0"/>
          <w:sz w:val="24"/>
          <w:szCs w:val="24"/>
        </w:rPr>
      </w:pPr>
      <m:oMath>
        <m:r>
          <w:rPr>
            <w:rFonts w:ascii="Cambria Math" w:hAnsi="Cambria Math"/>
          </w:rPr>
          <m:t>(2)</m:t>
        </m:r>
      </m:oMath>
      <w:r w:rsidRPr="00FA0930">
        <w:rPr>
          <w:rFonts w:ascii="宋体" w:eastAsia="宋体" w:hAnsi="宋体" w:cs="宋体"/>
          <w:kern w:val="0"/>
          <w:szCs w:val="21"/>
        </w:rPr>
        <w:t>物块刚运动到</w:t>
      </w:r>
      <m:oMath>
        <m:r>
          <w:rPr>
            <w:rFonts w:ascii="Cambria Math" w:hAnsi="Cambria Math"/>
          </w:rPr>
          <m:t>B</m:t>
        </m:r>
      </m:oMath>
      <w:r w:rsidRPr="00FA0930">
        <w:rPr>
          <w:rFonts w:ascii="宋体" w:eastAsia="宋体" w:hAnsi="宋体" w:cs="宋体"/>
          <w:kern w:val="0"/>
          <w:szCs w:val="21"/>
        </w:rPr>
        <w:t>点时加速度的大小和方向；</w:t>
      </w:r>
    </w:p>
    <w:p w:rsidR="006F1AF6" w:rsidRPr="00FA0930" w:rsidRDefault="006F1AF6" w:rsidP="00FA0930">
      <w:pPr>
        <w:spacing w:line="0" w:lineRule="atLeast"/>
        <w:jc w:val="left"/>
        <w:textAlignment w:val="center"/>
        <w:rPr>
          <w:rFonts w:ascii="Times New Roman" w:hAnsi="Times New Roman" w:cs="Times New Roman" w:hint="eastAsia"/>
          <w:kern w:val="0"/>
          <w:sz w:val="24"/>
          <w:szCs w:val="24"/>
        </w:rPr>
      </w:pPr>
      <m:oMath>
        <m:r>
          <w:rPr>
            <w:rFonts w:ascii="Cambria Math" w:hAnsi="Cambria Math"/>
          </w:rPr>
          <m:t>(3)</m:t>
        </m:r>
      </m:oMath>
      <w:r w:rsidRPr="00FA0930">
        <w:rPr>
          <w:rFonts w:ascii="宋体" w:eastAsia="宋体" w:hAnsi="宋体" w:cs="宋体"/>
          <w:kern w:val="0"/>
          <w:szCs w:val="21"/>
        </w:rPr>
        <w:t>物块通过</w:t>
      </w:r>
      <m:oMath>
        <m:r>
          <w:rPr>
            <w:rFonts w:ascii="Cambria Math" w:hAnsi="Cambria Math"/>
          </w:rPr>
          <m:t>O</m:t>
        </m:r>
      </m:oMath>
      <w:r w:rsidRPr="00FA0930">
        <w:rPr>
          <w:rFonts w:ascii="宋体" w:eastAsia="宋体" w:hAnsi="宋体" w:cs="宋体"/>
          <w:kern w:val="0"/>
          <w:szCs w:val="21"/>
        </w:rPr>
        <w:t>点的速度大小。</w:t>
      </w:r>
    </w:p>
    <w:p w:rsidR="00DC4A2C" w:rsidRPr="00FA0930" w:rsidRDefault="00DC4A2C"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6F1AF6" w:rsidRPr="00FA0930" w:rsidRDefault="006F1AF6"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6F1AF6" w:rsidRPr="00FA0930" w:rsidRDefault="004C2E9F"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noProof/>
        </w:rPr>
        <w:drawing>
          <wp:anchor distT="0" distB="0" distL="114300" distR="114300" simplePos="0" relativeHeight="251666432" behindDoc="0" locked="0" layoutInCell="1" allowOverlap="1" wp14:anchorId="15E70C85" wp14:editId="5BD7FFD0">
            <wp:simplePos x="0" y="0"/>
            <wp:positionH relativeFrom="margin">
              <wp:posOffset>4723130</wp:posOffset>
            </wp:positionH>
            <wp:positionV relativeFrom="margin">
              <wp:posOffset>803910</wp:posOffset>
            </wp:positionV>
            <wp:extent cx="1287145" cy="1171575"/>
            <wp:effectExtent l="0" t="0" r="8255" b="9525"/>
            <wp:wrapSquare wrapText="bothSides"/>
            <wp:docPr id="1" name="图片 1" descr="W4-1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4-136.TIF"/>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28714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AF6" w:rsidRPr="00FA0930">
        <w:rPr>
          <w:rFonts w:hint="eastAsia"/>
        </w:rPr>
        <w:t>14.</w:t>
      </w:r>
      <w:r w:rsidR="006F1AF6" w:rsidRPr="00FA0930">
        <w:rPr>
          <w:rFonts w:ascii="Times New Roman" w:hAnsi="Times New Roman" w:cs="Times New Roman"/>
        </w:rPr>
        <w:t xml:space="preserve"> </w:t>
      </w:r>
      <w:r w:rsidR="006F1AF6" w:rsidRPr="00FA0930">
        <w:rPr>
          <w:rFonts w:ascii="Times New Roman" w:hAnsi="Times New Roman" w:cs="Times New Roman"/>
        </w:rPr>
        <w:t>如图所示，</w:t>
      </w:r>
      <w:r w:rsidR="006F1AF6" w:rsidRPr="00FA0930">
        <w:rPr>
          <w:rFonts w:ascii="Times New Roman" w:hAnsi="Times New Roman" w:cs="Times New Roman"/>
          <w:i/>
        </w:rPr>
        <w:t>AB</w:t>
      </w:r>
      <w:r w:rsidR="006F1AF6" w:rsidRPr="00FA0930">
        <w:rPr>
          <w:rFonts w:ascii="Times New Roman" w:hAnsi="Times New Roman" w:cs="Times New Roman"/>
        </w:rPr>
        <w:t>是长为</w:t>
      </w:r>
      <w:r w:rsidR="006F1AF6" w:rsidRPr="00FA0930">
        <w:rPr>
          <w:rFonts w:ascii="Times New Roman" w:hAnsi="Times New Roman" w:cs="Times New Roman"/>
          <w:i/>
        </w:rPr>
        <w:t>L</w:t>
      </w:r>
      <w:r w:rsidR="006F1AF6" w:rsidRPr="00FA0930">
        <w:rPr>
          <w:rFonts w:ascii="Times New Roman" w:hAnsi="Times New Roman" w:cs="Times New Roman"/>
        </w:rPr>
        <w:t>＝</w:t>
      </w:r>
      <w:smartTag w:uri="urn:schemas-microsoft-com:office:smarttags" w:element="chmetcnv">
        <w:smartTagPr>
          <w:attr w:name="TCSC" w:val="0"/>
          <w:attr w:name="NumberType" w:val="1"/>
          <w:attr w:name="Negative" w:val="False"/>
          <w:attr w:name="HasSpace" w:val="True"/>
          <w:attr w:name="SourceValue" w:val="1.2"/>
          <w:attr w:name="UnitName" w:val="m"/>
        </w:smartTagPr>
        <w:r w:rsidR="006F1AF6" w:rsidRPr="00FA0930">
          <w:rPr>
            <w:rFonts w:ascii="Times New Roman" w:hAnsi="Times New Roman" w:cs="Times New Roman"/>
          </w:rPr>
          <w:t>1.2 m</w:t>
        </w:r>
      </w:smartTag>
      <w:r w:rsidR="006F1AF6" w:rsidRPr="00FA0930">
        <w:rPr>
          <w:rFonts w:ascii="Times New Roman" w:hAnsi="Times New Roman" w:cs="Times New Roman"/>
        </w:rPr>
        <w:t>、倾角为</w:t>
      </w:r>
      <w:r w:rsidR="006F1AF6" w:rsidRPr="00FA0930">
        <w:rPr>
          <w:rFonts w:ascii="Times New Roman" w:hAnsi="Times New Roman" w:cs="Times New Roman"/>
        </w:rPr>
        <w:t>53°</w:t>
      </w:r>
      <w:r w:rsidR="006F1AF6" w:rsidRPr="00FA0930">
        <w:rPr>
          <w:rFonts w:ascii="Times New Roman" w:hAnsi="Times New Roman" w:cs="Times New Roman"/>
        </w:rPr>
        <w:t>的斜面，其上端与一段光滑的圆弧</w:t>
      </w:r>
      <w:r w:rsidR="006F1AF6" w:rsidRPr="00FA0930">
        <w:rPr>
          <w:rFonts w:ascii="Times New Roman" w:hAnsi="Times New Roman" w:cs="Times New Roman"/>
          <w:i/>
        </w:rPr>
        <w:t>BC</w:t>
      </w:r>
      <w:r w:rsidR="006F1AF6" w:rsidRPr="00FA0930">
        <w:rPr>
          <w:rFonts w:ascii="Times New Roman" w:hAnsi="Times New Roman" w:cs="Times New Roman"/>
        </w:rPr>
        <w:t>相切于</w:t>
      </w:r>
      <w:r w:rsidR="006F1AF6" w:rsidRPr="00FA0930">
        <w:rPr>
          <w:rFonts w:ascii="Times New Roman" w:hAnsi="Times New Roman" w:cs="Times New Roman"/>
          <w:i/>
        </w:rPr>
        <w:t>B</w:t>
      </w:r>
      <w:r w:rsidR="006F1AF6" w:rsidRPr="00FA0930">
        <w:rPr>
          <w:rFonts w:ascii="Times New Roman" w:hAnsi="Times New Roman" w:cs="Times New Roman"/>
        </w:rPr>
        <w:t>点．</w:t>
      </w:r>
      <w:r w:rsidR="006F1AF6" w:rsidRPr="00FA0930">
        <w:rPr>
          <w:rFonts w:ascii="Times New Roman" w:hAnsi="Times New Roman" w:cs="Times New Roman"/>
          <w:i/>
        </w:rPr>
        <w:t>C</w:t>
      </w:r>
      <w:r w:rsidR="006F1AF6" w:rsidRPr="00FA0930">
        <w:rPr>
          <w:rFonts w:ascii="Times New Roman" w:hAnsi="Times New Roman" w:cs="Times New Roman"/>
        </w:rPr>
        <w:t>是圆弧的最高点，圆弧的半径为</w:t>
      </w:r>
      <w:r w:rsidR="006F1AF6" w:rsidRPr="00FA0930">
        <w:rPr>
          <w:rFonts w:ascii="Times New Roman" w:hAnsi="Times New Roman" w:cs="Times New Roman"/>
          <w:i/>
        </w:rPr>
        <w:t>R</w:t>
      </w:r>
      <w:r w:rsidR="006F1AF6" w:rsidRPr="00FA0930">
        <w:rPr>
          <w:rFonts w:ascii="Times New Roman" w:hAnsi="Times New Roman" w:cs="Times New Roman"/>
        </w:rPr>
        <w:t>，</w:t>
      </w:r>
      <w:r w:rsidR="006F1AF6" w:rsidRPr="00FA0930">
        <w:rPr>
          <w:rFonts w:ascii="Times New Roman" w:hAnsi="Times New Roman" w:cs="Times New Roman"/>
          <w:i/>
        </w:rPr>
        <w:t>A</w:t>
      </w:r>
      <w:r w:rsidR="006F1AF6" w:rsidRPr="00FA0930">
        <w:rPr>
          <w:rFonts w:ascii="Times New Roman" w:hAnsi="Times New Roman" w:cs="Times New Roman"/>
        </w:rPr>
        <w:t>、</w:t>
      </w:r>
      <w:r w:rsidR="006F1AF6" w:rsidRPr="00FA0930">
        <w:rPr>
          <w:rFonts w:ascii="Times New Roman" w:hAnsi="Times New Roman" w:cs="Times New Roman"/>
          <w:i/>
        </w:rPr>
        <w:t>C</w:t>
      </w:r>
      <w:r w:rsidR="006F1AF6" w:rsidRPr="00FA0930">
        <w:rPr>
          <w:rFonts w:ascii="Times New Roman" w:hAnsi="Times New Roman" w:cs="Times New Roman"/>
        </w:rPr>
        <w:t>两点与圆弧的圆心</w:t>
      </w:r>
      <w:r w:rsidR="006F1AF6" w:rsidRPr="00FA0930">
        <w:rPr>
          <w:rFonts w:ascii="Times New Roman" w:hAnsi="Times New Roman" w:cs="Times New Roman"/>
          <w:i/>
        </w:rPr>
        <w:t>O</w:t>
      </w:r>
      <w:r w:rsidR="006F1AF6" w:rsidRPr="00FA0930">
        <w:rPr>
          <w:rFonts w:ascii="Times New Roman" w:hAnsi="Times New Roman" w:cs="Times New Roman"/>
        </w:rPr>
        <w:t>在同一竖直线上．物体受到与斜面平行的恒力作用，从</w:t>
      </w:r>
      <w:r w:rsidR="006F1AF6" w:rsidRPr="00FA0930">
        <w:rPr>
          <w:rFonts w:ascii="Times New Roman" w:hAnsi="Times New Roman" w:cs="Times New Roman"/>
          <w:i/>
        </w:rPr>
        <w:t>A</w:t>
      </w:r>
      <w:r w:rsidR="006F1AF6" w:rsidRPr="00FA0930">
        <w:rPr>
          <w:rFonts w:ascii="Times New Roman" w:hAnsi="Times New Roman" w:cs="Times New Roman"/>
        </w:rPr>
        <w:t>点开始沿斜面向上运动，到达</w:t>
      </w:r>
      <w:r w:rsidR="006F1AF6" w:rsidRPr="00FA0930">
        <w:rPr>
          <w:rFonts w:ascii="Times New Roman" w:hAnsi="Times New Roman" w:cs="Times New Roman"/>
          <w:i/>
        </w:rPr>
        <w:t>B</w:t>
      </w:r>
      <w:r w:rsidR="006F1AF6" w:rsidRPr="00FA0930">
        <w:rPr>
          <w:rFonts w:ascii="Times New Roman" w:hAnsi="Times New Roman" w:cs="Times New Roman"/>
        </w:rPr>
        <w:t>点时撤去该力，物体将沿圆弧运动，通过</w:t>
      </w:r>
      <w:r w:rsidR="006F1AF6" w:rsidRPr="00FA0930">
        <w:rPr>
          <w:rFonts w:ascii="Times New Roman" w:hAnsi="Times New Roman" w:cs="Times New Roman"/>
          <w:i/>
        </w:rPr>
        <w:t>C</w:t>
      </w:r>
      <w:r w:rsidR="006F1AF6" w:rsidRPr="00FA0930">
        <w:rPr>
          <w:rFonts w:ascii="Times New Roman" w:hAnsi="Times New Roman" w:cs="Times New Roman"/>
        </w:rPr>
        <w:t>点后落回到水平地面上．已知物体与斜面间的动摩擦因数</w:t>
      </w:r>
      <w:r w:rsidR="006F1AF6" w:rsidRPr="00FA0930">
        <w:rPr>
          <w:rFonts w:ascii="Times New Roman" w:hAnsi="Times New Roman" w:cs="Times New Roman"/>
          <w:i/>
        </w:rPr>
        <w:t>μ</w:t>
      </w:r>
      <w:r w:rsidR="006F1AF6" w:rsidRPr="00FA0930">
        <w:rPr>
          <w:rFonts w:ascii="Times New Roman" w:hAnsi="Times New Roman" w:cs="Times New Roman"/>
        </w:rPr>
        <w:t>＝</w:t>
      </w:r>
      <w:r w:rsidR="006F1AF6" w:rsidRPr="00FA0930">
        <w:rPr>
          <w:rFonts w:ascii="Times New Roman" w:hAnsi="Times New Roman" w:cs="Times New Roman"/>
        </w:rPr>
        <w:t>0.5</w:t>
      </w:r>
      <w:r w:rsidR="006F1AF6" w:rsidRPr="00FA0930">
        <w:rPr>
          <w:rFonts w:ascii="Times New Roman" w:hAnsi="Times New Roman" w:cs="Times New Roman"/>
        </w:rPr>
        <w:t>，恒力</w:t>
      </w:r>
      <w:r w:rsidR="006F1AF6" w:rsidRPr="00FA0930">
        <w:rPr>
          <w:rFonts w:ascii="Times New Roman" w:hAnsi="Times New Roman" w:cs="Times New Roman"/>
          <w:i/>
        </w:rPr>
        <w:t>F</w:t>
      </w:r>
      <w:r w:rsidR="006F1AF6" w:rsidRPr="00FA0930">
        <w:rPr>
          <w:rFonts w:ascii="Times New Roman" w:hAnsi="Times New Roman" w:cs="Times New Roman"/>
        </w:rPr>
        <w:t>＝</w:t>
      </w:r>
      <w:r w:rsidR="006F1AF6" w:rsidRPr="00FA0930">
        <w:rPr>
          <w:rFonts w:ascii="Times New Roman" w:hAnsi="Times New Roman" w:cs="Times New Roman"/>
        </w:rPr>
        <w:t>28 N</w:t>
      </w:r>
      <w:r w:rsidR="006F1AF6" w:rsidRPr="00FA0930">
        <w:rPr>
          <w:rFonts w:ascii="Times New Roman" w:hAnsi="Times New Roman" w:cs="Times New Roman"/>
        </w:rPr>
        <w:t>，物体可看成质点且</w:t>
      </w:r>
      <w:r w:rsidR="006F1AF6" w:rsidRPr="00FA0930">
        <w:rPr>
          <w:rFonts w:ascii="Times New Roman" w:hAnsi="Times New Roman" w:cs="Times New Roman"/>
          <w:i/>
        </w:rPr>
        <w:t>m</w:t>
      </w:r>
      <w:r w:rsidR="006F1AF6" w:rsidRPr="00FA0930">
        <w:rPr>
          <w:rFonts w:ascii="Times New Roman" w:hAnsi="Times New Roman" w:cs="Times New Roman"/>
        </w:rPr>
        <w:t>＝</w:t>
      </w:r>
      <w:smartTag w:uri="urn:schemas-microsoft-com:office:smarttags" w:element="chmetcnv">
        <w:smartTagPr>
          <w:attr w:name="TCSC" w:val="0"/>
          <w:attr w:name="NumberType" w:val="1"/>
          <w:attr w:name="Negative" w:val="False"/>
          <w:attr w:name="HasSpace" w:val="True"/>
          <w:attr w:name="SourceValue" w:val="1"/>
          <w:attr w:name="UnitName" w:val="kg"/>
        </w:smartTagPr>
        <w:r w:rsidR="006F1AF6" w:rsidRPr="00FA0930">
          <w:rPr>
            <w:rFonts w:ascii="Times New Roman" w:hAnsi="Times New Roman" w:cs="Times New Roman"/>
          </w:rPr>
          <w:t>1 kg</w:t>
        </w:r>
      </w:smartTag>
      <w:r w:rsidR="006F1AF6" w:rsidRPr="00FA0930">
        <w:rPr>
          <w:rFonts w:ascii="Times New Roman" w:hAnsi="Times New Roman" w:cs="Times New Roman"/>
        </w:rPr>
        <w:t>.</w:t>
      </w:r>
      <w:r w:rsidR="006F1AF6" w:rsidRPr="00FA0930">
        <w:rPr>
          <w:rFonts w:ascii="Times New Roman" w:hAnsi="Times New Roman" w:cs="Times New Roman"/>
        </w:rPr>
        <w:t>重力加速度</w:t>
      </w:r>
      <w:r w:rsidR="006F1AF6" w:rsidRPr="00FA0930">
        <w:rPr>
          <w:rFonts w:ascii="Times New Roman" w:hAnsi="Times New Roman" w:cs="Times New Roman"/>
          <w:i/>
        </w:rPr>
        <w:t>g</w:t>
      </w:r>
      <w:r w:rsidR="006F1AF6" w:rsidRPr="00FA0930">
        <w:rPr>
          <w:rFonts w:ascii="Times New Roman" w:hAnsi="Times New Roman" w:cs="Times New Roman"/>
        </w:rPr>
        <w:t>取</w:t>
      </w:r>
      <w:smartTag w:uri="urn:schemas-microsoft-com:office:smarttags" w:element="chmetcnv">
        <w:smartTagPr>
          <w:attr w:name="TCSC" w:val="0"/>
          <w:attr w:name="NumberType" w:val="1"/>
          <w:attr w:name="Negative" w:val="False"/>
          <w:attr w:name="HasSpace" w:val="True"/>
          <w:attr w:name="SourceValue" w:val="10"/>
          <w:attr w:name="UnitName" w:val="m"/>
        </w:smartTagPr>
        <w:r w:rsidR="006F1AF6" w:rsidRPr="00FA0930">
          <w:rPr>
            <w:rFonts w:ascii="Times New Roman" w:hAnsi="Times New Roman" w:cs="Times New Roman"/>
          </w:rPr>
          <w:t>10 m</w:t>
        </w:r>
      </w:smartTag>
      <w:r w:rsidR="006F1AF6" w:rsidRPr="00FA0930">
        <w:rPr>
          <w:rFonts w:ascii="Times New Roman" w:hAnsi="Times New Roman" w:cs="Times New Roman"/>
        </w:rPr>
        <w:t>/s</w:t>
      </w:r>
      <w:r w:rsidR="006F1AF6" w:rsidRPr="00FA0930">
        <w:rPr>
          <w:rFonts w:ascii="Times New Roman" w:hAnsi="Times New Roman" w:cs="Times New Roman"/>
          <w:vertAlign w:val="superscript"/>
        </w:rPr>
        <w:t>2</w:t>
      </w:r>
      <w:r w:rsidR="006F1AF6" w:rsidRPr="00FA0930">
        <w:rPr>
          <w:rFonts w:ascii="Times New Roman" w:hAnsi="Times New Roman" w:cs="Times New Roman"/>
        </w:rPr>
        <w:t>，</w:t>
      </w:r>
      <w:r w:rsidR="006F1AF6" w:rsidRPr="00FA0930">
        <w:rPr>
          <w:rFonts w:ascii="Times New Roman" w:hAnsi="Times New Roman" w:cs="Times New Roman"/>
        </w:rPr>
        <w:t>sin 53°</w:t>
      </w:r>
      <w:r w:rsidR="006F1AF6" w:rsidRPr="00FA0930">
        <w:rPr>
          <w:rFonts w:ascii="Times New Roman" w:hAnsi="Times New Roman" w:cs="Times New Roman"/>
        </w:rPr>
        <w:t>＝</w:t>
      </w:r>
      <w:r w:rsidR="006F1AF6" w:rsidRPr="00FA0930">
        <w:rPr>
          <w:rFonts w:ascii="Times New Roman" w:hAnsi="Times New Roman" w:cs="Times New Roman"/>
        </w:rPr>
        <w:t>0.8</w:t>
      </w:r>
      <w:r w:rsidR="006F1AF6" w:rsidRPr="00FA0930">
        <w:rPr>
          <w:rFonts w:ascii="Times New Roman" w:hAnsi="Times New Roman" w:cs="Times New Roman"/>
        </w:rPr>
        <w:t>，</w:t>
      </w:r>
      <w:r w:rsidR="006F1AF6" w:rsidRPr="00FA0930">
        <w:rPr>
          <w:rFonts w:ascii="Times New Roman" w:hAnsi="Times New Roman" w:cs="Times New Roman"/>
        </w:rPr>
        <w:t>cos 53°</w:t>
      </w:r>
      <w:r w:rsidR="006F1AF6" w:rsidRPr="00FA0930">
        <w:rPr>
          <w:rFonts w:ascii="Times New Roman" w:hAnsi="Times New Roman" w:cs="Times New Roman"/>
        </w:rPr>
        <w:t>＝</w:t>
      </w:r>
      <w:r w:rsidR="006F1AF6" w:rsidRPr="00FA0930">
        <w:rPr>
          <w:rFonts w:ascii="Times New Roman" w:hAnsi="Times New Roman" w:cs="Times New Roman"/>
        </w:rPr>
        <w:t>0.6</w:t>
      </w:r>
      <w:r w:rsidR="006F1AF6" w:rsidRPr="00FA0930">
        <w:rPr>
          <w:rFonts w:ascii="Times New Roman" w:hAnsi="Times New Roman" w:cs="Times New Roman"/>
        </w:rPr>
        <w:t>，求：</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(1)</w:t>
      </w:r>
      <w:r w:rsidRPr="00FA0930">
        <w:rPr>
          <w:rFonts w:ascii="Times New Roman" w:hAnsi="Times New Roman" w:cs="Times New Roman"/>
        </w:rPr>
        <w:t>物体通过</w:t>
      </w:r>
      <w:r w:rsidRPr="00FA0930">
        <w:rPr>
          <w:rFonts w:ascii="Times New Roman" w:hAnsi="Times New Roman" w:cs="Times New Roman"/>
          <w:i/>
        </w:rPr>
        <w:t>C</w:t>
      </w:r>
      <w:r w:rsidRPr="00FA0930">
        <w:rPr>
          <w:rFonts w:ascii="Times New Roman" w:hAnsi="Times New Roman" w:cs="Times New Roman"/>
        </w:rPr>
        <w:t>点时对轨道的压力大小；</w:t>
      </w:r>
      <w:r w:rsidRPr="00FA0930">
        <w:rPr>
          <w:rFonts w:ascii="Times New Roman" w:hAnsi="Times New Roman" w:cs="Times New Roman"/>
        </w:rPr>
        <w:t>(</w:t>
      </w:r>
      <w:r w:rsidRPr="00FA0930">
        <w:rPr>
          <w:rFonts w:ascii="Times New Roman" w:hAnsi="Times New Roman" w:cs="Times New Roman"/>
        </w:rPr>
        <w:t>结果保留一位小数</w:t>
      </w:r>
      <w:r w:rsidRPr="00FA0930">
        <w:rPr>
          <w:rFonts w:ascii="Times New Roman" w:hAnsi="Times New Roman" w:cs="Times New Roman"/>
        </w:rPr>
        <w:t>)</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(2)</w:t>
      </w:r>
      <w:r w:rsidRPr="00FA0930">
        <w:rPr>
          <w:rFonts w:ascii="Times New Roman" w:hAnsi="Times New Roman" w:cs="Times New Roman"/>
        </w:rPr>
        <w:t>物体在水平地面上的落点到</w:t>
      </w:r>
      <w:r w:rsidRPr="00FA0930">
        <w:rPr>
          <w:rFonts w:ascii="Times New Roman" w:hAnsi="Times New Roman" w:cs="Times New Roman"/>
          <w:i/>
        </w:rPr>
        <w:t>A</w:t>
      </w:r>
      <w:r w:rsidRPr="00FA0930">
        <w:rPr>
          <w:rFonts w:ascii="Times New Roman" w:hAnsi="Times New Roman" w:cs="Times New Roman"/>
        </w:rPr>
        <w:t>点的距离．</w:t>
      </w:r>
    </w:p>
    <w:p w:rsidR="006F1AF6" w:rsidRPr="00FA0930" w:rsidRDefault="006F1AF6" w:rsidP="00FA0930">
      <w:pPr>
        <w:pStyle w:val="a3"/>
        <w:tabs>
          <w:tab w:val="left" w:pos="4680"/>
        </w:tabs>
        <w:snapToGrid w:val="0"/>
        <w:spacing w:line="0" w:lineRule="atLeast"/>
        <w:jc w:val="left"/>
        <w:rPr>
          <w:rFonts w:hint="eastAsia"/>
        </w:rPr>
      </w:pPr>
    </w:p>
    <w:p w:rsidR="006F1AF6" w:rsidRPr="00FA0930" w:rsidRDefault="006F1AF6"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Default="00FA0930" w:rsidP="00FA0930">
      <w:pPr>
        <w:pStyle w:val="a3"/>
        <w:tabs>
          <w:tab w:val="left" w:pos="4680"/>
        </w:tabs>
        <w:snapToGrid w:val="0"/>
        <w:spacing w:line="0" w:lineRule="atLeast"/>
        <w:jc w:val="left"/>
        <w:rPr>
          <w:rFonts w:hint="eastAsia"/>
        </w:rPr>
      </w:pPr>
    </w:p>
    <w:p w:rsidR="004C2E9F" w:rsidRDefault="004C2E9F" w:rsidP="00FA0930">
      <w:pPr>
        <w:pStyle w:val="a3"/>
        <w:tabs>
          <w:tab w:val="left" w:pos="4680"/>
        </w:tabs>
        <w:snapToGrid w:val="0"/>
        <w:spacing w:line="0" w:lineRule="atLeast"/>
        <w:jc w:val="left"/>
        <w:rPr>
          <w:rFonts w:hint="eastAsia"/>
        </w:rPr>
      </w:pPr>
    </w:p>
    <w:p w:rsidR="004C2E9F" w:rsidRPr="00FA0930" w:rsidRDefault="004C2E9F"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6F1AF6" w:rsidRPr="00FA0930" w:rsidRDefault="004C2E9F" w:rsidP="00FA0930">
      <w:pPr>
        <w:pStyle w:val="a3"/>
        <w:tabs>
          <w:tab w:val="left" w:pos="4680"/>
        </w:tabs>
        <w:snapToGrid w:val="0"/>
        <w:spacing w:line="0" w:lineRule="atLeast"/>
        <w:jc w:val="left"/>
        <w:rPr>
          <w:rFonts w:ascii="Times New Roman" w:hAnsi="Times New Roman" w:cs="Times New Roman"/>
        </w:rPr>
      </w:pPr>
      <w:bookmarkStart w:id="2" w:name="_GoBack"/>
      <w:r w:rsidRPr="00FA0930">
        <w:rPr>
          <w:rFonts w:ascii="Times New Roman" w:hAnsi="Times New Roman" w:cs="Times New Roman"/>
          <w:noProof/>
        </w:rPr>
        <w:drawing>
          <wp:anchor distT="0" distB="0" distL="114300" distR="114300" simplePos="0" relativeHeight="251667456" behindDoc="0" locked="0" layoutInCell="1" allowOverlap="1" wp14:anchorId="79D2D995" wp14:editId="28F22776">
            <wp:simplePos x="0" y="0"/>
            <wp:positionH relativeFrom="margin">
              <wp:posOffset>4561205</wp:posOffset>
            </wp:positionH>
            <wp:positionV relativeFrom="margin">
              <wp:posOffset>4112260</wp:posOffset>
            </wp:positionV>
            <wp:extent cx="1397000" cy="1196975"/>
            <wp:effectExtent l="0" t="0" r="0" b="3175"/>
            <wp:wrapSquare wrapText="bothSides"/>
            <wp:docPr id="10" name="图片 10" descr="W5-7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5-79.TIF"/>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397000"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r w:rsidR="006F1AF6" w:rsidRPr="00FA0930">
        <w:rPr>
          <w:rFonts w:ascii="Times New Roman" w:hAnsi="Times New Roman" w:cs="Times New Roman" w:hint="eastAsia"/>
        </w:rPr>
        <w:t>15.</w:t>
      </w:r>
      <w:r w:rsidR="006F1AF6" w:rsidRPr="00FA0930">
        <w:rPr>
          <w:rFonts w:ascii="Times New Roman" w:hAnsi="Times New Roman" w:cs="Times New Roman"/>
        </w:rPr>
        <w:t>一劲度系数为</w:t>
      </w:r>
      <w:r w:rsidR="006F1AF6" w:rsidRPr="00FA0930">
        <w:rPr>
          <w:rFonts w:ascii="Times New Roman" w:hAnsi="Times New Roman" w:cs="Times New Roman"/>
          <w:i/>
        </w:rPr>
        <w:t>k</w:t>
      </w:r>
      <w:r w:rsidR="006F1AF6" w:rsidRPr="00FA0930">
        <w:rPr>
          <w:rFonts w:ascii="Times New Roman" w:hAnsi="Times New Roman" w:cs="Times New Roman"/>
        </w:rPr>
        <w:t>＝</w:t>
      </w:r>
      <w:r w:rsidR="006F1AF6" w:rsidRPr="00FA0930">
        <w:rPr>
          <w:rFonts w:ascii="Times New Roman" w:hAnsi="Times New Roman" w:cs="Times New Roman"/>
        </w:rPr>
        <w:t>100 N/m</w:t>
      </w:r>
      <w:r w:rsidR="006F1AF6" w:rsidRPr="00FA0930">
        <w:rPr>
          <w:rFonts w:ascii="Times New Roman" w:hAnsi="Times New Roman" w:cs="Times New Roman"/>
        </w:rPr>
        <w:t>的轻弹簧下端固定于倾角为</w:t>
      </w:r>
      <w:r w:rsidR="006F1AF6" w:rsidRPr="00FA0930">
        <w:rPr>
          <w:rFonts w:ascii="Times New Roman" w:hAnsi="Times New Roman" w:cs="Times New Roman"/>
          <w:i/>
        </w:rPr>
        <w:t>θ</w:t>
      </w:r>
      <w:r w:rsidR="006F1AF6" w:rsidRPr="00FA0930">
        <w:rPr>
          <w:rFonts w:ascii="Times New Roman" w:hAnsi="Times New Roman" w:cs="Times New Roman"/>
        </w:rPr>
        <w:t>＝</w:t>
      </w:r>
      <w:r w:rsidR="006F1AF6" w:rsidRPr="00FA0930">
        <w:rPr>
          <w:rFonts w:ascii="Times New Roman" w:hAnsi="Times New Roman" w:cs="Times New Roman"/>
        </w:rPr>
        <w:t>53°</w:t>
      </w:r>
      <w:r w:rsidR="006F1AF6" w:rsidRPr="00FA0930">
        <w:rPr>
          <w:rFonts w:ascii="Times New Roman" w:hAnsi="Times New Roman" w:cs="Times New Roman"/>
        </w:rPr>
        <w:t>的光滑斜面底端，上端连接物块</w:t>
      </w:r>
      <w:r w:rsidR="006F1AF6" w:rsidRPr="00FA0930">
        <w:rPr>
          <w:rFonts w:ascii="Times New Roman" w:hAnsi="Times New Roman" w:cs="Times New Roman"/>
          <w:i/>
        </w:rPr>
        <w:t>Q</w:t>
      </w:r>
      <w:r w:rsidR="006F1AF6" w:rsidRPr="00FA0930">
        <w:rPr>
          <w:rFonts w:ascii="Times New Roman" w:hAnsi="Times New Roman" w:cs="Times New Roman"/>
        </w:rPr>
        <w:t>.</w:t>
      </w:r>
      <w:r w:rsidR="006F1AF6" w:rsidRPr="00FA0930">
        <w:rPr>
          <w:rFonts w:ascii="Times New Roman" w:hAnsi="Times New Roman" w:cs="Times New Roman"/>
        </w:rPr>
        <w:t>一轻绳跨过定滑轮</w:t>
      </w:r>
      <w:r w:rsidR="006F1AF6" w:rsidRPr="00FA0930">
        <w:rPr>
          <w:rFonts w:ascii="Times New Roman" w:hAnsi="Times New Roman" w:cs="Times New Roman"/>
          <w:i/>
        </w:rPr>
        <w:t>O</w:t>
      </w:r>
      <w:r w:rsidR="006F1AF6" w:rsidRPr="00FA0930">
        <w:rPr>
          <w:rFonts w:ascii="Times New Roman" w:hAnsi="Times New Roman" w:cs="Times New Roman"/>
        </w:rPr>
        <w:t>，一端与物块</w:t>
      </w:r>
      <w:r w:rsidR="006F1AF6" w:rsidRPr="00FA0930">
        <w:rPr>
          <w:rFonts w:ascii="Times New Roman" w:hAnsi="Times New Roman" w:cs="Times New Roman"/>
          <w:i/>
        </w:rPr>
        <w:t>Q</w:t>
      </w:r>
      <w:r w:rsidR="006F1AF6" w:rsidRPr="00FA0930">
        <w:rPr>
          <w:rFonts w:ascii="Times New Roman" w:hAnsi="Times New Roman" w:cs="Times New Roman"/>
        </w:rPr>
        <w:t>连接，另一端与套在光滑竖直杆的物块</w:t>
      </w:r>
      <w:r w:rsidR="006F1AF6" w:rsidRPr="00FA0930">
        <w:rPr>
          <w:rFonts w:ascii="Times New Roman" w:hAnsi="Times New Roman" w:cs="Times New Roman"/>
          <w:i/>
        </w:rPr>
        <w:t>P</w:t>
      </w:r>
      <w:r w:rsidR="006F1AF6" w:rsidRPr="00FA0930">
        <w:rPr>
          <w:rFonts w:ascii="Times New Roman" w:hAnsi="Times New Roman" w:cs="Times New Roman"/>
        </w:rPr>
        <w:t>连接，定滑轮到竖直杆的距离为</w:t>
      </w:r>
      <w:r w:rsidR="006F1AF6" w:rsidRPr="00FA0930">
        <w:rPr>
          <w:rFonts w:ascii="Times New Roman" w:hAnsi="Times New Roman" w:cs="Times New Roman"/>
          <w:i/>
        </w:rPr>
        <w:t>d</w:t>
      </w:r>
      <w:r w:rsidR="006F1AF6" w:rsidRPr="00FA0930">
        <w:rPr>
          <w:rFonts w:ascii="Times New Roman" w:hAnsi="Times New Roman" w:cs="Times New Roman"/>
        </w:rPr>
        <w:t>＝</w:t>
      </w:r>
      <w:smartTag w:uri="urn:schemas-microsoft-com:office:smarttags" w:element="chmetcnv">
        <w:smartTagPr>
          <w:attr w:name="TCSC" w:val="0"/>
          <w:attr w:name="NumberType" w:val="1"/>
          <w:attr w:name="Negative" w:val="False"/>
          <w:attr w:name="HasSpace" w:val="True"/>
          <w:attr w:name="SourceValue" w:val=".3"/>
          <w:attr w:name="UnitName" w:val="m"/>
        </w:smartTagPr>
        <w:r w:rsidR="006F1AF6" w:rsidRPr="00FA0930">
          <w:rPr>
            <w:rFonts w:ascii="Times New Roman" w:hAnsi="Times New Roman" w:cs="Times New Roman"/>
          </w:rPr>
          <w:t>0.3 m</w:t>
        </w:r>
      </w:smartTag>
      <w:r w:rsidR="006F1AF6" w:rsidRPr="00FA0930">
        <w:rPr>
          <w:rFonts w:ascii="Times New Roman" w:hAnsi="Times New Roman" w:cs="Times New Roman"/>
        </w:rPr>
        <w:t>．初始时在外力作用下，物块</w:t>
      </w:r>
      <w:r w:rsidR="006F1AF6" w:rsidRPr="00FA0930">
        <w:rPr>
          <w:rFonts w:ascii="Times New Roman" w:hAnsi="Times New Roman" w:cs="Times New Roman"/>
          <w:i/>
        </w:rPr>
        <w:t>P</w:t>
      </w:r>
      <w:r w:rsidR="006F1AF6" w:rsidRPr="00FA0930">
        <w:rPr>
          <w:rFonts w:ascii="Times New Roman" w:hAnsi="Times New Roman" w:cs="Times New Roman"/>
        </w:rPr>
        <w:t>在</w:t>
      </w:r>
      <w:r w:rsidR="006F1AF6" w:rsidRPr="00FA0930">
        <w:rPr>
          <w:rFonts w:ascii="Times New Roman" w:hAnsi="Times New Roman" w:cs="Times New Roman"/>
          <w:i/>
        </w:rPr>
        <w:t>A</w:t>
      </w:r>
      <w:r w:rsidR="006F1AF6" w:rsidRPr="00FA0930">
        <w:rPr>
          <w:rFonts w:ascii="Times New Roman" w:hAnsi="Times New Roman" w:cs="Times New Roman"/>
        </w:rPr>
        <w:t>点静止不动，轻绳与斜面平行，绳子张力大小为</w:t>
      </w:r>
      <w:r w:rsidR="006F1AF6" w:rsidRPr="00FA0930">
        <w:rPr>
          <w:rFonts w:ascii="Times New Roman" w:hAnsi="Times New Roman" w:cs="Times New Roman"/>
        </w:rPr>
        <w:t>50 N</w:t>
      </w:r>
      <w:r w:rsidR="006F1AF6" w:rsidRPr="00FA0930">
        <w:rPr>
          <w:rFonts w:ascii="Times New Roman" w:hAnsi="Times New Roman" w:cs="Times New Roman"/>
        </w:rPr>
        <w:t>．已知物块</w:t>
      </w:r>
      <w:r w:rsidR="006F1AF6" w:rsidRPr="00FA0930">
        <w:rPr>
          <w:rFonts w:ascii="Times New Roman" w:hAnsi="Times New Roman" w:cs="Times New Roman"/>
          <w:i/>
        </w:rPr>
        <w:t>P</w:t>
      </w:r>
      <w:r w:rsidR="006F1AF6" w:rsidRPr="00FA0930">
        <w:rPr>
          <w:rFonts w:ascii="Times New Roman" w:hAnsi="Times New Roman" w:cs="Times New Roman"/>
        </w:rPr>
        <w:t>的质量为</w:t>
      </w:r>
      <w:r w:rsidR="006F1AF6" w:rsidRPr="00FA0930">
        <w:rPr>
          <w:rFonts w:ascii="Times New Roman" w:hAnsi="Times New Roman" w:cs="Times New Roman"/>
          <w:i/>
        </w:rPr>
        <w:t>m</w:t>
      </w:r>
      <w:r w:rsidR="006F1AF6" w:rsidRPr="00FA0930">
        <w:rPr>
          <w:rFonts w:ascii="Times New Roman" w:hAnsi="Times New Roman" w:cs="Times New Roman"/>
          <w:vertAlign w:val="subscript"/>
        </w:rPr>
        <w:t>1</w:t>
      </w:r>
      <w:r w:rsidR="006F1AF6" w:rsidRPr="00FA0930">
        <w:rPr>
          <w:rFonts w:ascii="Times New Roman" w:hAnsi="Times New Roman" w:cs="Times New Roman"/>
        </w:rPr>
        <w:t>＝</w:t>
      </w:r>
      <w:smartTag w:uri="urn:schemas-microsoft-com:office:smarttags" w:element="chmetcnv">
        <w:smartTagPr>
          <w:attr w:name="TCSC" w:val="0"/>
          <w:attr w:name="NumberType" w:val="1"/>
          <w:attr w:name="Negative" w:val="False"/>
          <w:attr w:name="HasSpace" w:val="True"/>
          <w:attr w:name="SourceValue" w:val=".8"/>
          <w:attr w:name="UnitName" w:val="kg"/>
        </w:smartTagPr>
        <w:r w:rsidR="006F1AF6" w:rsidRPr="00FA0930">
          <w:rPr>
            <w:rFonts w:ascii="Times New Roman" w:hAnsi="Times New Roman" w:cs="Times New Roman"/>
          </w:rPr>
          <w:t>0.8 kg</w:t>
        </w:r>
      </w:smartTag>
      <w:r w:rsidR="006F1AF6" w:rsidRPr="00FA0930">
        <w:rPr>
          <w:rFonts w:ascii="Times New Roman" w:hAnsi="Times New Roman" w:cs="Times New Roman"/>
        </w:rPr>
        <w:t>，物块</w:t>
      </w:r>
      <w:r w:rsidR="006F1AF6" w:rsidRPr="00FA0930">
        <w:rPr>
          <w:rFonts w:ascii="Times New Roman" w:hAnsi="Times New Roman" w:cs="Times New Roman"/>
          <w:i/>
        </w:rPr>
        <w:t>Q</w:t>
      </w:r>
      <w:r w:rsidR="006F1AF6" w:rsidRPr="00FA0930">
        <w:rPr>
          <w:rFonts w:ascii="Times New Roman" w:hAnsi="Times New Roman" w:cs="Times New Roman"/>
        </w:rPr>
        <w:t>的质量为</w:t>
      </w:r>
      <w:r w:rsidR="006F1AF6" w:rsidRPr="00FA0930">
        <w:rPr>
          <w:rFonts w:ascii="Times New Roman" w:hAnsi="Times New Roman" w:cs="Times New Roman"/>
          <w:i/>
        </w:rPr>
        <w:t>m</w:t>
      </w:r>
      <w:r w:rsidR="006F1AF6" w:rsidRPr="00FA0930">
        <w:rPr>
          <w:rFonts w:ascii="Times New Roman" w:hAnsi="Times New Roman" w:cs="Times New Roman"/>
          <w:vertAlign w:val="subscript"/>
        </w:rPr>
        <w:t>2</w:t>
      </w:r>
      <w:r w:rsidR="006F1AF6" w:rsidRPr="00FA0930">
        <w:rPr>
          <w:rFonts w:ascii="Times New Roman" w:hAnsi="Times New Roman" w:cs="Times New Roman"/>
        </w:rPr>
        <w:t>＝</w:t>
      </w:r>
      <w:smartTag w:uri="urn:schemas-microsoft-com:office:smarttags" w:element="chmetcnv">
        <w:smartTagPr>
          <w:attr w:name="TCSC" w:val="0"/>
          <w:attr w:name="NumberType" w:val="1"/>
          <w:attr w:name="Negative" w:val="False"/>
          <w:attr w:name="HasSpace" w:val="True"/>
          <w:attr w:name="SourceValue" w:val="5"/>
          <w:attr w:name="UnitName" w:val="kg"/>
        </w:smartTagPr>
        <w:r w:rsidR="006F1AF6" w:rsidRPr="00FA0930">
          <w:rPr>
            <w:rFonts w:ascii="Times New Roman" w:hAnsi="Times New Roman" w:cs="Times New Roman"/>
          </w:rPr>
          <w:t>5 kg</w:t>
        </w:r>
      </w:smartTag>
      <w:r w:rsidR="006F1AF6" w:rsidRPr="00FA0930">
        <w:rPr>
          <w:rFonts w:ascii="Times New Roman" w:hAnsi="Times New Roman" w:cs="Times New Roman"/>
        </w:rPr>
        <w:t>，不计滑轮大小及摩擦，取</w:t>
      </w:r>
      <w:r w:rsidR="006F1AF6" w:rsidRPr="00FA0930">
        <w:rPr>
          <w:rFonts w:ascii="Times New Roman" w:hAnsi="Times New Roman" w:cs="Times New Roman"/>
          <w:i/>
        </w:rPr>
        <w:t>g</w:t>
      </w:r>
      <w:r w:rsidR="006F1AF6" w:rsidRPr="00FA0930">
        <w:rPr>
          <w:rFonts w:ascii="Times New Roman" w:hAnsi="Times New Roman" w:cs="Times New Roman"/>
        </w:rPr>
        <w:t>＝</w:t>
      </w:r>
      <w:smartTag w:uri="urn:schemas-microsoft-com:office:smarttags" w:element="chmetcnv">
        <w:smartTagPr>
          <w:attr w:name="TCSC" w:val="0"/>
          <w:attr w:name="NumberType" w:val="1"/>
          <w:attr w:name="Negative" w:val="False"/>
          <w:attr w:name="HasSpace" w:val="True"/>
          <w:attr w:name="SourceValue" w:val="10"/>
          <w:attr w:name="UnitName" w:val="m"/>
        </w:smartTagPr>
        <w:r w:rsidR="006F1AF6" w:rsidRPr="00FA0930">
          <w:rPr>
            <w:rFonts w:ascii="Times New Roman" w:hAnsi="Times New Roman" w:cs="Times New Roman"/>
          </w:rPr>
          <w:t>10 m</w:t>
        </w:r>
      </w:smartTag>
      <w:r w:rsidR="006F1AF6" w:rsidRPr="00FA0930">
        <w:rPr>
          <w:rFonts w:ascii="Times New Roman" w:hAnsi="Times New Roman" w:cs="Times New Roman"/>
        </w:rPr>
        <w:t>/s</w:t>
      </w:r>
      <w:r w:rsidR="006F1AF6" w:rsidRPr="00FA0930">
        <w:rPr>
          <w:rFonts w:ascii="Times New Roman" w:hAnsi="Times New Roman" w:cs="Times New Roman"/>
          <w:vertAlign w:val="superscript"/>
        </w:rPr>
        <w:t>2</w:t>
      </w:r>
      <w:r w:rsidR="006F1AF6" w:rsidRPr="00FA0930">
        <w:rPr>
          <w:rFonts w:ascii="Times New Roman" w:hAnsi="Times New Roman" w:cs="Times New Roman"/>
        </w:rPr>
        <w:t>.</w:t>
      </w:r>
      <w:r w:rsidR="006F1AF6" w:rsidRPr="00FA0930">
        <w:rPr>
          <w:rFonts w:ascii="Times New Roman" w:hAnsi="Times New Roman" w:cs="Times New Roman"/>
        </w:rPr>
        <w:t>现将物块</w:t>
      </w:r>
      <w:r w:rsidR="006F1AF6" w:rsidRPr="00FA0930">
        <w:rPr>
          <w:rFonts w:ascii="Times New Roman" w:hAnsi="Times New Roman" w:cs="Times New Roman"/>
          <w:i/>
        </w:rPr>
        <w:t>P</w:t>
      </w:r>
      <w:r w:rsidR="006F1AF6" w:rsidRPr="00FA0930">
        <w:rPr>
          <w:rFonts w:ascii="Times New Roman" w:hAnsi="Times New Roman" w:cs="Times New Roman"/>
        </w:rPr>
        <w:t>由静止释放，求：</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(1)</w:t>
      </w:r>
      <w:r w:rsidRPr="00FA0930">
        <w:rPr>
          <w:rFonts w:ascii="Times New Roman" w:hAnsi="Times New Roman" w:cs="Times New Roman"/>
        </w:rPr>
        <w:t>物块</w:t>
      </w:r>
      <w:r w:rsidRPr="00FA0930">
        <w:rPr>
          <w:rFonts w:ascii="Times New Roman" w:hAnsi="Times New Roman" w:cs="Times New Roman"/>
          <w:i/>
        </w:rPr>
        <w:t>P</w:t>
      </w:r>
      <w:r w:rsidRPr="00FA0930">
        <w:rPr>
          <w:rFonts w:ascii="Times New Roman" w:hAnsi="Times New Roman" w:cs="Times New Roman"/>
        </w:rPr>
        <w:t>位于</w:t>
      </w:r>
      <w:r w:rsidRPr="00FA0930">
        <w:rPr>
          <w:rFonts w:ascii="Times New Roman" w:hAnsi="Times New Roman" w:cs="Times New Roman"/>
          <w:i/>
        </w:rPr>
        <w:t>A</w:t>
      </w:r>
      <w:r w:rsidRPr="00FA0930">
        <w:rPr>
          <w:rFonts w:ascii="Times New Roman" w:hAnsi="Times New Roman" w:cs="Times New Roman"/>
        </w:rPr>
        <w:t>点时，弹簧的伸长量</w:t>
      </w:r>
      <w:r w:rsidRPr="00FA0930">
        <w:rPr>
          <w:rFonts w:ascii="Times New Roman" w:hAnsi="Times New Roman" w:cs="Times New Roman"/>
          <w:i/>
        </w:rPr>
        <w:t>x</w:t>
      </w:r>
      <w:r w:rsidRPr="00FA0930">
        <w:rPr>
          <w:rFonts w:ascii="Times New Roman" w:hAnsi="Times New Roman" w:cs="Times New Roman"/>
          <w:vertAlign w:val="subscript"/>
        </w:rPr>
        <w:t>1</w:t>
      </w:r>
      <w:r w:rsidRPr="00FA0930">
        <w:rPr>
          <w:rFonts w:ascii="Times New Roman" w:hAnsi="Times New Roman" w:cs="Times New Roman"/>
        </w:rPr>
        <w:t>；</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(2)</w:t>
      </w:r>
      <w:r w:rsidRPr="00FA0930">
        <w:rPr>
          <w:rFonts w:ascii="Times New Roman" w:hAnsi="Times New Roman" w:cs="Times New Roman"/>
        </w:rPr>
        <w:t>物块</w:t>
      </w:r>
      <w:r w:rsidRPr="00FA0930">
        <w:rPr>
          <w:rFonts w:ascii="Times New Roman" w:hAnsi="Times New Roman" w:cs="Times New Roman"/>
          <w:i/>
        </w:rPr>
        <w:t>P</w:t>
      </w:r>
      <w:r w:rsidRPr="00FA0930">
        <w:rPr>
          <w:rFonts w:ascii="Times New Roman" w:hAnsi="Times New Roman" w:cs="Times New Roman"/>
        </w:rPr>
        <w:t>上升</w:t>
      </w:r>
      <w:r w:rsidRPr="00FA0930">
        <w:rPr>
          <w:rFonts w:ascii="Times New Roman" w:hAnsi="Times New Roman" w:cs="Times New Roman"/>
          <w:i/>
        </w:rPr>
        <w:t>h</w:t>
      </w:r>
      <w:r w:rsidRPr="00FA0930">
        <w:rPr>
          <w:rFonts w:ascii="Times New Roman" w:hAnsi="Times New Roman" w:cs="Times New Roman"/>
        </w:rPr>
        <w:t>＝</w:t>
      </w:r>
      <w:smartTag w:uri="urn:schemas-microsoft-com:office:smarttags" w:element="chmetcnv">
        <w:smartTagPr>
          <w:attr w:name="TCSC" w:val="0"/>
          <w:attr w:name="NumberType" w:val="1"/>
          <w:attr w:name="Negative" w:val="False"/>
          <w:attr w:name="HasSpace" w:val="True"/>
          <w:attr w:name="SourceValue" w:val=".4"/>
          <w:attr w:name="UnitName" w:val="m"/>
        </w:smartTagPr>
        <w:r w:rsidRPr="00FA0930">
          <w:rPr>
            <w:rFonts w:ascii="Times New Roman" w:hAnsi="Times New Roman" w:cs="Times New Roman"/>
          </w:rPr>
          <w:t>0.4 m</w:t>
        </w:r>
      </w:smartTag>
      <w:r w:rsidRPr="00FA0930">
        <w:rPr>
          <w:rFonts w:ascii="Times New Roman" w:hAnsi="Times New Roman" w:cs="Times New Roman"/>
        </w:rPr>
        <w:t>至与滑轮</w:t>
      </w:r>
      <w:r w:rsidRPr="00FA0930">
        <w:rPr>
          <w:rFonts w:ascii="Times New Roman" w:hAnsi="Times New Roman" w:cs="Times New Roman"/>
          <w:i/>
        </w:rPr>
        <w:t>O</w:t>
      </w:r>
      <w:r w:rsidRPr="00FA0930">
        <w:rPr>
          <w:rFonts w:ascii="Times New Roman" w:hAnsi="Times New Roman" w:cs="Times New Roman"/>
        </w:rPr>
        <w:t>等高的</w:t>
      </w:r>
      <w:r w:rsidRPr="00FA0930">
        <w:rPr>
          <w:rFonts w:ascii="Times New Roman" w:hAnsi="Times New Roman" w:cs="Times New Roman"/>
          <w:i/>
        </w:rPr>
        <w:t>B</w:t>
      </w:r>
      <w:r w:rsidRPr="00FA0930">
        <w:rPr>
          <w:rFonts w:ascii="Times New Roman" w:hAnsi="Times New Roman" w:cs="Times New Roman"/>
        </w:rPr>
        <w:t>点时的速度大小；</w:t>
      </w:r>
    </w:p>
    <w:p w:rsidR="006F1AF6" w:rsidRPr="00FA0930" w:rsidRDefault="006F1AF6" w:rsidP="00FA0930">
      <w:pPr>
        <w:pStyle w:val="a3"/>
        <w:tabs>
          <w:tab w:val="left" w:pos="4680"/>
        </w:tabs>
        <w:snapToGrid w:val="0"/>
        <w:spacing w:line="0" w:lineRule="atLeast"/>
        <w:jc w:val="left"/>
        <w:rPr>
          <w:rFonts w:ascii="Times New Roman" w:hAnsi="Times New Roman" w:cs="Times New Roman"/>
        </w:rPr>
      </w:pPr>
      <w:r w:rsidRPr="00FA0930">
        <w:rPr>
          <w:rFonts w:ascii="Times New Roman" w:hAnsi="Times New Roman" w:cs="Times New Roman"/>
        </w:rPr>
        <w:t>(3)</w:t>
      </w:r>
      <w:r w:rsidRPr="00FA0930">
        <w:rPr>
          <w:rFonts w:ascii="Times New Roman" w:hAnsi="Times New Roman" w:cs="Times New Roman"/>
        </w:rPr>
        <w:t>物块</w:t>
      </w:r>
      <w:r w:rsidRPr="00FA0930">
        <w:rPr>
          <w:rFonts w:ascii="Times New Roman" w:hAnsi="Times New Roman" w:cs="Times New Roman"/>
          <w:i/>
        </w:rPr>
        <w:t>P</w:t>
      </w:r>
      <w:r w:rsidRPr="00FA0930">
        <w:rPr>
          <w:rFonts w:ascii="Times New Roman" w:hAnsi="Times New Roman" w:cs="Times New Roman"/>
        </w:rPr>
        <w:t>上升至</w:t>
      </w:r>
      <w:r w:rsidRPr="00FA0930">
        <w:rPr>
          <w:rFonts w:ascii="Times New Roman" w:hAnsi="Times New Roman" w:cs="Times New Roman"/>
          <w:i/>
        </w:rPr>
        <w:t>B</w:t>
      </w:r>
      <w:r w:rsidRPr="00FA0930">
        <w:rPr>
          <w:rFonts w:ascii="Times New Roman" w:hAnsi="Times New Roman" w:cs="Times New Roman"/>
        </w:rPr>
        <w:t>点过程中，轻绳拉力对其所做的功．</w:t>
      </w:r>
    </w:p>
    <w:p w:rsidR="00AE476A" w:rsidRPr="00FA0930" w:rsidRDefault="00AE476A" w:rsidP="00FA0930">
      <w:pPr>
        <w:pStyle w:val="a3"/>
        <w:tabs>
          <w:tab w:val="left" w:pos="4680"/>
        </w:tabs>
        <w:snapToGrid w:val="0"/>
        <w:spacing w:line="0" w:lineRule="atLeast"/>
        <w:jc w:val="left"/>
        <w:rPr>
          <w:rFonts w:hint="eastAsia"/>
        </w:rPr>
      </w:pPr>
    </w:p>
    <w:p w:rsidR="00AE476A" w:rsidRPr="00FA0930" w:rsidRDefault="00AE476A" w:rsidP="00FA0930">
      <w:pPr>
        <w:pStyle w:val="a3"/>
        <w:tabs>
          <w:tab w:val="left" w:pos="4680"/>
        </w:tabs>
        <w:snapToGrid w:val="0"/>
        <w:spacing w:line="0" w:lineRule="atLeast"/>
        <w:jc w:val="left"/>
        <w:rPr>
          <w:rFonts w:hint="eastAsia"/>
        </w:rPr>
      </w:pPr>
    </w:p>
    <w:p w:rsidR="00AE476A" w:rsidRPr="00FA0930" w:rsidRDefault="00AE476A" w:rsidP="00FA0930">
      <w:pPr>
        <w:pStyle w:val="a3"/>
        <w:tabs>
          <w:tab w:val="left" w:pos="4680"/>
        </w:tabs>
        <w:snapToGrid w:val="0"/>
        <w:spacing w:line="0" w:lineRule="atLeast"/>
        <w:jc w:val="left"/>
        <w:rPr>
          <w:rFonts w:hint="eastAsia"/>
        </w:rPr>
      </w:pPr>
    </w:p>
    <w:p w:rsidR="00AE476A" w:rsidRPr="00FA0930" w:rsidRDefault="00AE476A" w:rsidP="00FA0930">
      <w:pPr>
        <w:pStyle w:val="a3"/>
        <w:tabs>
          <w:tab w:val="left" w:pos="4680"/>
        </w:tabs>
        <w:snapToGrid w:val="0"/>
        <w:spacing w:line="0" w:lineRule="atLeast"/>
        <w:jc w:val="left"/>
        <w:rPr>
          <w:rFonts w:hint="eastAsia"/>
        </w:rPr>
      </w:pPr>
    </w:p>
    <w:p w:rsidR="00AE476A" w:rsidRPr="00FA0930" w:rsidRDefault="00AE476A"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AE476A" w:rsidRPr="00FA0930" w:rsidRDefault="00AE476A" w:rsidP="00FA0930">
      <w:pPr>
        <w:pStyle w:val="a3"/>
        <w:tabs>
          <w:tab w:val="left" w:pos="4680"/>
        </w:tabs>
        <w:snapToGrid w:val="0"/>
        <w:spacing w:line="0" w:lineRule="atLeast"/>
        <w:jc w:val="left"/>
        <w:rPr>
          <w:rFonts w:hint="eastAsia"/>
        </w:rPr>
      </w:pPr>
    </w:p>
    <w:p w:rsidR="00AE476A" w:rsidRPr="00FA0930" w:rsidRDefault="00AE476A" w:rsidP="00FA0930">
      <w:pPr>
        <w:pStyle w:val="a3"/>
        <w:tabs>
          <w:tab w:val="left" w:pos="4680"/>
        </w:tabs>
        <w:snapToGrid w:val="0"/>
        <w:spacing w:line="0" w:lineRule="atLeast"/>
        <w:jc w:val="left"/>
        <w:rPr>
          <w:rFonts w:hint="eastAsia"/>
        </w:rPr>
      </w:pPr>
    </w:p>
    <w:p w:rsidR="00AE476A" w:rsidRPr="00FA0930" w:rsidRDefault="00AE476A" w:rsidP="00FA0930">
      <w:pPr>
        <w:pStyle w:val="a3"/>
        <w:tabs>
          <w:tab w:val="left" w:pos="4680"/>
        </w:tabs>
        <w:snapToGrid w:val="0"/>
        <w:spacing w:line="0" w:lineRule="atLeast"/>
        <w:jc w:val="left"/>
        <w:rPr>
          <w:rFonts w:hint="eastAsia"/>
        </w:rPr>
      </w:pPr>
    </w:p>
    <w:p w:rsidR="00AE476A" w:rsidRPr="00FA0930" w:rsidRDefault="00AE476A" w:rsidP="00FA0930">
      <w:pPr>
        <w:pStyle w:val="a3"/>
        <w:tabs>
          <w:tab w:val="left" w:pos="4680"/>
        </w:tabs>
        <w:snapToGrid w:val="0"/>
        <w:spacing w:line="0" w:lineRule="atLeast"/>
        <w:jc w:val="left"/>
        <w:rPr>
          <w:rFonts w:hint="eastAsia"/>
        </w:rPr>
      </w:pPr>
    </w:p>
    <w:p w:rsidR="00AE476A" w:rsidRPr="00FA0930" w:rsidRDefault="00AE476A" w:rsidP="00FA0930">
      <w:pPr>
        <w:pStyle w:val="a3"/>
        <w:tabs>
          <w:tab w:val="left" w:pos="4680"/>
        </w:tabs>
        <w:snapToGrid w:val="0"/>
        <w:spacing w:line="0" w:lineRule="atLeast"/>
        <w:jc w:val="left"/>
        <w:rPr>
          <w:rFonts w:hint="eastAsia"/>
        </w:rPr>
      </w:pPr>
    </w:p>
    <w:p w:rsidR="00AE476A" w:rsidRPr="00FA0930" w:rsidRDefault="00AE476A"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FA0930" w:rsidRPr="00FA0930" w:rsidRDefault="00FA0930" w:rsidP="00FA0930">
      <w:pPr>
        <w:pStyle w:val="a3"/>
        <w:tabs>
          <w:tab w:val="left" w:pos="4680"/>
        </w:tabs>
        <w:snapToGrid w:val="0"/>
        <w:spacing w:line="0" w:lineRule="atLeast"/>
        <w:jc w:val="left"/>
        <w:rPr>
          <w:rFonts w:hint="eastAsia"/>
        </w:rPr>
      </w:pPr>
    </w:p>
    <w:p w:rsidR="004C2E9F" w:rsidRDefault="004C2E9F" w:rsidP="00FA0930">
      <w:pPr>
        <w:pStyle w:val="a3"/>
        <w:tabs>
          <w:tab w:val="left" w:pos="4680"/>
        </w:tabs>
        <w:snapToGrid w:val="0"/>
        <w:spacing w:line="0" w:lineRule="atLeast"/>
        <w:jc w:val="left"/>
        <w:rPr>
          <w:rFonts w:hint="eastAsia"/>
        </w:rPr>
      </w:pPr>
    </w:p>
    <w:p w:rsidR="004C2E9F" w:rsidRDefault="004C2E9F" w:rsidP="00FA0930">
      <w:pPr>
        <w:pStyle w:val="a3"/>
        <w:tabs>
          <w:tab w:val="left" w:pos="4680"/>
        </w:tabs>
        <w:snapToGrid w:val="0"/>
        <w:spacing w:line="0" w:lineRule="atLeast"/>
        <w:jc w:val="left"/>
        <w:rPr>
          <w:rFonts w:hint="eastAsia"/>
        </w:rPr>
      </w:pPr>
    </w:p>
    <w:p w:rsidR="004C2E9F" w:rsidRDefault="004C2E9F" w:rsidP="00FA0930">
      <w:pPr>
        <w:pStyle w:val="a3"/>
        <w:tabs>
          <w:tab w:val="left" w:pos="4680"/>
        </w:tabs>
        <w:snapToGrid w:val="0"/>
        <w:spacing w:line="0" w:lineRule="atLeast"/>
        <w:jc w:val="left"/>
        <w:rPr>
          <w:rFonts w:hint="eastAsia"/>
        </w:rPr>
      </w:pPr>
    </w:p>
    <w:p w:rsidR="00AE476A" w:rsidRPr="004C2E9F" w:rsidRDefault="00FA0930" w:rsidP="00FA0930">
      <w:pPr>
        <w:pStyle w:val="a3"/>
        <w:tabs>
          <w:tab w:val="left" w:pos="4680"/>
        </w:tabs>
        <w:snapToGrid w:val="0"/>
        <w:spacing w:line="0" w:lineRule="atLeast"/>
        <w:jc w:val="left"/>
        <w:rPr>
          <w:rFonts w:hint="eastAsia"/>
          <w:b/>
        </w:rPr>
      </w:pPr>
      <w:r w:rsidRPr="004C2E9F">
        <w:rPr>
          <w:rFonts w:hint="eastAsia"/>
          <w:b/>
        </w:rPr>
        <w:t>参考答案</w:t>
      </w:r>
    </w:p>
    <w:tbl>
      <w:tblPr>
        <w:tblStyle w:val="a6"/>
        <w:tblW w:w="0" w:type="auto"/>
        <w:tblLook w:val="04A0" w:firstRow="1" w:lastRow="0" w:firstColumn="1" w:lastColumn="0" w:noHBand="0" w:noVBand="1"/>
      </w:tblPr>
      <w:tblGrid>
        <w:gridCol w:w="774"/>
        <w:gridCol w:w="774"/>
        <w:gridCol w:w="774"/>
        <w:gridCol w:w="775"/>
        <w:gridCol w:w="775"/>
        <w:gridCol w:w="775"/>
        <w:gridCol w:w="775"/>
        <w:gridCol w:w="775"/>
        <w:gridCol w:w="775"/>
        <w:gridCol w:w="775"/>
        <w:gridCol w:w="775"/>
      </w:tblGrid>
      <w:tr w:rsidR="00FA0930" w:rsidRPr="00FA0930" w:rsidTr="000C1AAC">
        <w:tc>
          <w:tcPr>
            <w:tcW w:w="774"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题号</w:t>
            </w:r>
          </w:p>
        </w:tc>
        <w:tc>
          <w:tcPr>
            <w:tcW w:w="774"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1</w:t>
            </w:r>
          </w:p>
        </w:tc>
        <w:tc>
          <w:tcPr>
            <w:tcW w:w="774"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2</w:t>
            </w:r>
          </w:p>
        </w:tc>
        <w:tc>
          <w:tcPr>
            <w:tcW w:w="775"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3</w:t>
            </w:r>
          </w:p>
        </w:tc>
        <w:tc>
          <w:tcPr>
            <w:tcW w:w="775"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4</w:t>
            </w:r>
          </w:p>
        </w:tc>
        <w:tc>
          <w:tcPr>
            <w:tcW w:w="775"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5</w:t>
            </w:r>
          </w:p>
        </w:tc>
        <w:tc>
          <w:tcPr>
            <w:tcW w:w="775"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6</w:t>
            </w:r>
          </w:p>
        </w:tc>
        <w:tc>
          <w:tcPr>
            <w:tcW w:w="775"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7</w:t>
            </w:r>
          </w:p>
        </w:tc>
        <w:tc>
          <w:tcPr>
            <w:tcW w:w="775"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8</w:t>
            </w:r>
          </w:p>
        </w:tc>
        <w:tc>
          <w:tcPr>
            <w:tcW w:w="775"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9</w:t>
            </w:r>
          </w:p>
        </w:tc>
        <w:tc>
          <w:tcPr>
            <w:tcW w:w="775"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10</w:t>
            </w:r>
          </w:p>
        </w:tc>
      </w:tr>
      <w:tr w:rsidR="00FA0930" w:rsidRPr="00FA0930" w:rsidTr="000C1AAC">
        <w:tc>
          <w:tcPr>
            <w:tcW w:w="774"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答案</w:t>
            </w:r>
          </w:p>
        </w:tc>
        <w:tc>
          <w:tcPr>
            <w:tcW w:w="774"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D</w:t>
            </w:r>
          </w:p>
        </w:tc>
        <w:tc>
          <w:tcPr>
            <w:tcW w:w="774"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C</w:t>
            </w:r>
          </w:p>
        </w:tc>
        <w:tc>
          <w:tcPr>
            <w:tcW w:w="775"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D</w:t>
            </w:r>
          </w:p>
        </w:tc>
        <w:tc>
          <w:tcPr>
            <w:tcW w:w="775"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B</w:t>
            </w:r>
          </w:p>
        </w:tc>
        <w:tc>
          <w:tcPr>
            <w:tcW w:w="775"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C</w:t>
            </w:r>
          </w:p>
        </w:tc>
        <w:tc>
          <w:tcPr>
            <w:tcW w:w="775"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D</w:t>
            </w:r>
          </w:p>
        </w:tc>
        <w:tc>
          <w:tcPr>
            <w:tcW w:w="775"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B</w:t>
            </w:r>
          </w:p>
        </w:tc>
        <w:tc>
          <w:tcPr>
            <w:tcW w:w="775"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D</w:t>
            </w:r>
          </w:p>
        </w:tc>
        <w:tc>
          <w:tcPr>
            <w:tcW w:w="775"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D</w:t>
            </w:r>
          </w:p>
        </w:tc>
        <w:tc>
          <w:tcPr>
            <w:tcW w:w="775" w:type="dxa"/>
            <w:vAlign w:val="center"/>
          </w:tcPr>
          <w:p w:rsidR="000C1AAC" w:rsidRPr="00FA0930" w:rsidRDefault="000C1AAC" w:rsidP="00FA0930">
            <w:pPr>
              <w:pStyle w:val="a3"/>
              <w:tabs>
                <w:tab w:val="left" w:pos="4680"/>
              </w:tabs>
              <w:snapToGrid w:val="0"/>
              <w:spacing w:line="0" w:lineRule="atLeast"/>
              <w:jc w:val="left"/>
              <w:rPr>
                <w:rFonts w:hint="eastAsia"/>
              </w:rPr>
            </w:pPr>
            <w:r w:rsidRPr="00FA0930">
              <w:rPr>
                <w:rFonts w:hint="eastAsia"/>
              </w:rPr>
              <w:t>A</w:t>
            </w:r>
          </w:p>
        </w:tc>
      </w:tr>
    </w:tbl>
    <w:p w:rsidR="00AE476A" w:rsidRPr="00FA0930" w:rsidRDefault="00AE476A" w:rsidP="00FA0930">
      <w:pPr>
        <w:spacing w:after="240" w:line="0" w:lineRule="atLeast"/>
        <w:jc w:val="left"/>
        <w:textAlignment w:val="center"/>
        <w:rPr>
          <w:rFonts w:ascii="Times New Roman" w:eastAsia="Times New Roman" w:hAnsi="Times New Roman" w:cs="Times New Roman"/>
          <w:kern w:val="0"/>
          <w:sz w:val="24"/>
          <w:szCs w:val="24"/>
        </w:rPr>
      </w:pPr>
      <w:r w:rsidRPr="00FA0930">
        <w:rPr>
          <w:rFonts w:ascii="宋体" w:eastAsia="宋体" w:hAnsi="Courier New" w:cs="Courier New" w:hint="eastAsia"/>
        </w:rPr>
        <w:t>11.</w:t>
      </w:r>
      <m:oMath>
        <m:r>
          <w:rPr>
            <w:rFonts w:ascii="Cambria Math" w:hAnsi="Cambria Math"/>
          </w:rPr>
          <m:t>(1)0.5</m:t>
        </m:r>
        <m:r>
          <w:rPr>
            <w:rFonts w:ascii="Cambria Math" w:hAnsi="Cambria Math"/>
          </w:rPr>
          <m:t>0</m:t>
        </m:r>
      </m:oMath>
      <w:r w:rsidRPr="00FA0930">
        <w:rPr>
          <w:rFonts w:ascii="宋体" w:eastAsia="宋体" w:hAnsi="Courier New" w:cs="Courier New" w:hint="eastAsia"/>
        </w:rPr>
        <w:t xml:space="preserve">   </w:t>
      </w:r>
      <m:oMath>
        <m:r>
          <w:rPr>
            <w:rFonts w:ascii="Cambria Math" w:hAnsi="Cambria Math"/>
          </w:rPr>
          <m:t>(3)</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(M+m)(</m:t>
        </m:r>
        <m:f>
          <m:fPr>
            <m:ctrlPr>
              <w:rPr>
                <w:rFonts w:ascii="Cambria Math" w:hAnsi="Cambria Math"/>
              </w:rPr>
            </m:ctrlPr>
          </m:fPr>
          <m:num>
            <m:r>
              <w:rPr>
                <w:rFonts w:ascii="Cambria Math" w:hAnsi="Cambria Math"/>
                <w:sz w:val="24"/>
                <w:szCs w:val="24"/>
              </w:rPr>
              <m:t>d</m:t>
            </m:r>
          </m:num>
          <m:den>
            <m:r>
              <w:rPr>
                <w:rFonts w:ascii="Cambria Math" w:hAnsi="Cambria Math"/>
                <w:sz w:val="24"/>
                <w:szCs w:val="24"/>
              </w:rPr>
              <m:t>t</m:t>
            </m:r>
          </m:den>
        </m:f>
        <m:sSup>
          <m:sSupPr>
            <m:ctrlPr>
              <w:rPr>
                <w:rFonts w:ascii="Cambria Math" w:hAnsi="Cambria Math"/>
              </w:rPr>
            </m:ctrlPr>
          </m:sSupPr>
          <m:e>
            <m:r>
              <w:rPr>
                <w:rFonts w:ascii="Cambria Math" w:hAnsi="Cambria Math"/>
              </w:rPr>
              <m:t>)</m:t>
            </m:r>
          </m:e>
          <m:sup>
            <m:r>
              <w:rPr>
                <w:rFonts w:ascii="Cambria Math" w:hAnsi="Cambria Math"/>
              </w:rPr>
              <m:t>2</m:t>
            </m:r>
          </m:sup>
        </m:sSup>
      </m:oMath>
      <w:r w:rsidRPr="00FA0930">
        <w:rPr>
          <w:rFonts w:ascii="宋体" w:eastAsia="宋体" w:hAnsi="宋体" w:cs="宋体"/>
          <w:kern w:val="0"/>
          <w:szCs w:val="21"/>
        </w:rPr>
        <w:t>；</w:t>
      </w:r>
      <w:r w:rsidRPr="00FA0930">
        <w:rPr>
          <w:rFonts w:ascii="宋体" w:eastAsia="宋体" w:hAnsi="宋体" w:cs="宋体" w:hint="eastAsia"/>
          <w:kern w:val="0"/>
          <w:szCs w:val="21"/>
        </w:rPr>
        <w:t xml:space="preserve">   </w:t>
      </w:r>
      <m:oMath>
        <m:r>
          <w:rPr>
            <w:rFonts w:ascii="Cambria Math" w:hAnsi="Cambria Math"/>
          </w:rPr>
          <m:t>mgL</m:t>
        </m:r>
      </m:oMath>
      <w:r w:rsidRPr="00FA0930">
        <w:rPr>
          <w:rFonts w:ascii="宋体" w:eastAsia="宋体" w:hAnsi="宋体" w:cs="宋体" w:hint="eastAsia"/>
        </w:rPr>
        <w:t xml:space="preserve">    </w:t>
      </w:r>
      <m:oMath>
        <m:r>
          <w:rPr>
            <w:rFonts w:ascii="Cambria Math" w:hAnsi="Cambria Math"/>
          </w:rPr>
          <m:t>(4)</m:t>
        </m:r>
        <m:f>
          <m:fPr>
            <m:ctrlPr>
              <w:rPr>
                <w:rFonts w:ascii="Cambria Math" w:hAnsi="Cambria Math"/>
              </w:rPr>
            </m:ctrlPr>
          </m:fPr>
          <m:num>
            <m:r>
              <w:rPr>
                <w:rFonts w:ascii="Cambria Math" w:hAnsi="Cambria Math"/>
                <w:sz w:val="24"/>
                <w:szCs w:val="24"/>
              </w:rPr>
              <m:t>1</m:t>
            </m:r>
          </m:num>
          <m:den>
            <m:sSup>
              <m:sSupPr>
                <m:ctrlPr>
                  <w:rPr>
                    <w:rFonts w:ascii="Cambria Math" w:hAnsi="Cambria Math"/>
                  </w:rPr>
                </m:ctrlPr>
              </m:sSupPr>
              <m:e>
                <m:r>
                  <w:rPr>
                    <w:rFonts w:ascii="Cambria Math" w:hAnsi="Cambria Math"/>
                    <w:sz w:val="24"/>
                    <w:szCs w:val="24"/>
                  </w:rPr>
                  <m:t>t</m:t>
                </m:r>
              </m:e>
              <m:sup>
                <m:r>
                  <w:rPr>
                    <w:rFonts w:ascii="Cambria Math" w:hAnsi="Cambria Math"/>
                    <w:sz w:val="24"/>
                    <w:szCs w:val="24"/>
                  </w:rPr>
                  <m:t>2</m:t>
                </m:r>
              </m:sup>
            </m:sSup>
          </m:den>
        </m:f>
        <m:r>
          <w:rPr>
            <w:rFonts w:ascii="Cambria Math" w:hAnsi="Cambria Math"/>
          </w:rPr>
          <m:t>-L</m:t>
        </m:r>
      </m:oMath>
      <w:r w:rsidRPr="00FA0930">
        <w:rPr>
          <w:rFonts w:ascii="宋体" w:eastAsia="宋体" w:hAnsi="宋体" w:cs="宋体"/>
          <w:kern w:val="0"/>
          <w:szCs w:val="21"/>
        </w:rPr>
        <w:t>；</w:t>
      </w:r>
      <w:r w:rsidRPr="00FA0930">
        <w:rPr>
          <w:rFonts w:ascii="宋体" w:eastAsia="宋体" w:hAnsi="宋体" w:cs="宋体" w:hint="eastAsia"/>
          <w:kern w:val="0"/>
          <w:szCs w:val="21"/>
        </w:rPr>
        <w:t xml:space="preserve">    </w:t>
      </w:r>
      <m:oMath>
        <m:f>
          <m:fPr>
            <m:ctrlPr>
              <w:rPr>
                <w:rFonts w:ascii="Cambria Math" w:hAnsi="Cambria Math"/>
              </w:rPr>
            </m:ctrlPr>
          </m:fPr>
          <m:num>
            <m:r>
              <w:rPr>
                <w:rFonts w:ascii="Cambria Math" w:hAnsi="Cambria Math"/>
                <w:sz w:val="24"/>
                <w:szCs w:val="24"/>
              </w:rPr>
              <m:t>(M+m)</m:t>
            </m:r>
            <m:sSup>
              <m:sSupPr>
                <m:ctrlPr>
                  <w:rPr>
                    <w:rFonts w:ascii="Cambria Math" w:hAnsi="Cambria Math"/>
                  </w:rPr>
                </m:ctrlPr>
              </m:sSupPr>
              <m:e>
                <m:r>
                  <w:rPr>
                    <w:rFonts w:ascii="Cambria Math" w:hAnsi="Cambria Math"/>
                    <w:sz w:val="24"/>
                    <w:szCs w:val="24"/>
                  </w:rPr>
                  <m:t>d</m:t>
                </m:r>
              </m:e>
              <m:sup>
                <m:r>
                  <w:rPr>
                    <w:rFonts w:ascii="Cambria Math" w:hAnsi="Cambria Math"/>
                    <w:sz w:val="24"/>
                    <w:szCs w:val="24"/>
                  </w:rPr>
                  <m:t>2</m:t>
                </m:r>
              </m:sup>
            </m:sSup>
            <m:r>
              <w:rPr>
                <w:rFonts w:ascii="Cambria Math" w:hAnsi="Cambria Math"/>
                <w:sz w:val="24"/>
                <w:szCs w:val="24"/>
              </w:rPr>
              <m:t>k</m:t>
            </m:r>
          </m:num>
          <m:den>
            <m:r>
              <w:rPr>
                <w:rFonts w:ascii="Cambria Math" w:hAnsi="Cambria Math"/>
                <w:sz w:val="24"/>
                <w:szCs w:val="24"/>
              </w:rPr>
              <m:t>2m</m:t>
            </m:r>
          </m:den>
        </m:f>
      </m:oMath>
      <w:r w:rsidRPr="00FA0930">
        <w:rPr>
          <w:rFonts w:ascii="Times New Roman" w:eastAsia="Times New Roman" w:hAnsi="Times New Roman" w:cs="Times New Roman"/>
          <w:kern w:val="0"/>
          <w:sz w:val="24"/>
          <w:szCs w:val="24"/>
        </w:rPr>
        <w:t> </w:t>
      </w:r>
    </w:p>
    <w:p w:rsidR="00F46BCB" w:rsidRPr="00FA0930" w:rsidRDefault="00AE476A" w:rsidP="00FA0930">
      <w:pPr>
        <w:pStyle w:val="a3"/>
        <w:tabs>
          <w:tab w:val="left" w:pos="4680"/>
        </w:tabs>
        <w:snapToGrid w:val="0"/>
        <w:spacing w:line="0" w:lineRule="atLeast"/>
        <w:jc w:val="left"/>
        <w:rPr>
          <w:rFonts w:asciiTheme="minorEastAsia" w:eastAsiaTheme="minorEastAsia" w:hAnsiTheme="minorEastAsia" w:cs="宋体"/>
        </w:rPr>
      </w:pPr>
      <w:r w:rsidRPr="00FA0930">
        <w:rPr>
          <w:rFonts w:asciiTheme="minorEastAsia" w:eastAsiaTheme="minorEastAsia" w:hAnsiTheme="minorEastAsia" w:hint="eastAsia"/>
        </w:rPr>
        <w:t>12.</w:t>
      </w:r>
      <w:r w:rsidR="00F46BCB" w:rsidRPr="00FA0930">
        <w:rPr>
          <w:rFonts w:asciiTheme="minorEastAsia" w:eastAsiaTheme="minorEastAsia" w:hAnsiTheme="minorEastAsia" w:cs="宋体"/>
          <w:kern w:val="0"/>
        </w:rPr>
        <w:t xml:space="preserve"> </w:t>
      </w:r>
      <w:r w:rsidR="00F46BCB" w:rsidRPr="00FA0930">
        <w:rPr>
          <w:rFonts w:asciiTheme="minorEastAsia" w:eastAsiaTheme="minorEastAsia" w:hAnsiTheme="minorEastAsia" w:cs="宋体"/>
          <w:kern w:val="0"/>
        </w:rPr>
        <w:t>解：</w:t>
      </w:r>
      <m:oMath>
        <m:r>
          <w:rPr>
            <w:rFonts w:ascii="Cambria Math" w:eastAsiaTheme="minorEastAsia" w:hAnsi="Cambria Math"/>
          </w:rPr>
          <m:t>(1)</m:t>
        </m:r>
      </m:oMath>
      <w:r w:rsidR="00F46BCB" w:rsidRPr="00FA0930">
        <w:rPr>
          <w:rFonts w:asciiTheme="minorEastAsia" w:eastAsiaTheme="minorEastAsia" w:hAnsiTheme="minorEastAsia" w:cs="宋体"/>
          <w:kern w:val="0"/>
        </w:rPr>
        <w:t>小球平抛运动的水平位移</w:t>
      </w:r>
      <m:oMath>
        <m:r>
          <w:rPr>
            <w:rFonts w:ascii="Cambria Math" w:eastAsiaTheme="minorEastAsia" w:hAnsi="Cambria Math"/>
          </w:rPr>
          <m:t>x=L</m:t>
        </m:r>
      </m:oMath>
      <w:r w:rsidR="00F46BCB" w:rsidRPr="00FA0930">
        <w:rPr>
          <w:rFonts w:asciiTheme="minorEastAsia" w:eastAsiaTheme="minorEastAsia" w:hAnsiTheme="minorEastAsia" w:cs="宋体"/>
          <w:kern w:val="0"/>
        </w:rPr>
        <w:t>．</w:t>
      </w:r>
      <w:r w:rsidR="00F46BCB" w:rsidRPr="00FA0930">
        <w:rPr>
          <w:rFonts w:asciiTheme="minorEastAsia" w:eastAsiaTheme="minorEastAsia" w:hAnsiTheme="minorEastAsia" w:cs="宋体"/>
          <w:kern w:val="0"/>
        </w:rPr>
        <w:br/>
        <w:t>则平抛运动的时间</w:t>
      </w:r>
      <m:oMath>
        <m:r>
          <w:rPr>
            <w:rFonts w:ascii="Cambria Math" w:eastAsiaTheme="minorEastAsia" w:hAnsi="Cambria Math"/>
          </w:rPr>
          <m:t>t=</m:t>
        </m:r>
        <m:f>
          <m:fPr>
            <m:ctrlPr>
              <w:rPr>
                <w:rFonts w:ascii="Cambria Math" w:eastAsiaTheme="minorEastAsia" w:hAnsi="Cambria Math"/>
              </w:rPr>
            </m:ctrlPr>
          </m:fPr>
          <m:num>
            <m:r>
              <w:rPr>
                <w:rFonts w:ascii="Cambria Math" w:eastAsiaTheme="minorEastAsia" w:hAnsi="Cambria Math"/>
              </w:rPr>
              <m:t>x</m:t>
            </m:r>
          </m:num>
          <m:den>
            <m:r>
              <w:rPr>
                <w:rFonts w:ascii="Cambria Math" w:eastAsiaTheme="minorEastAsia" w:hAnsi="Cambria Math"/>
              </w:rPr>
              <m:t>v</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L</m:t>
            </m:r>
          </m:num>
          <m:den>
            <m:r>
              <w:rPr>
                <w:rFonts w:ascii="Cambria Math" w:eastAsiaTheme="minorEastAsia" w:hAnsi="Cambria Math"/>
              </w:rPr>
              <m:t>v</m:t>
            </m:r>
          </m:den>
        </m:f>
      </m:oMath>
      <w:r w:rsidR="00F46BCB" w:rsidRPr="00FA0930">
        <w:rPr>
          <w:rFonts w:asciiTheme="minorEastAsia" w:eastAsiaTheme="minorEastAsia" w:hAnsiTheme="minorEastAsia" w:cs="宋体"/>
          <w:kern w:val="0"/>
        </w:rPr>
        <w:t>，</w:t>
      </w:r>
      <w:r w:rsidR="00F46BCB" w:rsidRPr="00FA0930">
        <w:rPr>
          <w:rFonts w:asciiTheme="minorEastAsia" w:eastAsiaTheme="minorEastAsia" w:hAnsiTheme="minorEastAsia" w:cs="宋体"/>
          <w:kern w:val="0"/>
        </w:rPr>
        <w:br/>
        <w:t>根据</w:t>
      </w:r>
      <m:oMath>
        <m:r>
          <w:rPr>
            <w:rFonts w:ascii="Cambria Math" w:eastAsiaTheme="minorEastAsia" w:hAnsi="Cambria Math"/>
          </w:rPr>
          <m:t>h=</m:t>
        </m:r>
        <m:f>
          <m:fPr>
            <m:ctrlPr>
              <w:rPr>
                <w:rFonts w:ascii="Cambria Math" w:eastAsiaTheme="minorEastAsia" w:hAnsi="Cambria Math"/>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g</m:t>
        </m:r>
        <m:sSup>
          <m:sSupPr>
            <m:ctrlPr>
              <w:rPr>
                <w:rFonts w:ascii="Cambria Math" w:eastAsiaTheme="minorEastAsia" w:hAnsi="Cambria Math"/>
              </w:rPr>
            </m:ctrlPr>
          </m:sSupPr>
          <m:e>
            <m:r>
              <w:rPr>
                <w:rFonts w:ascii="Cambria Math" w:eastAsiaTheme="minorEastAsia" w:hAnsi="Cambria Math"/>
              </w:rPr>
              <m:t>t</m:t>
            </m:r>
          </m:e>
          <m:sup>
            <m:r>
              <w:rPr>
                <w:rFonts w:ascii="Cambria Math" w:eastAsiaTheme="minorEastAsia" w:hAnsi="Cambria Math"/>
              </w:rPr>
              <m:t>2</m:t>
            </m:r>
          </m:sup>
        </m:sSup>
      </m:oMath>
      <w:r w:rsidR="00F46BCB" w:rsidRPr="00FA0930">
        <w:rPr>
          <w:rFonts w:asciiTheme="minorEastAsia" w:eastAsiaTheme="minorEastAsia" w:hAnsiTheme="minorEastAsia" w:cs="宋体"/>
          <w:kern w:val="0"/>
        </w:rPr>
        <w:t>得，星球表面的重力加速度</w:t>
      </w:r>
      <m:oMath>
        <m:r>
          <w:rPr>
            <w:rFonts w:ascii="Cambria Math" w:eastAsiaTheme="minorEastAsia" w:hAnsi="Cambria Math"/>
          </w:rPr>
          <m:t>g=</m:t>
        </m:r>
        <m:f>
          <m:fPr>
            <m:ctrlPr>
              <w:rPr>
                <w:rFonts w:ascii="Cambria Math" w:eastAsiaTheme="minorEastAsia" w:hAnsi="Cambria Math"/>
              </w:rPr>
            </m:ctrlPr>
          </m:fPr>
          <m:num>
            <m:r>
              <w:rPr>
                <w:rFonts w:ascii="Cambria Math" w:eastAsiaTheme="minorEastAsia" w:hAnsi="Cambria Math"/>
              </w:rPr>
              <m:t>2</m:t>
            </m:r>
            <m:r>
              <w:rPr>
                <w:rFonts w:ascii="Cambria Math" w:eastAsiaTheme="minorEastAsia" w:hAnsi="Cambria Math"/>
              </w:rPr>
              <m:t>h</m:t>
            </m:r>
          </m:num>
          <m:den>
            <m:sSup>
              <m:sSupPr>
                <m:ctrlPr>
                  <w:rPr>
                    <w:rFonts w:ascii="Cambria Math" w:eastAsiaTheme="minorEastAsia" w:hAnsi="Cambria Math"/>
                  </w:rPr>
                </m:ctrlPr>
              </m:sSupPr>
              <m:e>
                <m:r>
                  <w:rPr>
                    <w:rFonts w:ascii="Cambria Math" w:eastAsiaTheme="minorEastAsia" w:hAnsi="Cambria Math"/>
                  </w:rPr>
                  <m:t>t</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m:t>
            </m:r>
            <m:r>
              <w:rPr>
                <w:rFonts w:ascii="Cambria Math" w:eastAsiaTheme="minorEastAsia" w:hAnsi="Cambria Math"/>
              </w:rPr>
              <m:t>h</m:t>
            </m:r>
            <m:sSup>
              <m:sSupPr>
                <m:ctrlPr>
                  <w:rPr>
                    <w:rFonts w:ascii="Cambria Math" w:eastAsiaTheme="minorEastAsia" w:hAnsi="Cambria Math"/>
                  </w:rPr>
                </m:ctrlPr>
              </m:sSupPr>
              <m:e>
                <m:r>
                  <w:rPr>
                    <w:rFonts w:ascii="Cambria Math" w:eastAsiaTheme="minorEastAsia" w:hAnsi="Cambria Math"/>
                  </w:rPr>
                  <m:t>v</m:t>
                </m:r>
              </m:e>
              <m:sup>
                <m:r>
                  <w:rPr>
                    <w:rFonts w:ascii="Cambria Math" w:eastAsiaTheme="minorEastAsia" w:hAnsi="Cambria Math"/>
                  </w:rPr>
                  <m:t>2</m:t>
                </m:r>
              </m:sup>
            </m:sSup>
          </m:num>
          <m:den>
            <m:sSup>
              <m:sSupPr>
                <m:ctrlPr>
                  <w:rPr>
                    <w:rFonts w:ascii="Cambria Math" w:eastAsiaTheme="minorEastAsia" w:hAnsi="Cambria Math"/>
                  </w:rPr>
                </m:ctrlPr>
              </m:sSupPr>
              <m:e>
                <m:r>
                  <w:rPr>
                    <w:rFonts w:ascii="Cambria Math" w:eastAsiaTheme="minorEastAsia" w:hAnsi="Cambria Math"/>
                  </w:rPr>
                  <m:t>L</m:t>
                </m:r>
              </m:e>
              <m:sup>
                <m:r>
                  <w:rPr>
                    <w:rFonts w:ascii="Cambria Math" w:eastAsiaTheme="minorEastAsia" w:hAnsi="Cambria Math"/>
                  </w:rPr>
                  <m:t>2</m:t>
                </m:r>
              </m:sup>
            </m:sSup>
          </m:den>
        </m:f>
      </m:oMath>
      <w:r w:rsidR="00F46BCB" w:rsidRPr="00FA0930">
        <w:rPr>
          <w:rFonts w:asciiTheme="minorEastAsia" w:eastAsiaTheme="minorEastAsia" w:hAnsiTheme="minorEastAsia" w:cs="宋体"/>
          <w:kern w:val="0"/>
        </w:rPr>
        <w:t>；</w:t>
      </w:r>
      <w:r w:rsidR="00F46BCB" w:rsidRPr="00FA0930">
        <w:rPr>
          <w:rFonts w:asciiTheme="minorEastAsia" w:eastAsiaTheme="minorEastAsia" w:hAnsiTheme="minorEastAsia" w:cs="宋体"/>
          <w:kern w:val="0"/>
        </w:rPr>
        <w:br/>
      </w:r>
      <m:oMath>
        <m:r>
          <w:rPr>
            <w:rFonts w:ascii="Cambria Math" w:eastAsiaTheme="minorEastAsia" w:hAnsi="Cambria Math"/>
          </w:rPr>
          <m:t>(2)</m:t>
        </m:r>
      </m:oMath>
      <w:r w:rsidR="00F46BCB" w:rsidRPr="00FA0930">
        <w:rPr>
          <w:rFonts w:asciiTheme="minorEastAsia" w:eastAsiaTheme="minorEastAsia" w:hAnsiTheme="minorEastAsia" w:cs="宋体"/>
          <w:kern w:val="0"/>
        </w:rPr>
        <w:t>根据</w:t>
      </w:r>
      <m:oMath>
        <m:r>
          <w:rPr>
            <w:rFonts w:ascii="Cambria Math" w:eastAsiaTheme="minorEastAsia" w:hAnsi="Cambria Math"/>
          </w:rPr>
          <m:t>G</m:t>
        </m:r>
        <m:f>
          <m:fPr>
            <m:ctrlPr>
              <w:rPr>
                <w:rFonts w:ascii="Cambria Math" w:eastAsiaTheme="minorEastAsia" w:hAnsi="Cambria Math"/>
              </w:rPr>
            </m:ctrlPr>
          </m:fPr>
          <m:num>
            <m:r>
              <w:rPr>
                <w:rFonts w:ascii="Cambria Math" w:eastAsiaTheme="minorEastAsia" w:hAnsi="Cambria Math"/>
              </w:rPr>
              <m:t>Mm</m:t>
            </m:r>
          </m:num>
          <m:den>
            <m:sSup>
              <m:sSupPr>
                <m:ctrlPr>
                  <w:rPr>
                    <w:rFonts w:ascii="Cambria Math" w:eastAsiaTheme="minorEastAsia" w:hAnsi="Cambria Math"/>
                  </w:rPr>
                </m:ctrlPr>
              </m:sSupPr>
              <m:e>
                <m:r>
                  <w:rPr>
                    <w:rFonts w:ascii="Cambria Math" w:eastAsiaTheme="minorEastAsia" w:hAnsi="Cambria Math"/>
                  </w:rPr>
                  <m:t>R</m:t>
                </m:r>
              </m:e>
              <m:sup>
                <m:r>
                  <w:rPr>
                    <w:rFonts w:ascii="Cambria Math" w:eastAsiaTheme="minorEastAsia" w:hAnsi="Cambria Math"/>
                  </w:rPr>
                  <m:t>2</m:t>
                </m:r>
              </m:sup>
            </m:sSup>
          </m:den>
        </m:f>
        <m:r>
          <w:rPr>
            <w:rFonts w:ascii="Cambria Math" w:eastAsiaTheme="minorEastAsia" w:hAnsi="Cambria Math"/>
          </w:rPr>
          <m:t>=mg</m:t>
        </m:r>
      </m:oMath>
      <w:r w:rsidR="00F46BCB" w:rsidRPr="00FA0930">
        <w:rPr>
          <w:rFonts w:asciiTheme="minorEastAsia" w:eastAsiaTheme="minorEastAsia" w:hAnsiTheme="minorEastAsia" w:cs="宋体"/>
          <w:kern w:val="0"/>
        </w:rPr>
        <w:t>得，</w:t>
      </w:r>
      <w:r w:rsidR="00F46BCB" w:rsidRPr="00FA0930">
        <w:rPr>
          <w:rFonts w:asciiTheme="minorEastAsia" w:eastAsiaTheme="minorEastAsia" w:hAnsiTheme="minorEastAsia" w:cs="宋体"/>
          <w:kern w:val="0"/>
        </w:rPr>
        <w:br/>
        <w:t>星球的质量</w:t>
      </w:r>
      <m:oMath>
        <m:r>
          <w:rPr>
            <w:rFonts w:ascii="Cambria Math" w:eastAsiaTheme="minorEastAsia" w:hAnsi="Cambria Math"/>
          </w:rPr>
          <m:t>M=</m:t>
        </m:r>
        <m:f>
          <m:fPr>
            <m:ctrlPr>
              <w:rPr>
                <w:rFonts w:ascii="Cambria Math" w:eastAsiaTheme="minorEastAsia" w:hAnsi="Cambria Math"/>
              </w:rPr>
            </m:ctrlPr>
          </m:fPr>
          <m:num>
            <m:r>
              <w:rPr>
                <w:rFonts w:ascii="Cambria Math" w:eastAsiaTheme="minorEastAsia" w:hAnsi="Cambria Math"/>
              </w:rPr>
              <m:t>g</m:t>
            </m:r>
            <m:sSup>
              <m:sSupPr>
                <m:ctrlPr>
                  <w:rPr>
                    <w:rFonts w:ascii="Cambria Math" w:eastAsiaTheme="minorEastAsia" w:hAnsi="Cambria Math"/>
                  </w:rPr>
                </m:ctrlPr>
              </m:sSupPr>
              <m:e>
                <m:r>
                  <w:rPr>
                    <w:rFonts w:ascii="Cambria Math" w:eastAsiaTheme="minorEastAsia" w:hAnsi="Cambria Math"/>
                  </w:rPr>
                  <m:t>R</m:t>
                </m:r>
              </m:e>
              <m:sup>
                <m:r>
                  <w:rPr>
                    <w:rFonts w:ascii="Cambria Math" w:eastAsiaTheme="minorEastAsia" w:hAnsi="Cambria Math"/>
                  </w:rPr>
                  <m:t>2</m:t>
                </m:r>
              </m:sup>
            </m:sSup>
          </m:num>
          <m:den>
            <m:r>
              <w:rPr>
                <w:rFonts w:ascii="Cambria Math" w:eastAsiaTheme="minorEastAsia" w:hAnsi="Cambria Math"/>
              </w:rPr>
              <m:t>G</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m:t>
            </m:r>
            <m:r>
              <w:rPr>
                <w:rFonts w:ascii="Cambria Math" w:eastAsiaTheme="minorEastAsia" w:hAnsi="Cambria Math"/>
              </w:rPr>
              <m:t>h</m:t>
            </m:r>
            <m:sSup>
              <m:sSupPr>
                <m:ctrlPr>
                  <w:rPr>
                    <w:rFonts w:ascii="Cambria Math" w:eastAsiaTheme="minorEastAsia" w:hAnsi="Cambria Math"/>
                  </w:rPr>
                </m:ctrlPr>
              </m:sSupPr>
              <m:e>
                <m:r>
                  <w:rPr>
                    <w:rFonts w:ascii="Cambria Math" w:eastAsiaTheme="minorEastAsia" w:hAnsi="Cambria Math"/>
                  </w:rPr>
                  <m:t>v</m:t>
                </m:r>
              </m:e>
              <m:sup>
                <m:r>
                  <w:rPr>
                    <w:rFonts w:ascii="Cambria Math" w:eastAsiaTheme="minorEastAsia" w:hAnsi="Cambria Math"/>
                  </w:rPr>
                  <m:t>2</m:t>
                </m:r>
              </m:sup>
            </m:sSup>
            <m:sSup>
              <m:sSupPr>
                <m:ctrlPr>
                  <w:rPr>
                    <w:rFonts w:ascii="Cambria Math" w:eastAsiaTheme="minorEastAsia" w:hAnsi="Cambria Math"/>
                  </w:rPr>
                </m:ctrlPr>
              </m:sSupPr>
              <m:e>
                <m:r>
                  <w:rPr>
                    <w:rFonts w:ascii="Cambria Math" w:eastAsiaTheme="minorEastAsia" w:hAnsi="Cambria Math"/>
                  </w:rPr>
                  <m:t>R</m:t>
                </m:r>
              </m:e>
              <m:sup>
                <m:r>
                  <w:rPr>
                    <w:rFonts w:ascii="Cambria Math" w:eastAsiaTheme="minorEastAsia" w:hAnsi="Cambria Math"/>
                  </w:rPr>
                  <m:t>2</m:t>
                </m:r>
              </m:sup>
            </m:sSup>
          </m:num>
          <m:den>
            <m:r>
              <w:rPr>
                <w:rFonts w:ascii="Cambria Math" w:eastAsiaTheme="minorEastAsia" w:hAnsi="Cambria Math"/>
              </w:rPr>
              <m:t>G</m:t>
            </m:r>
            <m:sSup>
              <m:sSupPr>
                <m:ctrlPr>
                  <w:rPr>
                    <w:rFonts w:ascii="Cambria Math" w:eastAsiaTheme="minorEastAsia" w:hAnsi="Cambria Math"/>
                  </w:rPr>
                </m:ctrlPr>
              </m:sSupPr>
              <m:e>
                <m:r>
                  <w:rPr>
                    <w:rFonts w:ascii="Cambria Math" w:eastAsiaTheme="minorEastAsia" w:hAnsi="Cambria Math"/>
                  </w:rPr>
                  <m:t>L</m:t>
                </m:r>
              </m:e>
              <m:sup>
                <m:r>
                  <w:rPr>
                    <w:rFonts w:ascii="Cambria Math" w:eastAsiaTheme="minorEastAsia" w:hAnsi="Cambria Math"/>
                  </w:rPr>
                  <m:t>2</m:t>
                </m:r>
              </m:sup>
            </m:sSup>
          </m:den>
        </m:f>
      </m:oMath>
      <w:r w:rsidR="00F46BCB" w:rsidRPr="00FA0930">
        <w:rPr>
          <w:rFonts w:asciiTheme="minorEastAsia" w:eastAsiaTheme="minorEastAsia" w:hAnsiTheme="minorEastAsia" w:cs="Times New Roman"/>
          <w:kern w:val="0"/>
        </w:rPr>
        <w:br/>
      </w:r>
      <w:r w:rsidR="00F46BCB" w:rsidRPr="00FA0930">
        <w:rPr>
          <w:rFonts w:asciiTheme="minorEastAsia" w:eastAsiaTheme="minorEastAsia" w:hAnsiTheme="minorEastAsia" w:cs="宋体"/>
          <w:kern w:val="0"/>
        </w:rPr>
        <w:t>则星球的密度</w:t>
      </w:r>
      <m:oMath>
        <m:r>
          <w:rPr>
            <w:rFonts w:ascii="Cambria Math" w:eastAsiaTheme="minorEastAsia" w:hAnsi="Cambria Math"/>
          </w:rPr>
          <m:t>ρ=</m:t>
        </m:r>
        <m:f>
          <m:fPr>
            <m:ctrlPr>
              <w:rPr>
                <w:rFonts w:ascii="Cambria Math" w:eastAsiaTheme="minorEastAsia" w:hAnsi="Cambria Math"/>
              </w:rPr>
            </m:ctrlPr>
          </m:fPr>
          <m:num>
            <m:r>
              <w:rPr>
                <w:rFonts w:ascii="Cambria Math" w:eastAsiaTheme="minorEastAsia" w:hAnsi="Cambria Math"/>
              </w:rPr>
              <m:t>M</m:t>
            </m:r>
          </m:num>
          <m:den>
            <m:r>
              <w:rPr>
                <w:rFonts w:ascii="Cambria Math" w:eastAsiaTheme="minorEastAsia" w:hAnsi="Cambria Math"/>
              </w:rPr>
              <m:t>V</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3</m:t>
            </m:r>
            <m:r>
              <w:rPr>
                <w:rFonts w:ascii="Cambria Math" w:eastAsiaTheme="minorEastAsia" w:hAnsi="Cambria Math"/>
              </w:rPr>
              <m:t>h</m:t>
            </m:r>
            <m:sSup>
              <m:sSupPr>
                <m:ctrlPr>
                  <w:rPr>
                    <w:rFonts w:ascii="Cambria Math" w:eastAsiaTheme="minorEastAsia" w:hAnsi="Cambria Math"/>
                  </w:rPr>
                </m:ctrlPr>
              </m:sSupPr>
              <m:e>
                <m:r>
                  <w:rPr>
                    <w:rFonts w:ascii="Cambria Math" w:eastAsiaTheme="minorEastAsia" w:hAnsi="Cambria Math"/>
                  </w:rPr>
                  <m:t>v</m:t>
                </m:r>
              </m:e>
              <m:sup>
                <m:r>
                  <w:rPr>
                    <w:rFonts w:ascii="Cambria Math" w:eastAsiaTheme="minorEastAsia" w:hAnsi="Cambria Math"/>
                  </w:rPr>
                  <m:t>2</m:t>
                </m:r>
              </m:sup>
            </m:sSup>
          </m:num>
          <m:den>
            <m:r>
              <w:rPr>
                <w:rFonts w:ascii="Cambria Math" w:eastAsiaTheme="minorEastAsia" w:hAnsi="Cambria Math"/>
              </w:rPr>
              <m:t>2G</m:t>
            </m:r>
            <m:sSup>
              <m:sSupPr>
                <m:ctrlPr>
                  <w:rPr>
                    <w:rFonts w:ascii="Cambria Math" w:eastAsiaTheme="minorEastAsia" w:hAnsi="Cambria Math"/>
                  </w:rPr>
                </m:ctrlPr>
              </m:sSupPr>
              <m:e>
                <m:r>
                  <w:rPr>
                    <w:rFonts w:ascii="Cambria Math" w:eastAsiaTheme="minorEastAsia" w:hAnsi="Cambria Math"/>
                  </w:rPr>
                  <m:t>L</m:t>
                </m:r>
              </m:e>
              <m:sup>
                <m:r>
                  <w:rPr>
                    <w:rFonts w:ascii="Cambria Math" w:eastAsiaTheme="minorEastAsia" w:hAnsi="Cambria Math"/>
                  </w:rPr>
                  <m:t>2</m:t>
                </m:r>
              </m:sup>
            </m:sSup>
            <m:r>
              <w:rPr>
                <w:rFonts w:ascii="Cambria Math" w:eastAsiaTheme="minorEastAsia" w:hAnsi="Cambria Math"/>
              </w:rPr>
              <m:t>πR</m:t>
            </m:r>
          </m:den>
        </m:f>
      </m:oMath>
    </w:p>
    <w:p w:rsidR="004C2E9F" w:rsidRDefault="004C2E9F" w:rsidP="00FA0930">
      <w:pPr>
        <w:pStyle w:val="a3"/>
        <w:tabs>
          <w:tab w:val="left" w:pos="4680"/>
        </w:tabs>
        <w:snapToGrid w:val="0"/>
        <w:spacing w:line="0" w:lineRule="atLeast"/>
        <w:jc w:val="left"/>
        <w:rPr>
          <w:rFonts w:asciiTheme="minorEastAsia" w:eastAsiaTheme="minorEastAsia" w:hAnsiTheme="minorEastAsia" w:hint="eastAsia"/>
        </w:rPr>
      </w:pPr>
    </w:p>
    <w:p w:rsidR="00AE476A" w:rsidRPr="00FA0930" w:rsidRDefault="00AE476A" w:rsidP="00FA0930">
      <w:pPr>
        <w:pStyle w:val="a3"/>
        <w:tabs>
          <w:tab w:val="left" w:pos="4680"/>
        </w:tabs>
        <w:snapToGrid w:val="0"/>
        <w:spacing w:line="0" w:lineRule="atLeast"/>
        <w:jc w:val="left"/>
        <w:rPr>
          <w:rFonts w:asciiTheme="minorEastAsia" w:eastAsiaTheme="minorEastAsia" w:hAnsiTheme="minorEastAsia" w:cs="宋体" w:hint="eastAsia"/>
          <w:kern w:val="0"/>
        </w:rPr>
      </w:pPr>
      <w:r w:rsidRPr="00FA0930">
        <w:rPr>
          <w:rFonts w:asciiTheme="minorEastAsia" w:eastAsiaTheme="minorEastAsia" w:hAnsiTheme="minorEastAsia" w:hint="eastAsia"/>
        </w:rPr>
        <w:t>13.</w:t>
      </w:r>
      <w:r w:rsidRPr="00FA0930">
        <w:rPr>
          <w:rFonts w:asciiTheme="minorEastAsia" w:eastAsiaTheme="minorEastAsia" w:hAnsiTheme="minorEastAsia" w:cs="宋体"/>
          <w:kern w:val="0"/>
        </w:rPr>
        <w:t xml:space="preserve"> </w:t>
      </w:r>
      <w:r w:rsidRPr="00FA0930">
        <w:rPr>
          <w:rFonts w:asciiTheme="minorEastAsia" w:eastAsiaTheme="minorEastAsia" w:hAnsiTheme="minorEastAsia" w:cs="宋体"/>
          <w:kern w:val="0"/>
        </w:rPr>
        <w:t>解：</w:t>
      </w:r>
      <m:oMath>
        <m:r>
          <w:rPr>
            <w:rFonts w:ascii="Cambria Math" w:eastAsiaTheme="minorEastAsia" w:hAnsi="Cambria Math"/>
          </w:rPr>
          <m:t>(1)</m:t>
        </m:r>
      </m:oMath>
      <w:r w:rsidRPr="00FA0930">
        <w:rPr>
          <w:rFonts w:asciiTheme="minorEastAsia" w:eastAsiaTheme="minorEastAsia" w:hAnsiTheme="minorEastAsia" w:cs="宋体"/>
          <w:kern w:val="0"/>
        </w:rPr>
        <w:t>如图所示，正、负点电荷在</w:t>
      </w:r>
      <m:oMath>
        <m:r>
          <w:rPr>
            <w:rFonts w:ascii="Cambria Math" w:eastAsiaTheme="minorEastAsia" w:hAnsi="Cambria Math"/>
          </w:rPr>
          <m:t>A</m:t>
        </m:r>
      </m:oMath>
      <w:r w:rsidRPr="00FA0930">
        <w:rPr>
          <w:rFonts w:asciiTheme="minorEastAsia" w:eastAsiaTheme="minorEastAsia" w:hAnsiTheme="minorEastAsia" w:cs="宋体"/>
          <w:kern w:val="0"/>
        </w:rPr>
        <w:t>点产生的场强大小为</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0</m:t>
            </m:r>
          </m:sub>
        </m:sSub>
        <m:r>
          <w:rPr>
            <w:rFonts w:ascii="Cambria Math" w:eastAsiaTheme="minorEastAsia" w:hAnsi="Cambria Math"/>
          </w:rPr>
          <m:t>=k</m:t>
        </m:r>
        <m:f>
          <m:fPr>
            <m:ctrlPr>
              <w:rPr>
                <w:rFonts w:ascii="Cambria Math" w:eastAsiaTheme="minorEastAsia" w:hAnsi="Cambria Math"/>
              </w:rPr>
            </m:ctrlPr>
          </m:fPr>
          <m:num>
            <m:r>
              <w:rPr>
                <w:rFonts w:ascii="Cambria Math" w:eastAsiaTheme="minorEastAsia" w:hAnsi="Cambria Math"/>
              </w:rPr>
              <m:t>Q</m:t>
            </m:r>
          </m:num>
          <m:den>
            <m:r>
              <w:rPr>
                <w:rFonts w:ascii="Cambria Math" w:eastAsiaTheme="minorEastAsia" w:hAnsi="Cambria Math"/>
              </w:rPr>
              <m:t>(</m:t>
            </m:r>
            <m:rad>
              <m:radPr>
                <m:degHide m:val="1"/>
                <m:ctrlPr>
                  <w:rPr>
                    <w:rFonts w:ascii="Cambria Math" w:eastAsiaTheme="minorEastAsia" w:hAnsi="Cambria Math"/>
                  </w:rPr>
                </m:ctrlPr>
              </m:radPr>
              <m:deg>
                <m:r>
                  <w:rPr>
                    <w:rFonts w:ascii="Cambria Math" w:eastAsiaTheme="minorEastAsia" w:hAnsi="Cambria Math"/>
                  </w:rPr>
                  <m:t xml:space="preserve"> </m:t>
                </m:r>
              </m:deg>
              <m:e>
                <m:r>
                  <w:rPr>
                    <w:rFonts w:ascii="Cambria Math" w:eastAsiaTheme="minorEastAsia" w:hAnsi="Cambria Math"/>
                  </w:rPr>
                  <m:t>2</m:t>
                </m:r>
              </m:e>
            </m:rad>
            <m:r>
              <w:rPr>
                <w:rFonts w:ascii="Cambria Math" w:eastAsiaTheme="minorEastAsia" w:hAnsi="Cambria Math"/>
              </w:rPr>
              <m:t>L</m:t>
            </m:r>
            <m:sSup>
              <m:sSupPr>
                <m:ctrlPr>
                  <w:rPr>
                    <w:rFonts w:ascii="Cambria Math" w:eastAsiaTheme="minorEastAsia" w:hAnsi="Cambria Math"/>
                  </w:rPr>
                </m:ctrlPr>
              </m:sSupPr>
              <m:e>
                <m:r>
                  <w:rPr>
                    <w:rFonts w:ascii="Cambria Math" w:eastAsiaTheme="minorEastAsia" w:hAnsi="Cambria Math"/>
                  </w:rPr>
                  <m:t>)</m:t>
                </m:r>
              </m:e>
              <m:sup>
                <m:r>
                  <w:rPr>
                    <w:rFonts w:ascii="Cambria Math" w:eastAsiaTheme="minorEastAsia" w:hAnsi="Cambria Math"/>
                  </w:rPr>
                  <m:t>2</m:t>
                </m:r>
              </m:sup>
            </m:sSup>
          </m:den>
        </m:f>
      </m:oMath>
      <w:r w:rsidRPr="00FA0930">
        <w:rPr>
          <w:rFonts w:asciiTheme="minorEastAsia" w:eastAsiaTheme="minorEastAsia" w:hAnsiTheme="minorEastAsia" w:cs="Times New Roman"/>
          <w:kern w:val="0"/>
        </w:rPr>
        <w:br/>
      </w:r>
      <w:r w:rsidRPr="00FA0930">
        <w:rPr>
          <w:rFonts w:asciiTheme="minorEastAsia" w:eastAsiaTheme="minorEastAsia" w:hAnsiTheme="minorEastAsia" w:cs="Times New Roman"/>
          <w:noProof/>
          <w:kern w:val="0"/>
        </w:rPr>
        <w:drawing>
          <wp:inline distT="0" distB="0" distL="0" distR="0" wp14:anchorId="5146AD4F" wp14:editId="1F739DFF">
            <wp:extent cx="1651000" cy="1936750"/>
            <wp:effectExtent l="0" t="0" r="635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0" cy="1936750"/>
                    </a:xfrm>
                    <a:prstGeom prst="rect">
                      <a:avLst/>
                    </a:prstGeom>
                    <a:noFill/>
                    <a:ln>
                      <a:noFill/>
                    </a:ln>
                  </pic:spPr>
                </pic:pic>
              </a:graphicData>
            </a:graphic>
          </wp:inline>
        </w:drawing>
      </w:r>
      <w:r w:rsidRPr="00FA0930">
        <w:rPr>
          <w:rFonts w:asciiTheme="minorEastAsia" w:eastAsiaTheme="minorEastAsia" w:hAnsiTheme="minorEastAsia" w:cs="Times New Roman"/>
          <w:kern w:val="0"/>
        </w:rPr>
        <w:br/>
      </w:r>
      <w:r w:rsidRPr="00FA0930">
        <w:rPr>
          <w:rFonts w:asciiTheme="minorEastAsia" w:eastAsiaTheme="minorEastAsia" w:hAnsiTheme="minorEastAsia" w:cs="宋体"/>
          <w:kern w:val="0"/>
        </w:rPr>
        <w:t>根据电场的叠加原理可知，</w:t>
      </w:r>
      <m:oMath>
        <m:r>
          <w:rPr>
            <w:rFonts w:ascii="Cambria Math" w:eastAsiaTheme="minorEastAsia" w:hAnsi="Cambria Math"/>
          </w:rPr>
          <m:t>A</m:t>
        </m:r>
      </m:oMath>
      <w:r w:rsidRPr="00FA0930">
        <w:rPr>
          <w:rFonts w:asciiTheme="minorEastAsia" w:eastAsiaTheme="minorEastAsia" w:hAnsiTheme="minorEastAsia" w:cs="宋体"/>
          <w:kern w:val="0"/>
        </w:rPr>
        <w:t>点的电场强度的大小为</w:t>
      </w:r>
      <w:r w:rsidRPr="00FA0930">
        <w:rPr>
          <w:rFonts w:asciiTheme="minorEastAsia" w:eastAsiaTheme="minorEastAsia" w:hAnsiTheme="minorEastAsia" w:cs="Times New Roman"/>
          <w:kern w:val="0"/>
        </w:rPr>
        <w:t xml:space="preserve">  </w:t>
      </w:r>
      <m:oMath>
        <m:r>
          <w:rPr>
            <w:rFonts w:ascii="Cambria Math" w:eastAsiaTheme="minorEastAsia" w:hAnsi="Cambria Math"/>
          </w:rPr>
          <m:t>E=</m:t>
        </m:r>
        <m:f>
          <m:fPr>
            <m:ctrlPr>
              <w:rPr>
                <w:rFonts w:ascii="Cambria Math" w:eastAsiaTheme="minorEastAsia" w:hAnsi="Cambria Math"/>
              </w:rPr>
            </m:ctrlPr>
          </m:fPr>
          <m:num>
            <m:rad>
              <m:radPr>
                <m:degHide m:val="1"/>
                <m:ctrlPr>
                  <w:rPr>
                    <w:rFonts w:ascii="Cambria Math" w:eastAsiaTheme="minorEastAsia" w:hAnsi="Cambria Math"/>
                  </w:rPr>
                </m:ctrlPr>
              </m:radPr>
              <m:deg>
                <m:r>
                  <w:rPr>
                    <w:rFonts w:ascii="Cambria Math" w:eastAsiaTheme="minorEastAsia" w:hAnsi="Cambria Math"/>
                  </w:rPr>
                  <m:t xml:space="preserve"> </m:t>
                </m:r>
              </m:deg>
              <m:e>
                <m:r>
                  <w:rPr>
                    <w:rFonts w:ascii="Cambria Math" w:eastAsiaTheme="minorEastAsia" w:hAnsi="Cambria Math"/>
                  </w:rPr>
                  <m:t>2</m:t>
                </m:r>
              </m:e>
            </m:rad>
            <m:r>
              <w:rPr>
                <w:rFonts w:ascii="Cambria Math" w:eastAsiaTheme="minorEastAsia" w:hAnsi="Cambria Math"/>
              </w:rPr>
              <m:t>kQ</m:t>
            </m:r>
          </m:num>
          <m:den>
            <m:r>
              <w:rPr>
                <w:rFonts w:ascii="Cambria Math" w:eastAsiaTheme="minorEastAsia" w:hAnsi="Cambria Math"/>
              </w:rPr>
              <m:t>2</m:t>
            </m:r>
            <m:sSup>
              <m:sSupPr>
                <m:ctrlPr>
                  <w:rPr>
                    <w:rFonts w:ascii="Cambria Math" w:eastAsiaTheme="minorEastAsia" w:hAnsi="Cambria Math"/>
                  </w:rPr>
                </m:ctrlPr>
              </m:sSupPr>
              <m:e>
                <m:r>
                  <w:rPr>
                    <w:rFonts w:ascii="Cambria Math" w:eastAsiaTheme="minorEastAsia" w:hAnsi="Cambria Math"/>
                  </w:rPr>
                  <m:t>L</m:t>
                </m:r>
              </m:e>
              <m:sup>
                <m:r>
                  <w:rPr>
                    <w:rFonts w:ascii="Cambria Math" w:eastAsiaTheme="minorEastAsia" w:hAnsi="Cambria Math"/>
                  </w:rPr>
                  <m:t>2</m:t>
                </m:r>
              </m:sup>
            </m:sSup>
          </m:den>
        </m:f>
      </m:oMath>
      <w:r w:rsidRPr="00FA0930">
        <w:rPr>
          <w:rFonts w:asciiTheme="minorEastAsia" w:eastAsiaTheme="minorEastAsia" w:hAnsiTheme="minorEastAsia" w:cs="宋体"/>
          <w:kern w:val="0"/>
        </w:rPr>
        <w:t>；</w:t>
      </w:r>
      <w:r w:rsidRPr="00FA0930">
        <w:rPr>
          <w:rFonts w:asciiTheme="minorEastAsia" w:eastAsiaTheme="minorEastAsia" w:hAnsiTheme="minorEastAsia" w:cs="宋体"/>
          <w:kern w:val="0"/>
        </w:rPr>
        <w:br/>
      </w:r>
      <m:oMath>
        <m:r>
          <w:rPr>
            <w:rFonts w:ascii="Cambria Math" w:eastAsiaTheme="minorEastAsia" w:hAnsi="Cambria Math"/>
          </w:rPr>
          <m:t>(2)</m:t>
        </m:r>
      </m:oMath>
      <w:r w:rsidRPr="00FA0930">
        <w:rPr>
          <w:rFonts w:asciiTheme="minorEastAsia" w:eastAsiaTheme="minorEastAsia" w:hAnsiTheme="minorEastAsia" w:cs="宋体"/>
          <w:kern w:val="0"/>
        </w:rPr>
        <w:t>物块运动到</w:t>
      </w:r>
      <m:oMath>
        <m:r>
          <w:rPr>
            <w:rFonts w:ascii="Cambria Math" w:eastAsiaTheme="minorEastAsia" w:hAnsi="Cambria Math"/>
          </w:rPr>
          <m:t>B</m:t>
        </m:r>
      </m:oMath>
      <w:r w:rsidRPr="00FA0930">
        <w:rPr>
          <w:rFonts w:asciiTheme="minorEastAsia" w:eastAsiaTheme="minorEastAsia" w:hAnsiTheme="minorEastAsia" w:cs="宋体"/>
          <w:kern w:val="0"/>
        </w:rPr>
        <w:t>点时，受到重力、电场力</w:t>
      </w:r>
      <m:oMath>
        <m:r>
          <w:rPr>
            <w:rFonts w:ascii="Cambria Math" w:eastAsiaTheme="minorEastAsia" w:hAnsi="Cambria Math"/>
          </w:rPr>
          <m:t>qE</m:t>
        </m:r>
      </m:oMath>
      <w:r w:rsidRPr="00FA0930">
        <w:rPr>
          <w:rFonts w:asciiTheme="minorEastAsia" w:eastAsiaTheme="minorEastAsia" w:hAnsiTheme="minorEastAsia" w:cs="宋体"/>
          <w:kern w:val="0"/>
        </w:rPr>
        <w:t>、竖直平面的支持力</w:t>
      </w:r>
      <m:oMath>
        <m:r>
          <w:rPr>
            <w:rFonts w:ascii="Cambria Math" w:eastAsiaTheme="minorEastAsia" w:hAnsi="Cambria Math"/>
          </w:rPr>
          <m:t>N</m:t>
        </m:r>
      </m:oMath>
      <w:r w:rsidRPr="00FA0930">
        <w:rPr>
          <w:rFonts w:asciiTheme="minorEastAsia" w:eastAsiaTheme="minorEastAsia" w:hAnsiTheme="minorEastAsia" w:cs="宋体"/>
          <w:kern w:val="0"/>
        </w:rPr>
        <w:t>和摩擦力</w:t>
      </w:r>
      <m:oMath>
        <m:r>
          <w:rPr>
            <w:rFonts w:ascii="Cambria Math" w:eastAsiaTheme="minorEastAsia" w:hAnsi="Cambria Math"/>
          </w:rPr>
          <m:t>f</m:t>
        </m:r>
      </m:oMath>
      <w:r w:rsidRPr="00FA0930">
        <w:rPr>
          <w:rFonts w:asciiTheme="minorEastAsia" w:eastAsiaTheme="minorEastAsia" w:hAnsiTheme="minorEastAsia" w:cs="宋体"/>
          <w:kern w:val="0"/>
        </w:rPr>
        <w:t>，</w:t>
      </w:r>
      <w:r w:rsidRPr="00FA0930">
        <w:rPr>
          <w:rFonts w:asciiTheme="minorEastAsia" w:eastAsiaTheme="minorEastAsia" w:hAnsiTheme="minorEastAsia" w:cs="宋体"/>
          <w:kern w:val="0"/>
        </w:rPr>
        <w:br/>
        <w:t>根据牛顿第二定律得</w:t>
      </w:r>
      <m:oMath>
        <m:r>
          <w:rPr>
            <w:rFonts w:ascii="Cambria Math" w:eastAsiaTheme="minorEastAsia" w:hAnsi="Cambria Math"/>
          </w:rPr>
          <m:t>μN-mg=ma</m:t>
        </m:r>
      </m:oMath>
      <w:r w:rsidRPr="00FA0930">
        <w:rPr>
          <w:rFonts w:asciiTheme="minorEastAsia" w:eastAsiaTheme="minorEastAsia" w:hAnsiTheme="minorEastAsia" w:cs="宋体"/>
          <w:kern w:val="0"/>
        </w:rPr>
        <w:t>，</w:t>
      </w:r>
      <w:r w:rsidRPr="00FA0930">
        <w:rPr>
          <w:rFonts w:asciiTheme="minorEastAsia" w:eastAsiaTheme="minorEastAsia" w:hAnsiTheme="minorEastAsia" w:cs="宋体"/>
          <w:kern w:val="0"/>
        </w:rPr>
        <w:br/>
        <w:t>水平方向有</w:t>
      </w:r>
      <m:oMath>
        <m:r>
          <w:rPr>
            <w:rFonts w:ascii="Cambria Math" w:eastAsiaTheme="minorEastAsia" w:hAnsi="Cambria Math"/>
          </w:rPr>
          <m:t>N=qE</m:t>
        </m:r>
      </m:oMath>
      <w:r w:rsidRPr="00FA0930">
        <w:rPr>
          <w:rFonts w:asciiTheme="minorEastAsia" w:eastAsiaTheme="minorEastAsia" w:hAnsiTheme="minorEastAsia" w:cs="宋体"/>
          <w:kern w:val="0"/>
        </w:rPr>
        <w:t>，</w:t>
      </w:r>
      <w:r w:rsidRPr="00FA0930">
        <w:rPr>
          <w:rFonts w:asciiTheme="minorEastAsia" w:eastAsiaTheme="minorEastAsia" w:hAnsiTheme="minorEastAsia" w:cs="宋体"/>
          <w:kern w:val="0"/>
        </w:rPr>
        <w:br/>
        <w:t>解得</w:t>
      </w:r>
      <m:oMath>
        <m:r>
          <w:rPr>
            <w:rFonts w:ascii="Cambria Math" w:eastAsiaTheme="minorEastAsia" w:hAnsi="Cambria Math"/>
          </w:rPr>
          <m:t>a=</m:t>
        </m:r>
        <m:f>
          <m:fPr>
            <m:ctrlPr>
              <w:rPr>
                <w:rFonts w:ascii="Cambria Math" w:eastAsiaTheme="minorEastAsia" w:hAnsi="Cambria Math"/>
              </w:rPr>
            </m:ctrlPr>
          </m:fPr>
          <m:num>
            <m:rad>
              <m:radPr>
                <m:degHide m:val="1"/>
                <m:ctrlPr>
                  <w:rPr>
                    <w:rFonts w:ascii="Cambria Math" w:eastAsiaTheme="minorEastAsia" w:hAnsi="Cambria Math"/>
                  </w:rPr>
                </m:ctrlPr>
              </m:radPr>
              <m:deg>
                <m:r>
                  <w:rPr>
                    <w:rFonts w:ascii="Cambria Math" w:eastAsiaTheme="minorEastAsia" w:hAnsi="Cambria Math"/>
                  </w:rPr>
                  <m:t xml:space="preserve"> </m:t>
                </m:r>
              </m:deg>
              <m:e>
                <m:r>
                  <w:rPr>
                    <w:rFonts w:ascii="Cambria Math" w:eastAsiaTheme="minorEastAsia" w:hAnsi="Cambria Math"/>
                  </w:rPr>
                  <m:t>2</m:t>
                </m:r>
              </m:e>
            </m:rad>
            <m:r>
              <w:rPr>
                <w:rFonts w:ascii="Cambria Math" w:eastAsiaTheme="minorEastAsia" w:hAnsi="Cambria Math"/>
              </w:rPr>
              <m:t>μqkQ</m:t>
            </m:r>
          </m:num>
          <m:den>
            <m:r>
              <w:rPr>
                <w:rFonts w:ascii="Cambria Math" w:eastAsiaTheme="minorEastAsia" w:hAnsi="Cambria Math"/>
              </w:rPr>
              <m:t>2m</m:t>
            </m:r>
            <m:sSup>
              <m:sSupPr>
                <m:ctrlPr>
                  <w:rPr>
                    <w:rFonts w:ascii="Cambria Math" w:eastAsiaTheme="minorEastAsia" w:hAnsi="Cambria Math"/>
                  </w:rPr>
                </m:ctrlPr>
              </m:sSupPr>
              <m:e>
                <m:r>
                  <w:rPr>
                    <w:rFonts w:ascii="Cambria Math" w:eastAsiaTheme="minorEastAsia" w:hAnsi="Cambria Math"/>
                  </w:rPr>
                  <m:t>L</m:t>
                </m:r>
              </m:e>
              <m:sup>
                <m:r>
                  <w:rPr>
                    <w:rFonts w:ascii="Cambria Math" w:eastAsiaTheme="minorEastAsia" w:hAnsi="Cambria Math"/>
                  </w:rPr>
                  <m:t>2</m:t>
                </m:r>
              </m:sup>
            </m:sSup>
          </m:den>
        </m:f>
        <m:r>
          <w:rPr>
            <w:rFonts w:ascii="Cambria Math" w:eastAsiaTheme="minorEastAsia" w:hAnsi="Cambria Math"/>
          </w:rPr>
          <m:t>-g</m:t>
        </m:r>
      </m:oMath>
      <w:r w:rsidRPr="00FA0930">
        <w:rPr>
          <w:rFonts w:asciiTheme="minorEastAsia" w:eastAsiaTheme="minorEastAsia" w:hAnsiTheme="minorEastAsia" w:cs="宋体"/>
          <w:kern w:val="0"/>
        </w:rPr>
        <w:t>，方向竖直向上；</w:t>
      </w:r>
      <w:r w:rsidRPr="00FA0930">
        <w:rPr>
          <w:rFonts w:asciiTheme="minorEastAsia" w:eastAsiaTheme="minorEastAsia" w:hAnsiTheme="minorEastAsia" w:cs="宋体"/>
          <w:kern w:val="0"/>
        </w:rPr>
        <w:br/>
      </w:r>
      <m:oMath>
        <m:r>
          <w:rPr>
            <w:rFonts w:ascii="Cambria Math" w:eastAsiaTheme="minorEastAsia" w:hAnsi="Cambria Math"/>
          </w:rPr>
          <m:t>(3)</m:t>
        </m:r>
      </m:oMath>
      <w:r w:rsidRPr="00FA0930">
        <w:rPr>
          <w:rFonts w:asciiTheme="minorEastAsia" w:eastAsiaTheme="minorEastAsia" w:hAnsiTheme="minorEastAsia" w:cs="宋体"/>
          <w:kern w:val="0"/>
        </w:rPr>
        <w:t>物块从</w:t>
      </w:r>
      <m:oMath>
        <m:r>
          <w:rPr>
            <w:rFonts w:ascii="Cambria Math" w:eastAsiaTheme="minorEastAsia" w:hAnsi="Cambria Math"/>
          </w:rPr>
          <m:t>A</m:t>
        </m:r>
      </m:oMath>
      <w:r w:rsidRPr="00FA0930">
        <w:rPr>
          <w:rFonts w:asciiTheme="minorEastAsia" w:eastAsiaTheme="minorEastAsia" w:hAnsiTheme="minorEastAsia" w:cs="宋体"/>
          <w:kern w:val="0"/>
        </w:rPr>
        <w:t>到</w:t>
      </w:r>
      <m:oMath>
        <m:r>
          <w:rPr>
            <w:rFonts w:ascii="Cambria Math" w:eastAsiaTheme="minorEastAsia" w:hAnsi="Cambria Math"/>
          </w:rPr>
          <m:t>B</m:t>
        </m:r>
      </m:oMath>
      <w:r w:rsidRPr="00FA0930">
        <w:rPr>
          <w:rFonts w:asciiTheme="minorEastAsia" w:eastAsiaTheme="minorEastAsia" w:hAnsiTheme="minorEastAsia" w:cs="宋体"/>
          <w:kern w:val="0"/>
        </w:rPr>
        <w:t>的过程中，设克服阻力做功为</w:t>
      </w:r>
      <m:oMath>
        <m:sSub>
          <m:sSubPr>
            <m:ctrlPr>
              <w:rPr>
                <w:rFonts w:ascii="Cambria Math" w:eastAsiaTheme="minorEastAsia" w:hAnsi="Cambria Math"/>
              </w:rPr>
            </m:ctrlPr>
          </m:sSubPr>
          <m:e>
            <m:r>
              <w:rPr>
                <w:rFonts w:ascii="Cambria Math" w:eastAsiaTheme="minorEastAsia" w:hAnsi="Cambria Math"/>
              </w:rPr>
              <m:t>W</m:t>
            </m:r>
          </m:e>
          <m:sub>
            <m:r>
              <w:rPr>
                <w:rFonts w:ascii="Cambria Math" w:eastAsiaTheme="minorEastAsia" w:hAnsi="Cambria Math"/>
              </w:rPr>
              <m:t>f</m:t>
            </m:r>
          </m:sub>
        </m:sSub>
      </m:oMath>
      <w:r w:rsidRPr="00FA0930">
        <w:rPr>
          <w:rFonts w:asciiTheme="minorEastAsia" w:eastAsiaTheme="minorEastAsia" w:hAnsiTheme="minorEastAsia" w:cs="宋体"/>
          <w:kern w:val="0"/>
        </w:rPr>
        <w:t>，由动能定理得</w:t>
      </w:r>
      <w:r w:rsidRPr="00FA0930">
        <w:rPr>
          <w:rFonts w:asciiTheme="minorEastAsia" w:eastAsiaTheme="minorEastAsia" w:hAnsiTheme="minorEastAsia" w:cs="Times New Roman"/>
          <w:kern w:val="0"/>
        </w:rPr>
        <w:t> </w:t>
      </w:r>
      <m:oMath>
        <m:r>
          <w:rPr>
            <w:rFonts w:ascii="Cambria Math" w:eastAsiaTheme="minorEastAsia" w:hAnsi="Cambria Math"/>
          </w:rPr>
          <m:t>2mgL-</m:t>
        </m:r>
        <m:sSub>
          <m:sSubPr>
            <m:ctrlPr>
              <w:rPr>
                <w:rFonts w:ascii="Cambria Math" w:eastAsiaTheme="minorEastAsia" w:hAnsi="Cambria Math"/>
              </w:rPr>
            </m:ctrlPr>
          </m:sSubPr>
          <m:e>
            <m:r>
              <w:rPr>
                <w:rFonts w:ascii="Cambria Math" w:eastAsiaTheme="minorEastAsia" w:hAnsi="Cambria Math"/>
              </w:rPr>
              <m:t>W</m:t>
            </m:r>
          </m:e>
          <m:sub>
            <m:r>
              <w:rPr>
                <w:rFonts w:ascii="Cambria Math" w:eastAsiaTheme="minorEastAsia" w:hAnsi="Cambria Math"/>
              </w:rPr>
              <m:t>f</m:t>
            </m:r>
          </m:sub>
        </m:sSub>
        <m:r>
          <w:rPr>
            <w:rFonts w:ascii="Cambria Math" w:eastAsiaTheme="minorEastAsia" w:hAnsi="Cambria Math"/>
          </w:rPr>
          <m:t>=0-</m:t>
        </m:r>
        <m:f>
          <m:fPr>
            <m:ctrlPr>
              <w:rPr>
                <w:rFonts w:ascii="Cambria Math" w:eastAsiaTheme="minorEastAsia" w:hAnsi="Cambria Math"/>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bSup>
          <m:sSubSupPr>
            <m:ctrlPr>
              <w:rPr>
                <w:rFonts w:ascii="Cambria Math" w:eastAsiaTheme="minorEastAsia" w:hAnsi="Cambria Math"/>
              </w:rPr>
            </m:ctrlPr>
          </m:sSubSupPr>
          <m:e>
            <m:r>
              <w:rPr>
                <w:rFonts w:ascii="Cambria Math" w:eastAsiaTheme="minorEastAsia" w:hAnsi="Cambria Math"/>
              </w:rPr>
              <m:t>v</m:t>
            </m:r>
          </m:e>
          <m:sub>
            <m:r>
              <w:rPr>
                <w:rFonts w:ascii="Cambria Math" w:eastAsiaTheme="minorEastAsia" w:hAnsi="Cambria Math"/>
              </w:rPr>
              <m:t>0</m:t>
            </m:r>
          </m:sub>
          <m:sup>
            <m:r>
              <w:rPr>
                <w:rFonts w:ascii="Cambria Math" w:eastAsiaTheme="minorEastAsia" w:hAnsi="Cambria Math"/>
              </w:rPr>
              <m:t>2</m:t>
            </m:r>
          </m:sup>
        </m:sSubSup>
      </m:oMath>
      <w:r w:rsidRPr="00FA0930">
        <w:rPr>
          <w:rFonts w:asciiTheme="minorEastAsia" w:eastAsiaTheme="minorEastAsia" w:hAnsiTheme="minorEastAsia" w:cs="宋体"/>
          <w:kern w:val="0"/>
        </w:rPr>
        <w:t>，</w:t>
      </w:r>
      <w:r w:rsidRPr="00FA0930">
        <w:rPr>
          <w:rFonts w:asciiTheme="minorEastAsia" w:eastAsiaTheme="minorEastAsia" w:hAnsiTheme="minorEastAsia" w:cs="宋体"/>
          <w:kern w:val="0"/>
        </w:rPr>
        <w:br/>
        <w:t>物块从</w:t>
      </w:r>
      <m:oMath>
        <m:r>
          <w:rPr>
            <w:rFonts w:ascii="Cambria Math" w:eastAsiaTheme="minorEastAsia" w:hAnsi="Cambria Math"/>
          </w:rPr>
          <m:t>A</m:t>
        </m:r>
      </m:oMath>
      <w:r w:rsidRPr="00FA0930">
        <w:rPr>
          <w:rFonts w:asciiTheme="minorEastAsia" w:eastAsiaTheme="minorEastAsia" w:hAnsiTheme="minorEastAsia" w:cs="宋体"/>
          <w:kern w:val="0"/>
        </w:rPr>
        <w:t>到</w:t>
      </w:r>
      <m:oMath>
        <m:r>
          <w:rPr>
            <w:rFonts w:ascii="Cambria Math" w:eastAsiaTheme="minorEastAsia" w:hAnsi="Cambria Math"/>
          </w:rPr>
          <m:t>O</m:t>
        </m:r>
      </m:oMath>
      <w:r w:rsidRPr="00FA0930">
        <w:rPr>
          <w:rFonts w:asciiTheme="minorEastAsia" w:eastAsiaTheme="minorEastAsia" w:hAnsiTheme="minorEastAsia" w:cs="宋体"/>
          <w:kern w:val="0"/>
        </w:rPr>
        <w:t>的过程中，由动能定理得</w:t>
      </w:r>
      <w:r w:rsidRPr="00FA0930">
        <w:rPr>
          <w:rFonts w:asciiTheme="minorEastAsia" w:eastAsiaTheme="minorEastAsia" w:hAnsiTheme="minorEastAsia" w:cs="Times New Roman"/>
          <w:kern w:val="0"/>
        </w:rPr>
        <w:t xml:space="preserve">  </w:t>
      </w:r>
      <m:oMath>
        <m:r>
          <w:rPr>
            <w:rFonts w:ascii="Cambria Math" w:eastAsiaTheme="minorEastAsia" w:hAnsi="Cambria Math"/>
          </w:rPr>
          <m:t>mgL-</m:t>
        </m:r>
        <m:f>
          <m:fPr>
            <m:ctrlPr>
              <w:rPr>
                <w:rFonts w:ascii="Cambria Math" w:eastAsiaTheme="minorEastAsia" w:hAnsi="Cambria Math"/>
              </w:rPr>
            </m:ctrlPr>
          </m:fPr>
          <m:num>
            <m:r>
              <w:rPr>
                <w:rFonts w:ascii="Cambria Math" w:eastAsiaTheme="minorEastAsia" w:hAnsi="Cambria Math"/>
              </w:rPr>
              <m:t>1</m:t>
            </m:r>
          </m:num>
          <m:den>
            <m:r>
              <w:rPr>
                <w:rFonts w:ascii="Cambria Math" w:eastAsiaTheme="minorEastAsia" w:hAnsi="Cambria Math"/>
              </w:rPr>
              <m:t>2</m:t>
            </m:r>
          </m:den>
        </m:f>
        <m:sSub>
          <m:sSubPr>
            <m:ctrlPr>
              <w:rPr>
                <w:rFonts w:ascii="Cambria Math" w:eastAsiaTheme="minorEastAsia" w:hAnsi="Cambria Math"/>
              </w:rPr>
            </m:ctrlPr>
          </m:sSubPr>
          <m:e>
            <m:r>
              <w:rPr>
                <w:rFonts w:ascii="Cambria Math" w:eastAsiaTheme="minorEastAsia" w:hAnsi="Cambria Math"/>
              </w:rPr>
              <m:t>W</m:t>
            </m:r>
          </m:e>
          <m:sub>
            <m:r>
              <w:rPr>
                <w:rFonts w:ascii="Cambria Math" w:eastAsiaTheme="minorEastAsia" w:hAnsi="Cambria Math"/>
              </w:rPr>
              <m:t>f</m:t>
            </m:r>
          </m:sub>
        </m:sSub>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rPr>
            </m:ctrlPr>
          </m:sSupPr>
          <m:e>
            <m:r>
              <w:rPr>
                <w:rFonts w:ascii="Cambria Math" w:eastAsiaTheme="minorEastAsia" w:hAnsi="Cambria Math"/>
              </w:rPr>
              <m:t>v</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bSup>
          <m:sSubSupPr>
            <m:ctrlPr>
              <w:rPr>
                <w:rFonts w:ascii="Cambria Math" w:eastAsiaTheme="minorEastAsia" w:hAnsi="Cambria Math"/>
              </w:rPr>
            </m:ctrlPr>
          </m:sSubSupPr>
          <m:e>
            <m:r>
              <w:rPr>
                <w:rFonts w:ascii="Cambria Math" w:eastAsiaTheme="minorEastAsia" w:hAnsi="Cambria Math"/>
              </w:rPr>
              <m:t>v</m:t>
            </m:r>
          </m:e>
          <m:sub>
            <m:r>
              <w:rPr>
                <w:rFonts w:ascii="Cambria Math" w:eastAsiaTheme="minorEastAsia" w:hAnsi="Cambria Math"/>
              </w:rPr>
              <m:t>0</m:t>
            </m:r>
          </m:sub>
          <m:sup>
            <m:r>
              <w:rPr>
                <w:rFonts w:ascii="Cambria Math" w:eastAsiaTheme="minorEastAsia" w:hAnsi="Cambria Math"/>
              </w:rPr>
              <m:t>2</m:t>
            </m:r>
          </m:sup>
        </m:sSubSup>
      </m:oMath>
      <w:r w:rsidRPr="00FA0930">
        <w:rPr>
          <w:rFonts w:asciiTheme="minorEastAsia" w:eastAsiaTheme="minorEastAsia" w:hAnsiTheme="minorEastAsia" w:cs="宋体"/>
          <w:kern w:val="0"/>
        </w:rPr>
        <w:t>，</w:t>
      </w:r>
      <w:r w:rsidRPr="00FA0930">
        <w:rPr>
          <w:rFonts w:asciiTheme="minorEastAsia" w:eastAsiaTheme="minorEastAsia" w:hAnsiTheme="minorEastAsia" w:cs="宋体"/>
          <w:kern w:val="0"/>
        </w:rPr>
        <w:br/>
        <w:t>联立解得物块通过</w:t>
      </w:r>
      <m:oMath>
        <m:r>
          <w:rPr>
            <w:rFonts w:ascii="Cambria Math" w:eastAsiaTheme="minorEastAsia" w:hAnsi="Cambria Math"/>
          </w:rPr>
          <m:t>O</m:t>
        </m:r>
      </m:oMath>
      <w:r w:rsidRPr="00FA0930">
        <w:rPr>
          <w:rFonts w:asciiTheme="minorEastAsia" w:eastAsiaTheme="minorEastAsia" w:hAnsiTheme="minorEastAsia" w:cs="宋体"/>
          <w:kern w:val="0"/>
        </w:rPr>
        <w:t>点的速度大小为：</w:t>
      </w:r>
      <m:oMath>
        <m:r>
          <w:rPr>
            <w:rFonts w:ascii="Cambria Math" w:eastAsiaTheme="minorEastAsia" w:hAnsi="Cambria Math"/>
          </w:rPr>
          <m:t>v=</m:t>
        </m:r>
        <m:f>
          <m:fPr>
            <m:ctrlPr>
              <w:rPr>
                <w:rFonts w:ascii="Cambria Math" w:eastAsiaTheme="minorEastAsia" w:hAnsi="Cambria Math"/>
              </w:rPr>
            </m:ctrlPr>
          </m:fPr>
          <m:num>
            <m:rad>
              <m:radPr>
                <m:degHide m:val="1"/>
                <m:ctrlPr>
                  <w:rPr>
                    <w:rFonts w:ascii="Cambria Math" w:eastAsiaTheme="minorEastAsia" w:hAnsi="Cambria Math"/>
                  </w:rPr>
                </m:ctrlPr>
              </m:radPr>
              <m:deg>
                <m:r>
                  <w:rPr>
                    <w:rFonts w:ascii="Cambria Math" w:eastAsiaTheme="minorEastAsia" w:hAnsi="Cambria Math"/>
                  </w:rPr>
                  <m:t xml:space="preserve"> </m:t>
                </m:r>
              </m:deg>
              <m:e>
                <m:r>
                  <w:rPr>
                    <w:rFonts w:ascii="Cambria Math" w:eastAsiaTheme="minorEastAsia" w:hAnsi="Cambria Math"/>
                  </w:rPr>
                  <m:t>2</m:t>
                </m:r>
              </m:e>
            </m:rad>
          </m:num>
          <m:den>
            <m:r>
              <w:rPr>
                <w:rFonts w:ascii="Cambria Math" w:eastAsiaTheme="minorEastAsia" w:hAnsi="Cambria Math"/>
              </w:rPr>
              <m:t>2</m:t>
            </m:r>
          </m:den>
        </m:f>
        <m:sSub>
          <m:sSubPr>
            <m:ctrlPr>
              <w:rPr>
                <w:rFonts w:ascii="Cambria Math" w:eastAsiaTheme="minorEastAsia" w:hAnsi="Cambria Math"/>
              </w:rPr>
            </m:ctrlPr>
          </m:sSubPr>
          <m:e>
            <m:r>
              <w:rPr>
                <w:rFonts w:ascii="Cambria Math" w:eastAsiaTheme="minorEastAsia" w:hAnsi="Cambria Math"/>
              </w:rPr>
              <m:t>v</m:t>
            </m:r>
          </m:e>
          <m:sub>
            <m:r>
              <w:rPr>
                <w:rFonts w:ascii="Cambria Math" w:eastAsiaTheme="minorEastAsia" w:hAnsi="Cambria Math"/>
              </w:rPr>
              <m:t>0</m:t>
            </m:r>
          </m:sub>
        </m:sSub>
      </m:oMath>
      <w:r w:rsidRPr="00FA0930">
        <w:rPr>
          <w:rFonts w:asciiTheme="minorEastAsia" w:eastAsiaTheme="minorEastAsia" w:hAnsiTheme="minorEastAsia" w:cs="宋体"/>
          <w:kern w:val="0"/>
        </w:rPr>
        <w:t>。</w:t>
      </w:r>
    </w:p>
    <w:p w:rsidR="004C2E9F" w:rsidRDefault="004C2E9F" w:rsidP="00FA0930">
      <w:pPr>
        <w:pStyle w:val="a3"/>
        <w:tabs>
          <w:tab w:val="left" w:pos="4680"/>
        </w:tabs>
        <w:snapToGrid w:val="0"/>
        <w:spacing w:line="0" w:lineRule="atLeast"/>
        <w:jc w:val="left"/>
        <w:rPr>
          <w:rFonts w:asciiTheme="minorEastAsia" w:eastAsiaTheme="minorEastAsia" w:hAnsiTheme="minorEastAsia" w:cs="宋体" w:hint="eastAsia"/>
          <w:kern w:val="0"/>
        </w:rPr>
      </w:pPr>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宋体" w:hint="eastAsia"/>
          <w:kern w:val="0"/>
        </w:rPr>
        <w:t>1</w:t>
      </w:r>
      <w:r w:rsidR="00FA0930" w:rsidRPr="00FA0930">
        <w:rPr>
          <w:rFonts w:asciiTheme="minorEastAsia" w:eastAsiaTheme="minorEastAsia" w:hAnsiTheme="minorEastAsia" w:cs="宋体" w:hint="eastAsia"/>
          <w:kern w:val="0"/>
        </w:rPr>
        <w:t>4</w:t>
      </w:r>
      <w:r w:rsidRPr="00FA0930">
        <w:rPr>
          <w:rFonts w:asciiTheme="minorEastAsia" w:eastAsiaTheme="minorEastAsia" w:hAnsiTheme="minorEastAsia" w:cs="宋体" w:hint="eastAsia"/>
          <w:kern w:val="0"/>
        </w:rPr>
        <w:t>.</w:t>
      </w:r>
      <w:r w:rsidRPr="00FA0930">
        <w:rPr>
          <w:rFonts w:asciiTheme="minorEastAsia" w:eastAsiaTheme="minorEastAsia" w:hAnsiTheme="minorEastAsia" w:cs="Times New Roman"/>
        </w:rPr>
        <w:t xml:space="preserve"> </w:t>
      </w:r>
      <w:r w:rsidRPr="00FA0930">
        <w:rPr>
          <w:rFonts w:asciiTheme="minorEastAsia" w:eastAsiaTheme="minorEastAsia" w:hAnsiTheme="minorEastAsia" w:cs="Times New Roman"/>
        </w:rPr>
        <w:t>解析：(1)根据题图，由几何知识得，</w:t>
      </w:r>
      <w:r w:rsidRPr="00FA0930">
        <w:rPr>
          <w:rFonts w:asciiTheme="minorEastAsia" w:eastAsiaTheme="minorEastAsia" w:hAnsiTheme="minorEastAsia" w:cs="Times New Roman"/>
          <w:i/>
        </w:rPr>
        <w:t>OA</w:t>
      </w:r>
      <w:r w:rsidRPr="00FA0930">
        <w:rPr>
          <w:rFonts w:asciiTheme="minorEastAsia" w:eastAsiaTheme="minorEastAsia" w:hAnsiTheme="minorEastAsia" w:cs="Times New Roman"/>
        </w:rPr>
        <w:t>的高度</w:t>
      </w:r>
      <w:r w:rsidR="000C1AAC" w:rsidRPr="00FA0930">
        <w:rPr>
          <w:rFonts w:asciiTheme="minorEastAsia" w:eastAsiaTheme="minorEastAsia" w:hAnsiTheme="minorEastAsia" w:cs="Times New Roman" w:hint="eastAsia"/>
        </w:rPr>
        <w:t xml:space="preserve">  </w:t>
      </w:r>
      <w:r w:rsidRPr="00FA0930">
        <w:rPr>
          <w:rFonts w:asciiTheme="minorEastAsia" w:eastAsiaTheme="minorEastAsia" w:hAnsiTheme="minorEastAsia" w:cs="Times New Roman"/>
          <w:i/>
        </w:rPr>
        <w:t>H</w:t>
      </w:r>
      <w:r w:rsidRPr="00FA0930">
        <w:rPr>
          <w:rFonts w:asciiTheme="minorEastAsia" w:eastAsiaTheme="minorEastAsia" w:hAnsiTheme="minorEastAsia" w:cs="Times New Roman"/>
        </w:rPr>
        <w:t>＝</w:t>
      </w:r>
      <w:r w:rsidRPr="00FA0930">
        <w:rPr>
          <w:rFonts w:asciiTheme="minorEastAsia" w:eastAsiaTheme="minorEastAsia" w:hAnsiTheme="minorEastAsia" w:cs="宋体-方正超大字符集"/>
        </w:rPr>
        <w:fldChar w:fldCharType="begin"/>
      </w:r>
      <w:r w:rsidRPr="00FA0930">
        <w:rPr>
          <w:rFonts w:asciiTheme="minorEastAsia" w:eastAsiaTheme="minorEastAsia" w:hAnsiTheme="minorEastAsia" w:cs="宋体-方正超大字符集" w:hint="eastAsia"/>
        </w:rPr>
        <w:instrText>eq \</w:instrText>
      </w:r>
      <w:r w:rsidRPr="00FA0930">
        <w:rPr>
          <w:rFonts w:asciiTheme="minorEastAsia" w:eastAsiaTheme="minorEastAsia" w:hAnsiTheme="minorEastAsia" w:cs="Times New Roman"/>
        </w:rPr>
        <w:instrText>f(</w:instrText>
      </w:r>
      <w:r w:rsidRPr="00FA0930">
        <w:rPr>
          <w:rFonts w:asciiTheme="minorEastAsia" w:eastAsiaTheme="minorEastAsia" w:hAnsiTheme="minorEastAsia" w:cs="Times New Roman"/>
          <w:i/>
        </w:rPr>
        <w:instrText>L,</w:instrText>
      </w:r>
      <w:r w:rsidRPr="00FA0930">
        <w:rPr>
          <w:rFonts w:asciiTheme="minorEastAsia" w:eastAsiaTheme="minorEastAsia" w:hAnsiTheme="minorEastAsia" w:cs="Times New Roman"/>
        </w:rPr>
        <w:instrText>sin 53°)</w:instrText>
      </w:r>
      <w:r w:rsidRPr="00FA0930">
        <w:rPr>
          <w:rFonts w:asciiTheme="minorEastAsia" w:eastAsiaTheme="minorEastAsia" w:hAnsiTheme="minorEastAsia" w:cs="宋体-方正超大字符集"/>
        </w:rPr>
        <w:fldChar w:fldCharType="end"/>
      </w:r>
      <w:r w:rsidRPr="00FA0930">
        <w:rPr>
          <w:rFonts w:asciiTheme="minorEastAsia" w:eastAsiaTheme="minorEastAsia" w:hAnsiTheme="minorEastAsia" w:cs="Times New Roman"/>
        </w:rPr>
        <w:t>＝</w:t>
      </w:r>
      <w:smartTag w:uri="urn:schemas-microsoft-com:office:smarttags" w:element="chmetcnv">
        <w:smartTagPr>
          <w:attr w:name="TCSC" w:val="0"/>
          <w:attr w:name="NumberType" w:val="1"/>
          <w:attr w:name="Negative" w:val="False"/>
          <w:attr w:name="HasSpace" w:val="True"/>
          <w:attr w:name="SourceValue" w:val="1.5"/>
          <w:attr w:name="UnitName" w:val="m"/>
        </w:smartTagPr>
        <w:r w:rsidRPr="00FA0930">
          <w:rPr>
            <w:rFonts w:asciiTheme="minorEastAsia" w:eastAsiaTheme="minorEastAsia" w:hAnsiTheme="minorEastAsia" w:cs="Times New Roman"/>
          </w:rPr>
          <w:t>1.5 m</w:t>
        </w:r>
      </w:smartTag>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rPr>
        <w:t>圆轨道半径</w:t>
      </w:r>
      <w:r w:rsidRPr="00FA0930">
        <w:rPr>
          <w:rFonts w:asciiTheme="minorEastAsia" w:eastAsiaTheme="minorEastAsia" w:hAnsiTheme="minorEastAsia" w:cs="Times New Roman"/>
          <w:i/>
        </w:rPr>
        <w:t>R</w:t>
      </w:r>
      <w:r w:rsidRPr="00FA0930">
        <w:rPr>
          <w:rFonts w:asciiTheme="minorEastAsia" w:eastAsiaTheme="minorEastAsia" w:hAnsiTheme="minorEastAsia" w:cs="Times New Roman"/>
        </w:rPr>
        <w:t>＝</w:t>
      </w:r>
      <w:r w:rsidRPr="00FA0930">
        <w:rPr>
          <w:rFonts w:asciiTheme="minorEastAsia" w:eastAsiaTheme="minorEastAsia" w:hAnsiTheme="minorEastAsia" w:cs="宋体-方正超大字符集"/>
        </w:rPr>
        <w:fldChar w:fldCharType="begin"/>
      </w:r>
      <w:r w:rsidRPr="00FA0930">
        <w:rPr>
          <w:rFonts w:asciiTheme="minorEastAsia" w:eastAsiaTheme="minorEastAsia" w:hAnsiTheme="minorEastAsia" w:cs="宋体-方正超大字符集" w:hint="eastAsia"/>
        </w:rPr>
        <w:instrText>eq \</w:instrText>
      </w:r>
      <w:r w:rsidRPr="00FA0930">
        <w:rPr>
          <w:rFonts w:asciiTheme="minorEastAsia" w:eastAsiaTheme="minorEastAsia" w:hAnsiTheme="minorEastAsia" w:cs="Times New Roman"/>
        </w:rPr>
        <w:instrText>f(</w:instrText>
      </w:r>
      <w:r w:rsidRPr="00FA0930">
        <w:rPr>
          <w:rFonts w:asciiTheme="minorEastAsia" w:eastAsiaTheme="minorEastAsia" w:hAnsiTheme="minorEastAsia" w:cs="Times New Roman"/>
          <w:i/>
        </w:rPr>
        <w:instrText>L,</w:instrText>
      </w:r>
      <w:r w:rsidRPr="00FA0930">
        <w:rPr>
          <w:rFonts w:asciiTheme="minorEastAsia" w:eastAsiaTheme="minorEastAsia" w:hAnsiTheme="minorEastAsia" w:cs="Times New Roman"/>
        </w:rPr>
        <w:instrText>tan 53°)</w:instrText>
      </w:r>
      <w:r w:rsidRPr="00FA0930">
        <w:rPr>
          <w:rFonts w:asciiTheme="minorEastAsia" w:eastAsiaTheme="minorEastAsia" w:hAnsiTheme="minorEastAsia" w:cs="宋体-方正超大字符集"/>
        </w:rPr>
        <w:fldChar w:fldCharType="end"/>
      </w:r>
      <w:r w:rsidRPr="00FA0930">
        <w:rPr>
          <w:rFonts w:asciiTheme="minorEastAsia" w:eastAsiaTheme="minorEastAsia" w:hAnsiTheme="minorEastAsia" w:cs="Times New Roman"/>
        </w:rPr>
        <w:t>＝</w:t>
      </w:r>
      <w:smartTag w:uri="urn:schemas-microsoft-com:office:smarttags" w:element="chmetcnv">
        <w:smartTagPr>
          <w:attr w:name="TCSC" w:val="0"/>
          <w:attr w:name="NumberType" w:val="1"/>
          <w:attr w:name="Negative" w:val="False"/>
          <w:attr w:name="HasSpace" w:val="True"/>
          <w:attr w:name="SourceValue" w:val=".9"/>
          <w:attr w:name="UnitName" w:val="m"/>
        </w:smartTagPr>
        <w:r w:rsidRPr="00FA0930">
          <w:rPr>
            <w:rFonts w:asciiTheme="minorEastAsia" w:eastAsiaTheme="minorEastAsia" w:hAnsiTheme="minorEastAsia" w:cs="Times New Roman"/>
          </w:rPr>
          <w:t>0.9 m</w:t>
        </w:r>
      </w:smartTag>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rPr>
        <w:t>物体从</w:t>
      </w:r>
      <w:r w:rsidRPr="00FA0930">
        <w:rPr>
          <w:rFonts w:asciiTheme="minorEastAsia" w:eastAsiaTheme="minorEastAsia" w:hAnsiTheme="minorEastAsia" w:cs="Times New Roman"/>
          <w:i/>
        </w:rPr>
        <w:t>A</w:t>
      </w:r>
      <w:r w:rsidRPr="00FA0930">
        <w:rPr>
          <w:rFonts w:asciiTheme="minorEastAsia" w:eastAsiaTheme="minorEastAsia" w:hAnsiTheme="minorEastAsia" w:cs="Times New Roman"/>
        </w:rPr>
        <w:t>到</w:t>
      </w:r>
      <w:r w:rsidRPr="00FA0930">
        <w:rPr>
          <w:rFonts w:asciiTheme="minorEastAsia" w:eastAsiaTheme="minorEastAsia" w:hAnsiTheme="minorEastAsia" w:cs="Times New Roman"/>
          <w:i/>
        </w:rPr>
        <w:t>C</w:t>
      </w:r>
      <w:r w:rsidRPr="00FA0930">
        <w:rPr>
          <w:rFonts w:asciiTheme="minorEastAsia" w:eastAsiaTheme="minorEastAsia" w:hAnsiTheme="minorEastAsia" w:cs="Times New Roman"/>
        </w:rPr>
        <w:t>的过程，由动能定理得</w:t>
      </w:r>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F</w:t>
      </w: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μmg</w:t>
      </w:r>
      <w:r w:rsidRPr="00FA0930">
        <w:rPr>
          <w:rFonts w:asciiTheme="minorEastAsia" w:eastAsiaTheme="minorEastAsia" w:hAnsiTheme="minorEastAsia" w:cs="Times New Roman"/>
        </w:rPr>
        <w:t>cos 53°)</w:t>
      </w:r>
      <w:r w:rsidRPr="00FA0930">
        <w:rPr>
          <w:rFonts w:asciiTheme="minorEastAsia" w:eastAsiaTheme="minorEastAsia" w:hAnsiTheme="minorEastAsia" w:cs="Times New Roman"/>
          <w:i/>
        </w:rPr>
        <w:t>L</w:t>
      </w: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mg</w:t>
      </w: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H</w:t>
      </w: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R</w:t>
      </w:r>
      <w:r w:rsidRPr="00FA0930">
        <w:rPr>
          <w:rFonts w:asciiTheme="minorEastAsia" w:eastAsiaTheme="minorEastAsia" w:hAnsiTheme="minorEastAsia" w:cs="Times New Roman"/>
        </w:rPr>
        <w:t>)＝</w:t>
      </w:r>
      <w:r w:rsidRPr="00FA0930">
        <w:rPr>
          <w:rFonts w:asciiTheme="minorEastAsia" w:eastAsiaTheme="minorEastAsia" w:hAnsiTheme="minorEastAsia" w:cs="宋体-方正超大字符集"/>
        </w:rPr>
        <w:fldChar w:fldCharType="begin"/>
      </w:r>
      <w:r w:rsidRPr="00FA0930">
        <w:rPr>
          <w:rFonts w:asciiTheme="minorEastAsia" w:eastAsiaTheme="minorEastAsia" w:hAnsiTheme="minorEastAsia" w:cs="宋体-方正超大字符集" w:hint="eastAsia"/>
        </w:rPr>
        <w:instrText>eq \</w:instrText>
      </w:r>
      <w:r w:rsidRPr="00FA0930">
        <w:rPr>
          <w:rFonts w:asciiTheme="minorEastAsia" w:eastAsiaTheme="minorEastAsia" w:hAnsiTheme="minorEastAsia" w:cs="Times New Roman"/>
        </w:rPr>
        <w:instrText>f(1</w:instrText>
      </w:r>
      <w:r w:rsidRPr="00FA0930">
        <w:rPr>
          <w:rFonts w:asciiTheme="minorEastAsia" w:eastAsiaTheme="minorEastAsia" w:hAnsiTheme="minorEastAsia" w:cs="Times New Roman"/>
          <w:i/>
        </w:rPr>
        <w:instrText>,</w:instrText>
      </w:r>
      <w:r w:rsidRPr="00FA0930">
        <w:rPr>
          <w:rFonts w:asciiTheme="minorEastAsia" w:eastAsiaTheme="minorEastAsia" w:hAnsiTheme="minorEastAsia" w:cs="Times New Roman"/>
        </w:rPr>
        <w:instrText>2)</w:instrText>
      </w:r>
      <w:r w:rsidRPr="00FA0930">
        <w:rPr>
          <w:rFonts w:asciiTheme="minorEastAsia" w:eastAsiaTheme="minorEastAsia" w:hAnsiTheme="minorEastAsia" w:cs="宋体-方正超大字符集"/>
        </w:rPr>
        <w:fldChar w:fldCharType="end"/>
      </w:r>
      <w:r w:rsidRPr="00FA0930">
        <w:rPr>
          <w:rFonts w:asciiTheme="minorEastAsia" w:eastAsiaTheme="minorEastAsia" w:hAnsiTheme="minorEastAsia" w:cs="Times New Roman"/>
          <w:i/>
        </w:rPr>
        <w:t>mv</w:t>
      </w:r>
      <w:r w:rsidRPr="00FA0930">
        <w:rPr>
          <w:rFonts w:asciiTheme="minorEastAsia" w:eastAsiaTheme="minorEastAsia" w:hAnsiTheme="minorEastAsia" w:cs="Times New Roman"/>
          <w:vertAlign w:val="superscript"/>
        </w:rPr>
        <w:t>2</w:t>
      </w:r>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rPr>
        <w:t>解得</w:t>
      </w:r>
      <w:r w:rsidRPr="00FA0930">
        <w:rPr>
          <w:rFonts w:asciiTheme="minorEastAsia" w:eastAsiaTheme="minorEastAsia" w:hAnsiTheme="minorEastAsia" w:cs="Times New Roman"/>
          <w:i/>
        </w:rPr>
        <w:t>v</w:t>
      </w:r>
      <w:r w:rsidRPr="00FA0930">
        <w:rPr>
          <w:rFonts w:asciiTheme="minorEastAsia" w:eastAsiaTheme="minorEastAsia" w:hAnsiTheme="minorEastAsia" w:cs="Times New Roman"/>
        </w:rPr>
        <w:t>＝</w:t>
      </w:r>
      <w:smartTag w:uri="urn:schemas-microsoft-com:office:smarttags" w:element="chmetcnv">
        <w:smartTagPr>
          <w:attr w:name="TCSC" w:val="0"/>
          <w:attr w:name="NumberType" w:val="1"/>
          <w:attr w:name="Negative" w:val="False"/>
          <w:attr w:name="HasSpace" w:val="True"/>
          <w:attr w:name="SourceValue" w:val="2"/>
          <w:attr w:name="UnitName" w:val="m"/>
        </w:smartTagPr>
        <w:r w:rsidRPr="00FA0930">
          <w:rPr>
            <w:rFonts w:asciiTheme="minorEastAsia" w:eastAsiaTheme="minorEastAsia" w:hAnsiTheme="minorEastAsia" w:cs="Times New Roman"/>
          </w:rPr>
          <w:t>2</w:t>
        </w:r>
        <w:r w:rsidRPr="00FA0930">
          <w:rPr>
            <w:rFonts w:asciiTheme="minorEastAsia" w:eastAsiaTheme="minorEastAsia" w:hAnsiTheme="minorEastAsia" w:cs="宋体-方正超大字符集"/>
            <w:lang w:val="pt-BR"/>
          </w:rPr>
          <w:fldChar w:fldCharType="begin"/>
        </w:r>
        <w:r w:rsidRPr="00FA0930">
          <w:rPr>
            <w:rFonts w:asciiTheme="minorEastAsia" w:eastAsiaTheme="minorEastAsia" w:hAnsiTheme="minorEastAsia" w:cs="宋体-方正超大字符集" w:hint="eastAsia"/>
          </w:rPr>
          <w:instrText>eq \</w:instrText>
        </w:r>
        <w:r w:rsidRPr="00FA0930">
          <w:rPr>
            <w:rFonts w:asciiTheme="minorEastAsia" w:eastAsiaTheme="minorEastAsia" w:hAnsiTheme="minorEastAsia" w:cs="Times New Roman"/>
          </w:rPr>
          <w:instrText>r(3)</w:instrText>
        </w:r>
        <w:r w:rsidRPr="00FA0930">
          <w:rPr>
            <w:rFonts w:asciiTheme="minorEastAsia" w:eastAsiaTheme="minorEastAsia" w:hAnsiTheme="minorEastAsia" w:cs="宋体-方正超大字符集"/>
            <w:lang w:val="pt-BR"/>
          </w:rPr>
          <w:fldChar w:fldCharType="end"/>
        </w:r>
        <w:r w:rsidRPr="00FA0930">
          <w:rPr>
            <w:rFonts w:asciiTheme="minorEastAsia" w:eastAsiaTheme="minorEastAsia" w:hAnsiTheme="minorEastAsia" w:cs="Times New Roman"/>
          </w:rPr>
          <w:t xml:space="preserve"> m</w:t>
        </w:r>
      </w:smartTag>
      <w:r w:rsidRPr="00FA0930">
        <w:rPr>
          <w:rFonts w:asciiTheme="minorEastAsia" w:eastAsiaTheme="minorEastAsia" w:hAnsiTheme="minorEastAsia" w:cs="Times New Roman"/>
        </w:rPr>
        <w:t>/s</w:t>
      </w:r>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rPr>
        <w:t>物体在</w:t>
      </w:r>
      <w:r w:rsidRPr="00FA0930">
        <w:rPr>
          <w:rFonts w:asciiTheme="minorEastAsia" w:eastAsiaTheme="minorEastAsia" w:hAnsiTheme="minorEastAsia" w:cs="Times New Roman"/>
          <w:i/>
        </w:rPr>
        <w:t>C</w:t>
      </w:r>
      <w:r w:rsidRPr="00FA0930">
        <w:rPr>
          <w:rFonts w:asciiTheme="minorEastAsia" w:eastAsiaTheme="minorEastAsia" w:hAnsiTheme="minorEastAsia" w:cs="Times New Roman"/>
        </w:rPr>
        <w:t>点，由牛顿第二定律得</w:t>
      </w:r>
      <w:r w:rsidRPr="00FA0930">
        <w:rPr>
          <w:rFonts w:asciiTheme="minorEastAsia" w:eastAsiaTheme="minorEastAsia" w:hAnsiTheme="minorEastAsia" w:cs="Times New Roman"/>
          <w:i/>
        </w:rPr>
        <w:t>F</w:t>
      </w:r>
      <w:r w:rsidRPr="00FA0930">
        <w:rPr>
          <w:rFonts w:asciiTheme="minorEastAsia" w:eastAsiaTheme="minorEastAsia" w:hAnsiTheme="minorEastAsia" w:cs="Times New Roman"/>
          <w:vertAlign w:val="subscript"/>
        </w:rPr>
        <w:t>N</w:t>
      </w: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mg</w:t>
      </w: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m</w:t>
      </w:r>
      <w:r w:rsidRPr="00FA0930">
        <w:rPr>
          <w:rFonts w:asciiTheme="minorEastAsia" w:eastAsiaTheme="minorEastAsia" w:hAnsiTheme="minorEastAsia" w:cs="宋体-方正超大字符集"/>
        </w:rPr>
        <w:fldChar w:fldCharType="begin"/>
      </w:r>
      <w:r w:rsidRPr="00FA0930">
        <w:rPr>
          <w:rFonts w:asciiTheme="minorEastAsia" w:eastAsiaTheme="minorEastAsia" w:hAnsiTheme="minorEastAsia" w:cs="宋体-方正超大字符集" w:hint="eastAsia"/>
        </w:rPr>
        <w:instrText>eq \</w:instrText>
      </w:r>
      <w:r w:rsidRPr="00FA0930">
        <w:rPr>
          <w:rFonts w:asciiTheme="minorEastAsia" w:eastAsiaTheme="minorEastAsia" w:hAnsiTheme="minorEastAsia" w:cs="Times New Roman"/>
        </w:rPr>
        <w:instrText>f(</w:instrText>
      </w:r>
      <w:r w:rsidRPr="00FA0930">
        <w:rPr>
          <w:rFonts w:asciiTheme="minorEastAsia" w:eastAsiaTheme="minorEastAsia" w:hAnsiTheme="minorEastAsia" w:cs="Times New Roman"/>
          <w:i/>
        </w:rPr>
        <w:instrText>v</w:instrText>
      </w:r>
      <w:r w:rsidRPr="00FA0930">
        <w:rPr>
          <w:rFonts w:asciiTheme="minorEastAsia" w:eastAsiaTheme="minorEastAsia" w:hAnsiTheme="minorEastAsia" w:cs="Times New Roman"/>
          <w:vertAlign w:val="superscript"/>
        </w:rPr>
        <w:instrText>2</w:instrText>
      </w:r>
      <w:r w:rsidRPr="00FA0930">
        <w:rPr>
          <w:rFonts w:asciiTheme="minorEastAsia" w:eastAsiaTheme="minorEastAsia" w:hAnsiTheme="minorEastAsia" w:cs="Times New Roman"/>
          <w:i/>
        </w:rPr>
        <w:instrText>,R</w:instrText>
      </w:r>
      <w:r w:rsidRPr="00FA0930">
        <w:rPr>
          <w:rFonts w:asciiTheme="minorEastAsia" w:eastAsiaTheme="minorEastAsia" w:hAnsiTheme="minorEastAsia" w:cs="Times New Roman"/>
        </w:rPr>
        <w:instrText>)</w:instrText>
      </w:r>
      <w:r w:rsidRPr="00FA0930">
        <w:rPr>
          <w:rFonts w:asciiTheme="minorEastAsia" w:eastAsiaTheme="minorEastAsia" w:hAnsiTheme="minorEastAsia" w:cs="宋体-方正超大字符集"/>
        </w:rPr>
        <w:fldChar w:fldCharType="end"/>
      </w:r>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rPr>
        <w:t>由牛顿第三定律得物体通过</w:t>
      </w:r>
      <w:r w:rsidRPr="00FA0930">
        <w:rPr>
          <w:rFonts w:asciiTheme="minorEastAsia" w:eastAsiaTheme="minorEastAsia" w:hAnsiTheme="minorEastAsia" w:cs="Times New Roman"/>
          <w:i/>
        </w:rPr>
        <w:t>C</w:t>
      </w:r>
      <w:r w:rsidRPr="00FA0930">
        <w:rPr>
          <w:rFonts w:asciiTheme="minorEastAsia" w:eastAsiaTheme="minorEastAsia" w:hAnsiTheme="minorEastAsia" w:cs="Times New Roman"/>
        </w:rPr>
        <w:t>点时对轨道的压力大小</w:t>
      </w:r>
      <w:r w:rsidRPr="00FA0930">
        <w:rPr>
          <w:rFonts w:asciiTheme="minorEastAsia" w:eastAsiaTheme="minorEastAsia" w:hAnsiTheme="minorEastAsia" w:cs="Times New Roman"/>
          <w:i/>
        </w:rPr>
        <w:t>F</w:t>
      </w:r>
      <w:r w:rsidRPr="00FA0930">
        <w:rPr>
          <w:rFonts w:asciiTheme="minorEastAsia" w:eastAsiaTheme="minorEastAsia" w:hAnsiTheme="minorEastAsia" w:cs="Times New Roman"/>
          <w:vertAlign w:val="subscript"/>
        </w:rPr>
        <w:t>N</w:t>
      </w: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F</w:t>
      </w:r>
      <w:r w:rsidRPr="00FA0930">
        <w:rPr>
          <w:rFonts w:asciiTheme="minorEastAsia" w:eastAsiaTheme="minorEastAsia" w:hAnsiTheme="minorEastAsia" w:cs="Times New Roman"/>
          <w:vertAlign w:val="subscript"/>
        </w:rPr>
        <w:t>N</w:t>
      </w:r>
      <w:r w:rsidRPr="00FA0930">
        <w:rPr>
          <w:rFonts w:asciiTheme="minorEastAsia" w:eastAsiaTheme="minorEastAsia" w:hAnsiTheme="minorEastAsia" w:cs="Times New Roman"/>
        </w:rPr>
        <w:t>＝3.3 N.</w:t>
      </w:r>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rPr>
        <w:t>(2)物体离开</w:t>
      </w:r>
      <w:r w:rsidRPr="00FA0930">
        <w:rPr>
          <w:rFonts w:asciiTheme="minorEastAsia" w:eastAsiaTheme="minorEastAsia" w:hAnsiTheme="minorEastAsia" w:cs="Times New Roman"/>
          <w:i/>
        </w:rPr>
        <w:t>C</w:t>
      </w:r>
      <w:r w:rsidRPr="00FA0930">
        <w:rPr>
          <w:rFonts w:asciiTheme="minorEastAsia" w:eastAsiaTheme="minorEastAsia" w:hAnsiTheme="minorEastAsia" w:cs="Times New Roman"/>
        </w:rPr>
        <w:t>点后做平抛运动</w:t>
      </w:r>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rPr>
        <w:t>在竖直方向：</w:t>
      </w:r>
      <w:r w:rsidRPr="00FA0930">
        <w:rPr>
          <w:rFonts w:asciiTheme="minorEastAsia" w:eastAsiaTheme="minorEastAsia" w:hAnsiTheme="minorEastAsia" w:cs="Times New Roman"/>
          <w:i/>
        </w:rPr>
        <w:t>H</w:t>
      </w: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R</w:t>
      </w:r>
      <w:r w:rsidRPr="00FA0930">
        <w:rPr>
          <w:rFonts w:asciiTheme="minorEastAsia" w:eastAsiaTheme="minorEastAsia" w:hAnsiTheme="minorEastAsia" w:cs="Times New Roman"/>
        </w:rPr>
        <w:t>＝</w:t>
      </w:r>
      <w:r w:rsidRPr="00FA0930">
        <w:rPr>
          <w:rFonts w:asciiTheme="minorEastAsia" w:eastAsiaTheme="minorEastAsia" w:hAnsiTheme="minorEastAsia" w:cs="宋体-方正超大字符集"/>
        </w:rPr>
        <w:fldChar w:fldCharType="begin"/>
      </w:r>
      <w:r w:rsidRPr="00FA0930">
        <w:rPr>
          <w:rFonts w:asciiTheme="minorEastAsia" w:eastAsiaTheme="minorEastAsia" w:hAnsiTheme="minorEastAsia" w:cs="宋体-方正超大字符集" w:hint="eastAsia"/>
        </w:rPr>
        <w:instrText>eq \</w:instrText>
      </w:r>
      <w:r w:rsidRPr="00FA0930">
        <w:rPr>
          <w:rFonts w:asciiTheme="minorEastAsia" w:eastAsiaTheme="minorEastAsia" w:hAnsiTheme="minorEastAsia" w:cs="Times New Roman"/>
        </w:rPr>
        <w:instrText>f(1</w:instrText>
      </w:r>
      <w:r w:rsidRPr="00FA0930">
        <w:rPr>
          <w:rFonts w:asciiTheme="minorEastAsia" w:eastAsiaTheme="minorEastAsia" w:hAnsiTheme="minorEastAsia" w:cs="Times New Roman"/>
          <w:i/>
        </w:rPr>
        <w:instrText>,</w:instrText>
      </w:r>
      <w:r w:rsidRPr="00FA0930">
        <w:rPr>
          <w:rFonts w:asciiTheme="minorEastAsia" w:eastAsiaTheme="minorEastAsia" w:hAnsiTheme="minorEastAsia" w:cs="Times New Roman"/>
        </w:rPr>
        <w:instrText>2)</w:instrText>
      </w:r>
      <w:r w:rsidRPr="00FA0930">
        <w:rPr>
          <w:rFonts w:asciiTheme="minorEastAsia" w:eastAsiaTheme="minorEastAsia" w:hAnsiTheme="minorEastAsia" w:cs="宋体-方正超大字符集"/>
        </w:rPr>
        <w:fldChar w:fldCharType="end"/>
      </w:r>
      <w:r w:rsidRPr="00FA0930">
        <w:rPr>
          <w:rFonts w:asciiTheme="minorEastAsia" w:eastAsiaTheme="minorEastAsia" w:hAnsiTheme="minorEastAsia" w:cs="Times New Roman"/>
          <w:i/>
        </w:rPr>
        <w:t>gt</w:t>
      </w:r>
      <w:r w:rsidRPr="00FA0930">
        <w:rPr>
          <w:rFonts w:asciiTheme="minorEastAsia" w:eastAsiaTheme="minorEastAsia" w:hAnsiTheme="minorEastAsia" w:cs="Times New Roman"/>
          <w:vertAlign w:val="superscript"/>
        </w:rPr>
        <w:t>2</w:t>
      </w:r>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rPr>
        <w:t>在水平方向：</w:t>
      </w:r>
      <w:r w:rsidRPr="00FA0930">
        <w:rPr>
          <w:rFonts w:asciiTheme="minorEastAsia" w:eastAsiaTheme="minorEastAsia" w:hAnsiTheme="minorEastAsia" w:cs="Times New Roman"/>
          <w:i/>
        </w:rPr>
        <w:t>x</w:t>
      </w: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vt</w:t>
      </w:r>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rPr>
        <w:t>解得</w:t>
      </w:r>
      <w:r w:rsidRPr="00FA0930">
        <w:rPr>
          <w:rFonts w:asciiTheme="minorEastAsia" w:eastAsiaTheme="minorEastAsia" w:hAnsiTheme="minorEastAsia" w:cs="Times New Roman"/>
          <w:i/>
        </w:rPr>
        <w:t>x</w:t>
      </w:r>
      <w:r w:rsidRPr="00FA0930">
        <w:rPr>
          <w:rFonts w:asciiTheme="minorEastAsia" w:eastAsiaTheme="minorEastAsia" w:hAnsiTheme="minorEastAsia" w:cs="Times New Roman"/>
        </w:rPr>
        <w:t>＝</w:t>
      </w:r>
      <w:smartTag w:uri="urn:schemas-microsoft-com:office:smarttags" w:element="chmetcnv">
        <w:smartTagPr>
          <w:attr w:name="TCSC" w:val="0"/>
          <w:attr w:name="NumberType" w:val="1"/>
          <w:attr w:name="Negative" w:val="False"/>
          <w:attr w:name="HasSpace" w:val="True"/>
          <w:attr w:name="SourceValue" w:val="2.4"/>
          <w:attr w:name="UnitName" w:val="m"/>
        </w:smartTagPr>
        <w:r w:rsidRPr="00FA0930">
          <w:rPr>
            <w:rFonts w:asciiTheme="minorEastAsia" w:eastAsiaTheme="minorEastAsia" w:hAnsiTheme="minorEastAsia" w:cs="Times New Roman"/>
          </w:rPr>
          <w:t>2.4 m</w:t>
        </w:r>
      </w:smartTag>
      <w:r w:rsidRPr="00FA0930">
        <w:rPr>
          <w:rFonts w:asciiTheme="minorEastAsia" w:eastAsiaTheme="minorEastAsia" w:hAnsiTheme="minorEastAsia" w:cs="Times New Roman"/>
        </w:rPr>
        <w:t>.</w:t>
      </w:r>
    </w:p>
    <w:p w:rsidR="004C2E9F" w:rsidRDefault="004C2E9F" w:rsidP="00FA0930">
      <w:pPr>
        <w:pStyle w:val="a3"/>
        <w:tabs>
          <w:tab w:val="left" w:pos="4680"/>
        </w:tabs>
        <w:snapToGrid w:val="0"/>
        <w:spacing w:line="0" w:lineRule="atLeast"/>
        <w:jc w:val="left"/>
        <w:rPr>
          <w:rFonts w:asciiTheme="minorEastAsia" w:eastAsiaTheme="minorEastAsia" w:hAnsiTheme="minorEastAsia" w:hint="eastAsia"/>
        </w:rPr>
      </w:pPr>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hint="eastAsia"/>
        </w:rPr>
        <w:t>15.</w:t>
      </w:r>
      <w:r w:rsidRPr="00FA0930">
        <w:rPr>
          <w:rFonts w:asciiTheme="minorEastAsia" w:eastAsiaTheme="minorEastAsia" w:hAnsiTheme="minorEastAsia" w:cs="Times New Roman"/>
        </w:rPr>
        <w:t xml:space="preserve"> </w:t>
      </w:r>
      <w:r w:rsidRPr="00FA0930">
        <w:rPr>
          <w:rFonts w:asciiTheme="minorEastAsia" w:eastAsiaTheme="minorEastAsia" w:hAnsiTheme="minorEastAsia" w:cs="Times New Roman"/>
        </w:rPr>
        <w:t>解析：(1)物块</w:t>
      </w:r>
      <w:r w:rsidRPr="00FA0930">
        <w:rPr>
          <w:rFonts w:asciiTheme="minorEastAsia" w:eastAsiaTheme="minorEastAsia" w:hAnsiTheme="minorEastAsia" w:cs="Times New Roman"/>
          <w:i/>
        </w:rPr>
        <w:t>P</w:t>
      </w:r>
      <w:r w:rsidRPr="00FA0930">
        <w:rPr>
          <w:rFonts w:asciiTheme="minorEastAsia" w:eastAsiaTheme="minorEastAsia" w:hAnsiTheme="minorEastAsia" w:cs="Times New Roman"/>
        </w:rPr>
        <w:t>位于</w:t>
      </w:r>
      <w:r w:rsidRPr="00FA0930">
        <w:rPr>
          <w:rFonts w:asciiTheme="minorEastAsia" w:eastAsiaTheme="minorEastAsia" w:hAnsiTheme="minorEastAsia" w:cs="Times New Roman"/>
          <w:i/>
        </w:rPr>
        <w:t>A</w:t>
      </w:r>
      <w:r w:rsidRPr="00FA0930">
        <w:rPr>
          <w:rFonts w:asciiTheme="minorEastAsia" w:eastAsiaTheme="minorEastAsia" w:hAnsiTheme="minorEastAsia" w:cs="Times New Roman"/>
        </w:rPr>
        <w:t>点时，对</w:t>
      </w:r>
      <w:r w:rsidRPr="00FA0930">
        <w:rPr>
          <w:rFonts w:asciiTheme="minorEastAsia" w:eastAsiaTheme="minorEastAsia" w:hAnsiTheme="minorEastAsia" w:cs="Times New Roman"/>
          <w:i/>
        </w:rPr>
        <w:t>Q</w:t>
      </w:r>
      <w:r w:rsidRPr="00FA0930">
        <w:rPr>
          <w:rFonts w:asciiTheme="minorEastAsia" w:eastAsiaTheme="minorEastAsia" w:hAnsiTheme="minorEastAsia" w:cs="Times New Roman"/>
        </w:rPr>
        <w:t>有：</w:t>
      </w:r>
      <w:r w:rsidRPr="00FA0930">
        <w:rPr>
          <w:rFonts w:asciiTheme="minorEastAsia" w:eastAsiaTheme="minorEastAsia" w:hAnsiTheme="minorEastAsia" w:cs="Times New Roman"/>
          <w:i/>
        </w:rPr>
        <w:t>T</w:t>
      </w: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m</w:t>
      </w:r>
      <w:r w:rsidRPr="00FA0930">
        <w:rPr>
          <w:rFonts w:asciiTheme="minorEastAsia" w:eastAsiaTheme="minorEastAsia" w:hAnsiTheme="minorEastAsia" w:cs="Times New Roman"/>
          <w:vertAlign w:val="subscript"/>
        </w:rPr>
        <w:t>2</w:t>
      </w:r>
      <w:r w:rsidRPr="00FA0930">
        <w:rPr>
          <w:rFonts w:asciiTheme="minorEastAsia" w:eastAsiaTheme="minorEastAsia" w:hAnsiTheme="minorEastAsia" w:cs="Times New Roman"/>
          <w:i/>
        </w:rPr>
        <w:t>g</w:t>
      </w:r>
      <w:r w:rsidRPr="00FA0930">
        <w:rPr>
          <w:rFonts w:asciiTheme="minorEastAsia" w:eastAsiaTheme="minorEastAsia" w:hAnsiTheme="minorEastAsia" w:cs="Times New Roman"/>
        </w:rPr>
        <w:t xml:space="preserve">sin </w:t>
      </w:r>
      <w:r w:rsidRPr="00FA0930">
        <w:rPr>
          <w:rFonts w:asciiTheme="minorEastAsia" w:eastAsiaTheme="minorEastAsia" w:hAnsiTheme="minorEastAsia" w:cs="Times New Roman"/>
          <w:i/>
        </w:rPr>
        <w:t>θ</w:t>
      </w: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kx</w:t>
      </w:r>
      <w:r w:rsidRPr="00FA0930">
        <w:rPr>
          <w:rFonts w:asciiTheme="minorEastAsia" w:eastAsiaTheme="minorEastAsia" w:hAnsiTheme="minorEastAsia" w:cs="Times New Roman"/>
          <w:vertAlign w:val="subscript"/>
        </w:rPr>
        <w:t>1</w:t>
      </w:r>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rPr>
        <w:t>解得：</w:t>
      </w:r>
      <w:r w:rsidRPr="00FA0930">
        <w:rPr>
          <w:rFonts w:asciiTheme="minorEastAsia" w:eastAsiaTheme="minorEastAsia" w:hAnsiTheme="minorEastAsia" w:cs="Times New Roman"/>
          <w:i/>
        </w:rPr>
        <w:t>x</w:t>
      </w:r>
      <w:r w:rsidRPr="00FA0930">
        <w:rPr>
          <w:rFonts w:asciiTheme="minorEastAsia" w:eastAsiaTheme="minorEastAsia" w:hAnsiTheme="minorEastAsia" w:cs="Times New Roman"/>
          <w:vertAlign w:val="subscript"/>
        </w:rPr>
        <w:t>1</w:t>
      </w:r>
      <w:r w:rsidRPr="00FA0930">
        <w:rPr>
          <w:rFonts w:asciiTheme="minorEastAsia" w:eastAsiaTheme="minorEastAsia" w:hAnsiTheme="minorEastAsia" w:cs="Times New Roman"/>
        </w:rPr>
        <w:t>＝</w:t>
      </w:r>
      <w:smartTag w:uri="urn:schemas-microsoft-com:office:smarttags" w:element="chmetcnv">
        <w:smartTagPr>
          <w:attr w:name="TCSC" w:val="0"/>
          <w:attr w:name="NumberType" w:val="1"/>
          <w:attr w:name="Negative" w:val="False"/>
          <w:attr w:name="HasSpace" w:val="True"/>
          <w:attr w:name="SourceValue" w:val=".1"/>
          <w:attr w:name="UnitName" w:val="m"/>
        </w:smartTagPr>
        <w:r w:rsidRPr="00FA0930">
          <w:rPr>
            <w:rFonts w:asciiTheme="minorEastAsia" w:eastAsiaTheme="minorEastAsia" w:hAnsiTheme="minorEastAsia" w:cs="Times New Roman"/>
          </w:rPr>
          <w:t>0.1 m</w:t>
        </w:r>
      </w:smartTag>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rPr>
        <w:t>(2)经分析，</w:t>
      </w:r>
      <w:r w:rsidRPr="00FA0930">
        <w:rPr>
          <w:rFonts w:asciiTheme="minorEastAsia" w:eastAsiaTheme="minorEastAsia" w:hAnsiTheme="minorEastAsia" w:cs="Times New Roman"/>
          <w:i/>
        </w:rPr>
        <w:t>OB</w:t>
      </w:r>
      <w:r w:rsidRPr="00FA0930">
        <w:rPr>
          <w:rFonts w:asciiTheme="minorEastAsia" w:eastAsiaTheme="minorEastAsia" w:hAnsiTheme="minorEastAsia" w:cs="Times New Roman"/>
        </w:rPr>
        <w:t>垂直于竖直杆，</w:t>
      </w:r>
      <w:r w:rsidRPr="00FA0930">
        <w:rPr>
          <w:rFonts w:asciiTheme="minorEastAsia" w:eastAsiaTheme="minorEastAsia" w:hAnsiTheme="minorEastAsia" w:cs="Times New Roman"/>
          <w:i/>
        </w:rPr>
        <w:t>OB</w:t>
      </w:r>
      <w:r w:rsidRPr="00FA0930">
        <w:rPr>
          <w:rFonts w:asciiTheme="minorEastAsia" w:eastAsiaTheme="minorEastAsia" w:hAnsiTheme="minorEastAsia" w:cs="Times New Roman"/>
        </w:rPr>
        <w:t>＝</w:t>
      </w:r>
      <w:smartTag w:uri="urn:schemas-microsoft-com:office:smarttags" w:element="chmetcnv">
        <w:smartTagPr>
          <w:attr w:name="TCSC" w:val="0"/>
          <w:attr w:name="NumberType" w:val="1"/>
          <w:attr w:name="Negative" w:val="False"/>
          <w:attr w:name="HasSpace" w:val="True"/>
          <w:attr w:name="SourceValue" w:val=".3"/>
          <w:attr w:name="UnitName" w:val="m"/>
        </w:smartTagPr>
        <w:r w:rsidRPr="00FA0930">
          <w:rPr>
            <w:rFonts w:asciiTheme="minorEastAsia" w:eastAsiaTheme="minorEastAsia" w:hAnsiTheme="minorEastAsia" w:cs="Times New Roman"/>
          </w:rPr>
          <w:t>0.3 m</w:t>
        </w:r>
      </w:smartTag>
      <w:r w:rsidRPr="00FA0930">
        <w:rPr>
          <w:rFonts w:asciiTheme="minorEastAsia" w:eastAsiaTheme="minorEastAsia" w:hAnsiTheme="minorEastAsia" w:cs="Times New Roman"/>
        </w:rPr>
        <w:t>，物块</w:t>
      </w:r>
      <w:r w:rsidRPr="00FA0930">
        <w:rPr>
          <w:rFonts w:asciiTheme="minorEastAsia" w:eastAsiaTheme="minorEastAsia" w:hAnsiTheme="minorEastAsia" w:cs="Times New Roman"/>
          <w:i/>
        </w:rPr>
        <w:t>P</w:t>
      </w:r>
      <w:r w:rsidRPr="00FA0930">
        <w:rPr>
          <w:rFonts w:asciiTheme="minorEastAsia" w:eastAsiaTheme="minorEastAsia" w:hAnsiTheme="minorEastAsia" w:cs="Times New Roman"/>
        </w:rPr>
        <w:t>上升至</w:t>
      </w:r>
      <w:r w:rsidRPr="00FA0930">
        <w:rPr>
          <w:rFonts w:asciiTheme="minorEastAsia" w:eastAsiaTheme="minorEastAsia" w:hAnsiTheme="minorEastAsia" w:cs="Times New Roman"/>
          <w:i/>
        </w:rPr>
        <w:t>B</w:t>
      </w:r>
      <w:r w:rsidRPr="00FA0930">
        <w:rPr>
          <w:rFonts w:asciiTheme="minorEastAsia" w:eastAsiaTheme="minorEastAsia" w:hAnsiTheme="minorEastAsia" w:cs="Times New Roman"/>
        </w:rPr>
        <w:t>点时物块</w:t>
      </w:r>
      <w:r w:rsidRPr="00FA0930">
        <w:rPr>
          <w:rFonts w:asciiTheme="minorEastAsia" w:eastAsiaTheme="minorEastAsia" w:hAnsiTheme="minorEastAsia" w:cs="Times New Roman"/>
          <w:i/>
        </w:rPr>
        <w:t>Q</w:t>
      </w:r>
      <w:r w:rsidRPr="00FA0930">
        <w:rPr>
          <w:rFonts w:asciiTheme="minorEastAsia" w:eastAsiaTheme="minorEastAsia" w:hAnsiTheme="minorEastAsia" w:cs="Times New Roman"/>
        </w:rPr>
        <w:t>的速度为0，沿斜面下降的距离为：Δ</w:t>
      </w:r>
      <w:r w:rsidRPr="00FA0930">
        <w:rPr>
          <w:rFonts w:asciiTheme="minorEastAsia" w:eastAsiaTheme="minorEastAsia" w:hAnsiTheme="minorEastAsia" w:cs="Times New Roman"/>
          <w:i/>
        </w:rPr>
        <w:t>x</w:t>
      </w:r>
      <w:r w:rsidRPr="00FA0930">
        <w:rPr>
          <w:rFonts w:asciiTheme="minorEastAsia" w:eastAsiaTheme="minorEastAsia" w:hAnsiTheme="minorEastAsia" w:cs="Times New Roman" w:hint="eastAsia"/>
          <w:i/>
        </w:rPr>
        <w:t xml:space="preserve"> 吧    </w:t>
      </w: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OP</w:t>
      </w: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OB</w:t>
      </w:r>
      <w:r w:rsidRPr="00FA0930">
        <w:rPr>
          <w:rFonts w:asciiTheme="minorEastAsia" w:eastAsiaTheme="minorEastAsia" w:hAnsiTheme="minorEastAsia" w:cs="Times New Roman"/>
        </w:rPr>
        <w:t>＝</w:t>
      </w:r>
      <w:smartTag w:uri="urn:schemas-microsoft-com:office:smarttags" w:element="chmetcnv">
        <w:smartTagPr>
          <w:attr w:name="TCSC" w:val="0"/>
          <w:attr w:name="NumberType" w:val="1"/>
          <w:attr w:name="Negative" w:val="False"/>
          <w:attr w:name="HasSpace" w:val="True"/>
          <w:attr w:name="SourceValue" w:val=".5"/>
          <w:attr w:name="UnitName" w:val="m"/>
        </w:smartTagPr>
        <w:r w:rsidRPr="00FA0930">
          <w:rPr>
            <w:rFonts w:asciiTheme="minorEastAsia" w:eastAsiaTheme="minorEastAsia" w:hAnsiTheme="minorEastAsia" w:cs="Times New Roman"/>
          </w:rPr>
          <w:t>0.5 m</w:t>
        </w:r>
      </w:smartTag>
      <w:r w:rsidRPr="00FA0930">
        <w:rPr>
          <w:rFonts w:asciiTheme="minorEastAsia" w:eastAsiaTheme="minorEastAsia" w:hAnsiTheme="minorEastAsia" w:cs="Times New Roman"/>
        </w:rPr>
        <w:t>－</w:t>
      </w:r>
      <w:smartTag w:uri="urn:schemas-microsoft-com:office:smarttags" w:element="chmetcnv">
        <w:smartTagPr>
          <w:attr w:name="TCSC" w:val="0"/>
          <w:attr w:name="NumberType" w:val="1"/>
          <w:attr w:name="Negative" w:val="False"/>
          <w:attr w:name="HasSpace" w:val="True"/>
          <w:attr w:name="SourceValue" w:val=".3"/>
          <w:attr w:name="UnitName" w:val="m"/>
        </w:smartTagPr>
        <w:r w:rsidRPr="00FA0930">
          <w:rPr>
            <w:rFonts w:asciiTheme="minorEastAsia" w:eastAsiaTheme="minorEastAsia" w:hAnsiTheme="minorEastAsia" w:cs="Times New Roman"/>
          </w:rPr>
          <w:t>0.3 m</w:t>
        </w:r>
      </w:smartTag>
      <w:r w:rsidRPr="00FA0930">
        <w:rPr>
          <w:rFonts w:asciiTheme="minorEastAsia" w:eastAsiaTheme="minorEastAsia" w:hAnsiTheme="minorEastAsia" w:cs="Times New Roman"/>
        </w:rPr>
        <w:t>＝</w:t>
      </w:r>
      <w:smartTag w:uri="urn:schemas-microsoft-com:office:smarttags" w:element="chmetcnv">
        <w:smartTagPr>
          <w:attr w:name="TCSC" w:val="0"/>
          <w:attr w:name="NumberType" w:val="1"/>
          <w:attr w:name="Negative" w:val="False"/>
          <w:attr w:name="HasSpace" w:val="True"/>
          <w:attr w:name="SourceValue" w:val=".2"/>
          <w:attr w:name="UnitName" w:val="m"/>
        </w:smartTagPr>
        <w:r w:rsidRPr="00FA0930">
          <w:rPr>
            <w:rFonts w:asciiTheme="minorEastAsia" w:eastAsiaTheme="minorEastAsia" w:hAnsiTheme="minorEastAsia" w:cs="Times New Roman"/>
          </w:rPr>
          <w:t>0.2 m</w:t>
        </w:r>
      </w:smartTag>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rPr>
        <w:t>即弹簧的压缩量</w:t>
      </w:r>
      <w:r w:rsidRPr="00FA0930">
        <w:rPr>
          <w:rFonts w:asciiTheme="minorEastAsia" w:eastAsiaTheme="minorEastAsia" w:hAnsiTheme="minorEastAsia" w:cs="Times New Roman"/>
          <w:i/>
        </w:rPr>
        <w:t>x</w:t>
      </w:r>
      <w:r w:rsidRPr="00FA0930">
        <w:rPr>
          <w:rFonts w:asciiTheme="minorEastAsia" w:eastAsiaTheme="minorEastAsia" w:hAnsiTheme="minorEastAsia" w:cs="Times New Roman"/>
          <w:vertAlign w:val="subscript"/>
        </w:rPr>
        <w:t>2</w:t>
      </w:r>
      <w:r w:rsidRPr="00FA0930">
        <w:rPr>
          <w:rFonts w:asciiTheme="minorEastAsia" w:eastAsiaTheme="minorEastAsia" w:hAnsiTheme="minorEastAsia" w:cs="Times New Roman"/>
        </w:rPr>
        <w:t>＝</w:t>
      </w:r>
      <w:smartTag w:uri="urn:schemas-microsoft-com:office:smarttags" w:element="chmetcnv">
        <w:smartTagPr>
          <w:attr w:name="TCSC" w:val="0"/>
          <w:attr w:name="NumberType" w:val="1"/>
          <w:attr w:name="Negative" w:val="False"/>
          <w:attr w:name="HasSpace" w:val="True"/>
          <w:attr w:name="SourceValue" w:val=".2"/>
          <w:attr w:name="UnitName" w:val="m"/>
        </w:smartTagPr>
        <w:r w:rsidRPr="00FA0930">
          <w:rPr>
            <w:rFonts w:asciiTheme="minorEastAsia" w:eastAsiaTheme="minorEastAsia" w:hAnsiTheme="minorEastAsia" w:cs="Times New Roman"/>
          </w:rPr>
          <w:t>0.2 m</w:t>
        </w:r>
      </w:smartTag>
      <w:r w:rsidRPr="00FA0930">
        <w:rPr>
          <w:rFonts w:asciiTheme="minorEastAsia" w:eastAsiaTheme="minorEastAsia" w:hAnsiTheme="minorEastAsia" w:cs="Times New Roman"/>
        </w:rPr>
        <w:t>－</w:t>
      </w:r>
      <w:smartTag w:uri="urn:schemas-microsoft-com:office:smarttags" w:element="chmetcnv">
        <w:smartTagPr>
          <w:attr w:name="TCSC" w:val="0"/>
          <w:attr w:name="NumberType" w:val="1"/>
          <w:attr w:name="Negative" w:val="False"/>
          <w:attr w:name="HasSpace" w:val="True"/>
          <w:attr w:name="SourceValue" w:val=".1"/>
          <w:attr w:name="UnitName" w:val="m"/>
        </w:smartTagPr>
        <w:r w:rsidRPr="00FA0930">
          <w:rPr>
            <w:rFonts w:asciiTheme="minorEastAsia" w:eastAsiaTheme="minorEastAsia" w:hAnsiTheme="minorEastAsia" w:cs="Times New Roman"/>
          </w:rPr>
          <w:t>0.1 m</w:t>
        </w:r>
      </w:smartTag>
      <w:r w:rsidRPr="00FA0930">
        <w:rPr>
          <w:rFonts w:asciiTheme="minorEastAsia" w:eastAsiaTheme="minorEastAsia" w:hAnsiTheme="minorEastAsia" w:cs="Times New Roman"/>
        </w:rPr>
        <w:t>＝</w:t>
      </w:r>
      <w:smartTag w:uri="urn:schemas-microsoft-com:office:smarttags" w:element="chmetcnv">
        <w:smartTagPr>
          <w:attr w:name="TCSC" w:val="0"/>
          <w:attr w:name="NumberType" w:val="1"/>
          <w:attr w:name="Negative" w:val="False"/>
          <w:attr w:name="HasSpace" w:val="True"/>
          <w:attr w:name="SourceValue" w:val=".1"/>
          <w:attr w:name="UnitName" w:val="m"/>
        </w:smartTagPr>
        <w:r w:rsidRPr="00FA0930">
          <w:rPr>
            <w:rFonts w:asciiTheme="minorEastAsia" w:eastAsiaTheme="minorEastAsia" w:hAnsiTheme="minorEastAsia" w:cs="Times New Roman"/>
          </w:rPr>
          <w:t>0.1 m</w:t>
        </w:r>
      </w:smartTag>
      <w:r w:rsidRPr="00FA0930">
        <w:rPr>
          <w:rFonts w:asciiTheme="minorEastAsia" w:eastAsiaTheme="minorEastAsia" w:hAnsiTheme="minorEastAsia" w:cs="Times New Roman"/>
        </w:rPr>
        <w:t>，弹性势能不变．</w:t>
      </w:r>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rPr>
        <w:t>对物块</w:t>
      </w:r>
      <w:r w:rsidRPr="00FA0930">
        <w:rPr>
          <w:rFonts w:asciiTheme="minorEastAsia" w:eastAsiaTheme="minorEastAsia" w:hAnsiTheme="minorEastAsia" w:cs="Times New Roman"/>
          <w:i/>
        </w:rPr>
        <w:t>P</w:t>
      </w: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Q</w:t>
      </w:r>
      <w:r w:rsidRPr="00FA0930">
        <w:rPr>
          <w:rFonts w:asciiTheme="minorEastAsia" w:eastAsiaTheme="minorEastAsia" w:hAnsiTheme="minorEastAsia" w:cs="Times New Roman"/>
        </w:rPr>
        <w:t>及弹簧组成的系统，根据机械能守恒定律有</w:t>
      </w:r>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i/>
        </w:rPr>
        <w:t>m</w:t>
      </w:r>
      <w:smartTag w:uri="urn:schemas-microsoft-com:office:smarttags" w:element="chmetcnv">
        <w:smartTagPr>
          <w:attr w:name="TCSC" w:val="0"/>
          <w:attr w:name="NumberType" w:val="1"/>
          <w:attr w:name="Negative" w:val="False"/>
          <w:attr w:name="HasSpace" w:val="False"/>
          <w:attr w:name="SourceValue" w:val="2"/>
          <w:attr w:name="UnitName" w:val="g"/>
        </w:smartTagPr>
        <w:r w:rsidRPr="00FA0930">
          <w:rPr>
            <w:rFonts w:asciiTheme="minorEastAsia" w:eastAsiaTheme="minorEastAsia" w:hAnsiTheme="minorEastAsia" w:cs="Times New Roman"/>
            <w:vertAlign w:val="subscript"/>
          </w:rPr>
          <w:t>2</w:t>
        </w:r>
        <w:r w:rsidRPr="00FA0930">
          <w:rPr>
            <w:rFonts w:asciiTheme="minorEastAsia" w:eastAsiaTheme="minorEastAsia" w:hAnsiTheme="minorEastAsia" w:cs="Times New Roman"/>
            <w:i/>
          </w:rPr>
          <w:t>g</w:t>
        </w:r>
      </w:smartTag>
      <w:r w:rsidRPr="00FA0930">
        <w:rPr>
          <w:rFonts w:asciiTheme="minorEastAsia" w:eastAsiaTheme="minorEastAsia" w:hAnsiTheme="minorEastAsia" w:cs="Times New Roman"/>
        </w:rPr>
        <w:t>·Δ</w:t>
      </w:r>
      <w:r w:rsidRPr="00FA0930">
        <w:rPr>
          <w:rFonts w:asciiTheme="minorEastAsia" w:eastAsiaTheme="minorEastAsia" w:hAnsiTheme="minorEastAsia" w:cs="Times New Roman"/>
          <w:i/>
        </w:rPr>
        <w:t>x</w:t>
      </w:r>
      <w:r w:rsidRPr="00FA0930">
        <w:rPr>
          <w:rFonts w:asciiTheme="minorEastAsia" w:eastAsiaTheme="minorEastAsia" w:hAnsiTheme="minorEastAsia" w:cs="Times New Roman"/>
        </w:rPr>
        <w:t xml:space="preserve">·sin </w:t>
      </w:r>
      <w:r w:rsidRPr="00FA0930">
        <w:rPr>
          <w:rFonts w:asciiTheme="minorEastAsia" w:eastAsiaTheme="minorEastAsia" w:hAnsiTheme="minorEastAsia" w:cs="Times New Roman"/>
          <w:i/>
        </w:rPr>
        <w:t>θ</w:t>
      </w: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m</w:t>
      </w:r>
      <w:r w:rsidRPr="00FA0930">
        <w:rPr>
          <w:rFonts w:asciiTheme="minorEastAsia" w:eastAsiaTheme="minorEastAsia" w:hAnsiTheme="minorEastAsia" w:cs="Times New Roman"/>
          <w:vertAlign w:val="subscript"/>
        </w:rPr>
        <w:t>1</w:t>
      </w:r>
      <w:r w:rsidRPr="00FA0930">
        <w:rPr>
          <w:rFonts w:asciiTheme="minorEastAsia" w:eastAsiaTheme="minorEastAsia" w:hAnsiTheme="minorEastAsia" w:cs="Times New Roman"/>
          <w:i/>
        </w:rPr>
        <w:t>gh</w:t>
      </w:r>
      <w:r w:rsidRPr="00FA0930">
        <w:rPr>
          <w:rFonts w:asciiTheme="minorEastAsia" w:eastAsiaTheme="minorEastAsia" w:hAnsiTheme="minorEastAsia" w:cs="Times New Roman"/>
        </w:rPr>
        <w:t>＝</w:t>
      </w:r>
      <w:r w:rsidRPr="00FA0930">
        <w:rPr>
          <w:rFonts w:asciiTheme="minorEastAsia" w:eastAsiaTheme="minorEastAsia" w:hAnsiTheme="minorEastAsia" w:cs="宋体-方正超大字符集"/>
        </w:rPr>
        <w:fldChar w:fldCharType="begin"/>
      </w:r>
      <w:r w:rsidRPr="00FA0930">
        <w:rPr>
          <w:rFonts w:asciiTheme="minorEastAsia" w:eastAsiaTheme="minorEastAsia" w:hAnsiTheme="minorEastAsia" w:cs="宋体-方正超大字符集" w:hint="eastAsia"/>
        </w:rPr>
        <w:instrText>eq \</w:instrText>
      </w:r>
      <w:r w:rsidRPr="00FA0930">
        <w:rPr>
          <w:rFonts w:asciiTheme="minorEastAsia" w:eastAsiaTheme="minorEastAsia" w:hAnsiTheme="minorEastAsia" w:cs="Times New Roman"/>
        </w:rPr>
        <w:instrText>f(1</w:instrText>
      </w:r>
      <w:r w:rsidRPr="00FA0930">
        <w:rPr>
          <w:rFonts w:asciiTheme="minorEastAsia" w:eastAsiaTheme="minorEastAsia" w:hAnsiTheme="minorEastAsia" w:cs="Times New Roman"/>
          <w:i/>
        </w:rPr>
        <w:instrText>,</w:instrText>
      </w:r>
      <w:r w:rsidRPr="00FA0930">
        <w:rPr>
          <w:rFonts w:asciiTheme="minorEastAsia" w:eastAsiaTheme="minorEastAsia" w:hAnsiTheme="minorEastAsia" w:cs="Times New Roman"/>
        </w:rPr>
        <w:instrText>2)</w:instrText>
      </w:r>
      <w:r w:rsidRPr="00FA0930">
        <w:rPr>
          <w:rFonts w:asciiTheme="minorEastAsia" w:eastAsiaTheme="minorEastAsia" w:hAnsiTheme="minorEastAsia" w:cs="宋体-方正超大字符集"/>
        </w:rPr>
        <w:fldChar w:fldCharType="end"/>
      </w:r>
      <w:r w:rsidRPr="00FA0930">
        <w:rPr>
          <w:rFonts w:asciiTheme="minorEastAsia" w:eastAsiaTheme="minorEastAsia" w:hAnsiTheme="minorEastAsia" w:cs="Times New Roman"/>
          <w:i/>
        </w:rPr>
        <w:t>m</w:t>
      </w:r>
      <w:r w:rsidRPr="00FA0930">
        <w:rPr>
          <w:rFonts w:asciiTheme="minorEastAsia" w:eastAsiaTheme="minorEastAsia" w:hAnsiTheme="minorEastAsia" w:cs="Times New Roman"/>
          <w:vertAlign w:val="subscript"/>
        </w:rPr>
        <w:t>1</w:t>
      </w:r>
      <w:r w:rsidRPr="00FA0930">
        <w:rPr>
          <w:rFonts w:asciiTheme="minorEastAsia" w:eastAsiaTheme="minorEastAsia" w:hAnsiTheme="minorEastAsia" w:cs="Times New Roman"/>
          <w:i/>
        </w:rPr>
        <w:t>v</w:t>
      </w:r>
      <w:r w:rsidRPr="00FA0930">
        <w:rPr>
          <w:rFonts w:asciiTheme="minorEastAsia" w:eastAsiaTheme="minorEastAsia" w:hAnsiTheme="minorEastAsia" w:cs="宋体-方正超大字符集"/>
        </w:rPr>
        <w:fldChar w:fldCharType="begin"/>
      </w:r>
      <w:r w:rsidRPr="00FA0930">
        <w:rPr>
          <w:rFonts w:asciiTheme="minorEastAsia" w:eastAsiaTheme="minorEastAsia" w:hAnsiTheme="minorEastAsia" w:cs="宋体-方正超大字符集" w:hint="eastAsia"/>
        </w:rPr>
        <w:instrText>eq \</w:instrText>
      </w:r>
      <w:r w:rsidRPr="00FA0930">
        <w:rPr>
          <w:rFonts w:asciiTheme="minorEastAsia" w:eastAsiaTheme="minorEastAsia" w:hAnsiTheme="minorEastAsia" w:cs="Times New Roman"/>
        </w:rPr>
        <w:instrText>o\al(</w:instrText>
      </w:r>
      <w:r w:rsidRPr="00FA0930">
        <w:rPr>
          <w:rFonts w:asciiTheme="minorEastAsia" w:eastAsiaTheme="minorEastAsia" w:hAnsiTheme="minorEastAsia" w:cs="Times New Roman"/>
          <w:vertAlign w:val="superscript"/>
        </w:rPr>
        <w:instrText>2</w:instrText>
      </w:r>
      <w:r w:rsidRPr="00FA0930">
        <w:rPr>
          <w:rFonts w:asciiTheme="minorEastAsia" w:eastAsiaTheme="minorEastAsia" w:hAnsiTheme="minorEastAsia" w:cs="Times New Roman"/>
        </w:rPr>
        <w:instrText>,</w:instrText>
      </w:r>
      <w:r w:rsidRPr="00FA0930">
        <w:rPr>
          <w:rFonts w:asciiTheme="minorEastAsia" w:eastAsiaTheme="minorEastAsia" w:hAnsiTheme="minorEastAsia" w:cs="Times New Roman"/>
          <w:i/>
          <w:vertAlign w:val="subscript"/>
        </w:rPr>
        <w:instrText>B</w:instrText>
      </w:r>
      <w:r w:rsidRPr="00FA0930">
        <w:rPr>
          <w:rFonts w:asciiTheme="minorEastAsia" w:eastAsiaTheme="minorEastAsia" w:hAnsiTheme="minorEastAsia" w:cs="Times New Roman"/>
        </w:rPr>
        <w:instrText>)</w:instrText>
      </w:r>
      <w:r w:rsidRPr="00FA0930">
        <w:rPr>
          <w:rFonts w:asciiTheme="minorEastAsia" w:eastAsiaTheme="minorEastAsia" w:hAnsiTheme="minorEastAsia" w:cs="宋体-方正超大字符集"/>
        </w:rPr>
        <w:fldChar w:fldCharType="end"/>
      </w:r>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rPr>
        <w:t>代入数据可得：</w:t>
      </w:r>
      <w:r w:rsidRPr="00FA0930">
        <w:rPr>
          <w:rFonts w:asciiTheme="minorEastAsia" w:eastAsiaTheme="minorEastAsia" w:hAnsiTheme="minorEastAsia" w:cs="Times New Roman"/>
          <w:i/>
        </w:rPr>
        <w:t>v</w:t>
      </w:r>
      <w:r w:rsidRPr="00FA0930">
        <w:rPr>
          <w:rFonts w:asciiTheme="minorEastAsia" w:eastAsiaTheme="minorEastAsia" w:hAnsiTheme="minorEastAsia" w:cs="Times New Roman"/>
          <w:i/>
          <w:vertAlign w:val="subscript"/>
        </w:rPr>
        <w:t>B</w:t>
      </w:r>
      <w:r w:rsidRPr="00FA0930">
        <w:rPr>
          <w:rFonts w:asciiTheme="minorEastAsia" w:eastAsiaTheme="minorEastAsia" w:hAnsiTheme="minorEastAsia" w:cs="Times New Roman"/>
        </w:rPr>
        <w:t>＝</w:t>
      </w:r>
      <w:smartTag w:uri="urn:schemas-microsoft-com:office:smarttags" w:element="chmetcnv">
        <w:smartTagPr>
          <w:attr w:name="TCSC" w:val="0"/>
          <w:attr w:name="NumberType" w:val="1"/>
          <w:attr w:name="Negative" w:val="False"/>
          <w:attr w:name="HasSpace" w:val="True"/>
          <w:attr w:name="SourceValue" w:val="2"/>
          <w:attr w:name="UnitName" w:val="m"/>
        </w:smartTagPr>
        <w:r w:rsidRPr="00FA0930">
          <w:rPr>
            <w:rFonts w:asciiTheme="minorEastAsia" w:eastAsiaTheme="minorEastAsia" w:hAnsiTheme="minorEastAsia" w:cs="Times New Roman"/>
          </w:rPr>
          <w:t>2</w:t>
        </w:r>
        <w:r w:rsidRPr="00FA0930">
          <w:rPr>
            <w:rFonts w:asciiTheme="minorEastAsia" w:eastAsiaTheme="minorEastAsia" w:hAnsiTheme="minorEastAsia" w:cs="宋体-方正超大字符集"/>
          </w:rPr>
          <w:fldChar w:fldCharType="begin"/>
        </w:r>
        <w:r w:rsidRPr="00FA0930">
          <w:rPr>
            <w:rFonts w:asciiTheme="minorEastAsia" w:eastAsiaTheme="minorEastAsia" w:hAnsiTheme="minorEastAsia" w:cs="宋体-方正超大字符集" w:hint="eastAsia"/>
          </w:rPr>
          <w:instrText>eq \</w:instrText>
        </w:r>
        <w:r w:rsidRPr="00FA0930">
          <w:rPr>
            <w:rFonts w:asciiTheme="minorEastAsia" w:eastAsiaTheme="minorEastAsia" w:hAnsiTheme="minorEastAsia" w:cs="Times New Roman"/>
          </w:rPr>
          <w:instrText>r(3)</w:instrText>
        </w:r>
        <w:r w:rsidRPr="00FA0930">
          <w:rPr>
            <w:rFonts w:asciiTheme="minorEastAsia" w:eastAsiaTheme="minorEastAsia" w:hAnsiTheme="minorEastAsia" w:cs="宋体-方正超大字符集"/>
          </w:rPr>
          <w:fldChar w:fldCharType="end"/>
        </w:r>
        <w:r w:rsidRPr="00FA0930">
          <w:rPr>
            <w:rFonts w:asciiTheme="minorEastAsia" w:eastAsiaTheme="minorEastAsia" w:hAnsiTheme="minorEastAsia" w:cs="Times New Roman"/>
          </w:rPr>
          <w:t xml:space="preserve"> m</w:t>
        </w:r>
      </w:smartTag>
      <w:r w:rsidRPr="00FA0930">
        <w:rPr>
          <w:rFonts w:asciiTheme="minorEastAsia" w:eastAsiaTheme="minorEastAsia" w:hAnsiTheme="minorEastAsia" w:cs="Times New Roman"/>
        </w:rPr>
        <w:t>/s.</w:t>
      </w:r>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rPr>
        <w:t>(3)对物块</w:t>
      </w:r>
      <w:r w:rsidRPr="00FA0930">
        <w:rPr>
          <w:rFonts w:asciiTheme="minorEastAsia" w:eastAsiaTheme="minorEastAsia" w:hAnsiTheme="minorEastAsia" w:cs="Times New Roman"/>
          <w:i/>
        </w:rPr>
        <w:t>P</w:t>
      </w: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W</w:t>
      </w:r>
      <w:r w:rsidRPr="00FA0930">
        <w:rPr>
          <w:rFonts w:asciiTheme="minorEastAsia" w:eastAsiaTheme="minorEastAsia" w:hAnsiTheme="minorEastAsia" w:cs="Times New Roman"/>
          <w:vertAlign w:val="subscript"/>
        </w:rPr>
        <w:t>T</w:t>
      </w:r>
      <w:r w:rsidRPr="00FA0930">
        <w:rPr>
          <w:rFonts w:asciiTheme="minorEastAsia" w:eastAsiaTheme="minorEastAsia" w:hAnsiTheme="minorEastAsia" w:cs="Times New Roman"/>
        </w:rPr>
        <w:t>－</w:t>
      </w:r>
      <w:r w:rsidRPr="00FA0930">
        <w:rPr>
          <w:rFonts w:asciiTheme="minorEastAsia" w:eastAsiaTheme="minorEastAsia" w:hAnsiTheme="minorEastAsia" w:cs="Times New Roman"/>
          <w:i/>
        </w:rPr>
        <w:t>m</w:t>
      </w:r>
      <w:r w:rsidRPr="00FA0930">
        <w:rPr>
          <w:rFonts w:asciiTheme="minorEastAsia" w:eastAsiaTheme="minorEastAsia" w:hAnsiTheme="minorEastAsia" w:cs="Times New Roman"/>
          <w:vertAlign w:val="subscript"/>
        </w:rPr>
        <w:t>1</w:t>
      </w:r>
      <w:r w:rsidRPr="00FA0930">
        <w:rPr>
          <w:rFonts w:asciiTheme="minorEastAsia" w:eastAsiaTheme="minorEastAsia" w:hAnsiTheme="minorEastAsia" w:cs="Times New Roman"/>
          <w:i/>
        </w:rPr>
        <w:t>gh</w:t>
      </w:r>
      <w:r w:rsidRPr="00FA0930">
        <w:rPr>
          <w:rFonts w:asciiTheme="minorEastAsia" w:eastAsiaTheme="minorEastAsia" w:hAnsiTheme="minorEastAsia" w:cs="Times New Roman"/>
        </w:rPr>
        <w:t>＝</w:t>
      </w:r>
      <w:r w:rsidRPr="00FA0930">
        <w:rPr>
          <w:rFonts w:asciiTheme="minorEastAsia" w:eastAsiaTheme="minorEastAsia" w:hAnsiTheme="minorEastAsia" w:cs="宋体-方正超大字符集"/>
        </w:rPr>
        <w:fldChar w:fldCharType="begin"/>
      </w:r>
      <w:r w:rsidRPr="00FA0930">
        <w:rPr>
          <w:rFonts w:asciiTheme="minorEastAsia" w:eastAsiaTheme="minorEastAsia" w:hAnsiTheme="minorEastAsia" w:cs="宋体-方正超大字符集" w:hint="eastAsia"/>
        </w:rPr>
        <w:instrText>eq \</w:instrText>
      </w:r>
      <w:r w:rsidRPr="00FA0930">
        <w:rPr>
          <w:rFonts w:asciiTheme="minorEastAsia" w:eastAsiaTheme="minorEastAsia" w:hAnsiTheme="minorEastAsia" w:cs="Times New Roman"/>
        </w:rPr>
        <w:instrText>f(1</w:instrText>
      </w:r>
      <w:r w:rsidRPr="00FA0930">
        <w:rPr>
          <w:rFonts w:asciiTheme="minorEastAsia" w:eastAsiaTheme="minorEastAsia" w:hAnsiTheme="minorEastAsia" w:cs="Times New Roman"/>
          <w:i/>
        </w:rPr>
        <w:instrText>,</w:instrText>
      </w:r>
      <w:r w:rsidRPr="00FA0930">
        <w:rPr>
          <w:rFonts w:asciiTheme="minorEastAsia" w:eastAsiaTheme="minorEastAsia" w:hAnsiTheme="minorEastAsia" w:cs="Times New Roman"/>
        </w:rPr>
        <w:instrText>2)</w:instrText>
      </w:r>
      <w:r w:rsidRPr="00FA0930">
        <w:rPr>
          <w:rFonts w:asciiTheme="minorEastAsia" w:eastAsiaTheme="minorEastAsia" w:hAnsiTheme="minorEastAsia" w:cs="宋体-方正超大字符集"/>
        </w:rPr>
        <w:fldChar w:fldCharType="end"/>
      </w:r>
      <w:r w:rsidRPr="00FA0930">
        <w:rPr>
          <w:rFonts w:asciiTheme="minorEastAsia" w:eastAsiaTheme="minorEastAsia" w:hAnsiTheme="minorEastAsia" w:cs="Times New Roman"/>
          <w:i/>
        </w:rPr>
        <w:t>m</w:t>
      </w:r>
      <w:r w:rsidRPr="00FA0930">
        <w:rPr>
          <w:rFonts w:asciiTheme="minorEastAsia" w:eastAsiaTheme="minorEastAsia" w:hAnsiTheme="minorEastAsia" w:cs="Times New Roman"/>
          <w:vertAlign w:val="subscript"/>
        </w:rPr>
        <w:t>1</w:t>
      </w:r>
      <w:r w:rsidRPr="00FA0930">
        <w:rPr>
          <w:rFonts w:asciiTheme="minorEastAsia" w:eastAsiaTheme="minorEastAsia" w:hAnsiTheme="minorEastAsia" w:cs="Times New Roman"/>
          <w:i/>
        </w:rPr>
        <w:t>v</w:t>
      </w:r>
      <w:r w:rsidRPr="00FA0930">
        <w:rPr>
          <w:rFonts w:asciiTheme="minorEastAsia" w:eastAsiaTheme="minorEastAsia" w:hAnsiTheme="minorEastAsia" w:cs="宋体-方正超大字符集"/>
        </w:rPr>
        <w:fldChar w:fldCharType="begin"/>
      </w:r>
      <w:r w:rsidRPr="00FA0930">
        <w:rPr>
          <w:rFonts w:asciiTheme="minorEastAsia" w:eastAsiaTheme="minorEastAsia" w:hAnsiTheme="minorEastAsia" w:cs="宋体-方正超大字符集" w:hint="eastAsia"/>
        </w:rPr>
        <w:instrText>eq \</w:instrText>
      </w:r>
      <w:r w:rsidRPr="00FA0930">
        <w:rPr>
          <w:rFonts w:asciiTheme="minorEastAsia" w:eastAsiaTheme="minorEastAsia" w:hAnsiTheme="minorEastAsia" w:cs="Times New Roman"/>
        </w:rPr>
        <w:instrText>o\al(</w:instrText>
      </w:r>
      <w:r w:rsidRPr="00FA0930">
        <w:rPr>
          <w:rFonts w:asciiTheme="minorEastAsia" w:eastAsiaTheme="minorEastAsia" w:hAnsiTheme="minorEastAsia" w:cs="Times New Roman"/>
          <w:vertAlign w:val="superscript"/>
        </w:rPr>
        <w:instrText>2</w:instrText>
      </w:r>
      <w:r w:rsidRPr="00FA0930">
        <w:rPr>
          <w:rFonts w:asciiTheme="minorEastAsia" w:eastAsiaTheme="minorEastAsia" w:hAnsiTheme="minorEastAsia" w:cs="Times New Roman"/>
        </w:rPr>
        <w:instrText>,</w:instrText>
      </w:r>
      <w:r w:rsidRPr="00FA0930">
        <w:rPr>
          <w:rFonts w:asciiTheme="minorEastAsia" w:eastAsiaTheme="minorEastAsia" w:hAnsiTheme="minorEastAsia" w:cs="Times New Roman"/>
          <w:i/>
          <w:vertAlign w:val="subscript"/>
        </w:rPr>
        <w:instrText>B</w:instrText>
      </w:r>
      <w:r w:rsidRPr="00FA0930">
        <w:rPr>
          <w:rFonts w:asciiTheme="minorEastAsia" w:eastAsiaTheme="minorEastAsia" w:hAnsiTheme="minorEastAsia" w:cs="Times New Roman"/>
        </w:rPr>
        <w:instrText>)</w:instrText>
      </w:r>
      <w:r w:rsidRPr="00FA0930">
        <w:rPr>
          <w:rFonts w:asciiTheme="minorEastAsia" w:eastAsiaTheme="minorEastAsia" w:hAnsiTheme="minorEastAsia" w:cs="宋体-方正超大字符集"/>
        </w:rPr>
        <w:fldChar w:fldCharType="end"/>
      </w:r>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cs="Times New Roman"/>
        </w:rPr>
      </w:pPr>
      <w:r w:rsidRPr="00FA0930">
        <w:rPr>
          <w:rFonts w:asciiTheme="minorEastAsia" w:eastAsiaTheme="minorEastAsia" w:hAnsiTheme="minorEastAsia" w:cs="Times New Roman"/>
        </w:rPr>
        <w:t>代入数据得：</w:t>
      </w:r>
      <w:r w:rsidRPr="00FA0930">
        <w:rPr>
          <w:rFonts w:asciiTheme="minorEastAsia" w:eastAsiaTheme="minorEastAsia" w:hAnsiTheme="minorEastAsia" w:cs="Times New Roman"/>
          <w:i/>
        </w:rPr>
        <w:t>W</w:t>
      </w:r>
      <w:r w:rsidRPr="00FA0930">
        <w:rPr>
          <w:rFonts w:asciiTheme="minorEastAsia" w:eastAsiaTheme="minorEastAsia" w:hAnsiTheme="minorEastAsia" w:cs="Times New Roman"/>
          <w:vertAlign w:val="subscript"/>
        </w:rPr>
        <w:t>T</w:t>
      </w:r>
      <w:r w:rsidRPr="00FA0930">
        <w:rPr>
          <w:rFonts w:asciiTheme="minorEastAsia" w:eastAsiaTheme="minorEastAsia" w:hAnsiTheme="minorEastAsia" w:cs="Times New Roman"/>
        </w:rPr>
        <w:t>＝8 J.</w:t>
      </w:r>
    </w:p>
    <w:p w:rsidR="00F46BCB" w:rsidRPr="00FA0930" w:rsidRDefault="00F46BCB" w:rsidP="00FA0930">
      <w:pPr>
        <w:pStyle w:val="a3"/>
        <w:tabs>
          <w:tab w:val="left" w:pos="4680"/>
        </w:tabs>
        <w:snapToGrid w:val="0"/>
        <w:spacing w:line="0" w:lineRule="atLeast"/>
        <w:jc w:val="left"/>
        <w:rPr>
          <w:rFonts w:asciiTheme="minorEastAsia" w:eastAsiaTheme="minorEastAsia" w:hAnsiTheme="minorEastAsia"/>
        </w:rPr>
      </w:pPr>
    </w:p>
    <w:sectPr w:rsidR="00F46BCB" w:rsidRPr="00FA0930" w:rsidSect="00FA0930">
      <w:footerReference w:type="default" r:id="rId28"/>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B76" w:rsidRDefault="00B20B76" w:rsidP="00FA0930">
      <w:r>
        <w:separator/>
      </w:r>
    </w:p>
  </w:endnote>
  <w:endnote w:type="continuationSeparator" w:id="0">
    <w:p w:rsidR="00B20B76" w:rsidRDefault="00B20B76" w:rsidP="00FA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Arial Unicode MS"/>
    <w:charset w:val="86"/>
    <w:family w:val="script"/>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929970"/>
      <w:docPartObj>
        <w:docPartGallery w:val="Page Numbers (Bottom of Page)"/>
        <w:docPartUnique/>
      </w:docPartObj>
    </w:sdtPr>
    <w:sdtContent>
      <w:p w:rsidR="00FA0930" w:rsidRDefault="00FA0930">
        <w:pPr>
          <w:pStyle w:val="a8"/>
          <w:jc w:val="center"/>
        </w:pPr>
        <w:r>
          <w:fldChar w:fldCharType="begin"/>
        </w:r>
        <w:r>
          <w:instrText>PAGE   \* MERGEFORMAT</w:instrText>
        </w:r>
        <w:r>
          <w:fldChar w:fldCharType="separate"/>
        </w:r>
        <w:r w:rsidR="00B20B76" w:rsidRPr="00B20B76">
          <w:rPr>
            <w:noProof/>
            <w:lang w:val="zh-CN"/>
          </w:rPr>
          <w:t>1</w:t>
        </w:r>
        <w:r>
          <w:fldChar w:fldCharType="end"/>
        </w:r>
      </w:p>
    </w:sdtContent>
  </w:sdt>
  <w:p w:rsidR="00FA0930" w:rsidRDefault="00FA09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B76" w:rsidRDefault="00B20B76" w:rsidP="00FA0930">
      <w:r>
        <w:separator/>
      </w:r>
    </w:p>
  </w:footnote>
  <w:footnote w:type="continuationSeparator" w:id="0">
    <w:p w:rsidR="00B20B76" w:rsidRDefault="00B20B76" w:rsidP="00FA0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F6"/>
    <w:rsid w:val="00000240"/>
    <w:rsid w:val="00000A25"/>
    <w:rsid w:val="00001242"/>
    <w:rsid w:val="00002DE6"/>
    <w:rsid w:val="00003551"/>
    <w:rsid w:val="00004EB6"/>
    <w:rsid w:val="00005F07"/>
    <w:rsid w:val="00011E1F"/>
    <w:rsid w:val="0001233A"/>
    <w:rsid w:val="0001389A"/>
    <w:rsid w:val="00014C7F"/>
    <w:rsid w:val="00015208"/>
    <w:rsid w:val="00015589"/>
    <w:rsid w:val="00015674"/>
    <w:rsid w:val="00021604"/>
    <w:rsid w:val="00021B4F"/>
    <w:rsid w:val="00021B91"/>
    <w:rsid w:val="00022597"/>
    <w:rsid w:val="00023A23"/>
    <w:rsid w:val="00025B96"/>
    <w:rsid w:val="00026CE5"/>
    <w:rsid w:val="00030CE1"/>
    <w:rsid w:val="0003125F"/>
    <w:rsid w:val="0003163A"/>
    <w:rsid w:val="000343B3"/>
    <w:rsid w:val="000350FD"/>
    <w:rsid w:val="00036CAC"/>
    <w:rsid w:val="00036DA6"/>
    <w:rsid w:val="000405CB"/>
    <w:rsid w:val="0004367C"/>
    <w:rsid w:val="000464E4"/>
    <w:rsid w:val="00047A77"/>
    <w:rsid w:val="00050470"/>
    <w:rsid w:val="00050F67"/>
    <w:rsid w:val="00052C36"/>
    <w:rsid w:val="0005382F"/>
    <w:rsid w:val="00055872"/>
    <w:rsid w:val="000570B9"/>
    <w:rsid w:val="0006134C"/>
    <w:rsid w:val="000614DF"/>
    <w:rsid w:val="00062467"/>
    <w:rsid w:val="000638AD"/>
    <w:rsid w:val="0006494B"/>
    <w:rsid w:val="0007050E"/>
    <w:rsid w:val="0007275B"/>
    <w:rsid w:val="000731D1"/>
    <w:rsid w:val="0007374D"/>
    <w:rsid w:val="00075BA9"/>
    <w:rsid w:val="00076EA7"/>
    <w:rsid w:val="000803B8"/>
    <w:rsid w:val="000808D5"/>
    <w:rsid w:val="0008121F"/>
    <w:rsid w:val="00082051"/>
    <w:rsid w:val="00085343"/>
    <w:rsid w:val="00086282"/>
    <w:rsid w:val="0008686E"/>
    <w:rsid w:val="0008705E"/>
    <w:rsid w:val="000901F1"/>
    <w:rsid w:val="00094306"/>
    <w:rsid w:val="000A16BD"/>
    <w:rsid w:val="000A1EFC"/>
    <w:rsid w:val="000A6A51"/>
    <w:rsid w:val="000A702C"/>
    <w:rsid w:val="000A76ED"/>
    <w:rsid w:val="000B005A"/>
    <w:rsid w:val="000B50C4"/>
    <w:rsid w:val="000B57F0"/>
    <w:rsid w:val="000C07FC"/>
    <w:rsid w:val="000C0B6C"/>
    <w:rsid w:val="000C0C4A"/>
    <w:rsid w:val="000C1AAC"/>
    <w:rsid w:val="000C2240"/>
    <w:rsid w:val="000C2984"/>
    <w:rsid w:val="000C33FD"/>
    <w:rsid w:val="000C5258"/>
    <w:rsid w:val="000C5DBA"/>
    <w:rsid w:val="000D06F4"/>
    <w:rsid w:val="000D6C36"/>
    <w:rsid w:val="000E1CEA"/>
    <w:rsid w:val="000E2A39"/>
    <w:rsid w:val="000E3B41"/>
    <w:rsid w:val="000E5269"/>
    <w:rsid w:val="000F1158"/>
    <w:rsid w:val="000F2E15"/>
    <w:rsid w:val="000F3BEB"/>
    <w:rsid w:val="000F3CBA"/>
    <w:rsid w:val="0010084D"/>
    <w:rsid w:val="0010357F"/>
    <w:rsid w:val="001035B3"/>
    <w:rsid w:val="00104246"/>
    <w:rsid w:val="00111009"/>
    <w:rsid w:val="00117CB7"/>
    <w:rsid w:val="00120D01"/>
    <w:rsid w:val="00122034"/>
    <w:rsid w:val="00123012"/>
    <w:rsid w:val="00126339"/>
    <w:rsid w:val="00133188"/>
    <w:rsid w:val="001349BB"/>
    <w:rsid w:val="001352A4"/>
    <w:rsid w:val="00136A51"/>
    <w:rsid w:val="00137DE1"/>
    <w:rsid w:val="00140E12"/>
    <w:rsid w:val="00140FA2"/>
    <w:rsid w:val="0015013C"/>
    <w:rsid w:val="0015128A"/>
    <w:rsid w:val="00151EBB"/>
    <w:rsid w:val="001555F9"/>
    <w:rsid w:val="00155C3A"/>
    <w:rsid w:val="001579E2"/>
    <w:rsid w:val="00162BC8"/>
    <w:rsid w:val="001630AD"/>
    <w:rsid w:val="0016313D"/>
    <w:rsid w:val="001638AE"/>
    <w:rsid w:val="00164305"/>
    <w:rsid w:val="00166891"/>
    <w:rsid w:val="001670E8"/>
    <w:rsid w:val="0017600F"/>
    <w:rsid w:val="001779A9"/>
    <w:rsid w:val="00181FEC"/>
    <w:rsid w:val="00182DC7"/>
    <w:rsid w:val="00182FE4"/>
    <w:rsid w:val="00186532"/>
    <w:rsid w:val="0018729A"/>
    <w:rsid w:val="001900F2"/>
    <w:rsid w:val="001906DE"/>
    <w:rsid w:val="00190E15"/>
    <w:rsid w:val="00193DED"/>
    <w:rsid w:val="00194635"/>
    <w:rsid w:val="001A558A"/>
    <w:rsid w:val="001B065C"/>
    <w:rsid w:val="001B18F8"/>
    <w:rsid w:val="001B20BD"/>
    <w:rsid w:val="001B44A4"/>
    <w:rsid w:val="001B4EE1"/>
    <w:rsid w:val="001B5E64"/>
    <w:rsid w:val="001B795C"/>
    <w:rsid w:val="001C0D5C"/>
    <w:rsid w:val="001C1514"/>
    <w:rsid w:val="001C264C"/>
    <w:rsid w:val="001C3253"/>
    <w:rsid w:val="001C3C4C"/>
    <w:rsid w:val="001C3FDC"/>
    <w:rsid w:val="001C6413"/>
    <w:rsid w:val="001C68AE"/>
    <w:rsid w:val="001D0735"/>
    <w:rsid w:val="001D3188"/>
    <w:rsid w:val="001D4134"/>
    <w:rsid w:val="001D4EC1"/>
    <w:rsid w:val="001E0182"/>
    <w:rsid w:val="001E1065"/>
    <w:rsid w:val="001E44F2"/>
    <w:rsid w:val="001E6A12"/>
    <w:rsid w:val="001E6F59"/>
    <w:rsid w:val="001F0BA3"/>
    <w:rsid w:val="001F123B"/>
    <w:rsid w:val="001F136D"/>
    <w:rsid w:val="001F2AF7"/>
    <w:rsid w:val="001F2B14"/>
    <w:rsid w:val="001F5808"/>
    <w:rsid w:val="00202CD9"/>
    <w:rsid w:val="0020455B"/>
    <w:rsid w:val="00207C73"/>
    <w:rsid w:val="002103C1"/>
    <w:rsid w:val="00214C90"/>
    <w:rsid w:val="00216564"/>
    <w:rsid w:val="00220155"/>
    <w:rsid w:val="00223F8E"/>
    <w:rsid w:val="002250D4"/>
    <w:rsid w:val="00225FD0"/>
    <w:rsid w:val="00226695"/>
    <w:rsid w:val="002273B5"/>
    <w:rsid w:val="00231E00"/>
    <w:rsid w:val="00234560"/>
    <w:rsid w:val="002351FC"/>
    <w:rsid w:val="00235FCC"/>
    <w:rsid w:val="00236D6D"/>
    <w:rsid w:val="002427E0"/>
    <w:rsid w:val="002449BA"/>
    <w:rsid w:val="00246A9C"/>
    <w:rsid w:val="0024787A"/>
    <w:rsid w:val="00247C1B"/>
    <w:rsid w:val="00247EA8"/>
    <w:rsid w:val="00250763"/>
    <w:rsid w:val="00250FAA"/>
    <w:rsid w:val="002602B2"/>
    <w:rsid w:val="00260A05"/>
    <w:rsid w:val="00260D02"/>
    <w:rsid w:val="002616EB"/>
    <w:rsid w:val="0026206A"/>
    <w:rsid w:val="0026423B"/>
    <w:rsid w:val="00267FA6"/>
    <w:rsid w:val="0027012C"/>
    <w:rsid w:val="0027520F"/>
    <w:rsid w:val="00282B09"/>
    <w:rsid w:val="00282B11"/>
    <w:rsid w:val="002834BE"/>
    <w:rsid w:val="00284703"/>
    <w:rsid w:val="0028557A"/>
    <w:rsid w:val="00286EC8"/>
    <w:rsid w:val="0029291F"/>
    <w:rsid w:val="00297C8D"/>
    <w:rsid w:val="002A00C0"/>
    <w:rsid w:val="002A2776"/>
    <w:rsid w:val="002A3DA0"/>
    <w:rsid w:val="002A3F49"/>
    <w:rsid w:val="002A502F"/>
    <w:rsid w:val="002B2104"/>
    <w:rsid w:val="002C03D4"/>
    <w:rsid w:val="002C5360"/>
    <w:rsid w:val="002C6A95"/>
    <w:rsid w:val="002D3624"/>
    <w:rsid w:val="002D5A96"/>
    <w:rsid w:val="002D6DDF"/>
    <w:rsid w:val="002E0B71"/>
    <w:rsid w:val="002E0F1E"/>
    <w:rsid w:val="002E1154"/>
    <w:rsid w:val="002E1962"/>
    <w:rsid w:val="002E209D"/>
    <w:rsid w:val="002E21A2"/>
    <w:rsid w:val="002E3429"/>
    <w:rsid w:val="002E3BE0"/>
    <w:rsid w:val="002E58D0"/>
    <w:rsid w:val="002E6394"/>
    <w:rsid w:val="002F03B3"/>
    <w:rsid w:val="002F0BFA"/>
    <w:rsid w:val="002F14BE"/>
    <w:rsid w:val="002F43E4"/>
    <w:rsid w:val="002F4426"/>
    <w:rsid w:val="002F5A04"/>
    <w:rsid w:val="002F5D93"/>
    <w:rsid w:val="002F72F6"/>
    <w:rsid w:val="003016DD"/>
    <w:rsid w:val="00301A96"/>
    <w:rsid w:val="003026DF"/>
    <w:rsid w:val="00303B73"/>
    <w:rsid w:val="0030478E"/>
    <w:rsid w:val="003056E4"/>
    <w:rsid w:val="00306028"/>
    <w:rsid w:val="0030696C"/>
    <w:rsid w:val="00310AFD"/>
    <w:rsid w:val="003129A6"/>
    <w:rsid w:val="00313DA1"/>
    <w:rsid w:val="00313FEA"/>
    <w:rsid w:val="0031505C"/>
    <w:rsid w:val="00315B65"/>
    <w:rsid w:val="0031726B"/>
    <w:rsid w:val="00324648"/>
    <w:rsid w:val="00324E02"/>
    <w:rsid w:val="00326625"/>
    <w:rsid w:val="003306D9"/>
    <w:rsid w:val="00333CD5"/>
    <w:rsid w:val="00337B06"/>
    <w:rsid w:val="00342C90"/>
    <w:rsid w:val="00347296"/>
    <w:rsid w:val="00352448"/>
    <w:rsid w:val="00352B4F"/>
    <w:rsid w:val="003556E8"/>
    <w:rsid w:val="00355E5B"/>
    <w:rsid w:val="00357610"/>
    <w:rsid w:val="00360577"/>
    <w:rsid w:val="003606F0"/>
    <w:rsid w:val="00364752"/>
    <w:rsid w:val="00364F34"/>
    <w:rsid w:val="00365046"/>
    <w:rsid w:val="00366BEE"/>
    <w:rsid w:val="003674C3"/>
    <w:rsid w:val="00367F9C"/>
    <w:rsid w:val="003742D1"/>
    <w:rsid w:val="003828C7"/>
    <w:rsid w:val="00383B4D"/>
    <w:rsid w:val="0038425D"/>
    <w:rsid w:val="0039394A"/>
    <w:rsid w:val="00393AD1"/>
    <w:rsid w:val="00395AC9"/>
    <w:rsid w:val="00396BE3"/>
    <w:rsid w:val="00397E93"/>
    <w:rsid w:val="00397F99"/>
    <w:rsid w:val="003A18E9"/>
    <w:rsid w:val="003A2204"/>
    <w:rsid w:val="003A32CA"/>
    <w:rsid w:val="003A379D"/>
    <w:rsid w:val="003B0BB5"/>
    <w:rsid w:val="003B233E"/>
    <w:rsid w:val="003B4A03"/>
    <w:rsid w:val="003B6505"/>
    <w:rsid w:val="003B7201"/>
    <w:rsid w:val="003C3BE4"/>
    <w:rsid w:val="003C4D22"/>
    <w:rsid w:val="003C6032"/>
    <w:rsid w:val="003C6832"/>
    <w:rsid w:val="003C6A56"/>
    <w:rsid w:val="003D0B09"/>
    <w:rsid w:val="003D1262"/>
    <w:rsid w:val="003D2DA9"/>
    <w:rsid w:val="003D4FFC"/>
    <w:rsid w:val="003E49ED"/>
    <w:rsid w:val="003E5541"/>
    <w:rsid w:val="003F1624"/>
    <w:rsid w:val="003F2451"/>
    <w:rsid w:val="003F448A"/>
    <w:rsid w:val="003F4C46"/>
    <w:rsid w:val="003F6F92"/>
    <w:rsid w:val="003F7383"/>
    <w:rsid w:val="003F762B"/>
    <w:rsid w:val="003F76D1"/>
    <w:rsid w:val="00400558"/>
    <w:rsid w:val="004007D0"/>
    <w:rsid w:val="00410526"/>
    <w:rsid w:val="00410D6B"/>
    <w:rsid w:val="00411379"/>
    <w:rsid w:val="004128EA"/>
    <w:rsid w:val="00412964"/>
    <w:rsid w:val="004149B1"/>
    <w:rsid w:val="00414E82"/>
    <w:rsid w:val="004160B8"/>
    <w:rsid w:val="00421095"/>
    <w:rsid w:val="004214CC"/>
    <w:rsid w:val="004223FB"/>
    <w:rsid w:val="00423140"/>
    <w:rsid w:val="00423B93"/>
    <w:rsid w:val="00424260"/>
    <w:rsid w:val="00425CA7"/>
    <w:rsid w:val="004306FF"/>
    <w:rsid w:val="00430DBE"/>
    <w:rsid w:val="00431204"/>
    <w:rsid w:val="004324D4"/>
    <w:rsid w:val="00433931"/>
    <w:rsid w:val="00436EA3"/>
    <w:rsid w:val="0044483C"/>
    <w:rsid w:val="004452F9"/>
    <w:rsid w:val="004460DE"/>
    <w:rsid w:val="00447924"/>
    <w:rsid w:val="00453696"/>
    <w:rsid w:val="00455CAC"/>
    <w:rsid w:val="00457817"/>
    <w:rsid w:val="004603D7"/>
    <w:rsid w:val="004609DC"/>
    <w:rsid w:val="00463B11"/>
    <w:rsid w:val="004655E7"/>
    <w:rsid w:val="004664E8"/>
    <w:rsid w:val="00466747"/>
    <w:rsid w:val="004679B5"/>
    <w:rsid w:val="00470509"/>
    <w:rsid w:val="00471CE4"/>
    <w:rsid w:val="004806A0"/>
    <w:rsid w:val="00484783"/>
    <w:rsid w:val="004900B1"/>
    <w:rsid w:val="00492F86"/>
    <w:rsid w:val="0049348A"/>
    <w:rsid w:val="00497CD4"/>
    <w:rsid w:val="00497DC7"/>
    <w:rsid w:val="004A0134"/>
    <w:rsid w:val="004A052E"/>
    <w:rsid w:val="004A2927"/>
    <w:rsid w:val="004A3270"/>
    <w:rsid w:val="004A4E3B"/>
    <w:rsid w:val="004A7CF4"/>
    <w:rsid w:val="004B0D3F"/>
    <w:rsid w:val="004B1F74"/>
    <w:rsid w:val="004B4E6E"/>
    <w:rsid w:val="004B5C99"/>
    <w:rsid w:val="004B602D"/>
    <w:rsid w:val="004C2E9F"/>
    <w:rsid w:val="004C3934"/>
    <w:rsid w:val="004C5093"/>
    <w:rsid w:val="004C5892"/>
    <w:rsid w:val="004C70F8"/>
    <w:rsid w:val="004D359F"/>
    <w:rsid w:val="004D61C6"/>
    <w:rsid w:val="004E0197"/>
    <w:rsid w:val="004E1D65"/>
    <w:rsid w:val="004E1E07"/>
    <w:rsid w:val="004E3EA3"/>
    <w:rsid w:val="004E4759"/>
    <w:rsid w:val="004F01B8"/>
    <w:rsid w:val="004F0DF3"/>
    <w:rsid w:val="004F10B1"/>
    <w:rsid w:val="004F1762"/>
    <w:rsid w:val="004F2349"/>
    <w:rsid w:val="004F249B"/>
    <w:rsid w:val="004F402D"/>
    <w:rsid w:val="004F4235"/>
    <w:rsid w:val="005017DE"/>
    <w:rsid w:val="005039F8"/>
    <w:rsid w:val="00503B95"/>
    <w:rsid w:val="00503F13"/>
    <w:rsid w:val="0050487F"/>
    <w:rsid w:val="0050667E"/>
    <w:rsid w:val="00507AE8"/>
    <w:rsid w:val="005134A5"/>
    <w:rsid w:val="00514DA7"/>
    <w:rsid w:val="005172EA"/>
    <w:rsid w:val="00520040"/>
    <w:rsid w:val="00530052"/>
    <w:rsid w:val="005420E1"/>
    <w:rsid w:val="00542FFD"/>
    <w:rsid w:val="0054445E"/>
    <w:rsid w:val="00544563"/>
    <w:rsid w:val="00544DF3"/>
    <w:rsid w:val="00545435"/>
    <w:rsid w:val="0055189F"/>
    <w:rsid w:val="005523D1"/>
    <w:rsid w:val="005549B0"/>
    <w:rsid w:val="00555553"/>
    <w:rsid w:val="0056044E"/>
    <w:rsid w:val="005672A1"/>
    <w:rsid w:val="005757AA"/>
    <w:rsid w:val="00580661"/>
    <w:rsid w:val="005820C1"/>
    <w:rsid w:val="00583A66"/>
    <w:rsid w:val="00585E06"/>
    <w:rsid w:val="005866FE"/>
    <w:rsid w:val="00586BC6"/>
    <w:rsid w:val="005871F9"/>
    <w:rsid w:val="0058732D"/>
    <w:rsid w:val="00587A7F"/>
    <w:rsid w:val="00591A7E"/>
    <w:rsid w:val="00593F2F"/>
    <w:rsid w:val="00594319"/>
    <w:rsid w:val="00594356"/>
    <w:rsid w:val="005A0929"/>
    <w:rsid w:val="005A0AF9"/>
    <w:rsid w:val="005A35A4"/>
    <w:rsid w:val="005A362D"/>
    <w:rsid w:val="005A4B8A"/>
    <w:rsid w:val="005A5D32"/>
    <w:rsid w:val="005C3359"/>
    <w:rsid w:val="005C58F6"/>
    <w:rsid w:val="005C6029"/>
    <w:rsid w:val="005C7238"/>
    <w:rsid w:val="005D0987"/>
    <w:rsid w:val="005D2EC2"/>
    <w:rsid w:val="005D4B16"/>
    <w:rsid w:val="005D4C1E"/>
    <w:rsid w:val="005E0FD7"/>
    <w:rsid w:val="005E38C6"/>
    <w:rsid w:val="005E5266"/>
    <w:rsid w:val="005F041D"/>
    <w:rsid w:val="005F045A"/>
    <w:rsid w:val="005F0E44"/>
    <w:rsid w:val="005F1564"/>
    <w:rsid w:val="005F2422"/>
    <w:rsid w:val="005F559C"/>
    <w:rsid w:val="00604B98"/>
    <w:rsid w:val="00605D74"/>
    <w:rsid w:val="00605DA6"/>
    <w:rsid w:val="00606F8C"/>
    <w:rsid w:val="0060708E"/>
    <w:rsid w:val="00607D61"/>
    <w:rsid w:val="00612EF9"/>
    <w:rsid w:val="00613A03"/>
    <w:rsid w:val="006156A0"/>
    <w:rsid w:val="00615D99"/>
    <w:rsid w:val="00615E68"/>
    <w:rsid w:val="00617152"/>
    <w:rsid w:val="006171E8"/>
    <w:rsid w:val="00617F80"/>
    <w:rsid w:val="0062060B"/>
    <w:rsid w:val="00620D32"/>
    <w:rsid w:val="00621323"/>
    <w:rsid w:val="00622268"/>
    <w:rsid w:val="00623E7B"/>
    <w:rsid w:val="006248DC"/>
    <w:rsid w:val="00624DED"/>
    <w:rsid w:val="00626C65"/>
    <w:rsid w:val="006339A8"/>
    <w:rsid w:val="006339E1"/>
    <w:rsid w:val="00634405"/>
    <w:rsid w:val="0063488E"/>
    <w:rsid w:val="00634E66"/>
    <w:rsid w:val="00637A0A"/>
    <w:rsid w:val="00637CA2"/>
    <w:rsid w:val="00640D60"/>
    <w:rsid w:val="00643364"/>
    <w:rsid w:val="00643665"/>
    <w:rsid w:val="006451B2"/>
    <w:rsid w:val="00645367"/>
    <w:rsid w:val="00650363"/>
    <w:rsid w:val="006505EC"/>
    <w:rsid w:val="006510B6"/>
    <w:rsid w:val="006513E7"/>
    <w:rsid w:val="006546A1"/>
    <w:rsid w:val="006567E6"/>
    <w:rsid w:val="006614FA"/>
    <w:rsid w:val="00666894"/>
    <w:rsid w:val="00671DA4"/>
    <w:rsid w:val="00671E8C"/>
    <w:rsid w:val="00675181"/>
    <w:rsid w:val="00675856"/>
    <w:rsid w:val="00675F09"/>
    <w:rsid w:val="006800AB"/>
    <w:rsid w:val="00680567"/>
    <w:rsid w:val="00680EE2"/>
    <w:rsid w:val="00684CA0"/>
    <w:rsid w:val="00684DAA"/>
    <w:rsid w:val="00686F02"/>
    <w:rsid w:val="006921AF"/>
    <w:rsid w:val="00697074"/>
    <w:rsid w:val="00697FC1"/>
    <w:rsid w:val="006A30C6"/>
    <w:rsid w:val="006A3A1C"/>
    <w:rsid w:val="006A4020"/>
    <w:rsid w:val="006B1498"/>
    <w:rsid w:val="006B4646"/>
    <w:rsid w:val="006B4AA0"/>
    <w:rsid w:val="006B64D9"/>
    <w:rsid w:val="006C3F6B"/>
    <w:rsid w:val="006C4FFE"/>
    <w:rsid w:val="006C6073"/>
    <w:rsid w:val="006D02BC"/>
    <w:rsid w:val="006E11A1"/>
    <w:rsid w:val="006E154D"/>
    <w:rsid w:val="006E2193"/>
    <w:rsid w:val="006E3554"/>
    <w:rsid w:val="006E56DB"/>
    <w:rsid w:val="006E6690"/>
    <w:rsid w:val="006F05A7"/>
    <w:rsid w:val="006F1AF6"/>
    <w:rsid w:val="006F288A"/>
    <w:rsid w:val="006F46AF"/>
    <w:rsid w:val="006F644D"/>
    <w:rsid w:val="00703943"/>
    <w:rsid w:val="007047A8"/>
    <w:rsid w:val="00704EAB"/>
    <w:rsid w:val="007066E5"/>
    <w:rsid w:val="0071074D"/>
    <w:rsid w:val="007147D1"/>
    <w:rsid w:val="007158D3"/>
    <w:rsid w:val="0071650B"/>
    <w:rsid w:val="007172E3"/>
    <w:rsid w:val="00720F2A"/>
    <w:rsid w:val="00721149"/>
    <w:rsid w:val="007264D0"/>
    <w:rsid w:val="00727900"/>
    <w:rsid w:val="00732080"/>
    <w:rsid w:val="0073284E"/>
    <w:rsid w:val="007350CA"/>
    <w:rsid w:val="007369DD"/>
    <w:rsid w:val="007376E2"/>
    <w:rsid w:val="00737D10"/>
    <w:rsid w:val="00740349"/>
    <w:rsid w:val="007478EB"/>
    <w:rsid w:val="007506AE"/>
    <w:rsid w:val="00750A2E"/>
    <w:rsid w:val="00753439"/>
    <w:rsid w:val="00753889"/>
    <w:rsid w:val="007549CC"/>
    <w:rsid w:val="0075642F"/>
    <w:rsid w:val="00760621"/>
    <w:rsid w:val="0076127C"/>
    <w:rsid w:val="007629B6"/>
    <w:rsid w:val="00762B31"/>
    <w:rsid w:val="007638A6"/>
    <w:rsid w:val="00763EA8"/>
    <w:rsid w:val="00764E6A"/>
    <w:rsid w:val="007662E0"/>
    <w:rsid w:val="007677B9"/>
    <w:rsid w:val="00772E6F"/>
    <w:rsid w:val="00774661"/>
    <w:rsid w:val="0078012D"/>
    <w:rsid w:val="007809ED"/>
    <w:rsid w:val="00781056"/>
    <w:rsid w:val="00783B2D"/>
    <w:rsid w:val="0078453F"/>
    <w:rsid w:val="00784EB7"/>
    <w:rsid w:val="00786D2C"/>
    <w:rsid w:val="00787D80"/>
    <w:rsid w:val="0079366C"/>
    <w:rsid w:val="0079499C"/>
    <w:rsid w:val="00794E76"/>
    <w:rsid w:val="00797C25"/>
    <w:rsid w:val="007A402D"/>
    <w:rsid w:val="007A4132"/>
    <w:rsid w:val="007A4185"/>
    <w:rsid w:val="007B0566"/>
    <w:rsid w:val="007B584B"/>
    <w:rsid w:val="007B600C"/>
    <w:rsid w:val="007C1E60"/>
    <w:rsid w:val="007C35D7"/>
    <w:rsid w:val="007C3F1D"/>
    <w:rsid w:val="007C6878"/>
    <w:rsid w:val="007C71A2"/>
    <w:rsid w:val="007C738E"/>
    <w:rsid w:val="007D0326"/>
    <w:rsid w:val="007D1606"/>
    <w:rsid w:val="007D1F63"/>
    <w:rsid w:val="007D2E35"/>
    <w:rsid w:val="007D6563"/>
    <w:rsid w:val="007D6FED"/>
    <w:rsid w:val="007E32E5"/>
    <w:rsid w:val="007E3B04"/>
    <w:rsid w:val="007E4312"/>
    <w:rsid w:val="007E69BC"/>
    <w:rsid w:val="007E6F0E"/>
    <w:rsid w:val="007E7369"/>
    <w:rsid w:val="007F1374"/>
    <w:rsid w:val="007F21F5"/>
    <w:rsid w:val="007F254E"/>
    <w:rsid w:val="007F3ECB"/>
    <w:rsid w:val="007F5543"/>
    <w:rsid w:val="007F5A70"/>
    <w:rsid w:val="007F66C1"/>
    <w:rsid w:val="007F700A"/>
    <w:rsid w:val="007F78C9"/>
    <w:rsid w:val="007F7970"/>
    <w:rsid w:val="008016DB"/>
    <w:rsid w:val="008021FC"/>
    <w:rsid w:val="00805A13"/>
    <w:rsid w:val="008073AE"/>
    <w:rsid w:val="00812E06"/>
    <w:rsid w:val="008134FF"/>
    <w:rsid w:val="008144BC"/>
    <w:rsid w:val="00816BFD"/>
    <w:rsid w:val="00816D97"/>
    <w:rsid w:val="00820B61"/>
    <w:rsid w:val="00822760"/>
    <w:rsid w:val="00826726"/>
    <w:rsid w:val="0083033A"/>
    <w:rsid w:val="00830554"/>
    <w:rsid w:val="00830AFF"/>
    <w:rsid w:val="008337FE"/>
    <w:rsid w:val="00836E93"/>
    <w:rsid w:val="00837189"/>
    <w:rsid w:val="00837803"/>
    <w:rsid w:val="0084360A"/>
    <w:rsid w:val="00845200"/>
    <w:rsid w:val="00845343"/>
    <w:rsid w:val="00852364"/>
    <w:rsid w:val="00852627"/>
    <w:rsid w:val="00854C4A"/>
    <w:rsid w:val="00856D8D"/>
    <w:rsid w:val="00857BE5"/>
    <w:rsid w:val="00861CD2"/>
    <w:rsid w:val="00865290"/>
    <w:rsid w:val="00865FD1"/>
    <w:rsid w:val="008702AF"/>
    <w:rsid w:val="0087361F"/>
    <w:rsid w:val="00874BC8"/>
    <w:rsid w:val="00874E46"/>
    <w:rsid w:val="00876665"/>
    <w:rsid w:val="008767F8"/>
    <w:rsid w:val="00877B25"/>
    <w:rsid w:val="00882389"/>
    <w:rsid w:val="00886CB6"/>
    <w:rsid w:val="0088771F"/>
    <w:rsid w:val="00890990"/>
    <w:rsid w:val="00891749"/>
    <w:rsid w:val="00891A2C"/>
    <w:rsid w:val="00892A67"/>
    <w:rsid w:val="008947CB"/>
    <w:rsid w:val="00895DCB"/>
    <w:rsid w:val="0089766C"/>
    <w:rsid w:val="008A0588"/>
    <w:rsid w:val="008A33C7"/>
    <w:rsid w:val="008A3F7C"/>
    <w:rsid w:val="008A4D50"/>
    <w:rsid w:val="008A5C12"/>
    <w:rsid w:val="008B149E"/>
    <w:rsid w:val="008B225D"/>
    <w:rsid w:val="008B2A33"/>
    <w:rsid w:val="008B365A"/>
    <w:rsid w:val="008B3C80"/>
    <w:rsid w:val="008B4577"/>
    <w:rsid w:val="008C20F1"/>
    <w:rsid w:val="008C2540"/>
    <w:rsid w:val="008C3679"/>
    <w:rsid w:val="008C7228"/>
    <w:rsid w:val="008D3728"/>
    <w:rsid w:val="008D3742"/>
    <w:rsid w:val="008D4489"/>
    <w:rsid w:val="008D5FA2"/>
    <w:rsid w:val="008D6CFC"/>
    <w:rsid w:val="008D73E4"/>
    <w:rsid w:val="008E01C7"/>
    <w:rsid w:val="008E0854"/>
    <w:rsid w:val="008E1147"/>
    <w:rsid w:val="008E3E70"/>
    <w:rsid w:val="008E538A"/>
    <w:rsid w:val="008E53E3"/>
    <w:rsid w:val="008E53FC"/>
    <w:rsid w:val="008E588C"/>
    <w:rsid w:val="008F3E69"/>
    <w:rsid w:val="008F7510"/>
    <w:rsid w:val="0090015D"/>
    <w:rsid w:val="00900B92"/>
    <w:rsid w:val="00902478"/>
    <w:rsid w:val="0090393B"/>
    <w:rsid w:val="00904F8C"/>
    <w:rsid w:val="00905011"/>
    <w:rsid w:val="00905935"/>
    <w:rsid w:val="00911B98"/>
    <w:rsid w:val="00911BB5"/>
    <w:rsid w:val="0091272F"/>
    <w:rsid w:val="00914C9D"/>
    <w:rsid w:val="0091595E"/>
    <w:rsid w:val="009163A5"/>
    <w:rsid w:val="00921A14"/>
    <w:rsid w:val="00924A29"/>
    <w:rsid w:val="00925DA7"/>
    <w:rsid w:val="0093422D"/>
    <w:rsid w:val="0093464F"/>
    <w:rsid w:val="00934ACB"/>
    <w:rsid w:val="0093551A"/>
    <w:rsid w:val="009355A2"/>
    <w:rsid w:val="00937D58"/>
    <w:rsid w:val="00937DF7"/>
    <w:rsid w:val="00941890"/>
    <w:rsid w:val="00943987"/>
    <w:rsid w:val="00950F39"/>
    <w:rsid w:val="009514F1"/>
    <w:rsid w:val="009522BE"/>
    <w:rsid w:val="0095335A"/>
    <w:rsid w:val="00956077"/>
    <w:rsid w:val="00957D45"/>
    <w:rsid w:val="00962337"/>
    <w:rsid w:val="009626F9"/>
    <w:rsid w:val="0096355F"/>
    <w:rsid w:val="00963AF0"/>
    <w:rsid w:val="009678ED"/>
    <w:rsid w:val="00970632"/>
    <w:rsid w:val="0097473E"/>
    <w:rsid w:val="00976D06"/>
    <w:rsid w:val="009775B2"/>
    <w:rsid w:val="00984195"/>
    <w:rsid w:val="009850FA"/>
    <w:rsid w:val="00986677"/>
    <w:rsid w:val="00990327"/>
    <w:rsid w:val="009927A7"/>
    <w:rsid w:val="00994455"/>
    <w:rsid w:val="00995C96"/>
    <w:rsid w:val="00995FE3"/>
    <w:rsid w:val="009A03ED"/>
    <w:rsid w:val="009A1C5C"/>
    <w:rsid w:val="009A2395"/>
    <w:rsid w:val="009A431D"/>
    <w:rsid w:val="009A5D8B"/>
    <w:rsid w:val="009B0EA7"/>
    <w:rsid w:val="009B176A"/>
    <w:rsid w:val="009B1C14"/>
    <w:rsid w:val="009B69D2"/>
    <w:rsid w:val="009C3E45"/>
    <w:rsid w:val="009C5D1B"/>
    <w:rsid w:val="009C6619"/>
    <w:rsid w:val="009C70AE"/>
    <w:rsid w:val="009D1D64"/>
    <w:rsid w:val="009D3603"/>
    <w:rsid w:val="009D6A8C"/>
    <w:rsid w:val="009E0ADB"/>
    <w:rsid w:val="009E0E08"/>
    <w:rsid w:val="009E3BF3"/>
    <w:rsid w:val="009E69E8"/>
    <w:rsid w:val="009F0566"/>
    <w:rsid w:val="00A00435"/>
    <w:rsid w:val="00A03245"/>
    <w:rsid w:val="00A037C3"/>
    <w:rsid w:val="00A0696E"/>
    <w:rsid w:val="00A102CC"/>
    <w:rsid w:val="00A10D59"/>
    <w:rsid w:val="00A145C3"/>
    <w:rsid w:val="00A16E62"/>
    <w:rsid w:val="00A16F77"/>
    <w:rsid w:val="00A179E2"/>
    <w:rsid w:val="00A17B4B"/>
    <w:rsid w:val="00A2004C"/>
    <w:rsid w:val="00A21C70"/>
    <w:rsid w:val="00A2215D"/>
    <w:rsid w:val="00A22798"/>
    <w:rsid w:val="00A236AD"/>
    <w:rsid w:val="00A26CC5"/>
    <w:rsid w:val="00A275E4"/>
    <w:rsid w:val="00A279BB"/>
    <w:rsid w:val="00A31348"/>
    <w:rsid w:val="00A4301D"/>
    <w:rsid w:val="00A61669"/>
    <w:rsid w:val="00A62EE5"/>
    <w:rsid w:val="00A632FE"/>
    <w:rsid w:val="00A639B0"/>
    <w:rsid w:val="00A6405E"/>
    <w:rsid w:val="00A67F71"/>
    <w:rsid w:val="00A7043E"/>
    <w:rsid w:val="00A72A05"/>
    <w:rsid w:val="00A74A93"/>
    <w:rsid w:val="00A74AC0"/>
    <w:rsid w:val="00A7680A"/>
    <w:rsid w:val="00A7706E"/>
    <w:rsid w:val="00A90D10"/>
    <w:rsid w:val="00A912D0"/>
    <w:rsid w:val="00A93D93"/>
    <w:rsid w:val="00A962C7"/>
    <w:rsid w:val="00AA4BAA"/>
    <w:rsid w:val="00AA5082"/>
    <w:rsid w:val="00AA5BB6"/>
    <w:rsid w:val="00AB1CF3"/>
    <w:rsid w:val="00AB1D4F"/>
    <w:rsid w:val="00AB41CB"/>
    <w:rsid w:val="00AC35C8"/>
    <w:rsid w:val="00AC70A5"/>
    <w:rsid w:val="00AD1101"/>
    <w:rsid w:val="00AD12D9"/>
    <w:rsid w:val="00AE2607"/>
    <w:rsid w:val="00AE270D"/>
    <w:rsid w:val="00AE2B91"/>
    <w:rsid w:val="00AE4475"/>
    <w:rsid w:val="00AE4751"/>
    <w:rsid w:val="00AE476A"/>
    <w:rsid w:val="00AE5A51"/>
    <w:rsid w:val="00AE7728"/>
    <w:rsid w:val="00AF150C"/>
    <w:rsid w:val="00AF2121"/>
    <w:rsid w:val="00AF2E91"/>
    <w:rsid w:val="00AF318D"/>
    <w:rsid w:val="00AF3D00"/>
    <w:rsid w:val="00AF3E83"/>
    <w:rsid w:val="00AF417A"/>
    <w:rsid w:val="00B0094E"/>
    <w:rsid w:val="00B018D4"/>
    <w:rsid w:val="00B02524"/>
    <w:rsid w:val="00B0266D"/>
    <w:rsid w:val="00B04220"/>
    <w:rsid w:val="00B049A3"/>
    <w:rsid w:val="00B052DD"/>
    <w:rsid w:val="00B0549C"/>
    <w:rsid w:val="00B05E9A"/>
    <w:rsid w:val="00B070EF"/>
    <w:rsid w:val="00B11497"/>
    <w:rsid w:val="00B132C2"/>
    <w:rsid w:val="00B138A8"/>
    <w:rsid w:val="00B15311"/>
    <w:rsid w:val="00B1763E"/>
    <w:rsid w:val="00B17FF4"/>
    <w:rsid w:val="00B20B76"/>
    <w:rsid w:val="00B222D6"/>
    <w:rsid w:val="00B236C5"/>
    <w:rsid w:val="00B23807"/>
    <w:rsid w:val="00B24DE7"/>
    <w:rsid w:val="00B26168"/>
    <w:rsid w:val="00B2635A"/>
    <w:rsid w:val="00B2747A"/>
    <w:rsid w:val="00B41A61"/>
    <w:rsid w:val="00B42280"/>
    <w:rsid w:val="00B44A78"/>
    <w:rsid w:val="00B44DC8"/>
    <w:rsid w:val="00B50B50"/>
    <w:rsid w:val="00B5416B"/>
    <w:rsid w:val="00B54929"/>
    <w:rsid w:val="00B556CC"/>
    <w:rsid w:val="00B55C68"/>
    <w:rsid w:val="00B56810"/>
    <w:rsid w:val="00B56C9E"/>
    <w:rsid w:val="00B642F6"/>
    <w:rsid w:val="00B64C00"/>
    <w:rsid w:val="00B67D8B"/>
    <w:rsid w:val="00B70180"/>
    <w:rsid w:val="00B7274C"/>
    <w:rsid w:val="00B73FFF"/>
    <w:rsid w:val="00B74CF2"/>
    <w:rsid w:val="00B77BF8"/>
    <w:rsid w:val="00B77EDE"/>
    <w:rsid w:val="00B77F7F"/>
    <w:rsid w:val="00B8100C"/>
    <w:rsid w:val="00B81B3F"/>
    <w:rsid w:val="00B826CA"/>
    <w:rsid w:val="00B82D78"/>
    <w:rsid w:val="00B9224A"/>
    <w:rsid w:val="00B931BC"/>
    <w:rsid w:val="00B95EE7"/>
    <w:rsid w:val="00B97274"/>
    <w:rsid w:val="00BA03C0"/>
    <w:rsid w:val="00BB0752"/>
    <w:rsid w:val="00BB3B0C"/>
    <w:rsid w:val="00BB5819"/>
    <w:rsid w:val="00BC1C99"/>
    <w:rsid w:val="00BC3477"/>
    <w:rsid w:val="00BC435D"/>
    <w:rsid w:val="00BC4F73"/>
    <w:rsid w:val="00BD17BF"/>
    <w:rsid w:val="00BD180E"/>
    <w:rsid w:val="00BD1B91"/>
    <w:rsid w:val="00BD2A6D"/>
    <w:rsid w:val="00BD48D4"/>
    <w:rsid w:val="00BD637D"/>
    <w:rsid w:val="00BD6E8B"/>
    <w:rsid w:val="00BD7E65"/>
    <w:rsid w:val="00BE04E9"/>
    <w:rsid w:val="00BE2F7E"/>
    <w:rsid w:val="00BE3C1E"/>
    <w:rsid w:val="00BE5201"/>
    <w:rsid w:val="00BE77B3"/>
    <w:rsid w:val="00BF18F1"/>
    <w:rsid w:val="00BF1BB7"/>
    <w:rsid w:val="00BF409C"/>
    <w:rsid w:val="00C003FE"/>
    <w:rsid w:val="00C03E9A"/>
    <w:rsid w:val="00C066AC"/>
    <w:rsid w:val="00C124D7"/>
    <w:rsid w:val="00C125AB"/>
    <w:rsid w:val="00C14B8B"/>
    <w:rsid w:val="00C14CC7"/>
    <w:rsid w:val="00C1557E"/>
    <w:rsid w:val="00C15F0F"/>
    <w:rsid w:val="00C24058"/>
    <w:rsid w:val="00C323DF"/>
    <w:rsid w:val="00C35061"/>
    <w:rsid w:val="00C37AD3"/>
    <w:rsid w:val="00C37C09"/>
    <w:rsid w:val="00C41314"/>
    <w:rsid w:val="00C427AB"/>
    <w:rsid w:val="00C44E0C"/>
    <w:rsid w:val="00C51E2A"/>
    <w:rsid w:val="00C5291A"/>
    <w:rsid w:val="00C53560"/>
    <w:rsid w:val="00C564D5"/>
    <w:rsid w:val="00C65057"/>
    <w:rsid w:val="00C6569A"/>
    <w:rsid w:val="00C65D78"/>
    <w:rsid w:val="00C65E0F"/>
    <w:rsid w:val="00C66A30"/>
    <w:rsid w:val="00C72DB9"/>
    <w:rsid w:val="00C741EC"/>
    <w:rsid w:val="00C80327"/>
    <w:rsid w:val="00C8171B"/>
    <w:rsid w:val="00C833B0"/>
    <w:rsid w:val="00C8371F"/>
    <w:rsid w:val="00C83D4F"/>
    <w:rsid w:val="00C9065F"/>
    <w:rsid w:val="00C928E8"/>
    <w:rsid w:val="00C92ADD"/>
    <w:rsid w:val="00C947CF"/>
    <w:rsid w:val="00CA127A"/>
    <w:rsid w:val="00CA292D"/>
    <w:rsid w:val="00CA2DAE"/>
    <w:rsid w:val="00CA37DF"/>
    <w:rsid w:val="00CA4E2C"/>
    <w:rsid w:val="00CA6128"/>
    <w:rsid w:val="00CB51E8"/>
    <w:rsid w:val="00CB56A8"/>
    <w:rsid w:val="00CB5EB6"/>
    <w:rsid w:val="00CB674F"/>
    <w:rsid w:val="00CB7276"/>
    <w:rsid w:val="00CC05DA"/>
    <w:rsid w:val="00CC19F7"/>
    <w:rsid w:val="00CC457E"/>
    <w:rsid w:val="00CC501D"/>
    <w:rsid w:val="00CD0123"/>
    <w:rsid w:val="00CD2069"/>
    <w:rsid w:val="00CD5C02"/>
    <w:rsid w:val="00CE0CBD"/>
    <w:rsid w:val="00CE36A5"/>
    <w:rsid w:val="00CE4538"/>
    <w:rsid w:val="00CE4D7D"/>
    <w:rsid w:val="00CF03A5"/>
    <w:rsid w:val="00CF1506"/>
    <w:rsid w:val="00CF2C0B"/>
    <w:rsid w:val="00CF3F89"/>
    <w:rsid w:val="00CF67CC"/>
    <w:rsid w:val="00CF76C3"/>
    <w:rsid w:val="00CF7C04"/>
    <w:rsid w:val="00D01379"/>
    <w:rsid w:val="00D07342"/>
    <w:rsid w:val="00D07DB9"/>
    <w:rsid w:val="00D11078"/>
    <w:rsid w:val="00D133F9"/>
    <w:rsid w:val="00D13EC0"/>
    <w:rsid w:val="00D22142"/>
    <w:rsid w:val="00D246BF"/>
    <w:rsid w:val="00D261A8"/>
    <w:rsid w:val="00D267EC"/>
    <w:rsid w:val="00D30121"/>
    <w:rsid w:val="00D33D28"/>
    <w:rsid w:val="00D35C61"/>
    <w:rsid w:val="00D4038B"/>
    <w:rsid w:val="00D4114F"/>
    <w:rsid w:val="00D45DB0"/>
    <w:rsid w:val="00D47396"/>
    <w:rsid w:val="00D4777C"/>
    <w:rsid w:val="00D522CC"/>
    <w:rsid w:val="00D52BC6"/>
    <w:rsid w:val="00D537BE"/>
    <w:rsid w:val="00D56185"/>
    <w:rsid w:val="00D56ADE"/>
    <w:rsid w:val="00D57210"/>
    <w:rsid w:val="00D60C5F"/>
    <w:rsid w:val="00D64255"/>
    <w:rsid w:val="00D64BDF"/>
    <w:rsid w:val="00D64FDD"/>
    <w:rsid w:val="00D65BAD"/>
    <w:rsid w:val="00D676A5"/>
    <w:rsid w:val="00D7315C"/>
    <w:rsid w:val="00D7356E"/>
    <w:rsid w:val="00D81235"/>
    <w:rsid w:val="00D8159D"/>
    <w:rsid w:val="00D81730"/>
    <w:rsid w:val="00D82B35"/>
    <w:rsid w:val="00D8541F"/>
    <w:rsid w:val="00D86616"/>
    <w:rsid w:val="00D86729"/>
    <w:rsid w:val="00D91FE0"/>
    <w:rsid w:val="00D929E3"/>
    <w:rsid w:val="00D9588A"/>
    <w:rsid w:val="00D95FA7"/>
    <w:rsid w:val="00D977A4"/>
    <w:rsid w:val="00DA14D4"/>
    <w:rsid w:val="00DA1F91"/>
    <w:rsid w:val="00DA2610"/>
    <w:rsid w:val="00DA386D"/>
    <w:rsid w:val="00DA53FD"/>
    <w:rsid w:val="00DA60C4"/>
    <w:rsid w:val="00DA6E4F"/>
    <w:rsid w:val="00DB0585"/>
    <w:rsid w:val="00DB09B1"/>
    <w:rsid w:val="00DB195C"/>
    <w:rsid w:val="00DB27D7"/>
    <w:rsid w:val="00DB31D6"/>
    <w:rsid w:val="00DB5116"/>
    <w:rsid w:val="00DC21B9"/>
    <w:rsid w:val="00DC430E"/>
    <w:rsid w:val="00DC4A2C"/>
    <w:rsid w:val="00DC64C7"/>
    <w:rsid w:val="00DD6A7B"/>
    <w:rsid w:val="00DE18AC"/>
    <w:rsid w:val="00DE19EF"/>
    <w:rsid w:val="00DE29FC"/>
    <w:rsid w:val="00DE74AC"/>
    <w:rsid w:val="00DE7682"/>
    <w:rsid w:val="00DF03DC"/>
    <w:rsid w:val="00DF120C"/>
    <w:rsid w:val="00DF21CB"/>
    <w:rsid w:val="00DF541E"/>
    <w:rsid w:val="00E03708"/>
    <w:rsid w:val="00E037A8"/>
    <w:rsid w:val="00E046CA"/>
    <w:rsid w:val="00E0732B"/>
    <w:rsid w:val="00E20D57"/>
    <w:rsid w:val="00E217C2"/>
    <w:rsid w:val="00E22FA2"/>
    <w:rsid w:val="00E27C37"/>
    <w:rsid w:val="00E311B5"/>
    <w:rsid w:val="00E37A20"/>
    <w:rsid w:val="00E522AF"/>
    <w:rsid w:val="00E557B3"/>
    <w:rsid w:val="00E55EDD"/>
    <w:rsid w:val="00E57CC0"/>
    <w:rsid w:val="00E57D9C"/>
    <w:rsid w:val="00E61EC7"/>
    <w:rsid w:val="00E621BB"/>
    <w:rsid w:val="00E628DD"/>
    <w:rsid w:val="00E64724"/>
    <w:rsid w:val="00E6580B"/>
    <w:rsid w:val="00E7056D"/>
    <w:rsid w:val="00E73AE7"/>
    <w:rsid w:val="00E747B3"/>
    <w:rsid w:val="00E8140F"/>
    <w:rsid w:val="00E81D9E"/>
    <w:rsid w:val="00E839A8"/>
    <w:rsid w:val="00E8405E"/>
    <w:rsid w:val="00E85DF3"/>
    <w:rsid w:val="00E9016A"/>
    <w:rsid w:val="00E91EDC"/>
    <w:rsid w:val="00E92C2C"/>
    <w:rsid w:val="00E939A5"/>
    <w:rsid w:val="00E94525"/>
    <w:rsid w:val="00E94FCC"/>
    <w:rsid w:val="00E96476"/>
    <w:rsid w:val="00E971A6"/>
    <w:rsid w:val="00EA0717"/>
    <w:rsid w:val="00EA085B"/>
    <w:rsid w:val="00EA1867"/>
    <w:rsid w:val="00EA1B0C"/>
    <w:rsid w:val="00EA4669"/>
    <w:rsid w:val="00EA54F4"/>
    <w:rsid w:val="00EB3310"/>
    <w:rsid w:val="00EB39D7"/>
    <w:rsid w:val="00EB3F40"/>
    <w:rsid w:val="00EB5C50"/>
    <w:rsid w:val="00EB77B0"/>
    <w:rsid w:val="00EC04CB"/>
    <w:rsid w:val="00EC367C"/>
    <w:rsid w:val="00EC5FBD"/>
    <w:rsid w:val="00ED233E"/>
    <w:rsid w:val="00ED3550"/>
    <w:rsid w:val="00ED4944"/>
    <w:rsid w:val="00ED4E15"/>
    <w:rsid w:val="00ED6147"/>
    <w:rsid w:val="00ED614D"/>
    <w:rsid w:val="00ED77A3"/>
    <w:rsid w:val="00EE092B"/>
    <w:rsid w:val="00EF0EC6"/>
    <w:rsid w:val="00EF2908"/>
    <w:rsid w:val="00EF3BC6"/>
    <w:rsid w:val="00EF471D"/>
    <w:rsid w:val="00EF5231"/>
    <w:rsid w:val="00EF7B42"/>
    <w:rsid w:val="00F10953"/>
    <w:rsid w:val="00F12858"/>
    <w:rsid w:val="00F16CCD"/>
    <w:rsid w:val="00F17F8D"/>
    <w:rsid w:val="00F21265"/>
    <w:rsid w:val="00F21E07"/>
    <w:rsid w:val="00F22824"/>
    <w:rsid w:val="00F327DA"/>
    <w:rsid w:val="00F35C75"/>
    <w:rsid w:val="00F36176"/>
    <w:rsid w:val="00F40E91"/>
    <w:rsid w:val="00F44B58"/>
    <w:rsid w:val="00F44CD2"/>
    <w:rsid w:val="00F45270"/>
    <w:rsid w:val="00F45AA2"/>
    <w:rsid w:val="00F46398"/>
    <w:rsid w:val="00F46BCB"/>
    <w:rsid w:val="00F47812"/>
    <w:rsid w:val="00F52244"/>
    <w:rsid w:val="00F558CC"/>
    <w:rsid w:val="00F566DC"/>
    <w:rsid w:val="00F56C4A"/>
    <w:rsid w:val="00F57A51"/>
    <w:rsid w:val="00F57D63"/>
    <w:rsid w:val="00F61FAC"/>
    <w:rsid w:val="00F62D59"/>
    <w:rsid w:val="00F630E3"/>
    <w:rsid w:val="00F6376C"/>
    <w:rsid w:val="00F66B69"/>
    <w:rsid w:val="00F66C2C"/>
    <w:rsid w:val="00F66C83"/>
    <w:rsid w:val="00F67560"/>
    <w:rsid w:val="00F72BD9"/>
    <w:rsid w:val="00F72F03"/>
    <w:rsid w:val="00F741C3"/>
    <w:rsid w:val="00F759CF"/>
    <w:rsid w:val="00F772AF"/>
    <w:rsid w:val="00F77F8C"/>
    <w:rsid w:val="00F80138"/>
    <w:rsid w:val="00F83232"/>
    <w:rsid w:val="00F84235"/>
    <w:rsid w:val="00F85A7F"/>
    <w:rsid w:val="00F85BF8"/>
    <w:rsid w:val="00F86FED"/>
    <w:rsid w:val="00F91AEF"/>
    <w:rsid w:val="00F94C18"/>
    <w:rsid w:val="00F96606"/>
    <w:rsid w:val="00F971E7"/>
    <w:rsid w:val="00F976D3"/>
    <w:rsid w:val="00F97AD6"/>
    <w:rsid w:val="00FA0930"/>
    <w:rsid w:val="00FA43D9"/>
    <w:rsid w:val="00FA61DD"/>
    <w:rsid w:val="00FA6E27"/>
    <w:rsid w:val="00FB1F88"/>
    <w:rsid w:val="00FB5516"/>
    <w:rsid w:val="00FB6481"/>
    <w:rsid w:val="00FB674B"/>
    <w:rsid w:val="00FB6750"/>
    <w:rsid w:val="00FB6770"/>
    <w:rsid w:val="00FC3060"/>
    <w:rsid w:val="00FC364A"/>
    <w:rsid w:val="00FC4A17"/>
    <w:rsid w:val="00FC6DAF"/>
    <w:rsid w:val="00FC766F"/>
    <w:rsid w:val="00FC787A"/>
    <w:rsid w:val="00FD1F6A"/>
    <w:rsid w:val="00FD2784"/>
    <w:rsid w:val="00FD299B"/>
    <w:rsid w:val="00FD29B8"/>
    <w:rsid w:val="00FE05D1"/>
    <w:rsid w:val="00FE192C"/>
    <w:rsid w:val="00FE310D"/>
    <w:rsid w:val="00FE39B4"/>
    <w:rsid w:val="00FF015C"/>
    <w:rsid w:val="00FF0DD7"/>
    <w:rsid w:val="00FF3A2C"/>
    <w:rsid w:val="00FF46A1"/>
    <w:rsid w:val="00FF54BA"/>
    <w:rsid w:val="00FF68C1"/>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F1AF6"/>
    <w:rPr>
      <w:rFonts w:ascii="宋体" w:eastAsia="宋体" w:hAnsi="Courier New" w:cs="Courier New"/>
      <w:szCs w:val="21"/>
    </w:rPr>
  </w:style>
  <w:style w:type="character" w:customStyle="1" w:styleId="Char">
    <w:name w:val="纯文本 Char"/>
    <w:basedOn w:val="a0"/>
    <w:link w:val="a3"/>
    <w:rsid w:val="006F1AF6"/>
    <w:rPr>
      <w:rFonts w:ascii="宋体" w:eastAsia="宋体" w:hAnsi="Courier New" w:cs="Courier New"/>
      <w:szCs w:val="21"/>
    </w:rPr>
  </w:style>
  <w:style w:type="paragraph" w:styleId="a4">
    <w:name w:val="Balloon Text"/>
    <w:basedOn w:val="a"/>
    <w:link w:val="Char0"/>
    <w:uiPriority w:val="99"/>
    <w:semiHidden/>
    <w:unhideWhenUsed/>
    <w:rsid w:val="006F1AF6"/>
    <w:rPr>
      <w:sz w:val="18"/>
      <w:szCs w:val="18"/>
    </w:rPr>
  </w:style>
  <w:style w:type="character" w:customStyle="1" w:styleId="Char0">
    <w:name w:val="批注框文本 Char"/>
    <w:basedOn w:val="a0"/>
    <w:link w:val="a4"/>
    <w:uiPriority w:val="99"/>
    <w:semiHidden/>
    <w:rsid w:val="006F1AF6"/>
    <w:rPr>
      <w:sz w:val="18"/>
      <w:szCs w:val="18"/>
    </w:rPr>
  </w:style>
  <w:style w:type="character" w:styleId="a5">
    <w:name w:val="Placeholder Text"/>
    <w:basedOn w:val="a0"/>
    <w:uiPriority w:val="99"/>
    <w:semiHidden/>
    <w:rsid w:val="006F1AF6"/>
    <w:rPr>
      <w:color w:val="808080"/>
    </w:rPr>
  </w:style>
  <w:style w:type="paragraph" w:customStyle="1" w:styleId="MsoPlainText0">
    <w:name w:val="MsoPlainText"/>
    <w:basedOn w:val="a"/>
    <w:rsid w:val="006F1AF6"/>
    <w:pPr>
      <w:widowControl/>
      <w:jc w:val="left"/>
    </w:pPr>
    <w:rPr>
      <w:rFonts w:ascii="Cambria Math" w:eastAsia="宋体" w:hAnsi="宋体" w:cs="Cambria Math"/>
    </w:rPr>
  </w:style>
  <w:style w:type="table" w:styleId="a6">
    <w:name w:val="Table Grid"/>
    <w:basedOn w:val="a1"/>
    <w:uiPriority w:val="59"/>
    <w:rsid w:val="000C1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FA093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FA0930"/>
    <w:rPr>
      <w:sz w:val="18"/>
      <w:szCs w:val="18"/>
    </w:rPr>
  </w:style>
  <w:style w:type="paragraph" w:styleId="a8">
    <w:name w:val="footer"/>
    <w:basedOn w:val="a"/>
    <w:link w:val="Char2"/>
    <w:uiPriority w:val="99"/>
    <w:unhideWhenUsed/>
    <w:rsid w:val="00FA0930"/>
    <w:pPr>
      <w:tabs>
        <w:tab w:val="center" w:pos="4153"/>
        <w:tab w:val="right" w:pos="8306"/>
      </w:tabs>
      <w:snapToGrid w:val="0"/>
      <w:jc w:val="left"/>
    </w:pPr>
    <w:rPr>
      <w:sz w:val="18"/>
      <w:szCs w:val="18"/>
    </w:rPr>
  </w:style>
  <w:style w:type="character" w:customStyle="1" w:styleId="Char2">
    <w:name w:val="页脚 Char"/>
    <w:basedOn w:val="a0"/>
    <w:link w:val="a8"/>
    <w:uiPriority w:val="99"/>
    <w:rsid w:val="00FA09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F1AF6"/>
    <w:rPr>
      <w:rFonts w:ascii="宋体" w:eastAsia="宋体" w:hAnsi="Courier New" w:cs="Courier New"/>
      <w:szCs w:val="21"/>
    </w:rPr>
  </w:style>
  <w:style w:type="character" w:customStyle="1" w:styleId="Char">
    <w:name w:val="纯文本 Char"/>
    <w:basedOn w:val="a0"/>
    <w:link w:val="a3"/>
    <w:rsid w:val="006F1AF6"/>
    <w:rPr>
      <w:rFonts w:ascii="宋体" w:eastAsia="宋体" w:hAnsi="Courier New" w:cs="Courier New"/>
      <w:szCs w:val="21"/>
    </w:rPr>
  </w:style>
  <w:style w:type="paragraph" w:styleId="a4">
    <w:name w:val="Balloon Text"/>
    <w:basedOn w:val="a"/>
    <w:link w:val="Char0"/>
    <w:uiPriority w:val="99"/>
    <w:semiHidden/>
    <w:unhideWhenUsed/>
    <w:rsid w:val="006F1AF6"/>
    <w:rPr>
      <w:sz w:val="18"/>
      <w:szCs w:val="18"/>
    </w:rPr>
  </w:style>
  <w:style w:type="character" w:customStyle="1" w:styleId="Char0">
    <w:name w:val="批注框文本 Char"/>
    <w:basedOn w:val="a0"/>
    <w:link w:val="a4"/>
    <w:uiPriority w:val="99"/>
    <w:semiHidden/>
    <w:rsid w:val="006F1AF6"/>
    <w:rPr>
      <w:sz w:val="18"/>
      <w:szCs w:val="18"/>
    </w:rPr>
  </w:style>
  <w:style w:type="character" w:styleId="a5">
    <w:name w:val="Placeholder Text"/>
    <w:basedOn w:val="a0"/>
    <w:uiPriority w:val="99"/>
    <w:semiHidden/>
    <w:rsid w:val="006F1AF6"/>
    <w:rPr>
      <w:color w:val="808080"/>
    </w:rPr>
  </w:style>
  <w:style w:type="paragraph" w:customStyle="1" w:styleId="MsoPlainText0">
    <w:name w:val="MsoPlainText"/>
    <w:basedOn w:val="a"/>
    <w:rsid w:val="006F1AF6"/>
    <w:pPr>
      <w:widowControl/>
      <w:jc w:val="left"/>
    </w:pPr>
    <w:rPr>
      <w:rFonts w:ascii="Cambria Math" w:eastAsia="宋体" w:hAnsi="宋体" w:cs="Cambria Math"/>
    </w:rPr>
  </w:style>
  <w:style w:type="table" w:styleId="a6">
    <w:name w:val="Table Grid"/>
    <w:basedOn w:val="a1"/>
    <w:uiPriority w:val="59"/>
    <w:rsid w:val="000C1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FA093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FA0930"/>
    <w:rPr>
      <w:sz w:val="18"/>
      <w:szCs w:val="18"/>
    </w:rPr>
  </w:style>
  <w:style w:type="paragraph" w:styleId="a8">
    <w:name w:val="footer"/>
    <w:basedOn w:val="a"/>
    <w:link w:val="Char2"/>
    <w:uiPriority w:val="99"/>
    <w:unhideWhenUsed/>
    <w:rsid w:val="00FA0930"/>
    <w:pPr>
      <w:tabs>
        <w:tab w:val="center" w:pos="4153"/>
        <w:tab w:val="right" w:pos="8306"/>
      </w:tabs>
      <w:snapToGrid w:val="0"/>
      <w:jc w:val="left"/>
    </w:pPr>
    <w:rPr>
      <w:sz w:val="18"/>
      <w:szCs w:val="18"/>
    </w:rPr>
  </w:style>
  <w:style w:type="character" w:customStyle="1" w:styleId="Char2">
    <w:name w:val="页脚 Char"/>
    <w:basedOn w:val="a0"/>
    <w:link w:val="a8"/>
    <w:uiPriority w:val="99"/>
    <w:rsid w:val="00FA09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W4-133.TIF" TargetMode="External"/><Relationship Id="rId13" Type="http://schemas.openxmlformats.org/officeDocument/2006/relationships/image" Target="media/image4.png"/><Relationship Id="rId18" Type="http://schemas.openxmlformats.org/officeDocument/2006/relationships/image" Target="W5-111.TIF" TargetMode="External"/><Relationship Id="rId26" Type="http://schemas.openxmlformats.org/officeDocument/2006/relationships/image" Target="W5-79.TIF"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W7-38.TIF" TargetMode="External"/><Relationship Id="rId17" Type="http://schemas.openxmlformats.org/officeDocument/2006/relationships/image" Target="media/image6.png"/><Relationship Id="rId25"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W4-170.TIF" TargetMode="External"/><Relationship Id="rId20" Type="http://schemas.openxmlformats.org/officeDocument/2006/relationships/image" Target="W5-55.TI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W4-136.TIF"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image" Target="W5-109.TIF"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file:///C:\Users\Administrator\Desktop\W7-78.TIF" TargetMode="External"/><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Arial Unicode MS"/>
    <w:charset w:val="86"/>
    <w:family w:val="script"/>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CB"/>
    <w:rsid w:val="00D25051"/>
    <w:rsid w:val="00E10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0AC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0A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2023-05-14T23:40:00Z</dcterms:created>
  <dcterms:modified xsi:type="dcterms:W3CDTF">2023-05-15T01:11:00Z</dcterms:modified>
</cp:coreProperties>
</file>