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A0" w:rsidRDefault="000718A0" w:rsidP="000718A0">
      <w:pPr>
        <w:tabs>
          <w:tab w:val="center" w:pos="4153"/>
        </w:tabs>
        <w:spacing w:line="0" w:lineRule="atLeast"/>
        <w:ind w:firstLineChars="300" w:firstLine="843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  <w:bookmarkStart w:id="0" w:name="_Toc301133770"/>
      <w:bookmarkStart w:id="1" w:name="_Toc301133774"/>
    </w:p>
    <w:p w:rsidR="000718A0" w:rsidRDefault="000718A0" w:rsidP="000718A0">
      <w:pPr>
        <w:tabs>
          <w:tab w:val="center" w:pos="4153"/>
        </w:tabs>
        <w:spacing w:line="0" w:lineRule="atLeast"/>
        <w:jc w:val="center"/>
        <w:rPr>
          <w:rFonts w:asciiTheme="minorEastAsia" w:eastAsiaTheme="minorEastAsia" w:hAnsiTheme="minorEastAsia" w:cs="MT Extr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kern w:val="44"/>
          <w:sz w:val="32"/>
          <w:szCs w:val="32"/>
        </w:rPr>
        <w:t>第</w:t>
      </w:r>
      <w:r>
        <w:rPr>
          <w:rFonts w:asciiTheme="minorEastAsia" w:eastAsiaTheme="minorEastAsia" w:hAnsiTheme="minorEastAsia" w:hint="eastAsia"/>
          <w:b/>
          <w:color w:val="000000"/>
          <w:kern w:val="44"/>
          <w:sz w:val="32"/>
          <w:szCs w:val="32"/>
        </w:rPr>
        <w:t>11</w:t>
      </w:r>
      <w:r>
        <w:rPr>
          <w:rFonts w:asciiTheme="minorEastAsia" w:eastAsiaTheme="minorEastAsia" w:hAnsiTheme="minorEastAsia"/>
          <w:b/>
          <w:color w:val="000000"/>
          <w:kern w:val="44"/>
          <w:sz w:val="32"/>
          <w:szCs w:val="32"/>
        </w:rPr>
        <w:t xml:space="preserve">章  </w:t>
      </w:r>
      <w:bookmarkEnd w:id="0"/>
      <w:r>
        <w:rPr>
          <w:rFonts w:asciiTheme="minorEastAsia" w:eastAsiaTheme="minorEastAsia" w:hAnsiTheme="minorEastAsia" w:hint="eastAsia"/>
          <w:b/>
          <w:color w:val="000000"/>
          <w:kern w:val="44"/>
          <w:sz w:val="32"/>
          <w:szCs w:val="32"/>
        </w:rPr>
        <w:t>解三角形</w:t>
      </w:r>
      <w:bookmarkEnd w:id="1"/>
    </w:p>
    <w:p w:rsidR="000718A0" w:rsidRDefault="000718A0" w:rsidP="000718A0">
      <w:pPr>
        <w:spacing w:line="0" w:lineRule="atLeas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11.1 余弦定理（1）</w:t>
      </w:r>
    </w:p>
    <w:p w:rsidR="000718A0" w:rsidRDefault="000718A0" w:rsidP="000718A0">
      <w:pPr>
        <w:spacing w:line="0" w:lineRule="atLeas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 陆烽琴    审核人：鲁媛媛</w:t>
      </w:r>
    </w:p>
    <w:p w:rsidR="000718A0" w:rsidRDefault="000718A0" w:rsidP="000718A0">
      <w:pPr>
        <w:spacing w:line="0" w:lineRule="atLeas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</w:p>
    <w:p w:rsidR="000718A0" w:rsidRDefault="000718A0" w:rsidP="000718A0">
      <w:pPr>
        <w:spacing w:line="0" w:lineRule="atLeast"/>
        <w:ind w:rightChars="60" w:right="126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【课标表述】</w:t>
      </w:r>
    </w:p>
    <w:p w:rsidR="000718A0" w:rsidRDefault="000718A0" w:rsidP="000718A0">
      <w:pPr>
        <w:pStyle w:val="a5"/>
        <w:spacing w:line="360" w:lineRule="auto"/>
        <w:ind w:left="424" w:firstLineChars="0" w:firstLine="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2 \* GB3 \* MERGEFORMAT </w:instrText>
      </w:r>
      <w:r>
        <w:rPr>
          <w:rFonts w:ascii="宋体" w:hAnsi="宋体"/>
        </w:rPr>
        <w:fldChar w:fldCharType="separate"/>
      </w:r>
      <w:r>
        <w:t>②</w: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t>借助向量的运算，探索三角形边长与角度的关系，掌握余弦定理、正弦定理。</w:t>
      </w:r>
    </w:p>
    <w:p w:rsidR="000718A0" w:rsidRDefault="000718A0" w:rsidP="000718A0">
      <w:pPr>
        <w:spacing w:line="0" w:lineRule="atLeast"/>
        <w:jc w:val="left"/>
        <w:rPr>
          <w:b/>
        </w:rPr>
      </w:pPr>
    </w:p>
    <w:p w:rsidR="000718A0" w:rsidRDefault="000718A0" w:rsidP="000718A0">
      <w:pPr>
        <w:spacing w:line="0" w:lineRule="atLeast"/>
        <w:jc w:val="left"/>
        <w:rPr>
          <w:b/>
        </w:rPr>
      </w:pPr>
      <w:r>
        <w:rPr>
          <w:rFonts w:hint="eastAsia"/>
          <w:b/>
        </w:rPr>
        <w:t>一、学习目标</w:t>
      </w: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）掌握余弦定理及其变式，并能解决一些简单的</w:t>
      </w:r>
      <w:proofErr w:type="gramStart"/>
      <w:r>
        <w:rPr>
          <w:rFonts w:hint="eastAsia"/>
        </w:rPr>
        <w:t>三角度量</w:t>
      </w:r>
      <w:proofErr w:type="gramEnd"/>
      <w:r>
        <w:rPr>
          <w:rFonts w:hint="eastAsia"/>
        </w:rPr>
        <w:t>问题。</w:t>
      </w: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）通过对余弦定理的推导过程的探讨，培养分析、综合、归纳等思维能力，渗透数形结合、化归等数学思想，以及从特殊到一般、类比等方法。</w:t>
      </w: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）并通过自主的探究发现，体会学习数学的趣味性，在应用过程中培养知难而上、敢于拼搏的信心和勇气。</w:t>
      </w: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重点：余弦定理的证明和应用</w:t>
      </w: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难点：向量知识在证明余弦定理时的应用，与向量知识的联系过程。</w:t>
      </w:r>
    </w:p>
    <w:p w:rsidR="000718A0" w:rsidRDefault="000718A0" w:rsidP="000718A0">
      <w:pPr>
        <w:spacing w:line="0" w:lineRule="atLeast"/>
        <w:jc w:val="left"/>
      </w:pPr>
    </w:p>
    <w:p w:rsidR="000718A0" w:rsidRDefault="000718A0" w:rsidP="000718A0">
      <w:pPr>
        <w:spacing w:line="0" w:lineRule="atLeast"/>
        <w:jc w:val="left"/>
        <w:rPr>
          <w:b/>
          <w:sz w:val="24"/>
        </w:rPr>
      </w:pPr>
      <w:r>
        <w:rPr>
          <w:rFonts w:hint="eastAsia"/>
          <w:b/>
          <w:sz w:val="24"/>
        </w:rPr>
        <w:t>二、探究活动</w:t>
      </w: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（一）、问题情境</w:t>
      </w: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1</w:t>
      </w:r>
      <w:r>
        <w:rPr>
          <w:rFonts w:hint="eastAsia"/>
        </w:rPr>
        <w:t>．在前面用向量的方法证明正弦定理的过程中是怎样将等式</w:t>
      </w:r>
      <w:r>
        <w:rPr>
          <w:noProof/>
          <w:position w:val="-6"/>
        </w:rPr>
        <w:drawing>
          <wp:inline distT="0" distB="0" distL="0" distR="0" wp14:anchorId="7B30C567" wp14:editId="1911EBCB">
            <wp:extent cx="962025" cy="228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数量化的？</w:t>
      </w:r>
    </w:p>
    <w:p w:rsidR="000718A0" w:rsidRDefault="000718A0" w:rsidP="000718A0">
      <w:pPr>
        <w:spacing w:line="0" w:lineRule="atLeast"/>
        <w:jc w:val="left"/>
      </w:pP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2</w:t>
      </w:r>
      <w:r>
        <w:rPr>
          <w:rFonts w:hint="eastAsia"/>
        </w:rPr>
        <w:t>．等式</w:t>
      </w:r>
      <w:r>
        <w:rPr>
          <w:noProof/>
          <w:position w:val="-6"/>
        </w:rPr>
        <w:drawing>
          <wp:inline distT="0" distB="0" distL="0" distR="0" wp14:anchorId="3477C83A" wp14:editId="72493920">
            <wp:extent cx="962025" cy="2286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还有其它途径数量化吗？</w:t>
      </w:r>
    </w:p>
    <w:p w:rsidR="000718A0" w:rsidRDefault="000718A0" w:rsidP="000718A0">
      <w:pPr>
        <w:spacing w:line="0" w:lineRule="atLeast"/>
        <w:jc w:val="left"/>
      </w:pP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（二）、建构数学</w:t>
      </w: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考虑向量数量化的方法，我们可以得到</w:t>
      </w:r>
      <w:proofErr w:type="gramStart"/>
      <w:r>
        <w:rPr>
          <w:rFonts w:hint="eastAsia"/>
        </w:rPr>
        <w:t>如下证</w:t>
      </w:r>
      <w:proofErr w:type="gramEnd"/>
      <w:r>
        <w:rPr>
          <w:rFonts w:hint="eastAsia"/>
        </w:rPr>
        <w:t>法：</w:t>
      </w: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探索</w:t>
      </w:r>
      <w:r>
        <w:rPr>
          <w:rFonts w:hint="eastAsia"/>
        </w:rPr>
        <w:t>1</w:t>
      </w:r>
    </w:p>
    <w:p w:rsidR="000718A0" w:rsidRDefault="000718A0" w:rsidP="000718A0">
      <w:pPr>
        <w:tabs>
          <w:tab w:val="left" w:pos="2445"/>
        </w:tabs>
        <w:spacing w:line="0" w:lineRule="atLeast"/>
        <w:jc w:val="left"/>
      </w:pPr>
      <w:r>
        <w:rPr>
          <w:rFonts w:hint="eastAsia"/>
        </w:rPr>
        <w:t>证明：（课本</w:t>
      </w:r>
      <w:r>
        <w:rPr>
          <w:rFonts w:hint="eastAsia"/>
        </w:rPr>
        <w:t>P</w:t>
      </w:r>
      <w:r>
        <w:rPr>
          <w:szCs w:val="21"/>
          <w:vertAlign w:val="subscript"/>
        </w:rPr>
        <w:t>91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0718A0" w:rsidRDefault="000718A0" w:rsidP="000718A0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  <w:r>
        <w:rPr>
          <w:u w:val="dotted"/>
        </w:rPr>
        <w:t xml:space="preserve">                                               </w:t>
      </w:r>
    </w:p>
    <w:p w:rsidR="000718A0" w:rsidRDefault="000718A0" w:rsidP="000718A0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  <w:r>
        <w:rPr>
          <w:u w:val="dotted"/>
        </w:rPr>
        <w:t xml:space="preserve">                                               </w:t>
      </w:r>
    </w:p>
    <w:p w:rsidR="000718A0" w:rsidRDefault="000718A0" w:rsidP="000718A0">
      <w:pPr>
        <w:tabs>
          <w:tab w:val="left" w:pos="2445"/>
        </w:tabs>
        <w:spacing w:line="0" w:lineRule="atLeast"/>
        <w:jc w:val="left"/>
      </w:pPr>
      <w:r>
        <w:rPr>
          <w:rFonts w:hint="eastAsia"/>
        </w:rPr>
        <w:t>这样可得到余弦定理</w:t>
      </w:r>
    </w:p>
    <w:p w:rsidR="000718A0" w:rsidRDefault="000718A0" w:rsidP="000718A0">
      <w:pPr>
        <w:tabs>
          <w:tab w:val="left" w:pos="2445"/>
        </w:tabs>
        <w:spacing w:line="0" w:lineRule="atLeast"/>
        <w:jc w:val="left"/>
      </w:pPr>
      <w:r>
        <w:rPr>
          <w:noProof/>
          <w:position w:val="-6"/>
        </w:rPr>
        <w:drawing>
          <wp:inline distT="0" distB="0" distL="0" distR="0" wp14:anchorId="1A66C5A3" wp14:editId="73B8B9A1">
            <wp:extent cx="1514475" cy="200025"/>
            <wp:effectExtent l="0" t="0" r="952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rPr>
          <w:noProof/>
          <w:position w:val="-6"/>
        </w:rPr>
        <w:drawing>
          <wp:inline distT="0" distB="0" distL="0" distR="0" wp14:anchorId="10B65744" wp14:editId="3E3E9642">
            <wp:extent cx="1524000" cy="200025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rPr>
          <w:noProof/>
          <w:position w:val="-6"/>
        </w:rPr>
        <w:drawing>
          <wp:inline distT="0" distB="0" distL="0" distR="0" wp14:anchorId="0217318E" wp14:editId="4ED4C451">
            <wp:extent cx="1533525" cy="200025"/>
            <wp:effectExtent l="0" t="0" r="952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6"/>
        </w:rPr>
        <w:t>.</w:t>
      </w:r>
    </w:p>
    <w:p w:rsidR="000718A0" w:rsidRDefault="000718A0" w:rsidP="000718A0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  <w:r>
        <w:rPr>
          <w:u w:val="dotted"/>
        </w:rPr>
        <w:t xml:space="preserve">                                               </w:t>
      </w:r>
    </w:p>
    <w:p w:rsidR="000718A0" w:rsidRDefault="000718A0" w:rsidP="000718A0">
      <w:pPr>
        <w:spacing w:line="0" w:lineRule="atLeast"/>
        <w:jc w:val="left"/>
      </w:pP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探索</w:t>
      </w:r>
      <w:r>
        <w:rPr>
          <w:rFonts w:hint="eastAsia"/>
        </w:rPr>
        <w:t>2</w:t>
      </w: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观察余弦定理的结构，看它有什么特点？用语言叙述出来</w:t>
      </w: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探索</w:t>
      </w:r>
      <w:r>
        <w:rPr>
          <w:rFonts w:hint="eastAsia"/>
        </w:rPr>
        <w:t>3</w:t>
      </w: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余弦定理的形式还可以变形成什么？</w:t>
      </w:r>
    </w:p>
    <w:p w:rsidR="000718A0" w:rsidRDefault="000718A0" w:rsidP="000718A0">
      <w:pPr>
        <w:spacing w:line="0" w:lineRule="atLeast"/>
        <w:jc w:val="left"/>
      </w:pPr>
      <w:r>
        <w:rPr>
          <w:noProof/>
          <w:position w:val="-24"/>
        </w:rPr>
        <w:drawing>
          <wp:inline distT="0" distB="0" distL="0" distR="0" wp14:anchorId="5FF7A403" wp14:editId="3A5BF41C">
            <wp:extent cx="1295400" cy="419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rPr>
          <w:noProof/>
          <w:position w:val="-24"/>
        </w:rPr>
        <w:drawing>
          <wp:inline distT="0" distB="0" distL="0" distR="0" wp14:anchorId="74B0BB06" wp14:editId="3B03C1C0">
            <wp:extent cx="1295400" cy="419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rPr>
          <w:noProof/>
          <w:position w:val="-24"/>
        </w:rPr>
        <w:drawing>
          <wp:inline distT="0" distB="0" distL="0" distR="0" wp14:anchorId="1A2CC43C" wp14:editId="4270F156">
            <wp:extent cx="1304925" cy="419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24"/>
        </w:rPr>
        <w:t>.</w:t>
      </w: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探索</w:t>
      </w:r>
      <w:r>
        <w:rPr>
          <w:rFonts w:hint="eastAsia"/>
        </w:rPr>
        <w:t>4</w:t>
      </w:r>
      <w:r>
        <w:rPr>
          <w:rFonts w:hint="eastAsia"/>
        </w:rPr>
        <w:t>、当</w:t>
      </w:r>
      <w:r>
        <w:rPr>
          <w:noProof/>
          <w:position w:val="-6"/>
        </w:rPr>
        <w:drawing>
          <wp:inline distT="0" distB="0" distL="0" distR="0" wp14:anchorId="213FD73C" wp14:editId="2930D69E">
            <wp:extent cx="638175" cy="200025"/>
            <wp:effectExtent l="0" t="0" r="9525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时，余弦定理变成了什么形式？余弦定理与勾股定理有什么联系？</w:t>
      </w:r>
    </w:p>
    <w:p w:rsidR="000718A0" w:rsidRDefault="000718A0" w:rsidP="000718A0">
      <w:pPr>
        <w:spacing w:line="0" w:lineRule="atLeast"/>
        <w:jc w:val="left"/>
        <w:rPr>
          <w:color w:val="000000"/>
          <w:u w:val="dotted"/>
        </w:rPr>
      </w:pP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（三）、数学运用</w:t>
      </w:r>
    </w:p>
    <w:p w:rsidR="000718A0" w:rsidRDefault="000718A0" w:rsidP="000718A0">
      <w:pPr>
        <w:spacing w:line="0" w:lineRule="atLeast"/>
        <w:jc w:val="left"/>
      </w:pPr>
      <w:r>
        <w:rPr>
          <w:rFonts w:hint="eastAsia"/>
        </w:rPr>
        <w:t>利用余弦定理可以解决那些解斜三角形的问题？</w:t>
      </w:r>
    </w:p>
    <w:p w:rsidR="000718A0" w:rsidRDefault="000718A0" w:rsidP="000718A0">
      <w:pPr>
        <w:spacing w:line="360" w:lineRule="auto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0718A0" w:rsidRDefault="000718A0" w:rsidP="000718A0">
      <w:pPr>
        <w:spacing w:line="360" w:lineRule="auto"/>
        <w:rPr>
          <w:color w:val="000000"/>
          <w:u w:val="dotted"/>
        </w:rPr>
      </w:pPr>
      <w:r>
        <w:rPr>
          <w:color w:val="000000"/>
          <w:u w:val="dotted"/>
        </w:rPr>
        <w:lastRenderedPageBreak/>
        <w:t xml:space="preserve">                                               </w:t>
      </w: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0718A0" w:rsidRDefault="000718A0" w:rsidP="000718A0">
      <w:pPr>
        <w:spacing w:line="0" w:lineRule="atLeast"/>
        <w:jc w:val="left"/>
      </w:pPr>
    </w:p>
    <w:p w:rsidR="000718A0" w:rsidRDefault="000718A0" w:rsidP="000718A0">
      <w:pPr>
        <w:spacing w:line="360" w:lineRule="auto"/>
        <w:jc w:val="left"/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．在</w:t>
      </w:r>
      <w:r>
        <w:rPr>
          <w:noProof/>
          <w:position w:val="-6"/>
        </w:rPr>
        <w:drawing>
          <wp:inline distT="0" distB="0" distL="0" distR="0" wp14:anchorId="3039B384" wp14:editId="30A88AAC">
            <wp:extent cx="428625" cy="180975"/>
            <wp:effectExtent l="0" t="0" r="9525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中，（</w:t>
      </w:r>
      <w:r>
        <w:rPr>
          <w:rFonts w:hint="eastAsia"/>
        </w:rPr>
        <w:t>1</w:t>
      </w:r>
      <w:r>
        <w:rPr>
          <w:rFonts w:hint="eastAsia"/>
        </w:rPr>
        <w:t>）已知</w:t>
      </w:r>
      <w:r>
        <w:rPr>
          <w:rFonts w:hint="eastAsia"/>
        </w:rPr>
        <w:t>b=3</w:t>
      </w:r>
      <w:r>
        <w:rPr>
          <w:rFonts w:hint="eastAsia"/>
        </w:rPr>
        <w:t>，</w:t>
      </w:r>
      <w:r>
        <w:rPr>
          <w:rFonts w:hint="eastAsia"/>
        </w:rPr>
        <w:t>c=1</w:t>
      </w:r>
      <w:r>
        <w:rPr>
          <w:rFonts w:hint="eastAsia"/>
        </w:rPr>
        <w:t>，</w:t>
      </w:r>
      <w:r>
        <w:rPr>
          <w:rFonts w:hint="eastAsia"/>
        </w:rPr>
        <w:t>A=</w:t>
      </w:r>
      <w:r>
        <w:rPr>
          <w:noProof/>
          <w:position w:val="-6"/>
        </w:rPr>
        <w:drawing>
          <wp:inline distT="0" distB="0" distL="0" distR="0" wp14:anchorId="4CDCB968" wp14:editId="4AC1AB37">
            <wp:extent cx="257175" cy="200025"/>
            <wp:effectExtent l="0" t="0" r="889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rFonts w:hint="eastAsia"/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19" o:title=""/>
          </v:shape>
          <o:OLEObject Type="Embed" ProgID="Equation.3" ShapeID="_x0000_i1025" DrawAspect="Content" ObjectID="_1775051481" r:id="rId20"/>
        </w:objec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）已知</w:t>
      </w:r>
      <w:r>
        <w:rPr>
          <w:rFonts w:hint="eastAsia"/>
          <w:position w:val="-6"/>
        </w:rPr>
        <w:object w:dxaOrig="200" w:dyaOrig="220">
          <v:shape id="_x0000_i1026" type="#_x0000_t75" style="width:9.75pt;height:11.25pt" o:ole="">
            <v:imagedata r:id="rId19" o:title=""/>
          </v:shape>
          <o:OLEObject Type="Embed" ProgID="Equation.3" ShapeID="_x0000_i1026" DrawAspect="Content" ObjectID="_1775051482" r:id="rId21"/>
        </w:object>
      </w:r>
      <w:r>
        <w:rPr>
          <w:rFonts w:hint="eastAsia"/>
        </w:rPr>
        <w:t>=4</w:t>
      </w:r>
      <w:r>
        <w:rPr>
          <w:rFonts w:hint="eastAsia"/>
        </w:rPr>
        <w:t>，</w:t>
      </w:r>
      <w:r>
        <w:rPr>
          <w:rFonts w:hint="eastAsia"/>
        </w:rPr>
        <w:t>b=5</w:t>
      </w:r>
      <w:r>
        <w:rPr>
          <w:rFonts w:hint="eastAsia"/>
        </w:rPr>
        <w:t>，</w:t>
      </w:r>
      <w:r>
        <w:rPr>
          <w:rFonts w:hint="eastAsia"/>
        </w:rPr>
        <w:t>c=6</w:t>
      </w:r>
      <w:r>
        <w:rPr>
          <w:rFonts w:hint="eastAsia"/>
        </w:rPr>
        <w:t>，求</w:t>
      </w:r>
      <w:r>
        <w:rPr>
          <w:rFonts w:hint="eastAsia"/>
          <w:position w:val="-6"/>
        </w:rPr>
        <w:object w:dxaOrig="580" w:dyaOrig="279">
          <v:shape id="_x0000_i1027" type="#_x0000_t75" style="width:29.25pt;height:14.25pt" o:ole="">
            <v:imagedata r:id="rId22" o:title=""/>
          </v:shape>
          <o:OLEObject Type="Embed" ProgID="Equation.3" ShapeID="_x0000_i1027" DrawAspect="Content" ObjectID="_1775051483" r:id="rId23"/>
        </w:object>
      </w:r>
      <w:r>
        <w:rPr>
          <w:rFonts w:hint="eastAsia"/>
        </w:rPr>
        <w:t>.</w:t>
      </w:r>
    </w:p>
    <w:p w:rsidR="000718A0" w:rsidRDefault="000718A0" w:rsidP="000718A0">
      <w:pPr>
        <w:spacing w:line="360" w:lineRule="auto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0718A0" w:rsidRDefault="000718A0" w:rsidP="000718A0">
      <w:pPr>
        <w:spacing w:line="360" w:lineRule="auto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0718A0" w:rsidRDefault="000718A0" w:rsidP="000718A0">
      <w:pPr>
        <w:spacing w:line="360" w:lineRule="auto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0718A0" w:rsidRDefault="000718A0" w:rsidP="000718A0">
      <w:pPr>
        <w:spacing w:line="360" w:lineRule="auto"/>
        <w:jc w:val="left"/>
      </w:pPr>
      <w:r>
        <w:rPr>
          <w:rFonts w:hint="eastAsia"/>
        </w:rPr>
        <w:t>（余弦定理简单运用）</w:t>
      </w:r>
    </w:p>
    <w:p w:rsidR="000718A0" w:rsidRDefault="000718A0" w:rsidP="000718A0">
      <w:pPr>
        <w:spacing w:line="360" w:lineRule="auto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6AB55CD" wp14:editId="46075EEE">
            <wp:simplePos x="0" y="0"/>
            <wp:positionH relativeFrom="column">
              <wp:posOffset>4982210</wp:posOffset>
            </wp:positionH>
            <wp:positionV relativeFrom="paragraph">
              <wp:posOffset>373380</wp:posOffset>
            </wp:positionV>
            <wp:extent cx="1215390" cy="1004570"/>
            <wp:effectExtent l="0" t="0" r="3810" b="5080"/>
            <wp:wrapTight wrapText="bothSides">
              <wp:wrapPolygon edited="0">
                <wp:start x="0" y="0"/>
                <wp:lineTo x="0" y="21300"/>
                <wp:lineTo x="21329" y="21300"/>
                <wp:lineTo x="21329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color w:val="000000"/>
          <w:szCs w:val="21"/>
        </w:rPr>
        <w:t>例</w:t>
      </w:r>
      <w:r>
        <w:rPr>
          <w:rFonts w:eastAsia="黑体" w:hint="eastAsia"/>
          <w:color w:val="000000"/>
          <w:szCs w:val="21"/>
        </w:rPr>
        <w:t>2.</w:t>
      </w:r>
      <w:r>
        <w:rPr>
          <w:rFonts w:eastAsia="黑体"/>
          <w:color w:val="000000"/>
          <w:szCs w:val="21"/>
        </w:rPr>
        <w:t xml:space="preserve"> </w:t>
      </w:r>
      <w:r>
        <w:rPr>
          <w:noProof/>
          <w:color w:val="000000"/>
          <w:position w:val="-10"/>
        </w:rPr>
        <w:drawing>
          <wp:inline distT="0" distB="0" distL="0" distR="0" wp14:anchorId="23D1B8EA" wp14:editId="3FAFA46D">
            <wp:extent cx="304800" cy="200025"/>
            <wp:effectExtent l="0" t="0" r="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两地之间隔着一个水塘，现选择另一点</w:t>
      </w:r>
      <w:r>
        <w:rPr>
          <w:noProof/>
          <w:color w:val="000000"/>
          <w:position w:val="-6"/>
        </w:rPr>
        <w:drawing>
          <wp:inline distT="0" distB="0" distL="0" distR="0" wp14:anchorId="5043C502" wp14:editId="52E9CEA5">
            <wp:extent cx="152400" cy="180975"/>
            <wp:effectExtent l="0" t="0" r="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，测得</w:t>
      </w:r>
      <w:r>
        <w:rPr>
          <w:noProof/>
          <w:color w:val="000000"/>
          <w:position w:val="-10"/>
        </w:rPr>
        <w:drawing>
          <wp:inline distT="0" distB="0" distL="0" distR="0" wp14:anchorId="6EA95F83" wp14:editId="72C2210B">
            <wp:extent cx="752475" cy="200025"/>
            <wp:effectExtent l="0" t="0" r="9525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0"/>
        </w:rPr>
        <w:drawing>
          <wp:inline distT="0" distB="0" distL="0" distR="0" wp14:anchorId="1C7A97F6" wp14:editId="262480AD">
            <wp:extent cx="762000" cy="200025"/>
            <wp:effectExtent l="0" t="0" r="0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6"/>
        </w:rPr>
        <w:drawing>
          <wp:inline distT="0" distB="0" distL="0" distR="0" wp14:anchorId="61692B30" wp14:editId="1AAAAF13">
            <wp:extent cx="800100" cy="200025"/>
            <wp:effectExtent l="0" t="0" r="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，求</w:t>
      </w:r>
      <w:r>
        <w:rPr>
          <w:noProof/>
          <w:color w:val="000000"/>
          <w:position w:val="-10"/>
        </w:rPr>
        <w:drawing>
          <wp:inline distT="0" distB="0" distL="0" distR="0" wp14:anchorId="210B2F31" wp14:editId="451E229F">
            <wp:extent cx="304800" cy="200025"/>
            <wp:effectExtent l="0" t="0" r="0" b="698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两地之间的距离（精确到</w:t>
      </w:r>
      <w:r>
        <w:rPr>
          <w:noProof/>
          <w:color w:val="000000"/>
          <w:position w:val="-6"/>
        </w:rPr>
        <w:drawing>
          <wp:inline distT="0" distB="0" distL="0" distR="0" wp14:anchorId="302313F7" wp14:editId="4CC1BB47">
            <wp:extent cx="200025" cy="180975"/>
            <wp:effectExtent l="0" t="0" r="9525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）．</w:t>
      </w:r>
    </w:p>
    <w:p w:rsidR="000718A0" w:rsidRDefault="000718A0" w:rsidP="000718A0">
      <w:pPr>
        <w:spacing w:line="360" w:lineRule="auto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0718A0" w:rsidRDefault="000718A0" w:rsidP="000718A0">
      <w:pPr>
        <w:spacing w:line="360" w:lineRule="auto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   </w:t>
      </w:r>
    </w:p>
    <w:p w:rsidR="000718A0" w:rsidRDefault="000718A0" w:rsidP="000718A0">
      <w:pPr>
        <w:spacing w:line="360" w:lineRule="auto"/>
        <w:jc w:val="left"/>
      </w:pPr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．用余弦定理证明：在</w:t>
      </w:r>
      <w:r>
        <w:rPr>
          <w:noProof/>
          <w:position w:val="-6"/>
        </w:rPr>
        <w:drawing>
          <wp:inline distT="0" distB="0" distL="0" distR="0" wp14:anchorId="15F43624" wp14:editId="54CDBFD8">
            <wp:extent cx="428625" cy="180975"/>
            <wp:effectExtent l="0" t="0" r="9525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中，当</w:t>
      </w:r>
      <w:r>
        <w:rPr>
          <w:noProof/>
          <w:position w:val="-6"/>
        </w:rPr>
        <w:drawing>
          <wp:inline distT="0" distB="0" distL="0" distR="0" wp14:anchorId="7445A738" wp14:editId="2F2D02CF">
            <wp:extent cx="276225" cy="180975"/>
            <wp:effectExtent l="0" t="0" r="9525" b="889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为锐角时</w:t>
      </w:r>
      <w:r>
        <w:rPr>
          <w:rFonts w:hint="eastAsia"/>
        </w:rPr>
        <w:t xml:space="preserve"> </w:t>
      </w:r>
      <w:r>
        <w:rPr>
          <w:color w:val="000000"/>
          <w:position w:val="-6"/>
        </w:rPr>
        <w:object w:dxaOrig="1180" w:dyaOrig="320">
          <v:shape id="_x0000_i1028" type="#_x0000_t75" style="width:59.25pt;height:15.75pt" o:ole="">
            <v:imagedata r:id="rId32" o:title=""/>
          </v:shape>
          <o:OLEObject Type="Embed" ProgID="Equation.3" ShapeID="_x0000_i1028" DrawAspect="Content" ObjectID="_1775051484" r:id="rId33"/>
        </w:object>
      </w:r>
      <w:r>
        <w:rPr>
          <w:rFonts w:hint="eastAsia"/>
        </w:rPr>
        <w:t>；当</w:t>
      </w:r>
      <w:r>
        <w:rPr>
          <w:noProof/>
          <w:position w:val="-6"/>
        </w:rPr>
        <w:drawing>
          <wp:inline distT="0" distB="0" distL="0" distR="0" wp14:anchorId="6CD19597" wp14:editId="3F64AC41">
            <wp:extent cx="276225" cy="180975"/>
            <wp:effectExtent l="0" t="0" r="9525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0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为钝角时，</w:t>
      </w:r>
      <w:r>
        <w:rPr>
          <w:color w:val="000000"/>
          <w:position w:val="-6"/>
        </w:rPr>
        <w:object w:dxaOrig="1180" w:dyaOrig="320">
          <v:shape id="_x0000_i1029" type="#_x0000_t75" style="width:59.25pt;height:15.75pt" o:ole="">
            <v:imagedata r:id="rId34" o:title=""/>
          </v:shape>
          <o:OLEObject Type="Embed" ProgID="Equation.3" ShapeID="_x0000_i1029" DrawAspect="Content" ObjectID="_1775051485" r:id="rId35"/>
        </w:object>
      </w:r>
      <w:r>
        <w:rPr>
          <w:rFonts w:hint="eastAsia"/>
        </w:rPr>
        <w:t xml:space="preserve"> .</w:t>
      </w:r>
    </w:p>
    <w:p w:rsidR="000718A0" w:rsidRDefault="000718A0" w:rsidP="000718A0">
      <w:pPr>
        <w:spacing w:line="360" w:lineRule="auto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</w:t>
      </w: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0718A0" w:rsidRDefault="000718A0" w:rsidP="000718A0">
      <w:pPr>
        <w:spacing w:line="360" w:lineRule="auto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0718A0" w:rsidRDefault="000718A0" w:rsidP="000718A0">
      <w:pPr>
        <w:spacing w:line="360" w:lineRule="auto"/>
        <w:jc w:val="left"/>
      </w:pPr>
      <w:r>
        <w:rPr>
          <w:rFonts w:hint="eastAsia"/>
        </w:rPr>
        <w:t>思考：</w:t>
      </w:r>
      <w:proofErr w:type="gramStart"/>
      <w:r>
        <w:rPr>
          <w:rFonts w:hint="eastAsia"/>
        </w:rPr>
        <w:t>由例</w:t>
      </w:r>
      <w:proofErr w:type="gramEnd"/>
      <w:r>
        <w:rPr>
          <w:rFonts w:hint="eastAsia"/>
        </w:rPr>
        <w:t>3</w:t>
      </w:r>
      <w:r>
        <w:rPr>
          <w:rFonts w:hint="eastAsia"/>
        </w:rPr>
        <w:t>可知如何来判断三角形中的角是锐角还是钝角？</w:t>
      </w:r>
    </w:p>
    <w:p w:rsidR="000718A0" w:rsidRDefault="000718A0" w:rsidP="000718A0">
      <w:pPr>
        <w:spacing w:line="360" w:lineRule="auto"/>
        <w:jc w:val="left"/>
      </w:pPr>
      <w:r>
        <w:rPr>
          <w:rFonts w:hint="eastAsia"/>
        </w:rPr>
        <w:t>在</w:t>
      </w:r>
      <w:r>
        <w:rPr>
          <w:noProof/>
          <w:position w:val="-6"/>
        </w:rPr>
        <w:drawing>
          <wp:inline distT="0" distB="0" distL="0" distR="0" wp14:anchorId="751A931D" wp14:editId="178ABEC4">
            <wp:extent cx="428625" cy="180975"/>
            <wp:effectExtent l="0" t="0" r="9525" b="889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中，已知</w:t>
      </w:r>
      <w:r>
        <w:rPr>
          <w:rFonts w:hint="eastAsia"/>
          <w:position w:val="-6"/>
        </w:rPr>
        <w:object w:dxaOrig="200" w:dyaOrig="220">
          <v:shape id="_x0000_i1030" type="#_x0000_t75" style="width:9.75pt;height:11.25pt" o:ole="">
            <v:imagedata r:id="rId19" o:title=""/>
          </v:shape>
          <o:OLEObject Type="Embed" ProgID="Equation.3" ShapeID="_x0000_i1030" DrawAspect="Content" ObjectID="_1775051486" r:id="rId36"/>
        </w:object>
      </w:r>
      <w:r>
        <w:rPr>
          <w:rFonts w:hint="eastAsia"/>
        </w:rPr>
        <w:t>=7</w:t>
      </w:r>
      <w:r>
        <w:rPr>
          <w:rFonts w:hint="eastAsia"/>
        </w:rPr>
        <w:t>，</w:t>
      </w:r>
      <w:r>
        <w:rPr>
          <w:rFonts w:hint="eastAsia"/>
        </w:rPr>
        <w:t>b=8</w:t>
      </w:r>
      <w:r>
        <w:rPr>
          <w:rFonts w:hint="eastAsia"/>
        </w:rPr>
        <w:t>，</w:t>
      </w:r>
      <w:r>
        <w:rPr>
          <w:noProof/>
          <w:position w:val="-24"/>
        </w:rPr>
        <w:drawing>
          <wp:inline distT="0" distB="0" distL="0" distR="0" wp14:anchorId="40C52903" wp14:editId="66C340B0">
            <wp:extent cx="695325" cy="390525"/>
            <wp:effectExtent l="0" t="0" r="0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，求证</w:t>
      </w:r>
      <w:r>
        <w:rPr>
          <w:noProof/>
          <w:position w:val="-6"/>
        </w:rPr>
        <w:drawing>
          <wp:inline distT="0" distB="0" distL="0" distR="0" wp14:anchorId="6B958FA7" wp14:editId="63B4F333">
            <wp:extent cx="428625" cy="180975"/>
            <wp:effectExtent l="0" t="0" r="9525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是钝角三角形</w:t>
      </w:r>
      <w:r>
        <w:rPr>
          <w:rFonts w:hint="eastAsia"/>
        </w:rPr>
        <w:t>.</w:t>
      </w:r>
    </w:p>
    <w:p w:rsidR="000718A0" w:rsidRDefault="000718A0" w:rsidP="000718A0">
      <w:pPr>
        <w:spacing w:line="360" w:lineRule="auto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</w:t>
      </w: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0718A0" w:rsidRDefault="000718A0" w:rsidP="000718A0">
      <w:pPr>
        <w:spacing w:line="360" w:lineRule="auto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0718A0" w:rsidRDefault="000718A0" w:rsidP="000718A0">
      <w:pPr>
        <w:spacing w:line="360" w:lineRule="auto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0718A0" w:rsidRDefault="000718A0" w:rsidP="000718A0">
      <w:pPr>
        <w:spacing w:line="360" w:lineRule="auto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0718A0" w:rsidRDefault="000718A0" w:rsidP="000718A0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三、随堂检测</w:t>
      </w:r>
    </w:p>
    <w:p w:rsidR="000718A0" w:rsidRDefault="000718A0" w:rsidP="000718A0">
      <w:pPr>
        <w:spacing w:line="360" w:lineRule="auto"/>
        <w:jc w:val="left"/>
      </w:pPr>
      <w:r>
        <w:rPr>
          <w:rFonts w:hint="eastAsia"/>
        </w:rPr>
        <w:t>1</w:t>
      </w:r>
      <w:r>
        <w:rPr>
          <w:rFonts w:hint="eastAsia"/>
        </w:rPr>
        <w:t>．在</w:t>
      </w:r>
      <w:r>
        <w:rPr>
          <w:noProof/>
          <w:position w:val="-6"/>
        </w:rPr>
        <w:drawing>
          <wp:inline distT="0" distB="0" distL="0" distR="0" wp14:anchorId="6EF15F8A" wp14:editId="3CEB2DAA">
            <wp:extent cx="428625" cy="180975"/>
            <wp:effectExtent l="0" t="0" r="9525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中，已知</w:t>
      </w:r>
      <w:r>
        <w:rPr>
          <w:rFonts w:hint="eastAsia"/>
          <w:position w:val="-6"/>
        </w:rPr>
        <w:object w:dxaOrig="200" w:dyaOrig="220">
          <v:shape id="_x0000_i1031" type="#_x0000_t75" style="width:9.75pt;height:11.25pt" o:ole="">
            <v:imagedata r:id="rId19" o:title=""/>
          </v:shape>
          <o:OLEObject Type="Embed" ProgID="Equation.3" ShapeID="_x0000_i1031" DrawAspect="Content" ObjectID="_1775051487" r:id="rId38"/>
        </w:object>
      </w:r>
      <w:r>
        <w:rPr>
          <w:rFonts w:hint="eastAsia"/>
        </w:rPr>
        <w:t>=7</w:t>
      </w:r>
      <w:r>
        <w:rPr>
          <w:rFonts w:hint="eastAsia"/>
        </w:rPr>
        <w:t>，</w:t>
      </w:r>
      <w:r>
        <w:rPr>
          <w:rFonts w:hint="eastAsia"/>
        </w:rPr>
        <w:t>b=5</w:t>
      </w:r>
      <w:r>
        <w:rPr>
          <w:rFonts w:hint="eastAsia"/>
        </w:rPr>
        <w:t>，</w:t>
      </w:r>
      <w:r>
        <w:rPr>
          <w:rFonts w:hint="eastAsia"/>
        </w:rPr>
        <w:t>c=3</w:t>
      </w:r>
      <w:r>
        <w:rPr>
          <w:rFonts w:hint="eastAsia"/>
        </w:rPr>
        <w:t>，求</w:t>
      </w:r>
      <w:r>
        <w:rPr>
          <w:rFonts w:hint="eastAsia"/>
        </w:rPr>
        <w:t>A.</w:t>
      </w:r>
    </w:p>
    <w:p w:rsidR="000718A0" w:rsidRDefault="000718A0" w:rsidP="000718A0">
      <w:pPr>
        <w:spacing w:line="360" w:lineRule="auto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</w:t>
      </w: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  <w:r>
        <w:rPr>
          <w:rFonts w:hint="eastAsia"/>
          <w:color w:val="000000"/>
          <w:u w:val="dotted"/>
        </w:rPr>
        <w:t xml:space="preserve">  </w:t>
      </w:r>
      <w:r>
        <w:rPr>
          <w:color w:val="000000"/>
          <w:u w:val="dotted"/>
        </w:rPr>
        <w:t xml:space="preserve">       </w:t>
      </w:r>
      <w:r>
        <w:rPr>
          <w:u w:val="dotted"/>
        </w:rPr>
        <w:t xml:space="preserve">                                               </w:t>
      </w:r>
    </w:p>
    <w:p w:rsidR="000718A0" w:rsidRDefault="000718A0" w:rsidP="000718A0">
      <w:pPr>
        <w:spacing w:line="360" w:lineRule="auto"/>
        <w:jc w:val="left"/>
      </w:pPr>
      <w:r>
        <w:rPr>
          <w:rFonts w:hint="eastAsia"/>
        </w:rPr>
        <w:t>2</w:t>
      </w:r>
      <w:r>
        <w:rPr>
          <w:rFonts w:hint="eastAsia"/>
        </w:rPr>
        <w:t>．已知</w:t>
      </w:r>
      <w:r>
        <w:rPr>
          <w:noProof/>
          <w:position w:val="-6"/>
        </w:rPr>
        <w:drawing>
          <wp:inline distT="0" distB="0" distL="0" distR="0" wp14:anchorId="55970858" wp14:editId="1E27F6D5">
            <wp:extent cx="428625" cy="180975"/>
            <wp:effectExtent l="0" t="0" r="9525" b="889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的周长为</w:t>
      </w:r>
      <w:r>
        <w:rPr>
          <w:rFonts w:hint="eastAsia"/>
        </w:rPr>
        <w:t>20</w:t>
      </w:r>
      <w:r>
        <w:rPr>
          <w:rFonts w:hint="eastAsia"/>
        </w:rPr>
        <w:t>，面积</w:t>
      </w:r>
      <w:r>
        <w:rPr>
          <w:rFonts w:hint="eastAsia"/>
        </w:rPr>
        <w:t>S=</w:t>
      </w:r>
      <w:r>
        <w:rPr>
          <w:noProof/>
          <w:position w:val="-8"/>
        </w:rPr>
        <w:drawing>
          <wp:inline distT="0" distB="0" distL="0" distR="0" wp14:anchorId="7E34FB34" wp14:editId="5195F213">
            <wp:extent cx="390525" cy="238125"/>
            <wp:effectExtent l="0" t="0" r="9525" b="825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1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rFonts w:hint="eastAsia"/>
        </w:rPr>
        <w:t>A=</w:t>
      </w:r>
      <w:r>
        <w:rPr>
          <w:noProof/>
          <w:position w:val="-6"/>
        </w:rPr>
        <w:drawing>
          <wp:inline distT="0" distB="0" distL="0" distR="0" wp14:anchorId="0074AA3C" wp14:editId="16B35F6B">
            <wp:extent cx="257175" cy="200025"/>
            <wp:effectExtent l="0" t="0" r="8890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rFonts w:hint="eastAsia"/>
        </w:rPr>
        <w:t>BC</w:t>
      </w:r>
      <w:r>
        <w:rPr>
          <w:rFonts w:hint="eastAsia"/>
        </w:rPr>
        <w:t>长</w:t>
      </w:r>
      <w:r>
        <w:rPr>
          <w:rFonts w:hint="eastAsia"/>
        </w:rPr>
        <w:t>.</w:t>
      </w:r>
    </w:p>
    <w:p w:rsidR="000718A0" w:rsidRDefault="000718A0" w:rsidP="000718A0">
      <w:pPr>
        <w:spacing w:line="360" w:lineRule="auto"/>
        <w:rPr>
          <w:color w:val="000000"/>
          <w:u w:val="dotted"/>
        </w:rPr>
      </w:pPr>
      <w:bookmarkStart w:id="2" w:name="_GoBack"/>
      <w:bookmarkEnd w:id="2"/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  <w:r>
        <w:rPr>
          <w:u w:val="dotted"/>
        </w:rPr>
        <w:t xml:space="preserve">                                               </w:t>
      </w:r>
    </w:p>
    <w:p w:rsidR="000718A0" w:rsidRDefault="000718A0" w:rsidP="000718A0">
      <w:pPr>
        <w:spacing w:line="360" w:lineRule="auto"/>
        <w:jc w:val="left"/>
      </w:pPr>
      <w:r>
        <w:rPr>
          <w:rFonts w:hint="eastAsia"/>
        </w:rPr>
        <w:lastRenderedPageBreak/>
        <w:t>3</w:t>
      </w:r>
      <w:r>
        <w:rPr>
          <w:rFonts w:hint="eastAsia"/>
        </w:rPr>
        <w:t>．在</w:t>
      </w:r>
      <w:r>
        <w:rPr>
          <w:noProof/>
          <w:position w:val="-6"/>
        </w:rPr>
        <w:drawing>
          <wp:inline distT="0" distB="0" distL="0" distR="0" wp14:anchorId="3AB19237" wp14:editId="49431EAC">
            <wp:extent cx="428625" cy="180975"/>
            <wp:effectExtent l="0" t="0" r="9525" b="889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中，已知</w:t>
      </w:r>
      <w:r>
        <w:rPr>
          <w:noProof/>
          <w:position w:val="-6"/>
        </w:rPr>
        <w:drawing>
          <wp:inline distT="0" distB="0" distL="0" distR="0" wp14:anchorId="2EFC8C65" wp14:editId="29A2C55A">
            <wp:extent cx="1114425" cy="219075"/>
            <wp:effectExtent l="0" t="0" r="9525" b="698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，试求</w:t>
      </w:r>
      <w:r>
        <w:rPr>
          <w:rFonts w:hint="eastAsia"/>
        </w:rPr>
        <w:t>C</w:t>
      </w:r>
      <w:r>
        <w:rPr>
          <w:rFonts w:hint="eastAsia"/>
        </w:rPr>
        <w:t>的大小</w:t>
      </w:r>
      <w:r>
        <w:rPr>
          <w:rFonts w:hint="eastAsia"/>
        </w:rPr>
        <w:t>.</w:t>
      </w:r>
    </w:p>
    <w:p w:rsidR="000718A0" w:rsidRDefault="000718A0" w:rsidP="000718A0">
      <w:pPr>
        <w:spacing w:line="360" w:lineRule="auto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</w:t>
      </w: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0718A0" w:rsidRDefault="000718A0" w:rsidP="000718A0">
      <w:pPr>
        <w:numPr>
          <w:ilvl w:val="0"/>
          <w:numId w:val="1"/>
        </w:num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总结提升：</w:t>
      </w:r>
    </w:p>
    <w:p w:rsidR="002727D6" w:rsidRDefault="002727D6"/>
    <w:sectPr w:rsidR="0027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92" w:rsidRDefault="004E5692" w:rsidP="000718A0">
      <w:r>
        <w:separator/>
      </w:r>
    </w:p>
  </w:endnote>
  <w:endnote w:type="continuationSeparator" w:id="0">
    <w:p w:rsidR="004E5692" w:rsidRDefault="004E5692" w:rsidP="0007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92" w:rsidRDefault="004E5692" w:rsidP="000718A0">
      <w:r>
        <w:separator/>
      </w:r>
    </w:p>
  </w:footnote>
  <w:footnote w:type="continuationSeparator" w:id="0">
    <w:p w:rsidR="004E5692" w:rsidRDefault="004E5692" w:rsidP="0007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3714"/>
    <w:multiLevelType w:val="singleLevel"/>
    <w:tmpl w:val="08E8371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1B"/>
    <w:rsid w:val="000718A0"/>
    <w:rsid w:val="002727D6"/>
    <w:rsid w:val="004E5692"/>
    <w:rsid w:val="0096681B"/>
    <w:rsid w:val="00D1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8A0"/>
    <w:rPr>
      <w:sz w:val="18"/>
      <w:szCs w:val="18"/>
    </w:rPr>
  </w:style>
  <w:style w:type="paragraph" w:styleId="a5">
    <w:name w:val="List Paragraph"/>
    <w:basedOn w:val="a"/>
    <w:qFormat/>
    <w:rsid w:val="000718A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718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18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8A0"/>
    <w:rPr>
      <w:sz w:val="18"/>
      <w:szCs w:val="18"/>
    </w:rPr>
  </w:style>
  <w:style w:type="paragraph" w:styleId="a5">
    <w:name w:val="List Paragraph"/>
    <w:basedOn w:val="a"/>
    <w:qFormat/>
    <w:rsid w:val="000718A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718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18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6.wmf"/><Relationship Id="rId39" Type="http://schemas.openxmlformats.org/officeDocument/2006/relationships/image" Target="media/image25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image" Target="media/image23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5.wmf"/><Relationship Id="rId33" Type="http://schemas.openxmlformats.org/officeDocument/2006/relationships/oleObject" Target="embeddings/oleObject4.bin"/><Relationship Id="rId38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1.bin"/><Relationship Id="rId29" Type="http://schemas.openxmlformats.org/officeDocument/2006/relationships/image" Target="media/image19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4.png"/><Relationship Id="rId32" Type="http://schemas.openxmlformats.org/officeDocument/2006/relationships/image" Target="media/image22.wmf"/><Relationship Id="rId37" Type="http://schemas.openxmlformats.org/officeDocument/2006/relationships/image" Target="media/image24.wmf"/><Relationship Id="rId40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3.bin"/><Relationship Id="rId28" Type="http://schemas.openxmlformats.org/officeDocument/2006/relationships/image" Target="media/image18.wmf"/><Relationship Id="rId36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3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2024-04-19T08:55:00Z</dcterms:created>
  <dcterms:modified xsi:type="dcterms:W3CDTF">2024-04-19T08:56:00Z</dcterms:modified>
</cp:coreProperties>
</file>