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98" w:rsidRDefault="00C24298" w:rsidP="00C24298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C24298" w:rsidRDefault="00C24298" w:rsidP="00C24298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2.2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　充分条件、必要条件、充要条件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(1)</w:t>
      </w:r>
    </w:p>
    <w:p w:rsidR="00C24298" w:rsidRDefault="00C24298" w:rsidP="00C24298">
      <w:pPr>
        <w:snapToGrid w:val="0"/>
        <w:spacing w:line="0" w:lineRule="atLeast"/>
        <w:ind w:rightChars="60" w:right="126"/>
        <w:jc w:val="center"/>
        <w:rPr>
          <w:rFonts w:eastAsia="楷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审核人：鲁媛媛</w:t>
      </w:r>
    </w:p>
    <w:p w:rsidR="00C24298" w:rsidRDefault="00C24298" w:rsidP="00C24298">
      <w:pPr>
        <w:snapToGrid w:val="0"/>
        <w:spacing w:line="0" w:lineRule="atLeast"/>
        <w:ind w:rightChars="60" w:right="126"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班级：______姓名：__________学号：________授课日期：</w:t>
      </w:r>
    </w:p>
    <w:p w:rsidR="00C24298" w:rsidRDefault="00C24298" w:rsidP="00C24298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C24298" w:rsidRDefault="00C24298" w:rsidP="00C24298">
      <w:pPr>
        <w:ind w:rightChars="60" w:right="126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①通过对典型数学命题的梳理，理解必要条件的意义，理解性质定理与必要条件的关系</w:t>
      </w:r>
      <w:r>
        <w:rPr>
          <w:rFonts w:asciiTheme="minorEastAsia" w:hAnsiTheme="minorEastAsia" w:cs="Times New Roman" w:hint="eastAsia"/>
          <w:szCs w:val="24"/>
        </w:rPr>
        <w:t>；</w:t>
      </w:r>
    </w:p>
    <w:p w:rsidR="00C24298" w:rsidRDefault="00C24298" w:rsidP="00C24298">
      <w:pPr>
        <w:ind w:rightChars="60" w:right="126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②通过对典型数学命题的梳理，理解充分条件的意义，理解判定定理与充分条件的关系</w:t>
      </w:r>
      <w:r>
        <w:rPr>
          <w:rFonts w:asciiTheme="minorEastAsia" w:hAnsiTheme="minorEastAsia" w:cs="Times New Roman" w:hint="eastAsia"/>
          <w:szCs w:val="24"/>
        </w:rPr>
        <w:t>；</w:t>
      </w:r>
    </w:p>
    <w:p w:rsidR="00C24298" w:rsidRDefault="00C24298" w:rsidP="00C24298">
      <w:pPr>
        <w:ind w:rightChars="60" w:right="126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③通过对典型数学命题的梳理，理解充要条件的意义，理解数学定义与充要条件的关系</w:t>
      </w:r>
      <w:r>
        <w:rPr>
          <w:rFonts w:asciiTheme="minorEastAsia" w:hAnsiTheme="minorEastAsia" w:cs="Times New Roman" w:hint="eastAsia"/>
          <w:szCs w:val="24"/>
        </w:rPr>
        <w:t>.</w:t>
      </w:r>
    </w:p>
    <w:p w:rsidR="00C24298" w:rsidRPr="0024124A" w:rsidRDefault="00C24298" w:rsidP="00C24298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24124A">
        <w:rPr>
          <w:rFonts w:asciiTheme="minorEastAsia" w:hAnsiTheme="minorEastAsia" w:cs="Times New Roman" w:hint="eastAsia"/>
          <w:b/>
          <w:sz w:val="24"/>
          <w:szCs w:val="24"/>
        </w:rPr>
        <w:t>一、学习目标</w:t>
      </w:r>
    </w:p>
    <w:p w:rsidR="00C24298" w:rsidRDefault="00C24298" w:rsidP="00C24298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理解充分条件、必要条件的概念</w:t>
      </w:r>
      <w:r>
        <w:rPr>
          <w:rFonts w:asciiTheme="minorEastAsia" w:hAnsiTheme="minorEastAsia" w:cs="Times New Roman" w:hint="eastAsia"/>
          <w:szCs w:val="24"/>
        </w:rPr>
        <w:t>.</w:t>
      </w:r>
    </w:p>
    <w:p w:rsidR="00C24298" w:rsidRDefault="00C24298" w:rsidP="00C24298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了解充分条件与判定定理，必要条件与性质定理的关系</w:t>
      </w:r>
      <w:r>
        <w:rPr>
          <w:rFonts w:asciiTheme="minorEastAsia" w:hAnsiTheme="minorEastAsia" w:cs="Times New Roman" w:hint="eastAsia"/>
          <w:szCs w:val="24"/>
        </w:rPr>
        <w:t>.</w:t>
      </w:r>
    </w:p>
    <w:p w:rsidR="00C24298" w:rsidRDefault="00C24298" w:rsidP="00C24298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能通过充分性、必要性解决简单的问题．</w:t>
      </w:r>
    </w:p>
    <w:p w:rsidR="00C24298" w:rsidRPr="0024124A" w:rsidRDefault="00C24298" w:rsidP="00C24298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24124A">
        <w:rPr>
          <w:rFonts w:asciiTheme="minorEastAsia" w:hAnsiTheme="minorEastAsia" w:cs="Times New Roman" w:hint="eastAsia"/>
          <w:b/>
          <w:sz w:val="24"/>
          <w:szCs w:val="24"/>
        </w:rPr>
        <w:t>二、课前自学</w:t>
      </w:r>
    </w:p>
    <w:p w:rsidR="00C24298" w:rsidRDefault="00C24298" w:rsidP="00C24298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阅读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31</w:t>
      </w:r>
      <w:r>
        <w:rPr>
          <w:rFonts w:ascii="Times New Roman" w:eastAsia="宋体" w:hAnsi="Times New Roman" w:cs="Times New Roman"/>
          <w:szCs w:val="24"/>
        </w:rPr>
        <w:t>页，回答下列问题</w:t>
      </w:r>
    </w:p>
    <w:p w:rsidR="00C24298" w:rsidRDefault="00C24298" w:rsidP="00C24298">
      <w:pPr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bCs/>
          <w:szCs w:val="21"/>
        </w:rPr>
        <w:t>1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宋体" w:hint="eastAsia"/>
          <w:bCs/>
          <w:szCs w:val="21"/>
        </w:rPr>
        <w:t>充分条件与必要条件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3972"/>
      </w:tblGrid>
      <w:tr w:rsidR="00C24298" w:rsidTr="005C0D8D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若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，则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宋体" w:eastAsia="宋体" w:hAnsi="宋体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为真命题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若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，则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宋体" w:eastAsia="宋体" w:hAnsi="宋体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为假命题</w:t>
            </w:r>
          </w:p>
        </w:tc>
      </w:tr>
      <w:tr w:rsidR="00C24298" w:rsidTr="005C0D8D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推出关系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/>
                <w:szCs w:val="21"/>
              </w:rPr>
              <w:t>p</w:t>
            </w:r>
            <w:r>
              <w:rPr>
                <w:rFonts w:ascii="MS Gothic" w:hAnsi="MS Gothic" w:cs="MS Gothic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/>
                <w:szCs w:val="21"/>
              </w:rPr>
              <w:t>p</w:t>
            </w:r>
            <w:r>
              <w:rPr>
                <w:rFonts w:ascii="Cambria Math" w:eastAsia="宋体" w:hAnsi="Cambria Math" w:cs="Times New Roman" w:hint="eastAsia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</w:p>
        </w:tc>
      </w:tr>
      <w:tr w:rsidR="00C24298" w:rsidTr="005C0D8D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条件关系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条件</w:t>
            </w:r>
          </w:p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Cs w:val="21"/>
              </w:rPr>
              <w:t>是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条件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不是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条件</w:t>
            </w:r>
          </w:p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q</w:t>
            </w:r>
            <w:r>
              <w:rPr>
                <w:rFonts w:ascii="Times New Roman" w:eastAsia="宋体" w:hAnsi="Times New Roman" w:cs="Times New Roman"/>
                <w:szCs w:val="21"/>
              </w:rPr>
              <w:t>不是</w:t>
            </w:r>
            <w:r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条件</w:t>
            </w:r>
          </w:p>
        </w:tc>
      </w:tr>
      <w:tr w:rsidR="00C24298" w:rsidTr="005C0D8D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定理关系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:rsidR="00C24298" w:rsidRDefault="00C24298" w:rsidP="005C0D8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24298" w:rsidRDefault="00C24298" w:rsidP="00C24298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思考</w:t>
      </w:r>
      <w:r>
        <w:rPr>
          <w:rFonts w:ascii="Times New Roman" w:eastAsia="黑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的充分条件，这样的条件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唯一吗？</w:t>
      </w:r>
    </w:p>
    <w:p w:rsidR="00C24298" w:rsidRDefault="00C24298" w:rsidP="00C24298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C24298" w:rsidRDefault="00C24298" w:rsidP="00C24298">
      <w:pPr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 w:hint="eastAsia"/>
          <w:szCs w:val="21"/>
        </w:rPr>
        <w:t>思考</w:t>
      </w:r>
      <w:r>
        <w:rPr>
          <w:rFonts w:ascii="Times New Roman" w:eastAsia="黑体" w:hAnsi="Times New Roman" w:cs="Times New Roman" w:hint="eastAsia"/>
          <w:szCs w:val="21"/>
        </w:rPr>
        <w:t>2</w:t>
      </w:r>
      <w:r>
        <w:rPr>
          <w:rFonts w:ascii="Times New Roman" w:eastAsia="黑体" w:hAnsi="Times New Roman" w:cs="Times New Roman"/>
          <w:szCs w:val="21"/>
        </w:rPr>
        <w:t xml:space="preserve">　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</w:rPr>
        <w:t>的充分条件与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</w:rPr>
        <w:t>的必要条件所表示的推出关系是否相同？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思考</w:t>
      </w:r>
      <w:r>
        <w:rPr>
          <w:rFonts w:ascii="Times New Roman" w:eastAsia="黑体" w:hAnsi="Times New Roman" w:cs="Times New Roman" w:hint="eastAsia"/>
          <w:szCs w:val="21"/>
        </w:rPr>
        <w:t>3</w:t>
      </w:r>
      <w:r>
        <w:rPr>
          <w:rFonts w:ascii="Times New Roman" w:eastAsia="黑体" w:hAnsi="Times New Roman" w:cs="Times New Roman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以下五种表述形式：①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⇒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；②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的充分条件；③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的充分条件是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；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ind w:firstLineChars="350" w:firstLine="735"/>
        <w:rPr>
          <w:rFonts w:ascii="Times New Roman" w:eastAsia="楷体_GB2312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的必要条件；⑤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的必要条件是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.这五种表述形式等价吗？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C24298" w:rsidRDefault="00C24298" w:rsidP="00C24298">
      <w:pPr>
        <w:ind w:firstLineChars="100" w:firstLine="210"/>
        <w:rPr>
          <w:rFonts w:ascii="Times New Roman" w:eastAsia="宋体" w:hAnsi="Times New Roman" w:cs="Times New Roman"/>
          <w:szCs w:val="24"/>
        </w:rPr>
      </w:pPr>
    </w:p>
    <w:p w:rsidR="00C24298" w:rsidRDefault="00C24298" w:rsidP="00C24298">
      <w:pPr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阅读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32</w:t>
      </w:r>
      <w:r>
        <w:rPr>
          <w:rFonts w:ascii="Times New Roman" w:eastAsia="宋体" w:hAnsi="Times New Roman" w:cs="Times New Roman"/>
          <w:szCs w:val="24"/>
        </w:rPr>
        <w:t>页，回答下列问题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宋体" w:hint="eastAsia"/>
          <w:szCs w:val="21"/>
        </w:rPr>
        <w:t>充要条件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一般地，如果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 w:hint="eastAsia"/>
          <w:i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MS Gothic" w:hAnsi="MS Gothic" w:cs="MS Gothic" w:hint="eastAsia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，那么称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的充分且必要条件，简称为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的充要条件，也称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的充要条件是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.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如果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的充要条件，就记作</w:t>
      </w:r>
      <w:r>
        <w:rPr>
          <w:rFonts w:ascii="Times New Roman" w:eastAsia="宋体" w:hAnsi="Times New Roman" w:cs="Times New Roman" w:hint="eastAsia"/>
          <w:i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，称为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等价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，或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等价于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Times New Roman"/>
          <w:szCs w:val="21"/>
        </w:rPr>
        <w:t>”．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思考</w:t>
      </w:r>
      <w:r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的充要条件”与“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宋体" w:eastAsia="宋体" w:hAnsi="宋体" w:cs="宋体" w:hint="eastAsia"/>
          <w:szCs w:val="21"/>
        </w:rPr>
        <w:t>的充要条件是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宋体" w:eastAsia="宋体" w:hAnsi="宋体" w:cs="宋体" w:hint="eastAsia"/>
          <w:szCs w:val="21"/>
        </w:rPr>
        <w:t>”的区别在哪里？</w:t>
      </w:r>
    </w:p>
    <w:p w:rsidR="00C24298" w:rsidRDefault="00C24298" w:rsidP="00C24298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</w:t>
      </w:r>
    </w:p>
    <w:p w:rsidR="00C24298" w:rsidRDefault="00C24298" w:rsidP="00C24298">
      <w:pPr>
        <w:ind w:rightChars="60" w:right="126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C24298" w:rsidRPr="0024124A" w:rsidRDefault="00C24298" w:rsidP="00C24298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24124A">
        <w:rPr>
          <w:rFonts w:asciiTheme="minorEastAsia" w:hAnsiTheme="minorEastAsia" w:cs="Times New Roman"/>
          <w:b/>
          <w:sz w:val="24"/>
          <w:szCs w:val="24"/>
        </w:rPr>
        <w:t>三、问题探究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1"/>
        </w:rPr>
        <w:t>课本</w:t>
      </w:r>
      <w:r>
        <w:rPr>
          <w:rFonts w:ascii="Times New Roman" w:eastAsia="宋体" w:hAnsi="Times New Roman" w:cs="Times New Roman" w:hint="eastAsia"/>
          <w:szCs w:val="21"/>
        </w:rPr>
        <w:t>P31</w:t>
      </w: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1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1"/>
        </w:rPr>
        <w:t>课本</w:t>
      </w:r>
      <w:r>
        <w:rPr>
          <w:rFonts w:ascii="Times New Roman" w:eastAsia="宋体" w:hAnsi="Times New Roman" w:cs="Times New Roman" w:hint="eastAsia"/>
          <w:szCs w:val="21"/>
        </w:rPr>
        <w:t xml:space="preserve">P31 </w:t>
      </w: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2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1"/>
        </w:rPr>
        <w:t>课本</w:t>
      </w:r>
      <w:r>
        <w:rPr>
          <w:rFonts w:ascii="Times New Roman" w:eastAsia="宋体" w:hAnsi="Times New Roman" w:cs="Times New Roman" w:hint="eastAsia"/>
          <w:szCs w:val="21"/>
        </w:rPr>
        <w:t>P32</w:t>
      </w:r>
      <w:r>
        <w:rPr>
          <w:rFonts w:ascii="Times New Roman" w:eastAsia="宋体" w:hAnsi="Times New Roman" w:cs="Times New Roman" w:hint="eastAsia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3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</w:t>
      </w:r>
      <w:r>
        <w:rPr>
          <w:rFonts w:asciiTheme="minorEastAsia" w:hAnsiTheme="minorEastAsia" w:cs="Times New Roman" w:hint="eastAsia"/>
          <w:szCs w:val="21"/>
        </w:rPr>
        <w:t>4</w:t>
      </w:r>
      <w:r>
        <w:rPr>
          <w:rFonts w:asciiTheme="minorEastAsia" w:hAnsiTheme="minorEastAsia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szCs w:val="21"/>
        </w:rPr>
        <w:t>指出下列命题中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的</w:t>
      </w:r>
      <w:r>
        <w:rPr>
          <w:rFonts w:ascii="Times New Roman" w:eastAsia="宋体" w:hAnsi="Times New Roman" w:cs="Times New Roman" w:hint="eastAsia"/>
          <w:szCs w:val="21"/>
        </w:rPr>
        <w:t>什么</w:t>
      </w:r>
      <w:r>
        <w:rPr>
          <w:rFonts w:ascii="Times New Roman" w:eastAsia="宋体" w:hAnsi="Times New Roman" w:cs="Times New Roman"/>
          <w:szCs w:val="21"/>
        </w:rPr>
        <w:t>条件？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：一个四边形是矩形，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：四边形的对角线相等；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Q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；</w:t>
      </w:r>
    </w:p>
    <w:p w:rsidR="00C24298" w:rsidRDefault="00C24298" w:rsidP="00C24298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已知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&gt;4.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5.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Default="00C24298" w:rsidP="00C24298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C24298" w:rsidRPr="00830B8F" w:rsidRDefault="00C24298" w:rsidP="00C24298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830B8F">
        <w:rPr>
          <w:rFonts w:asciiTheme="minorEastAsia" w:hAnsiTheme="minorEastAsia" w:cs="Times New Roman"/>
          <w:b/>
          <w:sz w:val="24"/>
          <w:szCs w:val="24"/>
        </w:rPr>
        <w:t>四、反馈</w:t>
      </w:r>
      <w:r w:rsidRPr="00830B8F">
        <w:rPr>
          <w:rFonts w:asciiTheme="minorEastAsia" w:hAnsiTheme="minorEastAsia" w:cs="Times New Roman" w:hint="eastAsia"/>
          <w:b/>
          <w:sz w:val="24"/>
          <w:szCs w:val="24"/>
        </w:rPr>
        <w:t>练习</w:t>
      </w:r>
    </w:p>
    <w:p w:rsidR="00C24298" w:rsidRDefault="00C24298" w:rsidP="00C24298">
      <w:pPr>
        <w:ind w:left="420" w:hangingChars="200" w:hanging="420"/>
        <w:rPr>
          <w:rFonts w:asciiTheme="minorEastAsia" w:hAnsiTheme="minorEastAsia" w:cs="Times New Roman"/>
          <w:szCs w:val="24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课本</w:t>
      </w:r>
      <w:r>
        <w:rPr>
          <w:rFonts w:asciiTheme="minorEastAsia" w:hAnsiTheme="minorEastAsia" w:cs="Times New Roman"/>
          <w:szCs w:val="24"/>
        </w:rPr>
        <w:t>P</w:t>
      </w:r>
      <w:r>
        <w:rPr>
          <w:rFonts w:asciiTheme="minorEastAsia" w:hAnsiTheme="minorEastAsia" w:cs="Times New Roman" w:hint="eastAsia"/>
          <w:szCs w:val="24"/>
        </w:rPr>
        <w:t>34</w:t>
      </w:r>
      <w:r>
        <w:rPr>
          <w:rFonts w:asciiTheme="minorEastAsia" w:hAnsiTheme="minorEastAsia" w:cs="Times New Roman"/>
          <w:szCs w:val="24"/>
        </w:rPr>
        <w:t xml:space="preserve">  </w:t>
      </w:r>
      <w:r>
        <w:rPr>
          <w:rFonts w:asciiTheme="minorEastAsia" w:hAnsiTheme="minorEastAsia" w:cs="Times New Roman" w:hint="eastAsia"/>
          <w:szCs w:val="24"/>
        </w:rPr>
        <w:t xml:space="preserve">练习 第1,2,3题  </w:t>
      </w:r>
    </w:p>
    <w:p w:rsidR="00C24298" w:rsidRDefault="00C24298" w:rsidP="00C24298">
      <w:pPr>
        <w:ind w:leftChars="100" w:left="420" w:hangingChars="100" w:hanging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课本</w:t>
      </w:r>
      <w:r>
        <w:rPr>
          <w:rFonts w:asciiTheme="minorEastAsia" w:hAnsiTheme="minorEastAsia" w:cs="Times New Roman"/>
          <w:szCs w:val="24"/>
        </w:rPr>
        <w:t>P</w:t>
      </w:r>
      <w:r>
        <w:rPr>
          <w:rFonts w:asciiTheme="minorEastAsia" w:hAnsiTheme="minorEastAsia" w:cs="Times New Roman" w:hint="eastAsia"/>
          <w:szCs w:val="24"/>
        </w:rPr>
        <w:t>35</w:t>
      </w:r>
      <w:r>
        <w:rPr>
          <w:rFonts w:asciiTheme="minorEastAsia" w:hAnsiTheme="minorEastAsia" w:cs="Times New Roman"/>
          <w:szCs w:val="24"/>
        </w:rPr>
        <w:t xml:space="preserve">  </w:t>
      </w:r>
      <w:r>
        <w:rPr>
          <w:rFonts w:asciiTheme="minorEastAsia" w:hAnsiTheme="minorEastAsia" w:cs="Times New Roman" w:hint="eastAsia"/>
          <w:szCs w:val="24"/>
        </w:rPr>
        <w:t>习题2.2 第2,3题</w:t>
      </w:r>
    </w:p>
    <w:p w:rsidR="00C24298" w:rsidRPr="00830B8F" w:rsidRDefault="00C24298" w:rsidP="00C24298">
      <w:pPr>
        <w:numPr>
          <w:ilvl w:val="0"/>
          <w:numId w:val="1"/>
        </w:num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830B8F">
        <w:rPr>
          <w:rFonts w:asciiTheme="minorEastAsia" w:hAnsiTheme="minorEastAsia" w:cs="Times New Roman" w:hint="eastAsia"/>
          <w:b/>
          <w:sz w:val="24"/>
          <w:szCs w:val="24"/>
        </w:rPr>
        <w:t>小结</w:t>
      </w:r>
    </w:p>
    <w:p w:rsidR="003D57F7" w:rsidRDefault="003D57F7">
      <w:bookmarkStart w:id="0" w:name="_GoBack"/>
      <w:bookmarkEnd w:id="0"/>
    </w:p>
    <w:sectPr w:rsidR="003D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03" w:rsidRDefault="00D67C03" w:rsidP="00C24298">
      <w:r>
        <w:separator/>
      </w:r>
    </w:p>
  </w:endnote>
  <w:endnote w:type="continuationSeparator" w:id="0">
    <w:p w:rsidR="00D67C03" w:rsidRDefault="00D67C03" w:rsidP="00C2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03" w:rsidRDefault="00D67C03" w:rsidP="00C24298">
      <w:r>
        <w:separator/>
      </w:r>
    </w:p>
  </w:footnote>
  <w:footnote w:type="continuationSeparator" w:id="0">
    <w:p w:rsidR="00D67C03" w:rsidRDefault="00D67C03" w:rsidP="00C24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363A6"/>
    <w:multiLevelType w:val="singleLevel"/>
    <w:tmpl w:val="EF2363A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E1"/>
    <w:rsid w:val="000006E1"/>
    <w:rsid w:val="003D57F7"/>
    <w:rsid w:val="004A253F"/>
    <w:rsid w:val="00C24298"/>
    <w:rsid w:val="00D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2023-09-21T01:40:00Z</dcterms:created>
  <dcterms:modified xsi:type="dcterms:W3CDTF">2023-09-21T01:40:00Z</dcterms:modified>
</cp:coreProperties>
</file>