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AF" w:rsidRPr="009A22AF" w:rsidRDefault="009A22AF" w:rsidP="009A22AF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9A22AF"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9A22AF" w:rsidRPr="009A22AF" w:rsidRDefault="009A22AF" w:rsidP="009A22AF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A22AF">
        <w:rPr>
          <w:rFonts w:asciiTheme="minorEastAsia" w:hAnsiTheme="minorEastAsia" w:hint="eastAsia"/>
          <w:b/>
          <w:sz w:val="28"/>
          <w:szCs w:val="28"/>
        </w:rPr>
        <w:t>13.3.2  空间图形的体积（3）</w:t>
      </w:r>
    </w:p>
    <w:p w:rsidR="009A22AF" w:rsidRPr="009A22AF" w:rsidRDefault="009A22AF" w:rsidP="009A22A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9A22AF">
        <w:rPr>
          <w:rFonts w:ascii="楷体" w:eastAsia="楷体" w:hAnsi="楷体" w:cs="楷体" w:hint="eastAsia"/>
          <w:bCs/>
          <w:sz w:val="24"/>
          <w:szCs w:val="24"/>
        </w:rPr>
        <w:t>研制人：王桂芳    审核人：周纯阳</w:t>
      </w:r>
    </w:p>
    <w:p w:rsidR="009A22AF" w:rsidRPr="009A22AF" w:rsidRDefault="009A22AF" w:rsidP="009A22A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9A22AF"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班级：__________姓名：__________学号：________授课日期：2023.</w:t>
      </w:r>
    </w:p>
    <w:p w:rsidR="009A22AF" w:rsidRPr="009A22AF" w:rsidRDefault="009A22AF" w:rsidP="009A22AF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 w:rsidRPr="009A22AF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【课标表述】</w:t>
      </w:r>
    </w:p>
    <w:p w:rsidR="009A22AF" w:rsidRPr="009A22AF" w:rsidRDefault="009A22AF" w:rsidP="009A22AF">
      <w:pPr>
        <w:ind w:firstLineChars="202" w:firstLine="424"/>
        <w:rPr>
          <w:rFonts w:ascii="宋体" w:hAnsi="宋体"/>
        </w:rPr>
      </w:pPr>
      <w:r w:rsidRPr="009A22AF">
        <w:rPr>
          <w:rFonts w:ascii="宋体" w:hAnsi="宋体" w:cs="宋体" w:hint="eastAsia"/>
        </w:rPr>
        <w:t>②</w:t>
      </w:r>
      <w:r w:rsidRPr="009A22AF">
        <w:rPr>
          <w:rFonts w:ascii="宋体" w:hAnsi="宋体" w:hint="eastAsia"/>
        </w:rPr>
        <w:t>知道球、棱柱、棱锥、棱台的表面积和体积的计算公式，能用公式解决简单的实际问题。</w:t>
      </w:r>
    </w:p>
    <w:p w:rsidR="009A22AF" w:rsidRPr="009A22AF" w:rsidRDefault="009A22AF" w:rsidP="009A22AF">
      <w:pPr>
        <w:rPr>
          <w:rFonts w:eastAsia="黑体"/>
          <w:sz w:val="24"/>
        </w:rPr>
      </w:pPr>
    </w:p>
    <w:p w:rsidR="009A22AF" w:rsidRPr="009A22AF" w:rsidRDefault="009A22AF" w:rsidP="009A22AF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 w:rsidRPr="009A22AF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一、学习目标</w:t>
      </w:r>
    </w:p>
    <w:p w:rsidR="009A22AF" w:rsidRPr="009A22AF" w:rsidRDefault="009A22AF" w:rsidP="009A22AF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A22AF">
        <w:rPr>
          <w:rFonts w:ascii="Times New Roman" w:eastAsia="宋体" w:hAnsi="Times New Roman" w:cs="Times New Roman" w:hint="eastAsia"/>
          <w:szCs w:val="21"/>
        </w:rPr>
        <w:t>会解决一些常见几何体的</w:t>
      </w:r>
      <w:r w:rsidRPr="009A22AF">
        <w:rPr>
          <w:rFonts w:ascii="Times New Roman" w:eastAsia="宋体" w:hAnsi="Times New Roman" w:cs="Times New Roman"/>
          <w:szCs w:val="21"/>
        </w:rPr>
        <w:t>内切球、外接球问题</w:t>
      </w:r>
    </w:p>
    <w:p w:rsidR="009A22AF" w:rsidRPr="009A22AF" w:rsidRDefault="009A22AF" w:rsidP="009A22AF">
      <w:pPr>
        <w:tabs>
          <w:tab w:val="left" w:pos="3402"/>
        </w:tabs>
        <w:snapToGrid w:val="0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A22AF">
        <w:rPr>
          <w:rFonts w:ascii="Times New Roman" w:eastAsia="宋体" w:hAnsi="Times New Roman" w:cs="Times New Roman" w:hint="eastAsia"/>
          <w:szCs w:val="21"/>
        </w:rPr>
        <w:t>重难点：</w:t>
      </w:r>
      <w:r w:rsidRPr="009A22AF">
        <w:rPr>
          <w:rFonts w:ascii="Times New Roman" w:eastAsia="宋体" w:hAnsi="Times New Roman" w:cs="Times New Roman"/>
          <w:color w:val="000000" w:themeColor="text1"/>
          <w:szCs w:val="21"/>
        </w:rPr>
        <w:t>处理几何体与球的组合体问题时如何确定球心的位置</w:t>
      </w:r>
    </w:p>
    <w:p w:rsidR="009A22AF" w:rsidRPr="009A22AF" w:rsidRDefault="009A22AF" w:rsidP="009A22AF">
      <w:pPr>
        <w:spacing w:line="0" w:lineRule="atLeast"/>
        <w:rPr>
          <w:rFonts w:eastAsia="黑体"/>
          <w:sz w:val="24"/>
        </w:rPr>
      </w:pPr>
    </w:p>
    <w:p w:rsidR="009A22AF" w:rsidRPr="009A22AF" w:rsidRDefault="009A22AF" w:rsidP="009A22AF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 w:rsidRPr="009A22AF">
        <w:rPr>
          <w:rFonts w:asciiTheme="minorEastAsia" w:eastAsia="宋体" w:hAnsiTheme="minorEastAsia" w:cs="Times New Roman"/>
          <w:b/>
          <w:bCs/>
          <w:sz w:val="24"/>
          <w:szCs w:val="24"/>
        </w:rPr>
        <w:t>二</w:t>
      </w:r>
      <w:r w:rsidRPr="009A22AF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 w:rsidRPr="009A22AF">
        <w:rPr>
          <w:rFonts w:asciiTheme="minorEastAsia" w:eastAsia="宋体" w:hAnsiTheme="minorEastAsia" w:cs="Times New Roman"/>
          <w:b/>
          <w:bCs/>
          <w:sz w:val="24"/>
          <w:szCs w:val="24"/>
        </w:rPr>
        <w:t>问题探究</w:t>
      </w:r>
    </w:p>
    <w:p w:rsidR="009A22AF" w:rsidRPr="009A22AF" w:rsidRDefault="009A22AF" w:rsidP="009A22AF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A22AF">
        <w:rPr>
          <w:rFonts w:ascii="Times New Roman" w:eastAsia="黑体" w:hAnsi="Times New Roman" w:cs="Times New Roman"/>
          <w:szCs w:val="21"/>
        </w:rPr>
        <w:t>例</w:t>
      </w:r>
      <w:r w:rsidRPr="009A22AF">
        <w:rPr>
          <w:rFonts w:ascii="Times New Roman" w:eastAsia="黑体" w:hAnsi="Times New Roman" w:cs="Times New Roman"/>
          <w:szCs w:val="21"/>
        </w:rPr>
        <w:t>1</w:t>
      </w:r>
      <w:r w:rsidRPr="009A22AF">
        <w:rPr>
          <w:rFonts w:ascii="Times New Roman" w:eastAsia="黑体" w:hAnsi="Times New Roman" w:cs="Times New Roman" w:hint="eastAsia"/>
          <w:szCs w:val="21"/>
        </w:rPr>
        <w:t>．（</w:t>
      </w:r>
      <w:r w:rsidRPr="009A22AF">
        <w:rPr>
          <w:rFonts w:ascii="Times New Roman" w:eastAsia="黑体" w:hAnsi="Times New Roman" w:cs="Times New Roman" w:hint="eastAsia"/>
          <w:szCs w:val="21"/>
        </w:rPr>
        <w:t>1</w:t>
      </w:r>
      <w:r w:rsidRPr="009A22AF">
        <w:rPr>
          <w:rFonts w:ascii="Times New Roman" w:eastAsia="黑体" w:hAnsi="Times New Roman" w:cs="Times New Roman" w:hint="eastAsia"/>
          <w:szCs w:val="21"/>
        </w:rPr>
        <w:t>）</w:t>
      </w:r>
      <w:r w:rsidRPr="009A22AF">
        <w:rPr>
          <w:rFonts w:ascii="Times New Roman" w:eastAsia="宋体" w:hAnsi="Times New Roman" w:cs="Times New Roman"/>
          <w:szCs w:val="21"/>
        </w:rPr>
        <w:t>一个正方体的棱长为</w:t>
      </w:r>
      <w:r w:rsidRPr="009A22AF">
        <w:rPr>
          <w:rFonts w:ascii="Times New Roman" w:eastAsia="宋体" w:hAnsi="Times New Roman" w:cs="Times New Roman"/>
          <w:position w:val="-6"/>
          <w:szCs w:val="21"/>
        </w:rPr>
        <w:object w:dxaOrig="200" w:dyaOrig="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.4pt" o:ole="">
            <v:imagedata r:id="rId7" o:title=""/>
          </v:shape>
          <o:OLEObject Type="Embed" ProgID="Equation.DSMT4" ShapeID="_x0000_i1025" DrawAspect="Content" ObjectID="_1746603633" r:id="rId8"/>
        </w:object>
      </w:r>
      <w:r w:rsidRPr="009A22AF">
        <w:rPr>
          <w:rFonts w:ascii="Times New Roman" w:eastAsia="宋体" w:hAnsi="Times New Roman" w:cs="Times New Roman"/>
          <w:szCs w:val="21"/>
        </w:rPr>
        <w:t>，则该正方体的外接球半径为</w:t>
      </w:r>
      <w:r w:rsidRPr="009A22AF">
        <w:rPr>
          <w:rFonts w:ascii="Times New Roman" w:eastAsia="宋体" w:hAnsi="Times New Roman" w:cs="Times New Roman"/>
          <w:szCs w:val="21"/>
        </w:rPr>
        <w:t>________</w:t>
      </w:r>
      <w:r w:rsidRPr="009A22AF">
        <w:rPr>
          <w:rFonts w:ascii="Times New Roman" w:eastAsia="宋体" w:hAnsi="Times New Roman" w:cs="Times New Roman"/>
          <w:szCs w:val="21"/>
        </w:rPr>
        <w:t>，内切球半径为</w:t>
      </w:r>
      <w:r w:rsidRPr="009A22AF">
        <w:rPr>
          <w:rFonts w:ascii="Times New Roman" w:eastAsia="宋体" w:hAnsi="Times New Roman" w:cs="Times New Roman"/>
          <w:szCs w:val="21"/>
        </w:rPr>
        <w:t>________</w:t>
      </w:r>
      <w:r w:rsidRPr="009A22AF">
        <w:rPr>
          <w:rFonts w:ascii="Times New Roman" w:eastAsia="宋体" w:hAnsi="Times New Roman" w:cs="Times New Roman"/>
          <w:szCs w:val="21"/>
        </w:rPr>
        <w:t>．</w:t>
      </w:r>
    </w:p>
    <w:p w:rsidR="009A22AF" w:rsidRPr="009A22AF" w:rsidRDefault="009A22AF" w:rsidP="009A22AF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A22AF">
        <w:rPr>
          <w:rFonts w:ascii="Times New Roman" w:eastAsia="宋体" w:hAnsi="Times New Roman" w:cs="Times New Roman"/>
          <w:szCs w:val="21"/>
        </w:rPr>
        <w:t xml:space="preserve"> </w:t>
      </w:r>
      <w:r w:rsidRPr="009A22AF">
        <w:rPr>
          <w:rFonts w:ascii="Times New Roman" w:eastAsia="宋体" w:hAnsi="Times New Roman" w:cs="Times New Roman" w:hint="eastAsia"/>
          <w:szCs w:val="21"/>
        </w:rPr>
        <w:t>（</w:t>
      </w:r>
      <w:r w:rsidRPr="009A22AF">
        <w:rPr>
          <w:rFonts w:ascii="Times New Roman" w:eastAsia="宋体" w:hAnsi="Times New Roman" w:cs="Times New Roman" w:hint="eastAsia"/>
          <w:szCs w:val="21"/>
        </w:rPr>
        <w:t>2</w:t>
      </w:r>
      <w:r w:rsidRPr="009A22AF">
        <w:rPr>
          <w:rFonts w:ascii="Times New Roman" w:eastAsia="宋体" w:hAnsi="Times New Roman" w:cs="Times New Roman" w:hint="eastAsia"/>
          <w:szCs w:val="21"/>
        </w:rPr>
        <w:t>）</w:t>
      </w:r>
      <w:r w:rsidRPr="009A22AF">
        <w:rPr>
          <w:rFonts w:ascii="Times New Roman" w:eastAsia="宋体" w:hAnsi="Times New Roman" w:cs="Times New Roman"/>
          <w:szCs w:val="21"/>
        </w:rPr>
        <w:t>一个六棱柱的底面是正六边形，其侧</w:t>
      </w:r>
      <w:proofErr w:type="gramStart"/>
      <w:r w:rsidRPr="009A22AF">
        <w:rPr>
          <w:rFonts w:ascii="Times New Roman" w:eastAsia="宋体" w:hAnsi="Times New Roman" w:cs="Times New Roman"/>
          <w:szCs w:val="21"/>
        </w:rPr>
        <w:t>棱</w:t>
      </w:r>
      <w:proofErr w:type="gramEnd"/>
      <w:r w:rsidRPr="009A22AF">
        <w:rPr>
          <w:rFonts w:ascii="Times New Roman" w:eastAsia="宋体" w:hAnsi="Times New Roman" w:cs="Times New Roman"/>
          <w:szCs w:val="21"/>
        </w:rPr>
        <w:t>垂直于底面，已知该六棱柱的顶点都在同一个球面上，且该六棱柱的体积为</w:t>
      </w:r>
      <w:r w:rsidRPr="009A22AF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9A22AF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9A22AF">
        <w:rPr>
          <w:rFonts w:ascii="Times New Roman" w:eastAsia="宋体" w:hAnsi="Times New Roman" w:cs="Times New Roman"/>
          <w:szCs w:val="21"/>
        </w:rPr>
        <w:instrText>f(9</w:instrText>
      </w:r>
      <w:r w:rsidRPr="009A22AF">
        <w:rPr>
          <w:rFonts w:ascii="Times New Roman" w:eastAsia="宋体" w:hAnsi="Times New Roman" w:cs="Times New Roman"/>
          <w:i/>
          <w:szCs w:val="21"/>
        </w:rPr>
        <w:instrText>,</w:instrText>
      </w:r>
      <w:r w:rsidRPr="009A22AF">
        <w:rPr>
          <w:rFonts w:ascii="Times New Roman" w:eastAsia="宋体" w:hAnsi="Times New Roman" w:cs="Times New Roman"/>
          <w:szCs w:val="21"/>
        </w:rPr>
        <w:instrText>8)</w:instrText>
      </w:r>
      <w:r w:rsidRPr="009A22AF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9A22AF">
        <w:rPr>
          <w:rFonts w:ascii="Times New Roman" w:eastAsia="宋体" w:hAnsi="Times New Roman" w:cs="Times New Roman"/>
          <w:szCs w:val="21"/>
        </w:rPr>
        <w:t>，底面周长为</w:t>
      </w:r>
      <w:r w:rsidRPr="009A22AF">
        <w:rPr>
          <w:rFonts w:ascii="Times New Roman" w:eastAsia="宋体" w:hAnsi="Times New Roman" w:cs="Times New Roman"/>
          <w:szCs w:val="21"/>
        </w:rPr>
        <w:t>3</w:t>
      </w:r>
      <w:r w:rsidRPr="009A22AF">
        <w:rPr>
          <w:rFonts w:ascii="Times New Roman" w:eastAsia="宋体" w:hAnsi="Times New Roman" w:cs="Times New Roman"/>
          <w:szCs w:val="21"/>
        </w:rPr>
        <w:t>，则这个球的体积为</w:t>
      </w:r>
      <w:r w:rsidRPr="009A22AF">
        <w:rPr>
          <w:rFonts w:ascii="Times New Roman" w:eastAsia="宋体" w:hAnsi="Times New Roman" w:cs="Times New Roman"/>
          <w:szCs w:val="21"/>
        </w:rPr>
        <w:t>________</w:t>
      </w:r>
      <w:r w:rsidRPr="009A22AF">
        <w:rPr>
          <w:rFonts w:ascii="Times New Roman" w:eastAsia="宋体" w:hAnsi="Times New Roman" w:cs="Times New Roman"/>
          <w:szCs w:val="21"/>
        </w:rPr>
        <w:t>．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9A22AF">
        <w:rPr>
          <w:rFonts w:ascii="Times New Roman" w:eastAsia="黑体" w:hAnsi="Times New Roman" w:cs="Times New Roman"/>
          <w:szCs w:val="21"/>
        </w:rPr>
        <w:t>例</w:t>
      </w:r>
      <w:r w:rsidRPr="009A22AF">
        <w:rPr>
          <w:rFonts w:ascii="Times New Roman" w:eastAsia="黑体" w:hAnsi="Times New Roman" w:cs="Times New Roman"/>
          <w:szCs w:val="21"/>
        </w:rPr>
        <w:t>2</w:t>
      </w:r>
      <w:r w:rsidRPr="009A22AF">
        <w:rPr>
          <w:rFonts w:ascii="Times New Roman" w:eastAsia="黑体" w:hAnsi="Times New Roman" w:cs="Times New Roman" w:hint="eastAsia"/>
          <w:szCs w:val="21"/>
        </w:rPr>
        <w:t>．</w:t>
      </w:r>
      <w:r w:rsidRPr="009A22AF">
        <w:rPr>
          <w:rFonts w:asciiTheme="minorEastAsia" w:hAnsiTheme="minorEastAsia" w:cs="Times New Roman" w:hint="eastAsia"/>
          <w:szCs w:val="21"/>
        </w:rPr>
        <w:t>（1）</w:t>
      </w:r>
      <w:r w:rsidRPr="009A22AF">
        <w:rPr>
          <w:rFonts w:asciiTheme="minorEastAsia" w:hAnsiTheme="minorEastAsia" w:cs="Times New Roman"/>
          <w:szCs w:val="21"/>
        </w:rPr>
        <w:t>若三棱锥的</w:t>
      </w:r>
      <w:proofErr w:type="gramStart"/>
      <w:r w:rsidRPr="009A22AF">
        <w:rPr>
          <w:rFonts w:asciiTheme="minorEastAsia" w:hAnsiTheme="minorEastAsia" w:cs="Times New Roman"/>
          <w:szCs w:val="21"/>
        </w:rPr>
        <w:t>三条侧棱两两</w:t>
      </w:r>
      <w:proofErr w:type="gramEnd"/>
      <w:r w:rsidRPr="009A22AF">
        <w:rPr>
          <w:rFonts w:asciiTheme="minorEastAsia" w:hAnsiTheme="minorEastAsia" w:cs="Times New Roman"/>
          <w:szCs w:val="21"/>
        </w:rPr>
        <w:t>垂直，且</w:t>
      </w:r>
      <w:proofErr w:type="gramStart"/>
      <w:r w:rsidRPr="009A22AF">
        <w:rPr>
          <w:rFonts w:asciiTheme="minorEastAsia" w:hAnsiTheme="minorEastAsia" w:cs="Times New Roman"/>
          <w:szCs w:val="21"/>
        </w:rPr>
        <w:t>三条侧棱长</w:t>
      </w:r>
      <w:proofErr w:type="gramEnd"/>
      <w:r w:rsidRPr="009A22AF">
        <w:rPr>
          <w:rFonts w:asciiTheme="minorEastAsia" w:hAnsiTheme="minorEastAsia" w:cs="Times New Roman"/>
          <w:szCs w:val="21"/>
        </w:rPr>
        <w:t>分别为</w:t>
      </w:r>
      <w:r w:rsidRPr="009A22AF">
        <w:rPr>
          <w:rFonts w:asciiTheme="minorEastAsia" w:hAnsiTheme="minorEastAsia" w:cs="Times New Roman"/>
          <w:position w:val="-10"/>
          <w:szCs w:val="21"/>
        </w:rPr>
        <w:object w:dxaOrig="899" w:dyaOrig="383">
          <v:shape id="_x0000_i1026" type="#_x0000_t75" style="width:44.95pt;height:19.15pt" o:ole="">
            <v:imagedata r:id="rId9" o:title=""/>
          </v:shape>
          <o:OLEObject Type="Embed" ProgID="Equation.DSMT4" ShapeID="_x0000_i1026" DrawAspect="Content" ObjectID="_1746603634" r:id="rId10"/>
        </w:object>
      </w:r>
      <w:r w:rsidRPr="009A22AF">
        <w:rPr>
          <w:rFonts w:asciiTheme="minorEastAsia" w:hAnsiTheme="minorEastAsia" w:cs="Times New Roman"/>
          <w:szCs w:val="21"/>
        </w:rPr>
        <w:t>，则其外接球的表面积是________．</w:t>
      </w:r>
    </w:p>
    <w:p w:rsidR="009A22AF" w:rsidRPr="009A22AF" w:rsidRDefault="009A22AF" w:rsidP="009A22AF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9A22AF">
        <w:rPr>
          <w:rFonts w:asciiTheme="minorEastAsia" w:hAnsiTheme="minorEastAsia" w:cs="Times New Roman" w:hint="eastAsia"/>
          <w:szCs w:val="21"/>
        </w:rPr>
        <w:t>（2）</w:t>
      </w:r>
      <w:r w:rsidRPr="009A22AF">
        <w:rPr>
          <w:rFonts w:asciiTheme="minorEastAsia" w:hAnsiTheme="minorEastAsia" w:cs="Times New Roman"/>
          <w:szCs w:val="21"/>
        </w:rPr>
        <w:t>三棱锥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941" w:dyaOrig="266">
          <v:shape id="_x0000_i1027" type="#_x0000_t75" style="width:47.05pt;height:13.3pt" o:ole="">
            <v:imagedata r:id="rId11" o:title=""/>
          </v:shape>
          <o:OLEObject Type="Embed" ProgID="Equation.DSMT4" ShapeID="_x0000_i1027" DrawAspect="Content" ObjectID="_1746603635" r:id="rId12"/>
        </w:object>
      </w:r>
      <w:r w:rsidRPr="009A22AF">
        <w:rPr>
          <w:rFonts w:asciiTheme="minorEastAsia" w:hAnsiTheme="minorEastAsia" w:cs="Times New Roman"/>
          <w:szCs w:val="21"/>
        </w:rPr>
        <w:t>的四个面都是直角三角形，</w:t>
      </w:r>
      <w:proofErr w:type="gramStart"/>
      <w:r w:rsidRPr="009A22AF">
        <w:rPr>
          <w:rFonts w:asciiTheme="minorEastAsia" w:hAnsiTheme="minorEastAsia" w:cs="Times New Roman"/>
          <w:szCs w:val="21"/>
        </w:rPr>
        <w:t>且侧棱</w:t>
      </w:r>
      <w:proofErr w:type="gramEnd"/>
      <w:r w:rsidRPr="009A22AF">
        <w:rPr>
          <w:rFonts w:asciiTheme="minorEastAsia" w:hAnsiTheme="minorEastAsia" w:cs="Times New Roman"/>
          <w:position w:val="-4"/>
          <w:szCs w:val="21"/>
        </w:rPr>
        <w:object w:dxaOrig="408" w:dyaOrig="241">
          <v:shape id="_x0000_i1028" type="#_x0000_t75" style="width:20.4pt;height:12.05pt" o:ole="">
            <v:imagedata r:id="rId13" o:title=""/>
          </v:shape>
          <o:OLEObject Type="Embed" ProgID="Equation.DSMT4" ShapeID="_x0000_i1028" DrawAspect="Content" ObjectID="_1746603636" r:id="rId14"/>
        </w:object>
      </w:r>
      <w:r w:rsidRPr="009A22AF">
        <w:rPr>
          <w:rFonts w:asciiTheme="minorEastAsia" w:hAnsiTheme="minorEastAsia" w:cs="Times New Roman"/>
          <w:szCs w:val="21"/>
        </w:rPr>
        <w:t>垂直于底面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541" w:dyaOrig="266">
          <v:shape id="_x0000_i1029" type="#_x0000_t75" style="width:27.05pt;height:13.3pt" o:ole="">
            <v:imagedata r:id="rId15" o:title=""/>
          </v:shape>
          <o:OLEObject Type="Embed" ProgID="Equation.DSMT4" ShapeID="_x0000_i1029" DrawAspect="Content" ObjectID="_1746603637" r:id="rId16"/>
        </w:object>
      </w:r>
      <w:r w:rsidRPr="009A22AF">
        <w:rPr>
          <w:rFonts w:asciiTheme="minorEastAsia" w:hAnsiTheme="minorEastAsia" w:cs="Times New Roman" w:hint="eastAsia"/>
          <w:szCs w:val="21"/>
        </w:rPr>
        <w:t>，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999" w:dyaOrig="266">
          <v:shape id="_x0000_i1030" type="#_x0000_t75" style="width:49.95pt;height:13.3pt" o:ole="">
            <v:imagedata r:id="rId17" o:title=""/>
          </v:shape>
          <o:OLEObject Type="Embed" ProgID="Equation.DSMT4" ShapeID="_x0000_i1030" DrawAspect="Content" ObjectID="_1746603638" r:id="rId18"/>
        </w:object>
      </w:r>
      <w:r w:rsidRPr="009A22AF">
        <w:rPr>
          <w:rFonts w:asciiTheme="minorEastAsia" w:hAnsiTheme="minorEastAsia" w:cs="Times New Roman" w:hint="eastAsia"/>
          <w:szCs w:val="21"/>
        </w:rPr>
        <w:t>，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1332" w:dyaOrig="266">
          <v:shape id="_x0000_i1031" type="#_x0000_t75" style="width:66.6pt;height:13.3pt" o:ole="">
            <v:imagedata r:id="rId19" o:title=""/>
          </v:shape>
          <o:OLEObject Type="Embed" ProgID="Equation.DSMT4" ShapeID="_x0000_i1031" DrawAspect="Content" ObjectID="_1746603639" r:id="rId20"/>
        </w:object>
      </w:r>
      <w:r w:rsidRPr="009A22AF">
        <w:rPr>
          <w:rFonts w:asciiTheme="minorEastAsia" w:hAnsiTheme="minorEastAsia" w:cs="Times New Roman"/>
          <w:szCs w:val="21"/>
        </w:rPr>
        <w:t>且</w:t>
      </w:r>
      <w:r w:rsidRPr="009A22AF">
        <w:rPr>
          <w:rFonts w:asciiTheme="minorEastAsia" w:hAnsiTheme="minorEastAsia" w:cs="Times New Roman"/>
          <w:position w:val="-24"/>
          <w:szCs w:val="21"/>
        </w:rPr>
        <w:object w:dxaOrig="1082" w:dyaOrig="633">
          <v:shape id="_x0000_i1032" type="#_x0000_t75" style="width:54.1pt;height:31.65pt" o:ole="">
            <v:imagedata r:id="rId21" o:title=""/>
          </v:shape>
          <o:OLEObject Type="Embed" ProgID="Equation.DSMT4" ShapeID="_x0000_i1032" DrawAspect="Content" ObjectID="_1746603640" r:id="rId22"/>
        </w:object>
      </w:r>
      <w:r w:rsidRPr="009A22AF">
        <w:rPr>
          <w:rFonts w:asciiTheme="minorEastAsia" w:hAnsiTheme="minorEastAsia" w:cs="Times New Roman"/>
          <w:szCs w:val="21"/>
        </w:rPr>
        <w:t>，则该三棱锥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941" w:dyaOrig="266">
          <v:shape id="_x0000_i1033" type="#_x0000_t75" style="width:47.05pt;height:13.3pt" o:ole="">
            <v:imagedata r:id="rId11" o:title=""/>
          </v:shape>
          <o:OLEObject Type="Embed" ProgID="Equation.DSMT4" ShapeID="_x0000_i1033" DrawAspect="Content" ObjectID="_1746603641" r:id="rId23"/>
        </w:object>
      </w:r>
      <w:r w:rsidRPr="009A22AF">
        <w:rPr>
          <w:rFonts w:asciiTheme="minorEastAsia" w:hAnsiTheme="minorEastAsia" w:cs="Times New Roman"/>
          <w:szCs w:val="21"/>
        </w:rPr>
        <w:t>外接球的体积为________．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 w:rsidRPr="009A22AF">
        <w:rPr>
          <w:rFonts w:ascii="Times New Roman" w:eastAsia="黑体" w:hAnsi="Times New Roman" w:cs="Times New Roman"/>
          <w:szCs w:val="21"/>
        </w:rPr>
        <w:lastRenderedPageBreak/>
        <w:t>例</w:t>
      </w:r>
      <w:r w:rsidRPr="009A22AF">
        <w:rPr>
          <w:rFonts w:ascii="Times New Roman" w:eastAsia="黑体" w:hAnsi="Times New Roman" w:cs="Times New Roman"/>
          <w:szCs w:val="21"/>
        </w:rPr>
        <w:t>3</w:t>
      </w:r>
      <w:r w:rsidRPr="009A22AF">
        <w:rPr>
          <w:rFonts w:ascii="Times New Roman" w:eastAsia="黑体" w:hAnsi="Times New Roman" w:cs="Times New Roman"/>
          <w:szCs w:val="21"/>
        </w:rPr>
        <w:t xml:space="preserve">　</w:t>
      </w:r>
      <w:r w:rsidRPr="009A22AF">
        <w:rPr>
          <w:rFonts w:asciiTheme="minorEastAsia" w:hAnsiTheme="minorEastAsia" w:cs="Times New Roman" w:hint="eastAsia"/>
          <w:szCs w:val="21"/>
        </w:rPr>
        <w:t>（1）</w:t>
      </w:r>
      <w:r w:rsidRPr="009A22AF">
        <w:rPr>
          <w:rFonts w:asciiTheme="minorEastAsia" w:hAnsiTheme="minorEastAsia" w:cs="Times New Roman"/>
          <w:szCs w:val="21"/>
        </w:rPr>
        <w:t>正四棱锥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1082" w:dyaOrig="266">
          <v:shape id="_x0000_i1034" type="#_x0000_t75" style="width:54.1pt;height:13.3pt" o:ole="">
            <v:imagedata r:id="rId24" o:title=""/>
          </v:shape>
          <o:OLEObject Type="Embed" ProgID="Equation.DSMT4" ShapeID="_x0000_i1034" DrawAspect="Content" ObjectID="_1746603642" r:id="rId25"/>
        </w:object>
      </w:r>
      <w:r w:rsidRPr="009A22AF">
        <w:rPr>
          <w:rFonts w:asciiTheme="minorEastAsia" w:hAnsiTheme="minorEastAsia" w:cs="Times New Roman"/>
          <w:szCs w:val="21"/>
        </w:rPr>
        <w:t>的底面边长和</w:t>
      </w:r>
      <w:proofErr w:type="gramStart"/>
      <w:r w:rsidRPr="009A22AF">
        <w:rPr>
          <w:rFonts w:asciiTheme="minorEastAsia" w:hAnsiTheme="minorEastAsia" w:cs="Times New Roman"/>
          <w:szCs w:val="21"/>
        </w:rPr>
        <w:t>各侧棱</w:t>
      </w:r>
      <w:proofErr w:type="gramEnd"/>
      <w:r w:rsidRPr="009A22AF">
        <w:rPr>
          <w:rFonts w:asciiTheme="minorEastAsia" w:hAnsiTheme="minorEastAsia" w:cs="Times New Roman"/>
          <w:szCs w:val="21"/>
        </w:rPr>
        <w:t>长都为</w:t>
      </w:r>
      <w:r w:rsidRPr="009A22AF">
        <w:rPr>
          <w:rFonts w:asciiTheme="minorEastAsia" w:hAnsiTheme="minorEastAsia" w:cs="Times New Roman"/>
          <w:position w:val="-6"/>
          <w:szCs w:val="21"/>
        </w:rPr>
        <w:object w:dxaOrig="383" w:dyaOrig="358">
          <v:shape id="_x0000_i1035" type="#_x0000_t75" style="width:19.15pt;height:17.9pt" o:ole="">
            <v:imagedata r:id="rId26" o:title=""/>
          </v:shape>
          <o:OLEObject Type="Embed" ProgID="Equation.DSMT4" ShapeID="_x0000_i1035" DrawAspect="Content" ObjectID="_1746603643" r:id="rId27"/>
        </w:object>
      </w:r>
      <w:r w:rsidRPr="009A22AF">
        <w:rPr>
          <w:rFonts w:asciiTheme="minorEastAsia" w:hAnsiTheme="minorEastAsia" w:cs="Times New Roman" w:hint="eastAsia"/>
          <w:szCs w:val="21"/>
        </w:rPr>
        <w:t>，</w:t>
      </w:r>
      <w:r w:rsidRPr="009A22AF">
        <w:rPr>
          <w:rFonts w:asciiTheme="minorEastAsia" w:hAnsiTheme="minorEastAsia" w:cs="Times New Roman"/>
          <w:szCs w:val="21"/>
        </w:rPr>
        <w:t>点</w:t>
      </w:r>
      <w:r w:rsidRPr="009A22AF">
        <w:rPr>
          <w:rFonts w:asciiTheme="minorEastAsia" w:hAnsiTheme="minorEastAsia" w:cs="Times New Roman"/>
          <w:position w:val="-10"/>
          <w:szCs w:val="21"/>
        </w:rPr>
        <w:object w:dxaOrig="1240" w:dyaOrig="333">
          <v:shape id="_x0000_i1036" type="#_x0000_t75" style="width:62pt;height:16.65pt" o:ole="">
            <v:imagedata r:id="rId28" o:title=""/>
          </v:shape>
          <o:OLEObject Type="Embed" ProgID="Equation.DSMT4" ShapeID="_x0000_i1036" DrawAspect="Content" ObjectID="_1746603644" r:id="rId29"/>
        </w:object>
      </w:r>
      <w:r w:rsidRPr="009A22AF">
        <w:rPr>
          <w:rFonts w:asciiTheme="minorEastAsia" w:hAnsiTheme="minorEastAsia" w:cs="Times New Roman"/>
          <w:szCs w:val="21"/>
        </w:rPr>
        <w:t>都在同一球面上，则此球的体积为________．</w:t>
      </w:r>
    </w:p>
    <w:p w:rsidR="009A22AF" w:rsidRPr="009A22AF" w:rsidRDefault="009A22AF" w:rsidP="009A22AF">
      <w:pPr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 w:rsidRPr="009A22AF">
        <w:rPr>
          <w:rFonts w:asciiTheme="minorEastAsia" w:hAnsiTheme="minorEastAsia" w:cs="Times New Roman"/>
          <w:szCs w:val="21"/>
        </w:rPr>
        <w:t xml:space="preserve"> </w:t>
      </w:r>
      <w:r w:rsidRPr="009A22AF">
        <w:rPr>
          <w:rFonts w:asciiTheme="minorEastAsia" w:hAnsiTheme="minorEastAsia" w:cs="Times New Roman" w:hint="eastAsia"/>
          <w:szCs w:val="21"/>
        </w:rPr>
        <w:t>（2）</w:t>
      </w:r>
      <w:r w:rsidRPr="009A22AF">
        <w:rPr>
          <w:rFonts w:asciiTheme="minorEastAsia" w:hAnsiTheme="minorEastAsia" w:cs="Times New Roman"/>
          <w:szCs w:val="21"/>
        </w:rPr>
        <w:t>在半球内有一个内接正方体，试求这个半球的体积与正方体的体积之比．</w:t>
      </w:r>
    </w:p>
    <w:p w:rsidR="009A22AF" w:rsidRPr="009A22AF" w:rsidRDefault="009A22AF" w:rsidP="009A22AF">
      <w:pPr>
        <w:spacing w:line="360" w:lineRule="auto"/>
      </w:pPr>
      <w:r w:rsidRPr="009A22AF">
        <w:rPr>
          <w:rFonts w:asciiTheme="minorEastAsia" w:hAnsiTheme="minorEastAsia"/>
          <w:u w:val="dotted"/>
        </w:rPr>
        <w:t xml:space="preserve">                                                                  </w:t>
      </w:r>
      <w:r w:rsidRPr="009A22AF">
        <w:rPr>
          <w:rFonts w:asciiTheme="minorEastAsia" w:hAnsiTheme="minorEastAsia" w:hint="eastAsia"/>
          <w:u w:val="dotted"/>
        </w:rPr>
        <w:t xml:space="preserve">   </w:t>
      </w:r>
      <w:r w:rsidRPr="009A22AF">
        <w:rPr>
          <w:rFonts w:hint="eastAsia"/>
          <w:u w:val="dotted"/>
        </w:rPr>
        <w:t xml:space="preserve">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 w:rsidRPr="009A22AF">
        <w:rPr>
          <w:rFonts w:ascii="Times New Roman" w:eastAsia="黑体" w:hAnsi="Times New Roman" w:cs="Times New Roman"/>
          <w:szCs w:val="21"/>
        </w:rPr>
        <w:t>例</w:t>
      </w:r>
      <w:r w:rsidRPr="009A22AF">
        <w:rPr>
          <w:rFonts w:ascii="Times New Roman" w:eastAsia="黑体" w:hAnsi="Times New Roman" w:cs="Times New Roman"/>
          <w:szCs w:val="21"/>
        </w:rPr>
        <w:t>4</w:t>
      </w:r>
      <w:r w:rsidRPr="009A22AF">
        <w:rPr>
          <w:rFonts w:ascii="Times New Roman" w:eastAsia="黑体" w:hAnsi="Times New Roman" w:cs="Times New Roman"/>
          <w:szCs w:val="21"/>
        </w:rPr>
        <w:t xml:space="preserve">　</w:t>
      </w:r>
      <w:r w:rsidRPr="009A22AF">
        <w:rPr>
          <w:rFonts w:asciiTheme="minorEastAsia" w:hAnsiTheme="minorEastAsia" w:cs="Times New Roman" w:hint="eastAsia"/>
          <w:szCs w:val="21"/>
        </w:rPr>
        <w:t>（1）</w:t>
      </w:r>
      <w:r w:rsidRPr="009A22AF">
        <w:rPr>
          <w:rFonts w:asciiTheme="minorEastAsia" w:hAnsiTheme="minorEastAsia" w:cs="Times New Roman"/>
          <w:szCs w:val="21"/>
        </w:rPr>
        <w:t>如图，在三棱锥</w:t>
      </w:r>
      <w:r w:rsidRPr="009A22AF">
        <w:rPr>
          <w:rFonts w:asciiTheme="minorEastAsia" w:hAnsiTheme="minorEastAsia" w:cs="Times New Roman"/>
          <w:i/>
          <w:szCs w:val="21"/>
        </w:rPr>
        <w:t>P</w:t>
      </w:r>
      <w:r w:rsidRPr="009A22AF">
        <w:rPr>
          <w:rFonts w:asciiTheme="minorEastAsia" w:hAnsiTheme="minorEastAsia" w:cs="Times New Roman"/>
          <w:szCs w:val="21"/>
        </w:rPr>
        <w:t>－</w:t>
      </w:r>
      <w:r w:rsidRPr="009A22AF">
        <w:rPr>
          <w:rFonts w:asciiTheme="minorEastAsia" w:hAnsiTheme="minorEastAsia" w:cs="Times New Roman"/>
          <w:i/>
          <w:szCs w:val="21"/>
        </w:rPr>
        <w:t>ABC</w:t>
      </w:r>
      <w:r w:rsidRPr="009A22AF">
        <w:rPr>
          <w:rFonts w:asciiTheme="minorEastAsia" w:hAnsiTheme="minorEastAsia" w:cs="Times New Roman"/>
          <w:szCs w:val="21"/>
        </w:rPr>
        <w:t>中，</w:t>
      </w:r>
      <w:r w:rsidRPr="009A22AF">
        <w:rPr>
          <w:rFonts w:asciiTheme="minorEastAsia" w:hAnsiTheme="minorEastAsia" w:cs="Times New Roman"/>
          <w:i/>
          <w:szCs w:val="21"/>
        </w:rPr>
        <w:t>PA</w:t>
      </w:r>
      <w:r w:rsidRPr="009A22AF">
        <w:rPr>
          <w:rFonts w:asciiTheme="minorEastAsia" w:hAnsiTheme="minorEastAsia" w:cs="Times New Roman"/>
          <w:szCs w:val="21"/>
        </w:rPr>
        <w:t>⊥</w:t>
      </w:r>
      <w:r w:rsidRPr="009A22AF">
        <w:rPr>
          <w:rFonts w:asciiTheme="minorEastAsia" w:hAnsiTheme="minorEastAsia" w:cs="Times New Roman"/>
          <w:i/>
          <w:szCs w:val="21"/>
        </w:rPr>
        <w:t>AC</w:t>
      </w:r>
      <w:r w:rsidRPr="009A22AF">
        <w:rPr>
          <w:rFonts w:asciiTheme="minorEastAsia" w:hAnsiTheme="minorEastAsia" w:cs="Times New Roman"/>
          <w:szCs w:val="21"/>
        </w:rPr>
        <w:t>，</w:t>
      </w:r>
      <w:r w:rsidRPr="009A22AF">
        <w:rPr>
          <w:rFonts w:asciiTheme="minorEastAsia" w:hAnsiTheme="minorEastAsia" w:cs="Times New Roman"/>
          <w:i/>
          <w:szCs w:val="21"/>
        </w:rPr>
        <w:t>PB</w:t>
      </w:r>
      <w:r w:rsidRPr="009A22AF">
        <w:rPr>
          <w:rFonts w:asciiTheme="minorEastAsia" w:hAnsiTheme="minorEastAsia" w:cs="Times New Roman"/>
          <w:szCs w:val="21"/>
        </w:rPr>
        <w:t>⊥</w:t>
      </w:r>
      <w:r w:rsidRPr="009A22AF">
        <w:rPr>
          <w:rFonts w:asciiTheme="minorEastAsia" w:hAnsiTheme="minorEastAsia" w:cs="Times New Roman"/>
          <w:i/>
          <w:szCs w:val="21"/>
        </w:rPr>
        <w:t>BC</w:t>
      </w:r>
      <w:r w:rsidRPr="009A22AF">
        <w:rPr>
          <w:rFonts w:asciiTheme="minorEastAsia" w:hAnsiTheme="minorEastAsia" w:cs="Times New Roman"/>
          <w:szCs w:val="21"/>
        </w:rPr>
        <w:t>，</w:t>
      </w:r>
      <w:r w:rsidRPr="009A22AF">
        <w:rPr>
          <w:rFonts w:asciiTheme="minorEastAsia" w:hAnsiTheme="minorEastAsia" w:cs="Times New Roman"/>
          <w:i/>
          <w:szCs w:val="21"/>
        </w:rPr>
        <w:t>PA</w:t>
      </w:r>
      <w:r w:rsidRPr="009A22AF">
        <w:rPr>
          <w:rFonts w:asciiTheme="minorEastAsia" w:hAnsiTheme="minorEastAsia" w:cs="Times New Roman"/>
          <w:szCs w:val="21"/>
        </w:rPr>
        <w:t>＝2</w:t>
      </w:r>
      <w:r w:rsidRPr="009A22AF">
        <w:rPr>
          <w:rFonts w:asciiTheme="minorEastAsia" w:hAnsiTheme="minorEastAsia" w:cs="宋体-方正超大字符集"/>
          <w:szCs w:val="21"/>
        </w:rPr>
        <w:fldChar w:fldCharType="begin"/>
      </w:r>
      <w:r w:rsidRPr="009A22AF">
        <w:rPr>
          <w:rFonts w:asciiTheme="minorEastAsia" w:hAnsiTheme="minorEastAsia" w:cs="宋体-方正超大字符集" w:hint="eastAsia"/>
          <w:szCs w:val="21"/>
        </w:rPr>
        <w:instrText>eq \</w:instrText>
      </w:r>
      <w:r w:rsidRPr="009A22AF">
        <w:rPr>
          <w:rFonts w:asciiTheme="minorEastAsia" w:hAnsiTheme="minorEastAsia" w:cs="Times New Roman"/>
          <w:szCs w:val="21"/>
        </w:rPr>
        <w:instrText>r(3)</w:instrText>
      </w:r>
      <w:r w:rsidRPr="009A22AF">
        <w:rPr>
          <w:rFonts w:asciiTheme="minorEastAsia" w:hAnsiTheme="minorEastAsia" w:cs="宋体-方正超大字符集"/>
          <w:szCs w:val="21"/>
        </w:rPr>
        <w:fldChar w:fldCharType="end"/>
      </w:r>
      <w:r w:rsidRPr="009A22AF">
        <w:rPr>
          <w:rFonts w:asciiTheme="minorEastAsia" w:hAnsiTheme="minorEastAsia" w:cs="Times New Roman"/>
          <w:szCs w:val="21"/>
        </w:rPr>
        <w:t>，</w:t>
      </w:r>
      <w:r w:rsidRPr="009A22AF">
        <w:rPr>
          <w:rFonts w:asciiTheme="minorEastAsia" w:hAnsiTheme="minorEastAsia" w:cs="Times New Roman"/>
          <w:i/>
          <w:szCs w:val="21"/>
        </w:rPr>
        <w:t>AC</w:t>
      </w:r>
      <w:r w:rsidRPr="009A22AF">
        <w:rPr>
          <w:rFonts w:asciiTheme="minorEastAsia" w:hAnsiTheme="minorEastAsia" w:cs="Times New Roman"/>
          <w:szCs w:val="21"/>
        </w:rPr>
        <w:t>＝2，则该三棱锥的外接球的表面积为________．</w:t>
      </w:r>
    </w:p>
    <w:p w:rsidR="009A22AF" w:rsidRPr="009A22AF" w:rsidRDefault="009A22AF" w:rsidP="009A22AF">
      <w:pPr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 w:rsidRPr="009A22AF">
        <w:rPr>
          <w:rFonts w:asciiTheme="minorEastAsia" w:hAnsiTheme="minorEastAsia" w:cs="Times New Roman"/>
          <w:szCs w:val="21"/>
        </w:rPr>
        <w:t>(2)三棱锥</w:t>
      </w:r>
      <w:r w:rsidRPr="009A22AF">
        <w:rPr>
          <w:rFonts w:asciiTheme="minorEastAsia" w:hAnsiTheme="minorEastAsia" w:cs="Times New Roman"/>
          <w:i/>
          <w:szCs w:val="21"/>
        </w:rPr>
        <w:t>A</w:t>
      </w:r>
      <w:r w:rsidRPr="009A22AF">
        <w:rPr>
          <w:rFonts w:asciiTheme="minorEastAsia" w:hAnsiTheme="minorEastAsia" w:cs="Times New Roman"/>
          <w:szCs w:val="21"/>
        </w:rPr>
        <w:t>－</w:t>
      </w:r>
      <w:r w:rsidRPr="009A22AF">
        <w:rPr>
          <w:rFonts w:asciiTheme="minorEastAsia" w:hAnsiTheme="minorEastAsia" w:cs="Times New Roman"/>
          <w:i/>
          <w:szCs w:val="21"/>
        </w:rPr>
        <w:t>BCD</w:t>
      </w:r>
      <w:r w:rsidRPr="009A22AF">
        <w:rPr>
          <w:rFonts w:asciiTheme="minorEastAsia" w:hAnsiTheme="minorEastAsia" w:cs="Times New Roman"/>
          <w:szCs w:val="21"/>
        </w:rPr>
        <w:t>，</w:t>
      </w:r>
      <w:proofErr w:type="gramStart"/>
      <w:r w:rsidRPr="009A22AF">
        <w:rPr>
          <w:rFonts w:asciiTheme="minorEastAsia" w:hAnsiTheme="minorEastAsia" w:cs="Times New Roman"/>
          <w:szCs w:val="21"/>
        </w:rPr>
        <w:t>侧棱长为</w:t>
      </w:r>
      <w:proofErr w:type="gramEnd"/>
      <w:r w:rsidRPr="009A22AF">
        <w:rPr>
          <w:rFonts w:asciiTheme="minorEastAsia" w:hAnsiTheme="minorEastAsia" w:cs="Times New Roman"/>
          <w:szCs w:val="21"/>
        </w:rPr>
        <w:t>2</w:t>
      </w:r>
      <w:r w:rsidRPr="009A22AF">
        <w:rPr>
          <w:rFonts w:asciiTheme="minorEastAsia" w:hAnsiTheme="minorEastAsia" w:cs="宋体-方正超大字符集"/>
          <w:szCs w:val="21"/>
        </w:rPr>
        <w:fldChar w:fldCharType="begin"/>
      </w:r>
      <w:r w:rsidRPr="009A22AF">
        <w:rPr>
          <w:rFonts w:asciiTheme="minorEastAsia" w:hAnsiTheme="minorEastAsia" w:cs="宋体-方正超大字符集" w:hint="eastAsia"/>
          <w:szCs w:val="21"/>
        </w:rPr>
        <w:instrText>eq \</w:instrText>
      </w:r>
      <w:r w:rsidRPr="009A22AF">
        <w:rPr>
          <w:rFonts w:asciiTheme="minorEastAsia" w:hAnsiTheme="minorEastAsia" w:cs="Times New Roman"/>
          <w:szCs w:val="21"/>
        </w:rPr>
        <w:instrText>r(5)</w:instrText>
      </w:r>
      <w:r w:rsidRPr="009A22AF">
        <w:rPr>
          <w:rFonts w:asciiTheme="minorEastAsia" w:hAnsiTheme="minorEastAsia" w:cs="宋体-方正超大字符集"/>
          <w:szCs w:val="21"/>
        </w:rPr>
        <w:fldChar w:fldCharType="end"/>
      </w:r>
      <w:r w:rsidRPr="009A22AF">
        <w:rPr>
          <w:rFonts w:asciiTheme="minorEastAsia" w:hAnsiTheme="minorEastAsia" w:cs="Times New Roman"/>
          <w:szCs w:val="21"/>
        </w:rPr>
        <w:t>，底面是边长为2</w:t>
      </w:r>
      <w:r w:rsidRPr="009A22AF">
        <w:rPr>
          <w:rFonts w:asciiTheme="minorEastAsia" w:hAnsiTheme="minorEastAsia" w:cs="宋体-方正超大字符集"/>
          <w:szCs w:val="21"/>
        </w:rPr>
        <w:fldChar w:fldCharType="begin"/>
      </w:r>
      <w:r w:rsidRPr="009A22AF">
        <w:rPr>
          <w:rFonts w:asciiTheme="minorEastAsia" w:hAnsiTheme="minorEastAsia" w:cs="宋体-方正超大字符集" w:hint="eastAsia"/>
          <w:szCs w:val="21"/>
        </w:rPr>
        <w:instrText>eq \</w:instrText>
      </w:r>
      <w:r w:rsidRPr="009A22AF">
        <w:rPr>
          <w:rFonts w:asciiTheme="minorEastAsia" w:hAnsiTheme="minorEastAsia" w:cs="Times New Roman"/>
          <w:szCs w:val="21"/>
        </w:rPr>
        <w:instrText>r(3)</w:instrText>
      </w:r>
      <w:r w:rsidRPr="009A22AF">
        <w:rPr>
          <w:rFonts w:asciiTheme="minorEastAsia" w:hAnsiTheme="minorEastAsia" w:cs="宋体-方正超大字符集"/>
          <w:szCs w:val="21"/>
        </w:rPr>
        <w:fldChar w:fldCharType="end"/>
      </w:r>
      <w:r w:rsidRPr="009A22AF">
        <w:rPr>
          <w:rFonts w:asciiTheme="minorEastAsia" w:hAnsiTheme="minorEastAsia" w:cs="Times New Roman"/>
          <w:szCs w:val="21"/>
        </w:rPr>
        <w:t>的等边三角形，则该三棱锥外接球的体积为________</w:t>
      </w:r>
    </w:p>
    <w:p w:rsidR="009A22AF" w:rsidRPr="009A22AF" w:rsidRDefault="009A22AF" w:rsidP="009A22AF">
      <w:pPr>
        <w:spacing w:line="360" w:lineRule="auto"/>
      </w:pPr>
      <w:r w:rsidRPr="009A22AF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1FA6" wp14:editId="2232D941">
                <wp:simplePos x="0" y="0"/>
                <wp:positionH relativeFrom="column">
                  <wp:posOffset>4883785</wp:posOffset>
                </wp:positionH>
                <wp:positionV relativeFrom="paragraph">
                  <wp:posOffset>137160</wp:posOffset>
                </wp:positionV>
                <wp:extent cx="1435100" cy="1082040"/>
                <wp:effectExtent l="0" t="0" r="0" b="0"/>
                <wp:wrapNone/>
                <wp:docPr id="122" name="Text Box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22AF" w:rsidRDefault="009A22AF" w:rsidP="009A22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C7E4D" wp14:editId="0CA60433">
                                  <wp:extent cx="962025" cy="933450"/>
                                  <wp:effectExtent l="19050" t="0" r="9525" b="0"/>
                                  <wp:docPr id="1" name="图片 619" descr="C:\Users\lenovo\AppData\Local\Temp\360zip$Temp\360$2\S766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619" descr="C:\Users\lenovo\AppData\Local\Temp\360zip$Temp\360$2\S766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7" o:spid="_x0000_s1026" type="#_x0000_t202" style="position:absolute;left:0;text-align:left;margin-left:384.55pt;margin-top:10.8pt;width:113pt;height:8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" filled="f" stroked="f">
                <v:textbox style="mso-fit-shape-to-text:t">
                  <w:txbxContent>
                    <w:p w:rsidR="009A22AF" w:rsidRDefault="009A22AF" w:rsidP="009A22AF">
                      <w:r>
                        <w:rPr>
                          <w:noProof/>
                        </w:rPr>
                        <w:drawing>
                          <wp:inline distT="0" distB="0" distL="0" distR="0" wp14:anchorId="169C7E4D" wp14:editId="0CA60433">
                            <wp:extent cx="962025" cy="933450"/>
                            <wp:effectExtent l="19050" t="0" r="9525" b="0"/>
                            <wp:docPr id="1" name="图片 619" descr="C:\Users\lenovo\AppData\Local\Temp\360zip$Temp\360$2\S766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619" descr="C:\Users\lenovo\AppData\Local\Temp\360zip$Temp\360$2\S766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22AF">
        <w:rPr>
          <w:rFonts w:asciiTheme="minorEastAsia" w:hAnsiTheme="minorEastAsia"/>
          <w:u w:val="dotted"/>
        </w:rPr>
        <w:t xml:space="preserve">                                                             </w:t>
      </w:r>
      <w:r w:rsidRPr="009A22AF">
        <w:rPr>
          <w:u w:val="dotted"/>
        </w:rPr>
        <w:t xml:space="preserve"> </w:t>
      </w:r>
      <w:r w:rsidRPr="009A22AF">
        <w:rPr>
          <w:rFonts w:hint="eastAsia"/>
          <w:u w:val="dotted"/>
        </w:rPr>
        <w:t xml:space="preserve">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</w:t>
      </w:r>
    </w:p>
    <w:p w:rsidR="009A22AF" w:rsidRPr="009A22AF" w:rsidRDefault="009A22AF" w:rsidP="009A22AF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A22AF">
        <w:rPr>
          <w:rFonts w:ascii="Times New Roman" w:eastAsia="黑体" w:hAnsi="Times New Roman" w:cs="Times New Roman"/>
          <w:szCs w:val="21"/>
        </w:rPr>
        <w:t>例</w:t>
      </w:r>
      <w:r w:rsidRPr="009A22AF">
        <w:rPr>
          <w:rFonts w:ascii="Times New Roman" w:eastAsia="黑体" w:hAnsi="Times New Roman" w:cs="Times New Roman"/>
          <w:szCs w:val="21"/>
        </w:rPr>
        <w:t>5</w:t>
      </w:r>
      <w:r w:rsidRPr="009A22AF">
        <w:rPr>
          <w:rFonts w:ascii="Times New Roman" w:eastAsia="黑体" w:hAnsi="Times New Roman" w:cs="Times New Roman"/>
          <w:szCs w:val="21"/>
        </w:rPr>
        <w:t xml:space="preserve">　</w:t>
      </w:r>
      <w:r w:rsidRPr="009A22AF">
        <w:rPr>
          <w:rFonts w:ascii="Times New Roman" w:eastAsia="宋体" w:hAnsi="Times New Roman" w:cs="Times New Roman"/>
          <w:szCs w:val="21"/>
        </w:rPr>
        <w:t>在正三棱锥</w:t>
      </w:r>
      <w:r w:rsidRPr="009A22AF">
        <w:rPr>
          <w:rFonts w:ascii="Times New Roman" w:eastAsia="宋体" w:hAnsi="Times New Roman" w:cs="Times New Roman"/>
          <w:i/>
          <w:szCs w:val="21"/>
        </w:rPr>
        <w:t>A</w:t>
      </w:r>
      <w:r w:rsidRPr="009A22AF">
        <w:rPr>
          <w:rFonts w:ascii="Times New Roman" w:eastAsia="宋体" w:hAnsi="Times New Roman" w:cs="Times New Roman"/>
          <w:szCs w:val="21"/>
        </w:rPr>
        <w:t>－</w:t>
      </w:r>
      <w:r w:rsidRPr="009A22AF">
        <w:rPr>
          <w:rFonts w:ascii="Times New Roman" w:eastAsia="宋体" w:hAnsi="Times New Roman" w:cs="Times New Roman"/>
          <w:i/>
          <w:szCs w:val="21"/>
        </w:rPr>
        <w:t>BCD</w:t>
      </w:r>
      <w:r w:rsidRPr="009A22AF">
        <w:rPr>
          <w:rFonts w:ascii="Times New Roman" w:eastAsia="宋体" w:hAnsi="Times New Roman" w:cs="Times New Roman"/>
          <w:szCs w:val="21"/>
        </w:rPr>
        <w:t>中，底面边长为</w:t>
      </w:r>
      <w:r w:rsidRPr="009A22AF">
        <w:rPr>
          <w:rFonts w:ascii="Times New Roman" w:eastAsia="宋体" w:hAnsi="Times New Roman" w:cs="Times New Roman"/>
          <w:szCs w:val="21"/>
        </w:rPr>
        <w:t>2</w:t>
      </w:r>
      <w:r w:rsidRPr="009A22AF">
        <w:rPr>
          <w:rFonts w:ascii="Times New Roman" w:eastAsia="宋体" w:hAnsi="Times New Roman" w:cs="Times New Roman"/>
          <w:szCs w:val="21"/>
        </w:rPr>
        <w:t>，高为</w:t>
      </w:r>
      <w:r w:rsidRPr="009A22AF">
        <w:rPr>
          <w:rFonts w:ascii="Times New Roman" w:eastAsia="宋体" w:hAnsi="Times New Roman" w:cs="Times New Roman"/>
          <w:szCs w:val="21"/>
        </w:rPr>
        <w:t>1</w:t>
      </w:r>
      <w:r w:rsidRPr="009A22AF">
        <w:rPr>
          <w:rFonts w:ascii="Times New Roman" w:eastAsia="宋体" w:hAnsi="Times New Roman" w:cs="Times New Roman"/>
          <w:szCs w:val="21"/>
        </w:rPr>
        <w:t>，则该三棱锥的表面积为</w:t>
      </w:r>
      <w:r w:rsidRPr="009A22AF">
        <w:rPr>
          <w:rFonts w:ascii="Times New Roman" w:eastAsia="宋体" w:hAnsi="Times New Roman" w:cs="Times New Roman"/>
          <w:szCs w:val="21"/>
        </w:rPr>
        <w:t>________</w:t>
      </w:r>
      <w:r w:rsidRPr="009A22AF">
        <w:rPr>
          <w:rFonts w:ascii="Times New Roman" w:eastAsia="宋体" w:hAnsi="Times New Roman" w:cs="Times New Roman"/>
          <w:szCs w:val="21"/>
        </w:rPr>
        <w:t>，内切球半径为</w:t>
      </w:r>
      <w:r w:rsidRPr="009A22AF">
        <w:rPr>
          <w:rFonts w:ascii="Times New Roman" w:eastAsia="宋体" w:hAnsi="Times New Roman" w:cs="Times New Roman"/>
          <w:szCs w:val="21"/>
        </w:rPr>
        <w:t>________</w:t>
      </w:r>
      <w:r w:rsidRPr="009A22AF">
        <w:rPr>
          <w:rFonts w:ascii="Times New Roman" w:eastAsia="宋体" w:hAnsi="Times New Roman" w:cs="Times New Roman"/>
          <w:szCs w:val="21"/>
        </w:rPr>
        <w:t>．</w:t>
      </w:r>
    </w:p>
    <w:p w:rsidR="009A22AF" w:rsidRPr="009A22AF" w:rsidRDefault="009A22AF" w:rsidP="009A22AF">
      <w:pPr>
        <w:spacing w:line="360" w:lineRule="auto"/>
      </w:pPr>
      <w:r w:rsidRPr="009A22AF">
        <w:rPr>
          <w:rFonts w:asciiTheme="minorEastAsia" w:hAnsiTheme="minorEastAsia"/>
          <w:u w:val="dotted"/>
        </w:rPr>
        <w:t xml:space="preserve">                                                                  </w:t>
      </w:r>
      <w:r w:rsidRPr="009A22AF">
        <w:rPr>
          <w:rFonts w:asciiTheme="minorEastAsia" w:hAnsiTheme="minorEastAsia" w:hint="eastAsia"/>
          <w:u w:val="dotted"/>
        </w:rPr>
        <w:t xml:space="preserve">   </w:t>
      </w:r>
      <w:r w:rsidRPr="009A22AF">
        <w:rPr>
          <w:rFonts w:hint="eastAsia"/>
          <w:u w:val="dotted"/>
        </w:rPr>
        <w:t xml:space="preserve">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  <w:rPr>
          <w:u w:val="dotted"/>
        </w:rPr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rFonts w:asciiTheme="minorEastAsia" w:hAnsiTheme="minorEastAsia"/>
          <w:u w:val="dotted"/>
        </w:rPr>
        <w:t xml:space="preserve">                                                                  </w:t>
      </w:r>
      <w:r w:rsidRPr="009A22AF">
        <w:rPr>
          <w:rFonts w:asciiTheme="minorEastAsia" w:hAnsiTheme="minorEastAsia" w:hint="eastAsia"/>
          <w:u w:val="dotted"/>
        </w:rPr>
        <w:t xml:space="preserve">   </w:t>
      </w:r>
      <w:r w:rsidRPr="009A22AF">
        <w:rPr>
          <w:rFonts w:hint="eastAsia"/>
          <w:u w:val="dotted"/>
        </w:rPr>
        <w:t xml:space="preserve">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360" w:lineRule="auto"/>
      </w:pPr>
      <w:r w:rsidRPr="009A22AF">
        <w:rPr>
          <w:u w:val="dotted"/>
        </w:rPr>
        <w:t xml:space="preserve">                                                                  </w:t>
      </w:r>
      <w:r w:rsidRPr="009A22AF">
        <w:rPr>
          <w:rFonts w:hint="eastAsia"/>
          <w:u w:val="dotted"/>
        </w:rPr>
        <w:t xml:space="preserve">                        </w:t>
      </w:r>
    </w:p>
    <w:p w:rsidR="009A22AF" w:rsidRPr="009A22AF" w:rsidRDefault="009A22AF" w:rsidP="009A22AF">
      <w:pPr>
        <w:spacing w:line="0" w:lineRule="atLeast"/>
        <w:rPr>
          <w:rFonts w:ascii="宋体" w:hAnsi="宋体"/>
          <w:b/>
          <w:sz w:val="24"/>
          <w:szCs w:val="24"/>
        </w:rPr>
      </w:pPr>
      <w:r w:rsidRPr="009A22AF"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三、小结：</w:t>
      </w:r>
      <w:r w:rsidRPr="009A22AF">
        <w:rPr>
          <w:rFonts w:ascii="Times New Roman" w:hAnsi="Times New Roman" w:cs="Times New Roman" w:hint="eastAsia"/>
        </w:rPr>
        <w:t>常见几何体的</w:t>
      </w:r>
      <w:r w:rsidRPr="009A22AF">
        <w:rPr>
          <w:rFonts w:ascii="Times New Roman" w:hAnsi="Times New Roman" w:cs="Times New Roman"/>
        </w:rPr>
        <w:t>内切球、外接球问题</w:t>
      </w:r>
    </w:p>
    <w:p w:rsidR="00441183" w:rsidRPr="009A22AF" w:rsidRDefault="00441183">
      <w:bookmarkStart w:id="0" w:name="_GoBack"/>
      <w:bookmarkEnd w:id="0"/>
    </w:p>
    <w:sectPr w:rsidR="00441183" w:rsidRPr="009A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00" w:rsidRDefault="00F72B00" w:rsidP="009A22AF">
      <w:r>
        <w:separator/>
      </w:r>
    </w:p>
  </w:endnote>
  <w:endnote w:type="continuationSeparator" w:id="0">
    <w:p w:rsidR="00F72B00" w:rsidRDefault="00F72B00" w:rsidP="009A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00" w:rsidRDefault="00F72B00" w:rsidP="009A22AF">
      <w:r>
        <w:separator/>
      </w:r>
    </w:p>
  </w:footnote>
  <w:footnote w:type="continuationSeparator" w:id="0">
    <w:p w:rsidR="00F72B00" w:rsidRDefault="00F72B00" w:rsidP="009A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62"/>
    <w:rsid w:val="00441183"/>
    <w:rsid w:val="004B1262"/>
    <w:rsid w:val="009A22AF"/>
    <w:rsid w:val="009B4DEC"/>
    <w:rsid w:val="00F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2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2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2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2023-05-26T02:50:00Z</dcterms:created>
  <dcterms:modified xsi:type="dcterms:W3CDTF">2023-05-26T02:50:00Z</dcterms:modified>
</cp:coreProperties>
</file>