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5C" w:rsidRPr="0017635E" w:rsidRDefault="0035275C" w:rsidP="0035275C">
      <w:pPr>
        <w:spacing w:line="360" w:lineRule="auto"/>
        <w:jc w:val="center"/>
        <w:rPr>
          <w:rFonts w:ascii="黑体" w:eastAsia="黑体" w:hAnsi="宋体" w:cs="MT Extra"/>
          <w:b/>
          <w:sz w:val="28"/>
          <w:szCs w:val="28"/>
        </w:rPr>
      </w:pPr>
      <w:bookmarkStart w:id="0" w:name="_Toc460785638"/>
      <w:bookmarkStart w:id="1" w:name="_Toc460780270"/>
      <w:r w:rsidRPr="00AF07A3">
        <w:rPr>
          <w:rFonts w:ascii="黑体" w:eastAsia="黑体" w:hAnsi="宋体" w:cs="MT Extra" w:hint="eastAsia"/>
          <w:b/>
          <w:sz w:val="28"/>
          <w:szCs w:val="28"/>
        </w:rPr>
        <w:t>江苏省仪征中学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AF07A3">
        <w:rPr>
          <w:rFonts w:ascii="黑体" w:eastAsia="黑体" w:hAnsi="宋体" w:cs="MT Extra" w:hint="eastAsia"/>
          <w:b/>
          <w:sz w:val="28"/>
          <w:szCs w:val="28"/>
        </w:rPr>
        <w:t>学年度第一学期高一数学</w:t>
      </w:r>
      <w:r w:rsidRPr="008C3CBF">
        <w:rPr>
          <w:rFonts w:ascii="黑体" w:eastAsia="黑体" w:hAnsi="宋体" w:cs="MT Extra" w:hint="eastAsia"/>
          <w:b/>
          <w:sz w:val="28"/>
          <w:szCs w:val="28"/>
        </w:rPr>
        <w:t>学科</w:t>
      </w:r>
      <w:r>
        <w:rPr>
          <w:rFonts w:ascii="黑体" w:eastAsia="黑体" w:hAnsi="宋体" w:cs="MT Extra" w:hint="eastAsia"/>
          <w:b/>
          <w:sz w:val="28"/>
          <w:szCs w:val="28"/>
        </w:rPr>
        <w:t>作业</w:t>
      </w:r>
    </w:p>
    <w:p w:rsidR="0035275C" w:rsidRPr="001A0510" w:rsidRDefault="0035275C" w:rsidP="0035275C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>.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>.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2   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指数</w:t>
      </w:r>
      <w:proofErr w:type="gramStart"/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幂</w:t>
      </w:r>
      <w:bookmarkEnd w:id="0"/>
      <w:bookmarkEnd w:id="1"/>
      <w:proofErr w:type="gramEnd"/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的拓展</w:t>
      </w: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:rsidR="0035275C" w:rsidRPr="0019442C" w:rsidRDefault="0035275C" w:rsidP="0035275C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 </w:t>
      </w:r>
      <w:r w:rsidRPr="002315E7">
        <w:rPr>
          <w:rFonts w:ascii="楷体" w:eastAsia="楷体" w:hAnsi="楷体" w:cs="楷体" w:hint="eastAsia"/>
          <w:bCs/>
          <w:sz w:val="24"/>
        </w:rPr>
        <w:t>研制人：周纯阳</w:t>
      </w:r>
      <w:r w:rsidRPr="00DB66AF">
        <w:rPr>
          <w:rFonts w:ascii="楷体" w:eastAsia="楷体" w:hAnsi="楷体" w:cs="楷体" w:hint="eastAsia"/>
          <w:bCs/>
          <w:sz w:val="24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r w:rsidRPr="00DB66AF">
        <w:rPr>
          <w:rFonts w:ascii="楷体" w:eastAsia="楷体" w:hAnsi="楷体" w:cs="楷体" w:hint="eastAsia"/>
          <w:bCs/>
          <w:sz w:val="24"/>
        </w:rPr>
        <w:t xml:space="preserve"> </w:t>
      </w:r>
      <w:r w:rsidRPr="002315E7">
        <w:rPr>
          <w:rFonts w:ascii="楷体" w:eastAsia="楷体" w:hAnsi="楷体" w:cs="楷体" w:hint="eastAsia"/>
          <w:bCs/>
          <w:sz w:val="24"/>
        </w:rPr>
        <w:t>审核人：</w:t>
      </w:r>
      <w:proofErr w:type="gramStart"/>
      <w:r w:rsidRPr="002315E7"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</w:t>
      </w:r>
      <w:r>
        <w:rPr>
          <w:rFonts w:ascii="楷体" w:eastAsia="楷体" w:hAnsi="楷体" w:cs="楷体" w:hint="eastAsia"/>
          <w:bCs/>
          <w:sz w:val="24"/>
          <w:szCs w:val="24"/>
        </w:rPr>
        <w:t>（时长：45分钟）</w:t>
      </w:r>
    </w:p>
    <w:p w:rsidR="0035275C" w:rsidRDefault="0035275C" w:rsidP="0035275C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2315E7">
        <w:rPr>
          <w:rFonts w:ascii="楷体" w:eastAsia="楷体" w:hAnsi="楷体" w:cs="楷体" w:hint="eastAsia"/>
          <w:bCs/>
          <w:sz w:val="24"/>
        </w:rPr>
        <w:t>班级：____________姓名：____________学号：________</w:t>
      </w:r>
      <w:r>
        <w:rPr>
          <w:rFonts w:ascii="宋体" w:eastAsia="宋体" w:hAnsi="宋体" w:cs="宋体" w:hint="eastAsia"/>
          <w:bCs/>
          <w:sz w:val="24"/>
        </w:rPr>
        <w:t>完成</w:t>
      </w:r>
      <w:r w:rsidRPr="002315E7">
        <w:rPr>
          <w:rFonts w:ascii="楷体" w:eastAsia="楷体" w:hAnsi="楷体" w:cs="楷体" w:hint="eastAsia"/>
          <w:bCs/>
          <w:sz w:val="24"/>
        </w:rPr>
        <w:t>日期：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．若</w:t>
      </w:r>
      <w:r w:rsidRPr="00FA0B7A">
        <w:rPr>
          <w:rFonts w:ascii="Times New Roman" w:eastAsia="宋体" w:hAnsi="Times New Roman" w:cs="Times New Roman"/>
          <w:position w:val="-14"/>
          <w:szCs w:val="21"/>
        </w:rPr>
        <w:object w:dxaOrig="979" w:dyaOrig="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8.75pt;height:26.25pt;mso-wrap-style:square;mso-position-horizontal-relative:page;mso-position-vertical-relative:page" o:ole="">
            <v:imagedata r:id="rId7" o:title=""/>
          </v:shape>
          <o:OLEObject Type="Embed" ProgID="Equation.DSMT4" ShapeID="对象 1" DrawAspect="Content" ObjectID="_1727249507" r:id="rId8"/>
        </w:object>
      </w:r>
      <w:r>
        <w:rPr>
          <w:rFonts w:ascii="Times New Roman" w:eastAsia="宋体" w:hAnsi="Times New Roman" w:cs="Times New Roman"/>
          <w:szCs w:val="21"/>
        </w:rPr>
        <w:t>有意义，则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proofErr w:type="gramStart"/>
      <w:r>
        <w:rPr>
          <w:rFonts w:ascii="Times New Roman" w:eastAsia="宋体" w:hAnsi="Times New Roman" w:cs="Times New Roman"/>
          <w:b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B.</w:t>
      </w:r>
      <w:proofErr w:type="gramEnd"/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宋体" w:eastAsia="宋体" w:hAnsi="宋体" w:cs="Times New Roman"/>
          <w:szCs w:val="21"/>
        </w:rPr>
        <w:instrText>∞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proofErr w:type="gramStart"/>
      <w:r>
        <w:rPr>
          <w:rFonts w:ascii="宋体" w:eastAsia="宋体" w:hAnsi="宋体" w:cs="Times New Roman"/>
          <w:szCs w:val="21"/>
        </w:rPr>
        <w:t>∪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instrText>，＋</w:instrText>
      </w:r>
      <w:r>
        <w:rPr>
          <w:rFonts w:ascii="宋体" w:eastAsia="宋体" w:hAnsi="宋体" w:cs="Times New Roman"/>
          <w:szCs w:val="21"/>
        </w:rPr>
        <w:instrText>∞</w:instrText>
      </w:r>
      <w:r>
        <w:rPr>
          <w:rFonts w:ascii="Times New Roman" w:eastAsia="宋体" w:hAnsi="Times New Roman" w:cs="Times New Roman"/>
          <w:szCs w:val="21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C.</w:t>
      </w:r>
      <w:proofErr w:type="gramEnd"/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instrText>，＋</w:instrText>
      </w:r>
      <w:r>
        <w:rPr>
          <w:rFonts w:ascii="宋体" w:eastAsia="宋体" w:hAnsi="宋体" w:cs="Times New Roman"/>
          <w:szCs w:val="21"/>
        </w:rPr>
        <w:instrText>∞</w:instrText>
      </w:r>
      <w:r>
        <w:rPr>
          <w:rFonts w:ascii="Times New Roman" w:eastAsia="宋体" w:hAnsi="Times New Roman" w:cs="Times New Roman"/>
          <w:szCs w:val="21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  <w:t>D.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宋体" w:eastAsia="宋体" w:hAnsi="宋体" w:cs="Times New Roman"/>
          <w:szCs w:val="21"/>
        </w:rPr>
        <w:instrText>∞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．将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2\r(2))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化为分数指数</w:t>
      </w:r>
      <w:proofErr w:type="gramStart"/>
      <w:r>
        <w:rPr>
          <w:rFonts w:ascii="Times New Roman" w:eastAsia="宋体" w:hAnsi="Times New Roman" w:cs="Times New Roman"/>
          <w:szCs w:val="21"/>
        </w:rPr>
        <w:t>幂</w:t>
      </w:r>
      <w:proofErr w:type="gramEnd"/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35275C" w:rsidRDefault="0035275C" w:rsidP="0035275C">
      <w:pPr>
        <w:tabs>
          <w:tab w:val="left" w:pos="435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 w:rsidRPr="00FA0B7A">
        <w:rPr>
          <w:rFonts w:ascii="Times New Roman" w:eastAsia="宋体" w:hAnsi="Times New Roman" w:cs="Times New Roman"/>
          <w:position w:val="-4"/>
          <w:szCs w:val="21"/>
        </w:rPr>
        <w:object w:dxaOrig="299" w:dyaOrig="459">
          <v:shape id="对象 2" o:spid="_x0000_i1026" type="#_x0000_t75" style="width:15pt;height:23.25pt;mso-wrap-style:square;mso-position-horizontal-relative:page;mso-position-vertical-relative:page" o:ole="">
            <v:imagedata r:id="rId9" o:title=""/>
          </v:shape>
          <o:OLEObject Type="Embed" ProgID="Equation.DSMT4" ShapeID="对象 2" DrawAspect="Content" ObjectID="_1727249508" r:id="rId10"/>
        </w:objec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 w:rsidRPr="00FA0B7A">
        <w:rPr>
          <w:rFonts w:ascii="Times New Roman" w:eastAsia="宋体" w:hAnsi="Times New Roman" w:cs="Times New Roman"/>
          <w:position w:val="-4"/>
          <w:szCs w:val="21"/>
        </w:rPr>
        <w:object w:dxaOrig="419" w:dyaOrig="459">
          <v:shape id="对象 3" o:spid="_x0000_i1027" type="#_x0000_t75" style="width:21pt;height:23.25pt;mso-wrap-style:square;mso-position-horizontal-relative:page;mso-position-vertical-relative:page" o:ole="">
            <v:imagedata r:id="rId11" o:title=""/>
          </v:shape>
          <o:OLEObject Type="Embed" ProgID="Equation.DSMT4" ShapeID="对象 3" DrawAspect="Content" ObjectID="_1727249509" r:id="rId12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 w:rsidRPr="00FA0B7A">
        <w:rPr>
          <w:rFonts w:ascii="Times New Roman" w:eastAsia="宋体" w:hAnsi="Times New Roman" w:cs="Times New Roman"/>
          <w:position w:val="-4"/>
          <w:szCs w:val="21"/>
        </w:rPr>
        <w:object w:dxaOrig="379" w:dyaOrig="459">
          <v:shape id="对象 4" o:spid="_x0000_i1028" type="#_x0000_t75" style="width:18.75pt;height:23.25pt;mso-wrap-style:square;mso-position-horizontal-relative:page;mso-position-vertical-relative:page" o:ole="">
            <v:imagedata r:id="rId13" o:title=""/>
          </v:shape>
          <o:OLEObject Type="Embed" ProgID="Equation.DSMT4" ShapeID="对象 4" DrawAspect="Content" ObjectID="_1727249510" r:id="rId14"/>
        </w:objec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 w:rsidRPr="00FA0B7A">
        <w:rPr>
          <w:rFonts w:ascii="Times New Roman" w:eastAsia="宋体" w:hAnsi="Times New Roman" w:cs="Times New Roman"/>
          <w:position w:val="-4"/>
          <w:szCs w:val="21"/>
        </w:rPr>
        <w:object w:dxaOrig="519" w:dyaOrig="459">
          <v:shape id="对象 5" o:spid="_x0000_i1029" type="#_x0000_t75" style="width:26.25pt;height:23.25pt;mso-wrap-style:square;mso-position-horizontal-relative:page;mso-position-vertical-relative:page" o:ole="">
            <v:imagedata r:id="rId15" o:title=""/>
          </v:shape>
          <o:OLEObject Type="Embed" ProgID="Equation.DSMT4" ShapeID="对象 5" DrawAspect="Content" ObjectID="_1727249511" r:id="rId16"/>
        </w:objec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宋体" w:hAnsi="宋体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Times New Roman" w:hint="eastAsia"/>
          <w:szCs w:val="21"/>
        </w:rPr>
        <w:t>课本 P79习题4.1  第2题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宋体" w:hAnsi="宋体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Times New Roman" w:hint="eastAsia"/>
          <w:szCs w:val="21"/>
        </w:rPr>
        <w:t>课本 P79习题4.1  第3题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宋体" w:hAnsi="宋体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Times New Roman" w:hint="eastAsia"/>
          <w:szCs w:val="21"/>
        </w:rPr>
        <w:t>课本 P80习题4.1  第5题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Times New Roman" w:hint="eastAsia"/>
          <w:szCs w:val="21"/>
        </w:rPr>
        <w:t>课本P80习题4.1  第6题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Cs w:val="21"/>
        </w:rPr>
      </w:pP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Cs w:val="21"/>
        </w:rPr>
      </w:pP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bookmarkStart w:id="2" w:name="_GoBack"/>
      <w:bookmarkEnd w:id="2"/>
      <w:r>
        <w:rPr>
          <w:rFonts w:ascii="Times New Roman" w:eastAsia="黑体" w:hAnsi="Times New Roman" w:cs="Times New Roman" w:hint="eastAsia"/>
          <w:szCs w:val="21"/>
        </w:rPr>
        <w:lastRenderedPageBreak/>
        <w:t>7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Times New Roman" w:hint="eastAsia"/>
          <w:szCs w:val="21"/>
        </w:rPr>
        <w:t>课本P80习题4.1  第7题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宋体" w:hAnsi="宋体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黑体" w:hAnsi="Times New Roman" w:cs="Times New Roman" w:hint="eastAsia"/>
          <w:szCs w:val="21"/>
        </w:rPr>
        <w:t>（</w:t>
      </w:r>
      <w:r>
        <w:rPr>
          <w:rFonts w:ascii="Times New Roman" w:eastAsia="黑体" w:hAnsi="Times New Roman" w:cs="Times New Roman" w:hint="eastAsia"/>
          <w:szCs w:val="21"/>
        </w:rPr>
        <w:t>1</w:t>
      </w:r>
      <w:r>
        <w:rPr>
          <w:rFonts w:ascii="Times New Roman" w:eastAsia="黑体" w:hAnsi="Times New Roman" w:cs="Times New Roman" w:hint="eastAsia"/>
          <w:szCs w:val="21"/>
        </w:rPr>
        <w:t>）</w:t>
      </w:r>
      <w:r>
        <w:rPr>
          <w:rFonts w:ascii="宋体" w:hAnsi="宋体" w:cs="Times New Roman" w:hint="eastAsia"/>
          <w:szCs w:val="21"/>
        </w:rPr>
        <w:t>课本P80习题4.1  第8 题        （2）课本P92复习题  第8题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Times New Roman" w:hint="eastAsia"/>
          <w:szCs w:val="21"/>
        </w:rPr>
        <w:t>课本P80习题4.1  第9题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hAnsi="宋体" w:cs="Times New Roman" w:hint="eastAsia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hAnsi="宋体" w:cs="Times New Roman" w:hint="eastAsia"/>
          <w:szCs w:val="21"/>
        </w:rPr>
        <w:t>课本P93 本章测试  第11题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</w:t>
      </w:r>
      <w:r>
        <w:rPr>
          <w:rFonts w:ascii="宋体" w:hAnsi="宋体" w:cs="Times New Roman" w:hint="eastAsia"/>
          <w:szCs w:val="21"/>
        </w:rPr>
        <w:t>11．（1）</w:t>
      </w:r>
      <w:r>
        <w:rPr>
          <w:rFonts w:hint="eastAsia"/>
          <w:szCs w:val="21"/>
        </w:rPr>
        <w:t>化简</w:t>
      </w:r>
      <w:r>
        <w:rPr>
          <w:rFonts w:hint="eastAsia"/>
          <w:szCs w:val="21"/>
        </w:rPr>
        <w:t xml:space="preserve"> </w:t>
      </w:r>
      <w:r w:rsidRPr="00FA0B7A">
        <w:rPr>
          <w:position w:val="-40"/>
          <w:szCs w:val="21"/>
        </w:rPr>
        <w:object w:dxaOrig="1720" w:dyaOrig="779">
          <v:shape id="对象 50" o:spid="_x0000_i1030" type="#_x0000_t75" style="width:86.25pt;height:39pt;mso-wrap-style:square;mso-position-horizontal-relative:page;mso-position-vertical-relative:page" o:ole="">
            <v:imagedata r:id="rId17" o:title=""/>
          </v:shape>
          <o:OLEObject Type="Embed" ProgID="Equation.DSMT4" ShapeID="对象 50" DrawAspect="Content" ObjectID="_1727249512" r:id="rId18"/>
        </w:object>
      </w:r>
      <w:r>
        <w:rPr>
          <w:rFonts w:hint="eastAsia"/>
          <w:position w:val="-40"/>
          <w:szCs w:val="21"/>
        </w:rPr>
        <w:t xml:space="preserve">;          </w:t>
      </w:r>
      <w:r>
        <w:rPr>
          <w:rFonts w:ascii="Times New Roman" w:hAnsi="Times New Roman" w:cs="Times New Roman" w:hint="eastAsia"/>
          <w:szCs w:val="24"/>
        </w:rPr>
        <w:t>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szCs w:val="24"/>
        </w:rPr>
        <w:t>已知</w:t>
      </w:r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Times New Roman" w:cs="Times New Roman"/>
          <w:szCs w:val="24"/>
          <w:vertAlign w:val="superscript"/>
        </w:rPr>
        <w:t>2</w:t>
      </w:r>
      <w:r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>
        <w:rPr>
          <w:rFonts w:ascii="Times New Roman" w:eastAsia="宋体" w:hAnsi="Times New Roman" w:cs="Times New Roman"/>
          <w:szCs w:val="24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4"/>
        </w:rPr>
        <w:instrText>eq \</w:instrText>
      </w:r>
      <w:r>
        <w:rPr>
          <w:rFonts w:ascii="Times New Roman" w:eastAsia="宋体" w:hAnsi="Times New Roman" w:cs="Times New Roman"/>
          <w:szCs w:val="24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4"/>
        </w:rPr>
        <w:fldChar w:fldCharType="end"/>
      </w:r>
      <w:r>
        <w:rPr>
          <w:rFonts w:ascii="Times New Roman" w:eastAsia="宋体" w:hAnsi="Times New Roman" w:cs="Times New Roman"/>
          <w:szCs w:val="24"/>
        </w:rPr>
        <w:t>＋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/>
          <w:szCs w:val="24"/>
        </w:rPr>
        <w:t>，求</w:t>
      </w:r>
      <w:r>
        <w:rPr>
          <w:rFonts w:ascii="宋体-方正超大字符集" w:eastAsia="宋体-方正超大字符集" w:hAnsi="宋体-方正超大字符集" w:cs="宋体-方正超大字符集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4"/>
        </w:rPr>
        <w:instrText>eq \</w:instrText>
      </w:r>
      <w:r>
        <w:rPr>
          <w:rFonts w:ascii="Times New Roman" w:eastAsia="宋体" w:hAnsi="Times New Roman" w:cs="Times New Roman"/>
          <w:szCs w:val="24"/>
        </w:rPr>
        <w:instrText>f(</w:instrText>
      </w:r>
      <w:r>
        <w:rPr>
          <w:rFonts w:ascii="Times New Roman" w:eastAsia="宋体" w:hAnsi="Times New Roman" w:cs="Times New Roman"/>
          <w:i/>
          <w:szCs w:val="24"/>
        </w:rPr>
        <w:instrText>a</w:instrText>
      </w:r>
      <w:r>
        <w:rPr>
          <w:rFonts w:ascii="Times New Roman" w:eastAsia="宋体" w:hAnsi="Times New Roman" w:cs="Times New Roman"/>
          <w:szCs w:val="24"/>
          <w:vertAlign w:val="superscript"/>
        </w:rPr>
        <w:instrText>2</w:instrText>
      </w:r>
      <w:r>
        <w:rPr>
          <w:rFonts w:ascii="Times New Roman" w:eastAsia="宋体" w:hAnsi="Times New Roman" w:cs="Times New Roman"/>
          <w:i/>
          <w:szCs w:val="24"/>
          <w:vertAlign w:val="superscript"/>
        </w:rPr>
        <w:instrText>x</w:instrText>
      </w:r>
      <w:r>
        <w:rPr>
          <w:rFonts w:ascii="Times New Roman" w:eastAsia="宋体" w:hAnsi="Times New Roman" w:cs="Times New Roman"/>
          <w:szCs w:val="24"/>
        </w:rPr>
        <w:instrText>－</w:instrText>
      </w:r>
      <w:r>
        <w:rPr>
          <w:rFonts w:ascii="Times New Roman" w:eastAsia="宋体" w:hAnsi="Times New Roman" w:cs="Times New Roman"/>
          <w:i/>
          <w:szCs w:val="24"/>
        </w:rPr>
        <w:instrText>a</w:instrText>
      </w:r>
      <w:r>
        <w:rPr>
          <w:rFonts w:ascii="Times New Roman" w:eastAsia="宋体" w:hAnsi="Times New Roman" w:cs="Times New Roman"/>
          <w:szCs w:val="24"/>
          <w:vertAlign w:val="superscript"/>
        </w:rPr>
        <w:instrText>－</w:instrText>
      </w:r>
      <w:r>
        <w:rPr>
          <w:rFonts w:ascii="Times New Roman" w:eastAsia="宋体" w:hAnsi="Times New Roman" w:cs="Times New Roman"/>
          <w:szCs w:val="24"/>
          <w:vertAlign w:val="superscript"/>
        </w:rPr>
        <w:instrText>2</w:instrText>
      </w:r>
      <w:r>
        <w:rPr>
          <w:rFonts w:ascii="Times New Roman" w:eastAsia="宋体" w:hAnsi="Times New Roman" w:cs="Times New Roman"/>
          <w:i/>
          <w:szCs w:val="24"/>
          <w:vertAlign w:val="superscript"/>
        </w:rPr>
        <w:instrText>x</w:instrText>
      </w:r>
      <w:r>
        <w:rPr>
          <w:rFonts w:ascii="Times New Roman" w:eastAsia="宋体" w:hAnsi="Times New Roman" w:cs="Times New Roman"/>
          <w:i/>
          <w:szCs w:val="24"/>
        </w:rPr>
        <w:instrText>,a</w:instrText>
      </w:r>
      <w:r>
        <w:rPr>
          <w:rFonts w:ascii="Times New Roman" w:eastAsia="宋体" w:hAnsi="Times New Roman" w:cs="Times New Roman"/>
          <w:i/>
          <w:szCs w:val="24"/>
          <w:vertAlign w:val="superscript"/>
        </w:rPr>
        <w:instrText>x</w:instrText>
      </w:r>
      <w:r>
        <w:rPr>
          <w:rFonts w:ascii="Times New Roman" w:eastAsia="宋体" w:hAnsi="Times New Roman" w:cs="Times New Roman"/>
          <w:szCs w:val="24"/>
        </w:rPr>
        <w:instrText>－</w:instrText>
      </w:r>
      <w:r>
        <w:rPr>
          <w:rFonts w:ascii="Times New Roman" w:eastAsia="宋体" w:hAnsi="Times New Roman" w:cs="Times New Roman"/>
          <w:i/>
          <w:szCs w:val="24"/>
        </w:rPr>
        <w:instrText>a</w:instrText>
      </w:r>
      <w:r>
        <w:rPr>
          <w:rFonts w:ascii="Times New Roman" w:eastAsia="宋体" w:hAnsi="Times New Roman" w:cs="Times New Roman"/>
          <w:szCs w:val="24"/>
          <w:vertAlign w:val="superscript"/>
        </w:rPr>
        <w:instrText>－</w:instrText>
      </w:r>
      <w:r>
        <w:rPr>
          <w:rFonts w:ascii="Times New Roman" w:eastAsia="宋体" w:hAnsi="Times New Roman" w:cs="Times New Roman"/>
          <w:i/>
          <w:szCs w:val="24"/>
          <w:vertAlign w:val="superscript"/>
        </w:rPr>
        <w:instrText>x</w:instrText>
      </w:r>
      <w:r>
        <w:rPr>
          <w:rFonts w:ascii="Times New Roman" w:eastAsia="宋体" w:hAnsi="Times New Roman" w:cs="Times New Roman"/>
          <w:szCs w:val="24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4"/>
        </w:rPr>
        <w:fldChar w:fldCharType="end"/>
      </w:r>
      <w:r>
        <w:rPr>
          <w:rFonts w:ascii="Times New Roman" w:eastAsia="宋体" w:hAnsi="Times New Roman" w:cs="Times New Roman"/>
          <w:szCs w:val="24"/>
        </w:rPr>
        <w:t>的值．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35275C" w:rsidRDefault="0035275C" w:rsidP="0035275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CD651C" w:rsidRPr="0035275C" w:rsidRDefault="00CD651C" w:rsidP="0035275C">
      <w:pPr>
        <w:spacing w:line="360" w:lineRule="auto"/>
      </w:pPr>
    </w:p>
    <w:sectPr w:rsidR="00CD651C" w:rsidRPr="0035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5C" w:rsidRDefault="0035275C" w:rsidP="0035275C">
      <w:r>
        <w:separator/>
      </w:r>
    </w:p>
  </w:endnote>
  <w:endnote w:type="continuationSeparator" w:id="0">
    <w:p w:rsidR="0035275C" w:rsidRDefault="0035275C" w:rsidP="0035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5C" w:rsidRDefault="0035275C" w:rsidP="0035275C">
      <w:r>
        <w:separator/>
      </w:r>
    </w:p>
  </w:footnote>
  <w:footnote w:type="continuationSeparator" w:id="0">
    <w:p w:rsidR="0035275C" w:rsidRDefault="0035275C" w:rsidP="0035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4C"/>
    <w:rsid w:val="00026DBA"/>
    <w:rsid w:val="0014402F"/>
    <w:rsid w:val="00210392"/>
    <w:rsid w:val="00222DD3"/>
    <w:rsid w:val="00225E4C"/>
    <w:rsid w:val="00272F1D"/>
    <w:rsid w:val="002C372D"/>
    <w:rsid w:val="00305054"/>
    <w:rsid w:val="0035275C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56026"/>
    <w:rsid w:val="007B545D"/>
    <w:rsid w:val="00801B6F"/>
    <w:rsid w:val="00805037"/>
    <w:rsid w:val="008215C9"/>
    <w:rsid w:val="008D30BC"/>
    <w:rsid w:val="00987742"/>
    <w:rsid w:val="00A44D4F"/>
    <w:rsid w:val="00BF5089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7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2022-10-14T02:38:00Z</dcterms:created>
  <dcterms:modified xsi:type="dcterms:W3CDTF">2022-10-14T02:39:00Z</dcterms:modified>
</cp:coreProperties>
</file>