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9" w:rsidRPr="004A4E16" w:rsidRDefault="009D3439" w:rsidP="009D3439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9D3439" w:rsidRPr="005A408E" w:rsidRDefault="009D3439" w:rsidP="009D3439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集合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5A408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单元复习课</w:t>
      </w:r>
    </w:p>
    <w:p w:rsidR="009D3439" w:rsidRDefault="009D3439" w:rsidP="009D3439">
      <w:pPr>
        <w:snapToGrid w:val="0"/>
        <w:spacing w:beforeLines="100" w:before="312" w:afterLines="50" w:after="156" w:line="80" w:lineRule="exac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研制人：王桂芳     审核人：李军焰</w:t>
      </w:r>
    </w:p>
    <w:p w:rsidR="009D3439" w:rsidRDefault="009D3439" w:rsidP="009D3439">
      <w:pPr>
        <w:snapToGrid w:val="0"/>
        <w:spacing w:beforeLines="100" w:before="312" w:afterLines="50" w:after="156" w:line="80" w:lineRule="exac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 w:hint="eastAsia"/>
          <w:bCs/>
          <w:kern w:val="0"/>
          <w:sz w:val="24"/>
        </w:rPr>
        <w:t xml:space="preserve"> </w:t>
      </w:r>
    </w:p>
    <w:p w:rsidR="009D3439" w:rsidRDefault="009D3439" w:rsidP="009D3439">
      <w:pPr>
        <w:rPr>
          <w:rFonts w:ascii="Times New Roman" w:eastAsia="宋体" w:hAnsi="Times New Roman" w:cs="Times New Roman"/>
          <w:b/>
          <w:szCs w:val="21"/>
        </w:rPr>
      </w:pPr>
    </w:p>
    <w:p w:rsidR="009D3439" w:rsidRDefault="009D3439" w:rsidP="009D3439">
      <w:pPr>
        <w:rPr>
          <w:rFonts w:ascii="Times New Roman" w:eastAsia="宋体" w:hAnsi="Times New Roman" w:cs="Times New Roman"/>
          <w:bCs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一、知识要点</w:t>
      </w:r>
      <w:r>
        <w:rPr>
          <w:rFonts w:ascii="Times New Roman" w:eastAsia="宋体" w:hAnsi="Times New Roman" w:cs="Times New Roman" w:hint="eastAsia"/>
          <w:bCs/>
          <w:szCs w:val="24"/>
        </w:rPr>
        <w:t>（见课本</w:t>
      </w:r>
      <w:r>
        <w:rPr>
          <w:rFonts w:ascii="Times New Roman" w:eastAsia="宋体" w:hAnsi="Times New Roman" w:cs="Times New Roman" w:hint="eastAsia"/>
          <w:bCs/>
          <w:szCs w:val="24"/>
        </w:rPr>
        <w:t>p19</w:t>
      </w:r>
      <w:r>
        <w:rPr>
          <w:rFonts w:ascii="Times New Roman" w:eastAsia="宋体" w:hAnsi="Times New Roman" w:cs="Times New Roman" w:hint="eastAsia"/>
          <w:bCs/>
          <w:szCs w:val="24"/>
        </w:rPr>
        <w:t>本章回顾）</w:t>
      </w:r>
    </w:p>
    <w:p w:rsidR="009D3439" w:rsidRDefault="009D3439" w:rsidP="009D3439">
      <w:pPr>
        <w:rPr>
          <w:rFonts w:ascii="Times New Roman" w:eastAsia="宋体" w:hAnsi="Times New Roman" w:cs="Times New Roman"/>
          <w:bCs/>
          <w:szCs w:val="24"/>
        </w:rPr>
      </w:pPr>
    </w:p>
    <w:p w:rsidR="009D3439" w:rsidRDefault="009D3439" w:rsidP="009D3439">
      <w:pPr>
        <w:rPr>
          <w:rFonts w:ascii="Times New Roman" w:eastAsia="宋体" w:hAnsi="Times New Roman" w:cs="Times New Roman"/>
          <w:bCs/>
          <w:szCs w:val="24"/>
        </w:rPr>
      </w:pPr>
    </w:p>
    <w:p w:rsidR="009D3439" w:rsidRDefault="009D3439" w:rsidP="009D3439">
      <w:pPr>
        <w:rPr>
          <w:rFonts w:ascii="Times New Roman" w:eastAsia="宋体" w:hAnsi="Times New Roman" w:cs="Times New Roman"/>
          <w:bCs/>
          <w:szCs w:val="24"/>
        </w:rPr>
      </w:pPr>
    </w:p>
    <w:p w:rsidR="009D3439" w:rsidRPr="007068D5" w:rsidRDefault="009D3439" w:rsidP="009D3439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二、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基础练习</w:t>
      </w:r>
    </w:p>
    <w:p w:rsidR="009D3439" w:rsidRDefault="009D3439" w:rsidP="009D3439">
      <w:pPr>
        <w:ind w:left="210" w:hangingChars="100" w:hanging="21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．已知集合</w:t>
      </w:r>
      <w:r w:rsidRPr="00BB0407">
        <w:rPr>
          <w:rFonts w:ascii="Times New Roman" w:eastAsia="宋体" w:hAnsi="Times New Roman" w:cs="Times New Roman"/>
          <w:position w:val="-14"/>
          <w:szCs w:val="24"/>
        </w:rPr>
        <w:object w:dxaOrig="1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0.25pt" o:ole="">
            <v:imagedata r:id="rId7" o:title=""/>
          </v:shape>
          <o:OLEObject Type="Embed" ProgID="Equation.DSMT4" ShapeID="_x0000_i1025" DrawAspect="Content" ObjectID="_1724242505" r:id="rId8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6"/>
          <w:szCs w:val="24"/>
        </w:rPr>
        <w:object w:dxaOrig="2360" w:dyaOrig="440">
          <v:shape id="_x0000_i1026" type="#_x0000_t75" style="width:117.75pt;height:21pt" o:ole="">
            <v:imagedata r:id="rId9" o:title=""/>
          </v:shape>
          <o:OLEObject Type="Embed" ProgID="Equation.DSMT4" ShapeID="_x0000_i1026" DrawAspect="Content" ObjectID="_1724242506" r:id="rId10"/>
        </w:object>
      </w:r>
      <w:r>
        <w:rPr>
          <w:rFonts w:ascii="Times New Roman" w:eastAsia="宋体" w:hAnsi="Times New Roman" w:cs="Times New Roman" w:hint="eastAsia"/>
          <w:szCs w:val="24"/>
        </w:rPr>
        <w:t>，则用列举法表示集合</w:t>
      </w:r>
      <w:r w:rsidRPr="00BB0407">
        <w:rPr>
          <w:rFonts w:ascii="Times New Roman" w:eastAsia="宋体" w:hAnsi="Times New Roman" w:cs="Times New Roman"/>
          <w:position w:val="-4"/>
          <w:szCs w:val="24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24242507" r:id="rId12"/>
        </w:object>
      </w:r>
      <w:r>
        <w:rPr>
          <w:rFonts w:ascii="Times New Roman" w:eastAsia="宋体" w:hAnsi="Times New Roman" w:cs="Times New Roman" w:hint="eastAsia"/>
          <w:position w:val="-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为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2．课本P20复习题  第8题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．设全集</w:t>
      </w:r>
      <w:r w:rsidRPr="00BB0407">
        <w:rPr>
          <w:rFonts w:ascii="Times New Roman" w:eastAsia="宋体" w:hAnsi="Times New Roman" w:cs="Times New Roman"/>
          <w:position w:val="-4"/>
          <w:szCs w:val="24"/>
        </w:rPr>
        <w:object w:dxaOrig="600" w:dyaOrig="260">
          <v:shape id="_x0000_i1028" type="#_x0000_t75" style="width:29.25pt;height:12.75pt" o:ole="">
            <v:imagedata r:id="rId13" o:title=""/>
          </v:shape>
          <o:OLEObject Type="Embed" ProgID="Equation.DSMT4" ShapeID="_x0000_i1028" DrawAspect="Content" ObjectID="_1724242508" r:id="rId14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060" w:dyaOrig="340">
          <v:shape id="_x0000_i1029" type="#_x0000_t75" style="width:53.25pt;height:18pt" o:ole="">
            <v:imagedata r:id="rId15" o:title=""/>
          </v:shape>
          <o:OLEObject Type="Embed" ProgID="Equation.3" ShapeID="_x0000_i1029" DrawAspect="Content" ObjectID="_1724242509" r:id="rId16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919" w:dyaOrig="340">
          <v:shape id="_x0000_i1030" type="#_x0000_t75" style="width:45.75pt;height:18pt" o:ole="">
            <v:imagedata r:id="rId17" o:title=""/>
          </v:shape>
          <o:OLEObject Type="Embed" ProgID="Equation.3" ShapeID="_x0000_i1030" DrawAspect="Content" ObjectID="_1724242510" r:id="rId18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699" w:dyaOrig="340">
          <v:shape id="_x0000_i1031" type="#_x0000_t75" style="width:84.75pt;height:18pt" o:ole="">
            <v:imagedata r:id="rId19" o:title=""/>
          </v:shape>
          <o:OLEObject Type="Embed" ProgID="Equation.3" ShapeID="_x0000_i1031" DrawAspect="Content" ObjectID="_1724242511" r:id="rId20"/>
        </w:objec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4．课本P20复习题  第6题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0" w:lineRule="atLeast"/>
        <w:ind w:left="210" w:hangingChars="100" w:hanging="21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>5．设集合</w:t>
      </w:r>
      <w:r w:rsidRPr="00BB0407">
        <w:rPr>
          <w:rFonts w:ascii="宋体" w:eastAsia="宋体" w:hAnsi="宋体" w:cs="Times New Roman"/>
          <w:position w:val="-14"/>
          <w:szCs w:val="21"/>
        </w:rPr>
        <w:object w:dxaOrig="2279" w:dyaOrig="400">
          <v:shape id="_x0000_i1032" type="#_x0000_t75" style="width:114.75pt;height:20.25pt" o:ole="">
            <v:imagedata r:id="rId21" o:title=""/>
          </v:shape>
          <o:OLEObject Type="Embed" ProgID="Equation.3" ShapeID="_x0000_i1032" DrawAspect="Content" ObjectID="_1724242512" r:id="rId22"/>
        </w:object>
      </w:r>
      <w:r>
        <w:rPr>
          <w:rFonts w:ascii="宋体" w:eastAsia="宋体" w:hAnsi="宋体" w:cs="Times New Roman" w:hint="eastAsia"/>
          <w:szCs w:val="21"/>
        </w:rPr>
        <w:t>，</w:t>
      </w:r>
      <w:r w:rsidRPr="00BB0407">
        <w:rPr>
          <w:rFonts w:ascii="宋体" w:eastAsia="宋体" w:hAnsi="宋体" w:cs="Times New Roman"/>
          <w:position w:val="-16"/>
          <w:szCs w:val="21"/>
        </w:rPr>
        <w:object w:dxaOrig="2340" w:dyaOrig="440">
          <v:shape id="_x0000_i1033" type="#_x0000_t75" style="width:117pt;height:21pt" o:ole="">
            <v:imagedata r:id="rId23" o:title=""/>
          </v:shape>
          <o:OLEObject Type="Embed" ProgID="Equation.3" ShapeID="_x0000_i1033" DrawAspect="Content" ObjectID="_1724242513" r:id="rId24"/>
        </w:object>
      </w:r>
      <w:r>
        <w:rPr>
          <w:rFonts w:ascii="宋体" w:eastAsia="宋体" w:hAnsi="宋体" w:cs="Times New Roman" w:hint="eastAsia"/>
          <w:szCs w:val="21"/>
        </w:rPr>
        <w:t>，若</w:t>
      </w:r>
      <w:r w:rsidRPr="00BB0407">
        <w:rPr>
          <w:rFonts w:ascii="宋体" w:eastAsia="宋体" w:hAnsi="宋体" w:cs="Times New Roman"/>
          <w:position w:val="-4"/>
          <w:szCs w:val="21"/>
        </w:rPr>
        <w:object w:dxaOrig="940" w:dyaOrig="260">
          <v:shape id="_x0000_i1034" type="#_x0000_t75" style="width:47.25pt;height:12.75pt" o:ole="">
            <v:imagedata r:id="rId25" o:title=""/>
          </v:shape>
          <o:OLEObject Type="Embed" ProgID="Equation.3" ShapeID="_x0000_i1034" DrawAspect="Content" ObjectID="_1724242514" r:id="rId26"/>
        </w:object>
      </w:r>
      <w:r w:rsidRPr="00BB0407">
        <w:rPr>
          <w:rFonts w:ascii="宋体" w:eastAsia="宋体" w:hAnsi="宋体" w:cs="Times New Roman"/>
          <w:position w:val="-10"/>
          <w:szCs w:val="21"/>
        </w:rPr>
        <w:object w:dxaOrig="200" w:dyaOrig="320">
          <v:shape id="_x0000_i1035" type="#_x0000_t75" style="width:9.75pt;height:15pt" o:ole="">
            <v:imagedata r:id="rId27" o:title=""/>
          </v:shape>
          <o:OLEObject Type="Embed" ProgID="Equation.3" ShapeID="_x0000_i1035" DrawAspect="Content" ObjectID="_1724242515" r:id="rId28"/>
        </w:object>
      </w:r>
      <w:r>
        <w:rPr>
          <w:rFonts w:ascii="宋体" w:eastAsia="宋体" w:hAnsi="宋体" w:cs="Times New Roman" w:hint="eastAsia"/>
          <w:szCs w:val="21"/>
        </w:rPr>
        <w:t>,则实数</w:t>
      </w:r>
      <w:r w:rsidRPr="00BB0407">
        <w:rPr>
          <w:rFonts w:ascii="宋体" w:eastAsia="宋体" w:hAnsi="宋体" w:cs="Times New Roman"/>
          <w:position w:val="-6"/>
          <w:szCs w:val="21"/>
        </w:rPr>
        <w:object w:dxaOrig="260" w:dyaOrig="220">
          <v:shape id="_x0000_i1036" type="#_x0000_t75" style="width:12.75pt;height:12pt" o:ole="">
            <v:imagedata r:id="rId29" o:title=""/>
          </v:shape>
          <o:OLEObject Type="Embed" ProgID="Equation.DSMT4" ShapeID="_x0000_i1036" DrawAspect="Content" ObjectID="_1724242516" r:id="rId30"/>
        </w:object>
      </w:r>
      <w:r>
        <w:rPr>
          <w:rFonts w:ascii="宋体" w:eastAsia="宋体" w:hAnsi="宋体" w:cs="Times New Roman" w:hint="eastAsia"/>
          <w:position w:val="-6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的取值范围是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．设集合</w:t>
      </w:r>
      <w:r w:rsidRPr="00BB0407">
        <w:rPr>
          <w:rFonts w:ascii="Times New Roman" w:eastAsia="宋体" w:hAnsi="Times New Roman" w:cs="Times New Roman"/>
          <w:position w:val="-26"/>
          <w:szCs w:val="21"/>
        </w:rPr>
        <w:object w:dxaOrig="3920" w:dyaOrig="620">
          <v:shape id="_x0000_i1037" type="#_x0000_t75" style="width:3in;height:34.5pt" o:ole="">
            <v:imagedata r:id="rId31" o:title=""/>
          </v:shape>
          <o:OLEObject Type="Embed" ProgID="Equation.DSMT4" ShapeID="_x0000_i1037" DrawAspect="Content" ObjectID="_1724242517" r:id="rId32"/>
        </w:object>
      </w:r>
      <w:r>
        <w:rPr>
          <w:rFonts w:ascii="Times New Roman" w:eastAsia="宋体" w:hAnsi="Times New Roman" w:cs="Times New Roman" w:hint="eastAsia"/>
          <w:szCs w:val="21"/>
        </w:rPr>
        <w:t>则</w:t>
      </w:r>
      <w:r w:rsidRPr="00BB0407">
        <w:rPr>
          <w:rFonts w:ascii="Times New Roman" w:eastAsia="宋体" w:hAnsi="Times New Roman" w:cs="Times New Roman"/>
          <w:position w:val="-4"/>
          <w:szCs w:val="21"/>
        </w:rPr>
        <w:object w:dxaOrig="240" w:dyaOrig="260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24242518" r:id="rId34"/>
        </w:object>
      </w:r>
      <w:r>
        <w:rPr>
          <w:rFonts w:ascii="Times New Roman" w:eastAsia="宋体" w:hAnsi="Times New Roman" w:cs="Times New Roman" w:hint="eastAsia"/>
          <w:szCs w:val="21"/>
        </w:rPr>
        <w:t>与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240" w:dyaOrig="320">
          <v:shape id="_x0000_i1039" type="#_x0000_t75" style="width:12pt;height:15pt" o:ole="">
            <v:imagedata r:id="rId35" o:title=""/>
          </v:shape>
          <o:OLEObject Type="Embed" ProgID="Equation.DSMT4" ShapeID="_x0000_i1039" DrawAspect="Content" ObjectID="_1724242519" r:id="rId36"/>
        </w:object>
      </w:r>
      <w:r>
        <w:rPr>
          <w:rFonts w:ascii="Times New Roman" w:eastAsia="宋体" w:hAnsi="Times New Roman" w:cs="Times New Roman" w:hint="eastAsia"/>
          <w:szCs w:val="21"/>
        </w:rPr>
        <w:t>关系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</w:t>
      </w:r>
      <w:r w:rsidRPr="00A40AD8"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9D3439" w:rsidRDefault="009D3439" w:rsidP="009D3439">
      <w:pPr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9D3439" w:rsidRPr="007068D5" w:rsidRDefault="009D3439" w:rsidP="009D3439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三、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典型例题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．已知全集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000" w:dyaOrig="320">
          <v:shape id="_x0000_i1040" type="#_x0000_t75" style="width:51pt;height:15pt" o:ole="">
            <v:imagedata r:id="rId37" o:title=""/>
          </v:shape>
          <o:OLEObject Type="Embed" ProgID="Equation.3" ShapeID="_x0000_i1040" DrawAspect="Content" ObjectID="_1724242520" r:id="rId38"/>
        </w:object>
      </w:r>
      <w:r>
        <w:rPr>
          <w:rFonts w:ascii="Times New Roman" w:eastAsia="宋体" w:hAnsi="Times New Roman" w:cs="Times New Roman" w:hint="eastAsia"/>
          <w:szCs w:val="24"/>
        </w:rPr>
        <w:t>是不大于</w:t>
      </w:r>
      <w:r>
        <w:rPr>
          <w:rFonts w:ascii="Times New Roman" w:eastAsia="宋体" w:hAnsi="Times New Roman" w:cs="Times New Roman" w:hint="eastAsia"/>
          <w:szCs w:val="24"/>
        </w:rPr>
        <w:t>20</w:t>
      </w:r>
      <w:r>
        <w:rPr>
          <w:rFonts w:ascii="Times New Roman" w:eastAsia="宋体" w:hAnsi="Times New Roman" w:cs="Times New Roman" w:hint="eastAsia"/>
          <w:szCs w:val="24"/>
        </w:rPr>
        <w:t>的质数</w:t>
      </w:r>
      <w:r>
        <w:rPr>
          <w:rFonts w:ascii="Times New Roman" w:eastAsia="宋体" w:hAnsi="Times New Roman" w:cs="Times New Roman" w:hint="eastAsia"/>
          <w:szCs w:val="24"/>
        </w:rPr>
        <w:t>}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1559" w:dyaOrig="320">
          <v:shape id="_x0000_i1041" type="#_x0000_t75" style="width:78pt;height:15pt" o:ole="">
            <v:imagedata r:id="rId39" o:title=""/>
          </v:shape>
          <o:OLEObject Type="Embed" ProgID="Equation.3" ShapeID="_x0000_i1041" DrawAspect="Content" ObjectID="_1724242521" r:id="rId40"/>
        </w:object>
      </w:r>
      <w:r>
        <w:rPr>
          <w:rFonts w:ascii="Times New Roman" w:eastAsia="宋体" w:hAnsi="Times New Roman" w:cs="Times New Roman" w:hint="eastAsia"/>
          <w:szCs w:val="24"/>
        </w:rPr>
        <w:t>，且满足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ind w:firstLineChars="300" w:firstLine="630"/>
        <w:jc w:val="left"/>
        <w:rPr>
          <w:rFonts w:ascii="Times New Roman" w:eastAsia="宋体" w:hAnsi="Times New Roman" w:cs="Times New Roman"/>
          <w:szCs w:val="24"/>
        </w:rPr>
      </w:pPr>
      <w:r w:rsidRPr="00BB0407">
        <w:rPr>
          <w:rFonts w:ascii="Times New Roman" w:eastAsia="宋体" w:hAnsi="Times New Roman" w:cs="Times New Roman"/>
          <w:position w:val="-12"/>
          <w:szCs w:val="24"/>
        </w:rPr>
        <w:object w:dxaOrig="6960" w:dyaOrig="360">
          <v:shape id="_x0000_i1042" type="#_x0000_t75" style="width:324pt;height:16.5pt" o:ole="">
            <v:imagedata r:id="rId41" o:title=""/>
          </v:shape>
          <o:OLEObject Type="Embed" ProgID="Equation.DSMT4" ShapeID="_x0000_i1042" DrawAspect="Content" ObjectID="_1724242522" r:id="rId42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ind w:firstLineChars="300" w:firstLine="63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则</w:t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4980" w:dyaOrig="320">
          <v:shape id="_x0000_i1043" type="#_x0000_t75" style="width:249pt;height:15pt" o:ole="">
            <v:imagedata r:id="rId43" o:title=""/>
          </v:shape>
          <o:OLEObject Type="Embed" ProgID="Equation.3" ShapeID="_x0000_i1043" DrawAspect="Content" ObjectID="_1724242523" r:id="rId44"/>
        </w:object>
      </w:r>
      <w:r>
        <w:rPr>
          <w:rFonts w:ascii="Times New Roman" w:hAnsi="Times New Roman" w:cs="Times New Roman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例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</w:rPr>
        <w:t xml:space="preserve"> </w:t>
      </w:r>
      <w:r>
        <w:rPr>
          <w:rFonts w:ascii="Times New Roman" w:hAnsi="Times New Roman" w:cs="Times New Roman"/>
        </w:rPr>
        <w:t>的取值范围．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9D3439" w:rsidRDefault="009D3439" w:rsidP="009D3439">
      <w:pPr>
        <w:adjustRightInd w:val="0"/>
        <w:snapToGrid w:val="0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已知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2460" w:dyaOrig="360">
          <v:shape id="_x0000_i1044" type="#_x0000_t75" style="width:123pt;height:18pt" o:ole="">
            <v:imagedata r:id="rId45" o:title=""/>
          </v:shape>
          <o:OLEObject Type="Embed" ProgID="Equation.3" ShapeID="_x0000_i1044" DrawAspect="Content" ObjectID="_1724242524" r:id="rId46"/>
        </w:objec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2280" w:dyaOrig="360">
          <v:shape id="_x0000_i1045" type="#_x0000_t75" style="width:114.75pt;height:18pt" o:ole="">
            <v:imagedata r:id="rId47" o:title=""/>
          </v:shape>
          <o:OLEObject Type="Embed" ProgID="Equation.3" ShapeID="_x0000_i1045" DrawAspect="Content" ObjectID="_1724242525" r:id="rId48"/>
        </w:object>
      </w:r>
      <w:r>
        <w:rPr>
          <w:rFonts w:ascii="Times New Roman" w:eastAsia="宋体" w:hAnsi="Times New Roman" w:cs="Times New Roman" w:hint="eastAsia"/>
          <w:szCs w:val="21"/>
        </w:rPr>
        <w:t>且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1640" w:dyaOrig="320">
          <v:shape id="_x0000_i1046" type="#_x0000_t75" style="width:81.75pt;height:15pt" o:ole="">
            <v:imagedata r:id="rId49" o:title=""/>
          </v:shape>
          <o:OLEObject Type="Embed" ProgID="Equation.DSMT4" ShapeID="_x0000_i1046" DrawAspect="Content" ObjectID="_1724242526" r:id="rId50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9D3439" w:rsidRDefault="009D3439" w:rsidP="009D3439">
      <w:pPr>
        <w:adjustRightInd w:val="0"/>
        <w:snapToGrid w:val="0"/>
        <w:ind w:leftChars="200" w:left="420"/>
        <w:rPr>
          <w:rFonts w:ascii="Times New Roman" w:eastAsia="宋体" w:hAnsi="Times New Roman" w:cs="Times New Roman"/>
          <w:szCs w:val="21"/>
        </w:rPr>
      </w:pPr>
      <w:r w:rsidRPr="004F42A1">
        <w:rPr>
          <w:rFonts w:ascii="Times New Roman" w:eastAsia="宋体" w:hAnsi="Times New Roman" w:cs="Times New Roman"/>
          <w:position w:val="-14"/>
          <w:szCs w:val="21"/>
        </w:rPr>
        <w:object w:dxaOrig="1320" w:dyaOrig="400">
          <v:shape id="_x0000_i1047" type="#_x0000_t75" style="width:66pt;height:21pt" o:ole="">
            <v:imagedata r:id="rId51" o:title=""/>
          </v:shape>
          <o:OLEObject Type="Embed" ProgID="Equation.DSMT4" ShapeID="_x0000_i1047" DrawAspect="Content" ObjectID="_1724242527" r:id="rId52"/>
        </w:object>
      </w:r>
      <w:r>
        <w:rPr>
          <w:rFonts w:ascii="Times New Roman" w:eastAsia="宋体" w:hAnsi="Times New Roman" w:cs="Times New Roman" w:hint="eastAsia"/>
          <w:szCs w:val="21"/>
        </w:rPr>
        <w:t>，求实数</w: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440" w:dyaOrig="260">
          <v:shape id="_x0000_i1048" type="#_x0000_t75" style="width:21pt;height:12.75pt" o:ole="">
            <v:imagedata r:id="rId53" o:title=""/>
          </v:shape>
          <o:OLEObject Type="Embed" ProgID="Equation.DSMT4" ShapeID="_x0000_i1048" DrawAspect="Content" ObjectID="_1724242528" r:id="rId54"/>
        </w:object>
      </w:r>
      <w:r w:rsidRPr="00BB0407">
        <w:rPr>
          <w:rFonts w:ascii="Times New Roman" w:eastAsia="宋体" w:hAnsi="Times New Roman" w:cs="Times New Roman"/>
          <w:position w:val="-10"/>
          <w:szCs w:val="21"/>
        </w:rPr>
        <w:object w:dxaOrig="260" w:dyaOrig="260">
          <v:shape id="_x0000_i1049" type="#_x0000_t75" style="width:12.75pt;height:12.75pt" o:ole="">
            <v:imagedata r:id="rId55" o:title=""/>
          </v:shape>
          <o:OLEObject Type="Embed" ProgID="Equation.3" ShapeID="_x0000_i1049" DrawAspect="Content" ObjectID="_1724242529" r:id="rId56"/>
        </w:object>
      </w:r>
      <w:r>
        <w:rPr>
          <w:rFonts w:ascii="Times New Roman" w:eastAsia="宋体" w:hAnsi="Times New Roman" w:cs="Times New Roman" w:hint="eastAsia"/>
          <w:szCs w:val="21"/>
        </w:rPr>
        <w:t>的值</w:t>
      </w:r>
      <w:r>
        <w:rPr>
          <w:rFonts w:ascii="Times New Roman" w:hAnsi="Times New Roman" w:cs="Times New Roman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．已知集合</w:t>
      </w:r>
      <w:r w:rsidRPr="00BB0407">
        <w:rPr>
          <w:rFonts w:ascii="Times New Roman" w:eastAsia="宋体" w:hAnsi="Times New Roman" w:cs="Times New Roman"/>
          <w:position w:val="-14"/>
          <w:szCs w:val="24"/>
        </w:rPr>
        <w:object w:dxaOrig="2380" w:dyaOrig="400">
          <v:shape id="_x0000_i1050" type="#_x0000_t75" style="width:119.25pt;height:20.25pt" o:ole="">
            <v:imagedata r:id="rId57" o:title=""/>
          </v:shape>
          <o:OLEObject Type="Embed" ProgID="Equation.DSMT4" ShapeID="_x0000_i1050" DrawAspect="Content" ObjectID="_1724242530" r:id="rId58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BB0407">
        <w:rPr>
          <w:rFonts w:ascii="Times New Roman" w:eastAsia="宋体" w:hAnsi="Times New Roman" w:cs="Times New Roman"/>
          <w:position w:val="-14"/>
          <w:szCs w:val="24"/>
        </w:rPr>
        <w:object w:dxaOrig="1899" w:dyaOrig="400">
          <v:shape id="_x0000_i1051" type="#_x0000_t75" style="width:95.25pt;height:20.25pt" o:ole="">
            <v:imagedata r:id="rId59" o:title=""/>
          </v:shape>
          <o:OLEObject Type="Embed" ProgID="Equation.DSMT4" ShapeID="_x0000_i1051" DrawAspect="Content" ObjectID="_1724242531" r:id="rId60"/>
        </w:objec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）若</w:t>
      </w:r>
      <w:r w:rsidRPr="00BB0407">
        <w:rPr>
          <w:rFonts w:ascii="Times New Roman" w:eastAsia="宋体" w:hAnsi="Times New Roman" w:cs="Times New Roman"/>
          <w:position w:val="-8"/>
          <w:szCs w:val="24"/>
        </w:rPr>
        <w:object w:dxaOrig="800" w:dyaOrig="300">
          <v:shape id="_x0000_i1052" type="#_x0000_t75" style="width:40.5pt;height:15pt" o:ole="">
            <v:imagedata r:id="rId61" o:title=""/>
          </v:shape>
          <o:OLEObject Type="Embed" ProgID="Equation.3" ShapeID="_x0000_i1052" DrawAspect="Content" ObjectID="_1724242532" r:id="rId62"/>
        </w:object>
      </w:r>
      <w:r>
        <w:rPr>
          <w:rFonts w:ascii="Times New Roman" w:eastAsia="宋体" w:hAnsi="Times New Roman" w:cs="Times New Roman" w:hint="eastAsia"/>
          <w:szCs w:val="24"/>
        </w:rPr>
        <w:t>，求实数</w:t>
      </w:r>
      <w:r w:rsidRPr="00BB0407">
        <w:rPr>
          <w:rFonts w:ascii="Times New Roman" w:eastAsia="宋体" w:hAnsi="Times New Roman" w:cs="Times New Roman"/>
          <w:position w:val="-6"/>
          <w:szCs w:val="24"/>
        </w:rPr>
        <w:object w:dxaOrig="200" w:dyaOrig="220">
          <v:shape id="_x0000_i1053" type="#_x0000_t75" style="width:9.75pt;height:12pt" o:ole="">
            <v:imagedata r:id="rId63" o:title=""/>
          </v:shape>
          <o:OLEObject Type="Embed" ProgID="Equation.DSMT4" ShapeID="_x0000_i1053" DrawAspect="Content" ObjectID="_1724242533" r:id="rId64"/>
        </w:object>
      </w:r>
      <w:r>
        <w:rPr>
          <w:rFonts w:ascii="Times New Roman" w:eastAsia="宋体" w:hAnsi="Times New Roman" w:cs="Times New Roman" w:hint="eastAsia"/>
          <w:szCs w:val="24"/>
        </w:rPr>
        <w:t>的取值范围；</w:t>
      </w:r>
    </w:p>
    <w:p w:rsidR="009D3439" w:rsidRDefault="009D3439" w:rsidP="009D3439">
      <w:pPr>
        <w:tabs>
          <w:tab w:val="left" w:pos="420"/>
          <w:tab w:val="left" w:pos="2310"/>
          <w:tab w:val="left" w:pos="4200"/>
          <w:tab w:val="left" w:pos="6090"/>
          <w:tab w:val="left" w:pos="7140"/>
        </w:tabs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）若</w:t>
      </w:r>
      <w:r w:rsidRPr="00BB0407">
        <w:rPr>
          <w:rFonts w:ascii="Times New Roman" w:eastAsia="宋体" w:hAnsi="Times New Roman" w:cs="Times New Roman"/>
          <w:position w:val="-6"/>
          <w:szCs w:val="24"/>
        </w:rPr>
        <w:object w:dxaOrig="280" w:dyaOrig="280">
          <v:shape id="_x0000_i1054" type="#_x0000_t75" style="width:14.25pt;height:14.25pt" o:ole="">
            <v:imagedata r:id="rId65" o:title=""/>
          </v:shape>
          <o:OLEObject Type="Embed" ProgID="Equation.DSMT4" ShapeID="_x0000_i1054" DrawAspect="Content" ObjectID="_1724242534" r:id="rId66"/>
        </w:object>
      </w:r>
      <w:r>
        <w:rPr>
          <w:rFonts w:ascii="Times New Roman" w:eastAsia="宋体" w:hAnsi="Times New Roman" w:cs="Times New Roman"/>
          <w:szCs w:val="24"/>
        </w:rPr>
        <w:fldChar w:fldCharType="begin"/>
      </w:r>
      <w:r>
        <w:rPr>
          <w:rFonts w:ascii="Times New Roman" w:eastAsia="宋体" w:hAnsi="Times New Roman" w:cs="Times New Roman"/>
          <w:szCs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Cs w:val="24"/>
        </w:rPr>
        <w:instrText>eq \o(\s\up3(</w:instrText>
      </w:r>
      <w:r>
        <w:rPr>
          <w:rFonts w:ascii="Times New Roman" w:eastAsia="宋体" w:hAnsi="Times New Roman" w:cs="Times New Roman" w:hint="eastAsia"/>
          <w:szCs w:val="24"/>
        </w:rPr>
        <w:sym w:font="Symbol" w:char="F0CC"/>
      </w:r>
      <w:r>
        <w:rPr>
          <w:rFonts w:ascii="Times New Roman" w:eastAsia="宋体" w:hAnsi="Times New Roman" w:cs="Times New Roman" w:hint="eastAsia"/>
          <w:szCs w:val="24"/>
        </w:rPr>
        <w:instrText>),\s\do3(</w:instrText>
      </w:r>
      <w:r>
        <w:rPr>
          <w:rFonts w:ascii="Times New Roman" w:eastAsia="宋体" w:hAnsi="Times New Roman" w:cs="Times New Roman" w:hint="eastAsia"/>
          <w:szCs w:val="24"/>
        </w:rPr>
        <w:instrText>≠</w:instrText>
      </w:r>
      <w:r>
        <w:rPr>
          <w:rFonts w:ascii="Times New Roman" w:eastAsia="宋体" w:hAnsi="Times New Roman" w:cs="Times New Roman" w:hint="eastAsia"/>
          <w:szCs w:val="24"/>
        </w:rPr>
        <w:instrText>))</w:instrText>
      </w:r>
      <w:r>
        <w:rPr>
          <w:rFonts w:ascii="Times New Roman" w:eastAsia="宋体" w:hAnsi="Times New Roman" w:cs="Times New Roman"/>
          <w:szCs w:val="24"/>
        </w:rPr>
        <w:fldChar w:fldCharType="end"/>
      </w:r>
      <w:r w:rsidRPr="00BB0407">
        <w:rPr>
          <w:rFonts w:ascii="Times New Roman" w:eastAsia="宋体" w:hAnsi="Times New Roman" w:cs="Times New Roman"/>
          <w:position w:val="-10"/>
          <w:szCs w:val="24"/>
        </w:rPr>
        <w:object w:dxaOrig="600" w:dyaOrig="340">
          <v:shape id="_x0000_i1055" type="#_x0000_t75" style="width:29.25pt;height:18pt" o:ole="">
            <v:imagedata r:id="rId67" o:title=""/>
          </v:shape>
          <o:OLEObject Type="Embed" ProgID="Equation.3" ShapeID="_x0000_i1055" DrawAspect="Content" ObjectID="_1724242535" r:id="rId68"/>
        </w:object>
      </w:r>
      <w:r>
        <w:rPr>
          <w:rFonts w:ascii="Times New Roman" w:eastAsia="宋体" w:hAnsi="Times New Roman" w:cs="Times New Roman" w:hint="eastAsia"/>
          <w:szCs w:val="24"/>
        </w:rPr>
        <w:t>，求实数</w:t>
      </w:r>
      <w:r w:rsidRPr="00BB0407">
        <w:rPr>
          <w:rFonts w:ascii="Times New Roman" w:eastAsia="宋体" w:hAnsi="Times New Roman" w:cs="Times New Roman"/>
          <w:position w:val="-6"/>
          <w:szCs w:val="24"/>
        </w:rPr>
        <w:object w:dxaOrig="200" w:dyaOrig="220">
          <v:shape id="_x0000_i1056" type="#_x0000_t75" style="width:9.75pt;height:12pt" o:ole="">
            <v:imagedata r:id="rId63" o:title=""/>
          </v:shape>
          <o:OLEObject Type="Embed" ProgID="Equation.DSMT4" ShapeID="_x0000_i1056" DrawAspect="Content" ObjectID="_1724242536" r:id="rId69"/>
        </w:object>
      </w:r>
      <w:r>
        <w:rPr>
          <w:rFonts w:ascii="Times New Roman" w:eastAsia="宋体" w:hAnsi="Times New Roman" w:cs="Times New Roman" w:hint="eastAsia"/>
          <w:szCs w:val="24"/>
        </w:rPr>
        <w:t>的取值范围</w:t>
      </w:r>
      <w:r>
        <w:rPr>
          <w:rFonts w:ascii="Times New Roman" w:hAnsi="Times New Roman" w:cs="Times New Roman"/>
        </w:rPr>
        <w:t>．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Default="009D3439" w:rsidP="009D343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9D3439" w:rsidRPr="007068D5" w:rsidRDefault="009D3439" w:rsidP="009D3439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四</w:t>
      </w:r>
      <w:r w:rsidRPr="007068D5">
        <w:rPr>
          <w:rFonts w:asciiTheme="minorEastAsia" w:hAnsiTheme="minorEastAsia" w:cs="Times New Roman"/>
          <w:b/>
          <w:sz w:val="24"/>
          <w:szCs w:val="24"/>
        </w:rPr>
        <w:t>、反馈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9D3439" w:rsidRPr="004F42A1" w:rsidRDefault="009D3439" w:rsidP="009D3439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F42A1">
        <w:rPr>
          <w:rFonts w:asciiTheme="minorEastAsia" w:hAnsiTheme="minorEastAsia" w:cs="Times New Roman" w:hint="eastAsia"/>
          <w:szCs w:val="21"/>
        </w:rPr>
        <w:t xml:space="preserve">课本P21本章测试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 w:rsidRPr="004F42A1">
        <w:rPr>
          <w:rFonts w:asciiTheme="minorEastAsia" w:hAnsiTheme="minorEastAsia" w:cs="Times New Roman" w:hint="eastAsia"/>
          <w:szCs w:val="21"/>
        </w:rPr>
        <w:t>第11,14</w:t>
      </w:r>
      <w:r>
        <w:rPr>
          <w:rFonts w:asciiTheme="minorEastAsia" w:hAnsiTheme="minorEastAsia" w:cs="Times New Roman" w:hint="eastAsia"/>
          <w:szCs w:val="21"/>
        </w:rPr>
        <w:t>题</w:t>
      </w:r>
    </w:p>
    <w:p w:rsidR="009D3439" w:rsidRDefault="009D3439" w:rsidP="009D3439">
      <w:pPr>
        <w:rPr>
          <w:rFonts w:asciiTheme="minorEastAsia" w:hAnsiTheme="minorEastAsia" w:cs="Times New Roman"/>
          <w:b/>
          <w:sz w:val="24"/>
          <w:szCs w:val="24"/>
        </w:rPr>
      </w:pPr>
    </w:p>
    <w:p w:rsidR="009D3439" w:rsidRPr="007068D5" w:rsidRDefault="009D3439" w:rsidP="009D3439">
      <w:pPr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CD651C" w:rsidRDefault="00CD651C">
      <w:bookmarkStart w:id="0" w:name="_GoBack"/>
      <w:bookmarkEnd w:id="0"/>
    </w:p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16" w:rsidRDefault="00E70216" w:rsidP="009D3439">
      <w:r>
        <w:separator/>
      </w:r>
    </w:p>
  </w:endnote>
  <w:endnote w:type="continuationSeparator" w:id="0">
    <w:p w:rsidR="00E70216" w:rsidRDefault="00E70216" w:rsidP="009D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16" w:rsidRDefault="00E70216" w:rsidP="009D3439">
      <w:r>
        <w:separator/>
      </w:r>
    </w:p>
  </w:footnote>
  <w:footnote w:type="continuationSeparator" w:id="0">
    <w:p w:rsidR="00E70216" w:rsidRDefault="00E70216" w:rsidP="009D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1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4C2791"/>
    <w:rsid w:val="00531275"/>
    <w:rsid w:val="00541633"/>
    <w:rsid w:val="005B48BD"/>
    <w:rsid w:val="00600998"/>
    <w:rsid w:val="00661CC6"/>
    <w:rsid w:val="006E00A5"/>
    <w:rsid w:val="007B545D"/>
    <w:rsid w:val="00801B6F"/>
    <w:rsid w:val="00805037"/>
    <w:rsid w:val="008215C9"/>
    <w:rsid w:val="008C1FCC"/>
    <w:rsid w:val="008D30BC"/>
    <w:rsid w:val="00987742"/>
    <w:rsid w:val="009D3439"/>
    <w:rsid w:val="00A44D4F"/>
    <w:rsid w:val="00BF5089"/>
    <w:rsid w:val="00C94B5F"/>
    <w:rsid w:val="00CD651C"/>
    <w:rsid w:val="00D2407E"/>
    <w:rsid w:val="00D422C2"/>
    <w:rsid w:val="00D52B5B"/>
    <w:rsid w:val="00E042EE"/>
    <w:rsid w:val="00E26B67"/>
    <w:rsid w:val="00E70216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2022-09-09T07:17:00Z</dcterms:created>
  <dcterms:modified xsi:type="dcterms:W3CDTF">2022-09-09T07:17:00Z</dcterms:modified>
</cp:coreProperties>
</file>