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EC" w:rsidRPr="005A408E" w:rsidRDefault="004735EC" w:rsidP="004735EC">
      <w:pPr>
        <w:spacing w:line="360" w:lineRule="exact"/>
        <w:rPr>
          <w:rFonts w:ascii="黑体" w:eastAsia="黑体" w:hAnsi="宋体" w:cs="MT Extra"/>
          <w:b/>
          <w:sz w:val="28"/>
          <w:szCs w:val="28"/>
        </w:rPr>
      </w:pPr>
      <w:r w:rsidRPr="005A408E">
        <w:rPr>
          <w:rFonts w:ascii="宋体" w:hAnsi="宋体" w:cs="宋体" w:hint="eastAsia"/>
          <w:b/>
          <w:sz w:val="28"/>
          <w:szCs w:val="28"/>
        </w:rPr>
        <w:t>江苏省仪征中学</w:t>
      </w:r>
      <w:r w:rsidRPr="005A408E">
        <w:rPr>
          <w:rFonts w:ascii="黑体" w:eastAsia="黑体" w:hAnsi="宋体" w:cs="MT Extra" w:hint="eastAsia"/>
          <w:b/>
          <w:sz w:val="28"/>
          <w:szCs w:val="28"/>
        </w:rPr>
        <w:t>2022-202</w:t>
      </w:r>
      <w:r>
        <w:rPr>
          <w:rFonts w:ascii="黑体" w:eastAsia="黑体" w:hAnsi="宋体" w:cs="MT Extra" w:hint="eastAsia"/>
          <w:b/>
          <w:sz w:val="28"/>
          <w:szCs w:val="28"/>
        </w:rPr>
        <w:t>3</w:t>
      </w:r>
      <w:r w:rsidRPr="005A408E">
        <w:rPr>
          <w:rFonts w:ascii="宋体" w:hAnsi="宋体" w:cs="宋体" w:hint="eastAsia"/>
          <w:b/>
          <w:sz w:val="28"/>
          <w:szCs w:val="28"/>
        </w:rPr>
        <w:t>学年度第一学期高一数学学科导学案</w:t>
      </w:r>
    </w:p>
    <w:p w:rsidR="004735EC" w:rsidRPr="009571EA" w:rsidRDefault="004735EC" w:rsidP="004735EC">
      <w:pPr>
        <w:keepNext/>
        <w:keepLines/>
        <w:spacing w:line="360" w:lineRule="auto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9571EA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1.1.2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Pr="009571EA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集合的表示</w:t>
      </w:r>
    </w:p>
    <w:p w:rsidR="004735EC" w:rsidRDefault="004735EC" w:rsidP="004735EC">
      <w:pPr>
        <w:pStyle w:val="a5"/>
        <w:snapToGrid w:val="0"/>
        <w:spacing w:beforeLines="100" w:before="312" w:afterLines="50" w:after="156" w:line="80" w:lineRule="exact"/>
        <w:ind w:left="720" w:rightChars="60" w:right="126" w:firstLineChars="0" w:firstLine="0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研制人：王桂芳     审核人：李军焰</w:t>
      </w:r>
    </w:p>
    <w:p w:rsidR="004735EC" w:rsidRDefault="004735EC" w:rsidP="004735EC">
      <w:pPr>
        <w:snapToGrid w:val="0"/>
        <w:spacing w:beforeLines="100" w:before="312" w:afterLines="50" w:after="156" w:line="60" w:lineRule="exact"/>
        <w:ind w:rightChars="60" w:right="126" w:firstLineChars="200" w:firstLine="480"/>
        <w:rPr>
          <w:rFonts w:ascii="楷体" w:eastAsia="楷体" w:hAnsi="楷体" w:cs="楷体"/>
          <w:bCs/>
          <w:kern w:val="0"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班级：____________姓名：____________学号：________授课日期：</w:t>
      </w:r>
    </w:p>
    <w:p w:rsidR="004735EC" w:rsidRPr="00291FCE" w:rsidRDefault="004735EC" w:rsidP="004735EC">
      <w:pPr>
        <w:ind w:rightChars="60" w:right="126"/>
        <w:rPr>
          <w:rFonts w:asciiTheme="majorEastAsia" w:eastAsiaTheme="majorEastAsia" w:hAnsiTheme="majorEastAsia"/>
          <w:b/>
          <w:sz w:val="24"/>
          <w:szCs w:val="24"/>
        </w:rPr>
      </w:pPr>
      <w:r w:rsidRPr="00291FCE">
        <w:rPr>
          <w:rFonts w:asciiTheme="majorEastAsia" w:eastAsiaTheme="majorEastAsia" w:hAnsiTheme="majorEastAsia" w:hint="eastAsia"/>
          <w:b/>
          <w:sz w:val="24"/>
          <w:szCs w:val="24"/>
        </w:rPr>
        <w:t>【课标表述】</w:t>
      </w:r>
    </w:p>
    <w:p w:rsidR="004735EC" w:rsidRDefault="004735EC" w:rsidP="004735EC">
      <w:pPr>
        <w:ind w:rightChars="60" w:right="126"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hint="eastAsia"/>
          <w:szCs w:val="21"/>
        </w:rPr>
        <w:t>了解集合的含义，理解元素与集合的属于关系；</w:t>
      </w:r>
      <w:r>
        <w:rPr>
          <w:rFonts w:ascii="宋体" w:eastAsia="宋体" w:hAnsi="宋体" w:cs="Times New Roman" w:hint="eastAsia"/>
          <w:szCs w:val="21"/>
        </w:rPr>
        <w:t>能在自然语言和图形语言的基础上，用符号语言刻画集合；了解全集与空集的含义</w:t>
      </w:r>
      <w:r w:rsidRPr="00796A8D">
        <w:rPr>
          <w:rFonts w:ascii="宋体" w:eastAsia="宋体" w:hAnsi="宋体" w:cs="Times New Roman"/>
          <w:szCs w:val="24"/>
        </w:rPr>
        <w:t>.</w:t>
      </w:r>
    </w:p>
    <w:p w:rsidR="004735EC" w:rsidRDefault="004735EC" w:rsidP="004735EC">
      <w:pPr>
        <w:ind w:rightChars="60" w:right="126" w:firstLineChars="200" w:firstLine="420"/>
        <w:rPr>
          <w:rFonts w:ascii="宋体" w:eastAsia="宋体" w:hAnsi="宋体" w:cs="Times New Roman"/>
          <w:szCs w:val="21"/>
        </w:rPr>
      </w:pPr>
    </w:p>
    <w:p w:rsidR="004735EC" w:rsidRPr="007068D5" w:rsidRDefault="004735EC" w:rsidP="004735EC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7068D5">
        <w:rPr>
          <w:rFonts w:asciiTheme="minorEastAsia" w:hAnsiTheme="minorEastAsia" w:cs="Times New Roman"/>
          <w:b/>
          <w:sz w:val="24"/>
          <w:szCs w:val="24"/>
        </w:rPr>
        <w:t>一、学习目标</w:t>
      </w:r>
    </w:p>
    <w:p w:rsidR="004735EC" w:rsidRDefault="004735EC" w:rsidP="004735EC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．集合的表示的常用方法：列举法、描述法；</w:t>
      </w:r>
    </w:p>
    <w:p w:rsidR="004735EC" w:rsidRDefault="004735EC" w:rsidP="004735EC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．初步理解集合相等的概念，并会初步运用</w:t>
      </w:r>
      <w:r w:rsidRPr="00713CDB">
        <w:rPr>
          <w:rFonts w:ascii="宋体" w:eastAsia="宋体" w:hAnsi="宋体" w:cs="Times New Roman"/>
          <w:szCs w:val="24"/>
        </w:rPr>
        <w:t>.</w:t>
      </w:r>
    </w:p>
    <w:p w:rsidR="004735EC" w:rsidRDefault="004735EC" w:rsidP="004735EC">
      <w:pPr>
        <w:spacing w:line="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重点</w:t>
      </w:r>
      <w:r>
        <w:rPr>
          <w:rFonts w:ascii="Times New Roman" w:eastAsia="宋体" w:hAnsi="Times New Roman" w:cs="Times New Roman" w:hint="eastAsia"/>
          <w:szCs w:val="24"/>
        </w:rPr>
        <w:t>：集合的表示方法；</w:t>
      </w:r>
      <w:r>
        <w:rPr>
          <w:rFonts w:ascii="Times New Roman" w:eastAsia="宋体" w:hAnsi="Times New Roman" w:cs="Times New Roman" w:hint="eastAsia"/>
          <w:szCs w:val="24"/>
        </w:rPr>
        <w:t xml:space="preserve">      </w:t>
      </w:r>
      <w:r>
        <w:rPr>
          <w:rFonts w:ascii="Times New Roman" w:eastAsia="宋体" w:hAnsi="Times New Roman" w:cs="Times New Roman"/>
          <w:szCs w:val="24"/>
        </w:rPr>
        <w:t>难点</w:t>
      </w:r>
      <w:r>
        <w:rPr>
          <w:rFonts w:ascii="Times New Roman" w:eastAsia="宋体" w:hAnsi="Times New Roman" w:cs="Times New Roman" w:hint="eastAsia"/>
          <w:szCs w:val="24"/>
        </w:rPr>
        <w:t>：集合的表示方法</w:t>
      </w:r>
      <w:r w:rsidRPr="00796A8D">
        <w:rPr>
          <w:rFonts w:ascii="宋体" w:eastAsia="宋体" w:hAnsi="宋体" w:cs="Times New Roman"/>
          <w:szCs w:val="24"/>
        </w:rPr>
        <w:t>.</w:t>
      </w:r>
    </w:p>
    <w:p w:rsidR="004735EC" w:rsidRDefault="004735EC" w:rsidP="004735EC">
      <w:pPr>
        <w:spacing w:line="0" w:lineRule="atLeast"/>
        <w:rPr>
          <w:rFonts w:ascii="Times New Roman" w:eastAsia="宋体" w:hAnsi="Times New Roman" w:cs="Times New Roman"/>
          <w:szCs w:val="24"/>
        </w:rPr>
      </w:pPr>
    </w:p>
    <w:p w:rsidR="004735EC" w:rsidRPr="007068D5" w:rsidRDefault="004735EC" w:rsidP="004735EC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7068D5">
        <w:rPr>
          <w:rFonts w:asciiTheme="minorEastAsia" w:hAnsiTheme="minorEastAsia" w:cs="Times New Roman"/>
          <w:b/>
          <w:sz w:val="24"/>
          <w:szCs w:val="24"/>
        </w:rPr>
        <w:t>二、课前自学</w:t>
      </w:r>
    </w:p>
    <w:p w:rsidR="004735EC" w:rsidRPr="00796A8D" w:rsidRDefault="004735EC" w:rsidP="004735EC">
      <w:pPr>
        <w:rPr>
          <w:rFonts w:ascii="Times New Roman" w:eastAsia="宋体" w:hAnsi="Times New Roman" w:cs="Times New Roman"/>
          <w:szCs w:val="24"/>
        </w:rPr>
      </w:pPr>
      <w:r w:rsidRPr="00796A8D">
        <w:rPr>
          <w:rFonts w:ascii="宋体" w:eastAsia="宋体" w:hAnsi="宋体" w:cs="Times New Roman" w:hint="eastAsia"/>
          <w:bCs/>
          <w:szCs w:val="24"/>
        </w:rPr>
        <w:t>1</w:t>
      </w:r>
      <w:r w:rsidRPr="00796A8D">
        <w:rPr>
          <w:rFonts w:ascii="宋体" w:eastAsia="宋体" w:hAnsi="宋体" w:cs="Times New Roman"/>
          <w:szCs w:val="24"/>
        </w:rPr>
        <w:t>.</w:t>
      </w:r>
      <w:r w:rsidRPr="00796A8D">
        <w:rPr>
          <w:rFonts w:ascii="宋体" w:eastAsia="宋体" w:hAnsi="宋体" w:cs="Times New Roman" w:hint="eastAsia"/>
          <w:bCs/>
          <w:szCs w:val="24"/>
        </w:rPr>
        <w:t xml:space="preserve"> 集合的</w:t>
      </w:r>
      <w:r w:rsidRPr="00796A8D">
        <w:rPr>
          <w:rFonts w:ascii="宋体" w:eastAsia="宋体" w:hAnsi="宋体" w:cs="Times New Roman" w:hint="eastAsia"/>
          <w:szCs w:val="24"/>
        </w:rPr>
        <w:t>常用表示方法：</w:t>
      </w:r>
    </w:p>
    <w:p w:rsidR="004735EC" w:rsidRPr="00796A8D" w:rsidRDefault="004735EC" w:rsidP="004735EC">
      <w:pPr>
        <w:rPr>
          <w:rFonts w:ascii="宋体" w:eastAsia="宋体" w:hAnsi="宋体" w:cs="Times New Roman"/>
          <w:szCs w:val="24"/>
        </w:rPr>
      </w:pPr>
      <w:r w:rsidRPr="00796A8D">
        <w:rPr>
          <w:rFonts w:ascii="宋体" w:eastAsia="宋体" w:hAnsi="宋体" w:cs="Times New Roman" w:hint="eastAsia"/>
          <w:szCs w:val="24"/>
        </w:rPr>
        <w:t>（1）列举法</w:t>
      </w:r>
    </w:p>
    <w:p w:rsidR="004735EC" w:rsidRPr="00796A8D" w:rsidRDefault="004735EC" w:rsidP="004735EC">
      <w:pPr>
        <w:ind w:firstLineChars="100" w:firstLine="210"/>
        <w:rPr>
          <w:rFonts w:ascii="宋体" w:eastAsia="宋体" w:hAnsi="宋体" w:cs="Times New Roman"/>
          <w:szCs w:val="24"/>
        </w:rPr>
      </w:pPr>
      <w:r w:rsidRPr="00796A8D">
        <w:rPr>
          <w:rFonts w:ascii="宋体" w:eastAsia="宋体" w:hAnsi="宋体" w:cs="Times New Roman" w:hint="eastAsia"/>
          <w:szCs w:val="24"/>
        </w:rPr>
        <w:t>将集合的元素一一列举出来，并______________表示集合的方法叫列举法</w:t>
      </w:r>
      <w:r w:rsidRPr="00796A8D">
        <w:rPr>
          <w:rFonts w:ascii="宋体" w:eastAsia="宋体" w:hAnsi="宋体" w:cs="Times New Roman"/>
          <w:szCs w:val="24"/>
        </w:rPr>
        <w:t>.</w:t>
      </w:r>
    </w:p>
    <w:p w:rsidR="004735EC" w:rsidRPr="00796A8D" w:rsidRDefault="004735EC" w:rsidP="004735EC">
      <w:pPr>
        <w:ind w:firstLineChars="50" w:firstLine="105"/>
        <w:rPr>
          <w:rFonts w:ascii="宋体" w:eastAsia="宋体" w:hAnsi="宋体" w:cs="Times New Roman"/>
          <w:szCs w:val="24"/>
        </w:rPr>
      </w:pPr>
      <w:r w:rsidRPr="00796A8D">
        <w:rPr>
          <w:rFonts w:ascii="宋体" w:eastAsia="宋体" w:hAnsi="宋体" w:cs="Times New Roman" w:hint="eastAsia"/>
          <w:bCs/>
          <w:szCs w:val="24"/>
        </w:rPr>
        <w:t>注意</w:t>
      </w:r>
      <w:r w:rsidRPr="00796A8D">
        <w:rPr>
          <w:rFonts w:ascii="宋体" w:eastAsia="宋体" w:hAnsi="宋体" w:cs="Times New Roman" w:hint="eastAsia"/>
          <w:szCs w:val="24"/>
        </w:rPr>
        <w:t>：</w:t>
      </w:r>
    </w:p>
    <w:p w:rsidR="004735EC" w:rsidRPr="00796A8D" w:rsidRDefault="004735EC" w:rsidP="004735EC">
      <w:pPr>
        <w:ind w:firstLineChars="200" w:firstLine="42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/>
          <w:szCs w:val="24"/>
        </w:rPr>
        <w:fldChar w:fldCharType="begin"/>
      </w:r>
      <w:r>
        <w:rPr>
          <w:rFonts w:ascii="宋体" w:eastAsia="宋体" w:hAnsi="宋体" w:cs="Times New Roman"/>
          <w:szCs w:val="24"/>
        </w:rPr>
        <w:instrText xml:space="preserve"> </w:instrText>
      </w:r>
      <w:r>
        <w:rPr>
          <w:rFonts w:ascii="宋体" w:eastAsia="宋体" w:hAnsi="宋体" w:cs="Times New Roman" w:hint="eastAsia"/>
          <w:szCs w:val="24"/>
        </w:rPr>
        <w:instrText>= 1 \* GB3</w:instrText>
      </w:r>
      <w:r>
        <w:rPr>
          <w:rFonts w:ascii="宋体" w:eastAsia="宋体" w:hAnsi="宋体" w:cs="Times New Roman"/>
          <w:szCs w:val="24"/>
        </w:rPr>
        <w:instrText xml:space="preserve"> </w:instrText>
      </w:r>
      <w:r>
        <w:rPr>
          <w:rFonts w:ascii="宋体" w:eastAsia="宋体" w:hAnsi="宋体" w:cs="Times New Roman"/>
          <w:szCs w:val="24"/>
        </w:rPr>
        <w:fldChar w:fldCharType="separate"/>
      </w:r>
      <w:r>
        <w:rPr>
          <w:rFonts w:ascii="宋体" w:eastAsia="宋体" w:hAnsi="宋体" w:cs="Times New Roman" w:hint="eastAsia"/>
          <w:noProof/>
          <w:szCs w:val="24"/>
        </w:rPr>
        <w:t>①</w:t>
      </w:r>
      <w:r>
        <w:rPr>
          <w:rFonts w:ascii="宋体" w:eastAsia="宋体" w:hAnsi="宋体" w:cs="Times New Roman"/>
          <w:szCs w:val="24"/>
        </w:rPr>
        <w:fldChar w:fldCharType="end"/>
      </w:r>
      <w:r w:rsidRPr="00796A8D">
        <w:rPr>
          <w:rFonts w:ascii="宋体" w:eastAsia="宋体" w:hAnsi="宋体" w:cs="Times New Roman" w:hint="eastAsia"/>
          <w:szCs w:val="24"/>
        </w:rPr>
        <w:t>素与元素之间必须用“，”隔开；      ②集合的元素必须是明确的；</w:t>
      </w:r>
    </w:p>
    <w:p w:rsidR="004735EC" w:rsidRPr="00796A8D" w:rsidRDefault="004735EC" w:rsidP="004735EC">
      <w:pPr>
        <w:ind w:firstLineChars="200" w:firstLine="42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/>
          <w:szCs w:val="24"/>
        </w:rPr>
        <w:fldChar w:fldCharType="begin"/>
      </w:r>
      <w:r>
        <w:rPr>
          <w:rFonts w:ascii="宋体" w:eastAsia="宋体" w:hAnsi="宋体" w:cs="Times New Roman"/>
          <w:szCs w:val="24"/>
        </w:rPr>
        <w:instrText xml:space="preserve"> </w:instrText>
      </w:r>
      <w:r>
        <w:rPr>
          <w:rFonts w:ascii="宋体" w:eastAsia="宋体" w:hAnsi="宋体" w:cs="Times New Roman" w:hint="eastAsia"/>
          <w:szCs w:val="24"/>
        </w:rPr>
        <w:instrText>= 3 \* GB3</w:instrText>
      </w:r>
      <w:r>
        <w:rPr>
          <w:rFonts w:ascii="宋体" w:eastAsia="宋体" w:hAnsi="宋体" w:cs="Times New Roman"/>
          <w:szCs w:val="24"/>
        </w:rPr>
        <w:instrText xml:space="preserve"> </w:instrText>
      </w:r>
      <w:r>
        <w:rPr>
          <w:rFonts w:ascii="宋体" w:eastAsia="宋体" w:hAnsi="宋体" w:cs="Times New Roman"/>
          <w:szCs w:val="24"/>
        </w:rPr>
        <w:fldChar w:fldCharType="separate"/>
      </w:r>
      <w:r>
        <w:rPr>
          <w:rFonts w:ascii="宋体" w:eastAsia="宋体" w:hAnsi="宋体" w:cs="Times New Roman" w:hint="eastAsia"/>
          <w:noProof/>
          <w:szCs w:val="24"/>
        </w:rPr>
        <w:t>③</w:t>
      </w:r>
      <w:r>
        <w:rPr>
          <w:rFonts w:ascii="宋体" w:eastAsia="宋体" w:hAnsi="宋体" w:cs="Times New Roman"/>
          <w:szCs w:val="24"/>
        </w:rPr>
        <w:fldChar w:fldCharType="end"/>
      </w:r>
      <w:r w:rsidRPr="00796A8D">
        <w:rPr>
          <w:rFonts w:ascii="宋体" w:eastAsia="宋体" w:hAnsi="宋体" w:cs="Times New Roman" w:hint="eastAsia"/>
          <w:szCs w:val="24"/>
        </w:rPr>
        <w:t>元素的出现无顺序；                 ④集合里的元素不能重复；</w:t>
      </w:r>
    </w:p>
    <w:p w:rsidR="004735EC" w:rsidRPr="00796A8D" w:rsidRDefault="004735EC" w:rsidP="004735EC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796A8D">
        <w:rPr>
          <w:rFonts w:ascii="宋体" w:eastAsia="宋体" w:hAnsi="宋体" w:cs="Times New Roman" w:hint="eastAsia"/>
          <w:szCs w:val="24"/>
        </w:rPr>
        <w:t>⑤集合里的元素可以表示任何事物</w:t>
      </w:r>
      <w:r w:rsidRPr="00796A8D">
        <w:rPr>
          <w:rFonts w:ascii="宋体" w:eastAsia="宋体" w:hAnsi="宋体" w:cs="Times New Roman"/>
          <w:szCs w:val="24"/>
        </w:rPr>
        <w:t>.</w:t>
      </w:r>
    </w:p>
    <w:p w:rsidR="004735EC" w:rsidRPr="00796A8D" w:rsidRDefault="004735EC" w:rsidP="004735EC">
      <w:pPr>
        <w:rPr>
          <w:rFonts w:ascii="Times New Roman" w:eastAsia="宋体" w:hAnsi="Times New Roman" w:cs="Times New Roman"/>
          <w:szCs w:val="24"/>
        </w:rPr>
      </w:pPr>
      <w:r w:rsidRPr="00796A8D">
        <w:rPr>
          <w:rFonts w:ascii="宋体" w:eastAsia="宋体" w:hAnsi="宋体" w:cs="Times New Roman" w:hint="eastAsia"/>
          <w:szCs w:val="24"/>
        </w:rPr>
        <w:t>（2）</w:t>
      </w:r>
      <w:r w:rsidRPr="00796A8D">
        <w:rPr>
          <w:rFonts w:ascii="Times New Roman" w:eastAsia="宋体" w:hAnsi="Times New Roman" w:cs="Times New Roman" w:hint="eastAsia"/>
          <w:szCs w:val="24"/>
        </w:rPr>
        <w:t>描述法</w:t>
      </w:r>
    </w:p>
    <w:p w:rsidR="004735EC" w:rsidRPr="00796A8D" w:rsidRDefault="004735EC" w:rsidP="004735EC">
      <w:pPr>
        <w:rPr>
          <w:rFonts w:ascii="宋体" w:eastAsia="宋体" w:hAnsi="宋体" w:cs="Times New Roman"/>
          <w:szCs w:val="24"/>
        </w:rPr>
      </w:pPr>
      <w:r w:rsidRPr="00796A8D">
        <w:rPr>
          <w:rFonts w:ascii="Times New Roman" w:eastAsia="宋体" w:hAnsi="Times New Roman" w:cs="Times New Roman" w:hint="eastAsia"/>
          <w:szCs w:val="24"/>
        </w:rPr>
        <w:t>将集合的所有元素都具有的性质（</w:t>
      </w:r>
      <w:r w:rsidRPr="00796A8D">
        <w:rPr>
          <w:rFonts w:ascii="Times New Roman" w:eastAsia="宋体" w:hAnsi="Times New Roman" w:cs="Times New Roman" w:hint="eastAsia"/>
          <w:szCs w:val="24"/>
        </w:rPr>
        <w:t xml:space="preserve">       </w:t>
      </w:r>
      <w:r w:rsidRPr="00796A8D">
        <w:rPr>
          <w:rFonts w:ascii="Times New Roman" w:eastAsia="宋体" w:hAnsi="Times New Roman" w:cs="Times New Roman" w:hint="eastAsia"/>
          <w:szCs w:val="24"/>
        </w:rPr>
        <w:t>）表示出来，写成</w:t>
      </w:r>
      <w:r w:rsidRPr="00796A8D">
        <w:rPr>
          <w:rFonts w:ascii="Times New Roman" w:eastAsia="宋体" w:hAnsi="Times New Roman" w:cs="Times New Roman" w:hint="eastAsia"/>
          <w:szCs w:val="24"/>
        </w:rPr>
        <w:t>_______</w:t>
      </w:r>
      <w:r w:rsidRPr="00796A8D">
        <w:rPr>
          <w:rFonts w:ascii="Times New Roman" w:eastAsia="宋体" w:hAnsi="Times New Roman" w:cs="Times New Roman" w:hint="eastAsia"/>
          <w:szCs w:val="24"/>
        </w:rPr>
        <w:t>的形式</w:t>
      </w:r>
      <w:r w:rsidRPr="00796A8D">
        <w:rPr>
          <w:rFonts w:ascii="Times New Roman" w:eastAsia="宋体" w:hAnsi="Times New Roman" w:cs="Times New Roman" w:hint="eastAsia"/>
          <w:szCs w:val="24"/>
        </w:rPr>
        <w:t>,</w:t>
      </w:r>
      <w:r w:rsidRPr="00796A8D">
        <w:rPr>
          <w:rFonts w:ascii="Times New Roman" w:eastAsia="宋体" w:hAnsi="Times New Roman" w:cs="Times New Roman" w:hint="eastAsia"/>
          <w:szCs w:val="24"/>
        </w:rPr>
        <w:t>称之为描述法</w:t>
      </w:r>
      <w:r w:rsidRPr="00796A8D">
        <w:rPr>
          <w:rFonts w:ascii="宋体" w:eastAsia="宋体" w:hAnsi="宋体" w:cs="Times New Roman"/>
          <w:szCs w:val="24"/>
        </w:rPr>
        <w:t>.</w:t>
      </w:r>
    </w:p>
    <w:p w:rsidR="004735EC" w:rsidRPr="00796A8D" w:rsidRDefault="004735EC" w:rsidP="004735EC">
      <w:pPr>
        <w:rPr>
          <w:rFonts w:ascii="宋体" w:eastAsia="宋体" w:hAnsi="宋体" w:cs="Times New Roman"/>
          <w:szCs w:val="24"/>
        </w:rPr>
      </w:pPr>
      <w:r w:rsidRPr="00796A8D">
        <w:rPr>
          <w:rFonts w:ascii="宋体" w:eastAsia="宋体" w:hAnsi="宋体" w:cs="Times New Roman" w:hint="eastAsia"/>
          <w:bCs/>
          <w:szCs w:val="24"/>
        </w:rPr>
        <w:t>注意</w:t>
      </w:r>
      <w:r w:rsidRPr="00796A8D">
        <w:rPr>
          <w:rFonts w:ascii="宋体" w:eastAsia="宋体" w:hAnsi="宋体" w:cs="Times New Roman" w:hint="eastAsia"/>
          <w:szCs w:val="24"/>
        </w:rPr>
        <w:t>：</w:t>
      </w:r>
    </w:p>
    <w:p w:rsidR="004735EC" w:rsidRPr="00796A8D" w:rsidRDefault="004735EC" w:rsidP="004735EC">
      <w:pPr>
        <w:ind w:left="206"/>
        <w:rPr>
          <w:rFonts w:ascii="宋体" w:eastAsia="宋体" w:hAnsi="宋体" w:cs="Courier New"/>
          <w:szCs w:val="21"/>
        </w:rPr>
      </w:pPr>
      <w:r>
        <w:rPr>
          <w:rFonts w:ascii="宋体" w:eastAsia="宋体" w:hAnsi="宋体" w:cs="Times New Roman"/>
          <w:szCs w:val="24"/>
        </w:rPr>
        <w:fldChar w:fldCharType="begin"/>
      </w:r>
      <w:r>
        <w:rPr>
          <w:rFonts w:ascii="宋体" w:eastAsia="宋体" w:hAnsi="宋体" w:cs="Times New Roman"/>
          <w:szCs w:val="24"/>
        </w:rPr>
        <w:instrText xml:space="preserve"> </w:instrText>
      </w:r>
      <w:r>
        <w:rPr>
          <w:rFonts w:ascii="宋体" w:eastAsia="宋体" w:hAnsi="宋体" w:cs="Times New Roman" w:hint="eastAsia"/>
          <w:szCs w:val="24"/>
        </w:rPr>
        <w:instrText>= 1 \* GB3</w:instrText>
      </w:r>
      <w:r>
        <w:rPr>
          <w:rFonts w:ascii="宋体" w:eastAsia="宋体" w:hAnsi="宋体" w:cs="Times New Roman"/>
          <w:szCs w:val="24"/>
        </w:rPr>
        <w:instrText xml:space="preserve"> </w:instrText>
      </w:r>
      <w:r>
        <w:rPr>
          <w:rFonts w:ascii="宋体" w:eastAsia="宋体" w:hAnsi="宋体" w:cs="Times New Roman"/>
          <w:szCs w:val="24"/>
        </w:rPr>
        <w:fldChar w:fldCharType="separate"/>
      </w:r>
      <w:r>
        <w:rPr>
          <w:rFonts w:ascii="宋体" w:eastAsia="宋体" w:hAnsi="宋体" w:cs="Times New Roman" w:hint="eastAsia"/>
          <w:noProof/>
          <w:szCs w:val="24"/>
        </w:rPr>
        <w:t>①</w:t>
      </w:r>
      <w:r>
        <w:rPr>
          <w:rFonts w:ascii="宋体" w:eastAsia="宋体" w:hAnsi="宋体" w:cs="Times New Roman"/>
          <w:szCs w:val="24"/>
        </w:rPr>
        <w:fldChar w:fldCharType="end"/>
      </w:r>
      <w:r w:rsidRPr="00796A8D">
        <w:rPr>
          <w:rFonts w:ascii="宋体" w:eastAsia="宋体" w:hAnsi="宋体" w:cs="Courier New" w:hint="eastAsia"/>
          <w:szCs w:val="21"/>
        </w:rPr>
        <w:t xml:space="preserve">清楚该集合中元素满足性质；       </w:t>
      </w:r>
      <w:r>
        <w:rPr>
          <w:rFonts w:ascii="宋体" w:eastAsia="宋体" w:hAnsi="宋体" w:cs="Courier New" w:hint="eastAsia"/>
          <w:szCs w:val="21"/>
        </w:rPr>
        <w:t xml:space="preserve">  </w:t>
      </w:r>
      <w:r w:rsidRPr="00796A8D">
        <w:rPr>
          <w:rFonts w:ascii="宋体" w:eastAsia="宋体" w:hAnsi="宋体" w:cs="Courier New" w:hint="eastAsia"/>
          <w:szCs w:val="21"/>
        </w:rPr>
        <w:t xml:space="preserve"> ②不能出现未被说明的字母；</w:t>
      </w:r>
    </w:p>
    <w:p w:rsidR="004735EC" w:rsidRPr="00796A8D" w:rsidRDefault="004735EC" w:rsidP="004735EC">
      <w:pPr>
        <w:ind w:firstLineChars="100" w:firstLine="210"/>
        <w:rPr>
          <w:rFonts w:ascii="宋体" w:eastAsia="宋体" w:hAnsi="宋体" w:cs="Courier New"/>
          <w:szCs w:val="21"/>
        </w:rPr>
      </w:pPr>
      <w:r>
        <w:rPr>
          <w:rFonts w:ascii="宋体" w:eastAsia="宋体" w:hAnsi="宋体" w:cs="Times New Roman"/>
          <w:szCs w:val="24"/>
        </w:rPr>
        <w:fldChar w:fldCharType="begin"/>
      </w:r>
      <w:r>
        <w:rPr>
          <w:rFonts w:ascii="宋体" w:eastAsia="宋体" w:hAnsi="宋体" w:cs="Times New Roman"/>
          <w:szCs w:val="24"/>
        </w:rPr>
        <w:instrText xml:space="preserve"> </w:instrText>
      </w:r>
      <w:r>
        <w:rPr>
          <w:rFonts w:ascii="宋体" w:eastAsia="宋体" w:hAnsi="宋体" w:cs="Times New Roman" w:hint="eastAsia"/>
          <w:szCs w:val="24"/>
        </w:rPr>
        <w:instrText>= 3 \* GB3</w:instrText>
      </w:r>
      <w:r>
        <w:rPr>
          <w:rFonts w:ascii="宋体" w:eastAsia="宋体" w:hAnsi="宋体" w:cs="Times New Roman"/>
          <w:szCs w:val="24"/>
        </w:rPr>
        <w:instrText xml:space="preserve"> </w:instrText>
      </w:r>
      <w:r>
        <w:rPr>
          <w:rFonts w:ascii="宋体" w:eastAsia="宋体" w:hAnsi="宋体" w:cs="Times New Roman"/>
          <w:szCs w:val="24"/>
        </w:rPr>
        <w:fldChar w:fldCharType="separate"/>
      </w:r>
      <w:r>
        <w:rPr>
          <w:rFonts w:ascii="宋体" w:eastAsia="宋体" w:hAnsi="宋体" w:cs="Times New Roman" w:hint="eastAsia"/>
          <w:noProof/>
          <w:szCs w:val="24"/>
        </w:rPr>
        <w:t>③</w:t>
      </w:r>
      <w:r>
        <w:rPr>
          <w:rFonts w:ascii="宋体" w:eastAsia="宋体" w:hAnsi="宋体" w:cs="Times New Roman"/>
          <w:szCs w:val="24"/>
        </w:rPr>
        <w:fldChar w:fldCharType="end"/>
      </w:r>
      <w:r w:rsidRPr="00796A8D">
        <w:rPr>
          <w:rFonts w:ascii="宋体" w:eastAsia="宋体" w:hAnsi="宋体" w:cs="Courier New" w:hint="eastAsia"/>
          <w:szCs w:val="21"/>
        </w:rPr>
        <w:t>层描述时，应当准确使用“或”，“且”； ④所有描述的内容都要写在集合的括号内；</w:t>
      </w:r>
    </w:p>
    <w:p w:rsidR="004735EC" w:rsidRPr="00796A8D" w:rsidRDefault="004735EC" w:rsidP="004735EC">
      <w:pPr>
        <w:ind w:firstLineChars="98" w:firstLine="206"/>
        <w:rPr>
          <w:rFonts w:ascii="宋体" w:eastAsia="宋体" w:hAnsi="宋体" w:cs="Courier New"/>
          <w:szCs w:val="21"/>
        </w:rPr>
      </w:pPr>
      <w:r w:rsidRPr="00796A8D">
        <w:rPr>
          <w:rFonts w:ascii="宋体" w:eastAsia="宋体" w:hAnsi="宋体" w:cs="Courier New" w:hint="eastAsia"/>
          <w:szCs w:val="21"/>
        </w:rPr>
        <w:t>⑤用于描述的语句力求简明，准确</w:t>
      </w:r>
      <w:r w:rsidRPr="00796A8D">
        <w:rPr>
          <w:rFonts w:ascii="宋体" w:eastAsia="宋体" w:hAnsi="宋体" w:cs="Courier New"/>
          <w:szCs w:val="21"/>
        </w:rPr>
        <w:t>.</w:t>
      </w:r>
    </w:p>
    <w:p w:rsidR="004735EC" w:rsidRPr="00796A8D" w:rsidRDefault="004735EC" w:rsidP="004735EC">
      <w:pPr>
        <w:ind w:firstLineChars="49" w:firstLine="103"/>
        <w:rPr>
          <w:rFonts w:ascii="宋体" w:eastAsia="宋体" w:hAnsi="Times New Roman" w:cs="Courier New"/>
          <w:szCs w:val="21"/>
        </w:rPr>
      </w:pPr>
      <w:r w:rsidRPr="00796A8D">
        <w:rPr>
          <w:rFonts w:ascii="宋体" w:eastAsia="宋体" w:hAnsi="宋体" w:cs="Courier New" w:hint="eastAsia"/>
          <w:szCs w:val="21"/>
        </w:rPr>
        <w:t>思考:</w:t>
      </w:r>
      <w:r w:rsidRPr="00796A8D">
        <w:rPr>
          <w:rFonts w:ascii="宋体" w:eastAsia="宋体" w:hAnsi="Times New Roman" w:cs="Courier New" w:hint="eastAsia"/>
          <w:szCs w:val="21"/>
        </w:rPr>
        <w:t xml:space="preserve">还有其它表示集合的方法吗？  </w:t>
      </w:r>
      <w:r w:rsidRPr="00796A8D">
        <w:rPr>
          <w:rFonts w:ascii="Times New Roman" w:eastAsia="宋体" w:hAnsi="Times New Roman" w:cs="Times New Roman" w:hint="eastAsia"/>
          <w:szCs w:val="24"/>
        </w:rPr>
        <w:t>【答】</w:t>
      </w:r>
      <w:r w:rsidRPr="00796A8D">
        <w:rPr>
          <w:rFonts w:ascii="Times New Roman" w:eastAsia="宋体" w:hAnsi="Times New Roman" w:cs="Times New Roman" w:hint="eastAsia"/>
          <w:szCs w:val="24"/>
          <w:u w:val="single"/>
        </w:rPr>
        <w:t xml:space="preserve">                        </w:t>
      </w:r>
    </w:p>
    <w:p w:rsidR="004735EC" w:rsidRDefault="004735EC" w:rsidP="004735EC">
      <w:pPr>
        <w:spacing w:line="0" w:lineRule="atLeast"/>
        <w:jc w:val="left"/>
        <w:rPr>
          <w:rFonts w:ascii="宋体" w:eastAsia="宋体" w:hAnsi="宋体" w:cs="Times New Roman"/>
          <w:bCs/>
          <w:szCs w:val="24"/>
        </w:rPr>
      </w:pPr>
    </w:p>
    <w:p w:rsidR="004735EC" w:rsidRPr="00796A8D" w:rsidRDefault="004735EC" w:rsidP="004735EC">
      <w:pPr>
        <w:spacing w:line="0" w:lineRule="atLeast"/>
        <w:jc w:val="left"/>
        <w:rPr>
          <w:rFonts w:ascii="Times New Roman" w:eastAsia="宋体" w:hAnsi="Times New Roman" w:cs="Times New Roman"/>
          <w:szCs w:val="24"/>
        </w:rPr>
      </w:pPr>
      <w:r w:rsidRPr="00796A8D">
        <w:rPr>
          <w:rFonts w:ascii="宋体" w:eastAsia="宋体" w:hAnsi="宋体" w:cs="Times New Roman" w:hint="eastAsia"/>
          <w:bCs/>
          <w:szCs w:val="24"/>
        </w:rPr>
        <w:t>2</w:t>
      </w:r>
      <w:r w:rsidRPr="00796A8D">
        <w:rPr>
          <w:rFonts w:ascii="宋体" w:eastAsia="宋体" w:hAnsi="宋体" w:cs="Times New Roman"/>
          <w:szCs w:val="24"/>
        </w:rPr>
        <w:t>.</w:t>
      </w:r>
      <w:r w:rsidRPr="00796A8D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796A8D">
        <w:rPr>
          <w:rFonts w:ascii="Times New Roman" w:eastAsia="宋体" w:hAnsi="Times New Roman" w:cs="Times New Roman" w:hint="eastAsia"/>
          <w:szCs w:val="24"/>
        </w:rPr>
        <w:t>集合相等</w:t>
      </w:r>
    </w:p>
    <w:p w:rsidR="004735EC" w:rsidRPr="00796A8D" w:rsidRDefault="004735EC" w:rsidP="004735EC">
      <w:pPr>
        <w:rPr>
          <w:rFonts w:ascii="宋体" w:eastAsia="宋体" w:hAnsi="宋体" w:cs="Times New Roman"/>
          <w:bCs/>
          <w:szCs w:val="24"/>
        </w:rPr>
      </w:pPr>
      <w:r w:rsidRPr="00796A8D">
        <w:rPr>
          <w:rFonts w:ascii="宋体" w:eastAsia="宋体" w:hAnsi="宋体" w:cs="Times New Roman" w:hint="eastAsia"/>
          <w:bCs/>
          <w:szCs w:val="24"/>
        </w:rPr>
        <w:t xml:space="preserve">  如果两个集合A，B所含的元素完全相同，__________________________ 则称这两个集合相等，记为：_________</w:t>
      </w:r>
      <w:r w:rsidRPr="00796A8D">
        <w:rPr>
          <w:rFonts w:ascii="宋体" w:eastAsia="宋体" w:hAnsi="宋体" w:cs="Times New Roman" w:hint="eastAsia"/>
          <w:szCs w:val="24"/>
        </w:rPr>
        <w:t>____</w:t>
      </w:r>
    </w:p>
    <w:p w:rsidR="004735EC" w:rsidRDefault="004735EC" w:rsidP="004735EC">
      <w:pPr>
        <w:ind w:rightChars="60" w:right="126"/>
        <w:rPr>
          <w:rFonts w:asciiTheme="minorEastAsia" w:hAnsiTheme="minorEastAsia" w:cs="Times New Roman"/>
          <w:b/>
          <w:szCs w:val="21"/>
        </w:rPr>
      </w:pPr>
    </w:p>
    <w:p w:rsidR="004735EC" w:rsidRPr="007068D5" w:rsidRDefault="004735EC" w:rsidP="004735EC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7068D5">
        <w:rPr>
          <w:rFonts w:asciiTheme="minorEastAsia" w:hAnsiTheme="minorEastAsia" w:cs="Times New Roman"/>
          <w:b/>
          <w:sz w:val="24"/>
          <w:szCs w:val="24"/>
        </w:rPr>
        <w:t>三、问题探究</w:t>
      </w:r>
    </w:p>
    <w:p w:rsidR="004735EC" w:rsidRDefault="004735EC" w:rsidP="004735EC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例</w:t>
      </w:r>
      <w:r>
        <w:rPr>
          <w:rFonts w:ascii="Times New Roman" w:eastAsia="宋体" w:hAnsi="Times New Roman" w:cs="Times New Roman"/>
          <w:szCs w:val="24"/>
        </w:rPr>
        <w:t>1</w:t>
      </w:r>
      <w:r w:rsidRPr="00796A8D">
        <w:rPr>
          <w:rFonts w:ascii="宋体" w:eastAsia="宋体" w:hAnsi="宋体" w:cs="Times New Roman"/>
          <w:szCs w:val="24"/>
        </w:rPr>
        <w:t>.</w:t>
      </w:r>
      <w:r>
        <w:rPr>
          <w:rFonts w:ascii="Times New Roman" w:eastAsia="宋体" w:hAnsi="Times New Roman" w:cs="Times New Roman" w:hint="eastAsia"/>
          <w:szCs w:val="24"/>
        </w:rPr>
        <w:t>（课本</w:t>
      </w:r>
      <w:r>
        <w:rPr>
          <w:rFonts w:ascii="Times New Roman" w:eastAsia="宋体" w:hAnsi="Times New Roman" w:cs="Times New Roman" w:hint="eastAsia"/>
          <w:szCs w:val="24"/>
        </w:rPr>
        <w:t>P7</w:t>
      </w:r>
      <w:r>
        <w:rPr>
          <w:rFonts w:ascii="Times New Roman" w:eastAsia="宋体" w:hAnsi="Times New Roman" w:cs="Times New Roman" w:hint="eastAsia"/>
          <w:szCs w:val="24"/>
        </w:rPr>
        <w:t>例</w:t>
      </w:r>
      <w:r>
        <w:rPr>
          <w:rFonts w:ascii="Times New Roman" w:eastAsia="宋体" w:hAnsi="Times New Roman" w:cs="Times New Roman" w:hint="eastAsia"/>
          <w:szCs w:val="24"/>
        </w:rPr>
        <w:t xml:space="preserve">1 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用列举法表示下列集合</w:t>
      </w:r>
    </w:p>
    <w:p w:rsidR="004735EC" w:rsidRDefault="004735EC" w:rsidP="004735EC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）大于</w:t>
      </w:r>
      <w:r>
        <w:rPr>
          <w:rFonts w:hint="eastAsia"/>
        </w:rPr>
        <w:t>1</w:t>
      </w:r>
      <w:r>
        <w:rPr>
          <w:rFonts w:hint="eastAsia"/>
        </w:rPr>
        <w:t>且小于</w:t>
      </w:r>
      <w:r>
        <w:rPr>
          <w:rFonts w:hint="eastAsia"/>
        </w:rPr>
        <w:t>13</w:t>
      </w:r>
      <w:r>
        <w:rPr>
          <w:rFonts w:hint="eastAsia"/>
        </w:rPr>
        <w:t>的所有偶数组成的集合；</w:t>
      </w:r>
    </w:p>
    <w:p w:rsidR="004735EC" w:rsidRDefault="004735EC" w:rsidP="004735EC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）由</w:t>
      </w:r>
      <w:r>
        <w:rPr>
          <w:rFonts w:hint="eastAsia"/>
        </w:rPr>
        <w:t>1</w:t>
      </w:r>
      <w:r w:rsidRPr="00796A8D">
        <w:rPr>
          <w:rFonts w:ascii="宋体" w:hAnsi="宋体"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以内的所有质数组成的集合</w:t>
      </w:r>
      <w:r w:rsidRPr="00713CDB">
        <w:rPr>
          <w:rFonts w:ascii="宋体" w:eastAsia="宋体" w:hAnsi="宋体" w:cs="Times New Roman"/>
          <w:szCs w:val="24"/>
        </w:rPr>
        <w:t>.</w:t>
      </w:r>
    </w:p>
    <w:p w:rsidR="004735EC" w:rsidRDefault="004735EC" w:rsidP="004735EC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跟踪训练：用列举法表示下列集合：</w:t>
      </w:r>
    </w:p>
    <w:p w:rsidR="004735EC" w:rsidRDefault="004735EC" w:rsidP="004735EC">
      <w:pPr>
        <w:ind w:firstLineChars="50" w:firstLine="10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宋体" w:cs="Times New Roman" w:hint="eastAsia"/>
          <w:szCs w:val="24"/>
        </w:rPr>
        <w:t>中国国旗的颜色的集合</w:t>
      </w:r>
      <w:r>
        <w:rPr>
          <w:rFonts w:ascii="Times New Roman" w:eastAsia="宋体" w:hAnsi="Times New Roman" w:cs="Times New Roman" w:hint="eastAsia"/>
          <w:szCs w:val="24"/>
        </w:rPr>
        <w:t>；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4735EC" w:rsidRDefault="004735EC" w:rsidP="004735EC">
      <w:pPr>
        <w:ind w:firstLineChars="50" w:firstLine="10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宋体" w:eastAsia="宋体" w:hAnsi="宋体" w:cs="Times New Roman" w:hint="eastAsia"/>
          <w:szCs w:val="24"/>
        </w:rPr>
        <w:t>单词mathematics中的字母</w:t>
      </w:r>
      <w:r>
        <w:rPr>
          <w:rFonts w:ascii="Times New Roman" w:eastAsia="宋体" w:hAnsi="宋体" w:cs="Times New Roman" w:hint="eastAsia"/>
          <w:szCs w:val="24"/>
        </w:rPr>
        <w:t>的集合；</w:t>
      </w:r>
    </w:p>
    <w:p w:rsidR="004735EC" w:rsidRDefault="004735EC" w:rsidP="004735EC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宋体" w:cs="Times New Roman" w:hint="eastAsia"/>
          <w:szCs w:val="24"/>
        </w:rPr>
        <w:t>自然数中不大于</w:t>
      </w:r>
      <w:r>
        <w:rPr>
          <w:rFonts w:ascii="Times New Roman" w:eastAsia="宋体" w:hAnsi="宋体" w:cs="Times New Roman" w:hint="eastAsia"/>
          <w:szCs w:val="24"/>
        </w:rPr>
        <w:t>10</w:t>
      </w:r>
      <w:r>
        <w:rPr>
          <w:rFonts w:ascii="Times New Roman" w:eastAsia="宋体" w:hAnsi="宋体" w:cs="Times New Roman" w:hint="eastAsia"/>
          <w:szCs w:val="24"/>
        </w:rPr>
        <w:t>的质数的集合；</w:t>
      </w:r>
      <w:r>
        <w:rPr>
          <w:rFonts w:ascii="Times New Roman" w:eastAsia="宋体" w:hAnsi="Times New Roman" w:cs="Times New Roman" w:hint="eastAsia"/>
          <w:szCs w:val="24"/>
        </w:rPr>
        <w:t xml:space="preserve">  </w:t>
      </w:r>
    </w:p>
    <w:p w:rsidR="004735EC" w:rsidRDefault="004735EC" w:rsidP="004735EC">
      <w:pPr>
        <w:ind w:firstLineChars="50" w:firstLine="105"/>
        <w:rPr>
          <w:rFonts w:ascii="宋体" w:eastAsia="宋体" w:hAnsi="宋体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lastRenderedPageBreak/>
        <w:t>（</w:t>
      </w: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宋体" w:eastAsia="宋体" w:hAnsi="宋体" w:cs="Times New Roman" w:hint="eastAsia"/>
          <w:szCs w:val="24"/>
        </w:rPr>
        <w:t>同时满足</w:t>
      </w:r>
      <w:r w:rsidRPr="00BB0407">
        <w:rPr>
          <w:rFonts w:ascii="宋体" w:eastAsia="宋体" w:hAnsi="宋体" w:cs="Times New Roman"/>
          <w:position w:val="-30"/>
          <w:szCs w:val="24"/>
        </w:rPr>
        <w:object w:dxaOrig="13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6pt" o:ole="">
            <v:imagedata r:id="rId7" o:title=""/>
          </v:shape>
          <o:OLEObject Type="Embed" ProgID="Equation.DSMT4" ShapeID="_x0000_i1025" DrawAspect="Content" ObjectID="_1723621719" r:id="rId8"/>
        </w:object>
      </w:r>
      <w:r>
        <w:rPr>
          <w:rFonts w:ascii="宋体" w:eastAsia="宋体" w:hAnsi="宋体" w:cs="Times New Roman" w:hint="eastAsia"/>
          <w:szCs w:val="24"/>
        </w:rPr>
        <w:t>的整数解的集合；</w:t>
      </w:r>
    </w:p>
    <w:p w:rsidR="004735EC" w:rsidRDefault="004735EC" w:rsidP="004735EC">
      <w:pPr>
        <w:ind w:firstLineChars="67" w:firstLine="141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5</w:t>
      </w:r>
      <w:r>
        <w:rPr>
          <w:rFonts w:ascii="Times New Roman" w:eastAsia="宋体" w:hAnsi="Times New Roman" w:cs="Times New Roman" w:hint="eastAsia"/>
          <w:szCs w:val="24"/>
        </w:rPr>
        <w:t>）由</w:t>
      </w:r>
      <w:r w:rsidRPr="00BB0407">
        <w:rPr>
          <w:rFonts w:ascii="Times New Roman" w:eastAsia="宋体" w:hAnsi="Times New Roman" w:cs="Times New Roman"/>
          <w:position w:val="-24"/>
          <w:szCs w:val="24"/>
        </w:rPr>
        <w:object w:dxaOrig="1839" w:dyaOrig="620">
          <v:shape id="_x0000_i1026" type="#_x0000_t75" style="width:92.25pt;height:30.75pt" o:ole="">
            <v:imagedata r:id="rId9" o:title=""/>
          </v:shape>
          <o:OLEObject Type="Embed" ProgID="Equation.DSMT4" ShapeID="_x0000_i1026" DrawAspect="Content" ObjectID="_1723621720" r:id="rId10"/>
        </w:object>
      </w:r>
      <w:r>
        <w:rPr>
          <w:rFonts w:ascii="Times New Roman" w:eastAsia="宋体" w:hAnsi="Times New Roman" w:cs="Times New Roman" w:hint="eastAsia"/>
          <w:szCs w:val="24"/>
        </w:rPr>
        <w:t>所确定的实数集合</w:t>
      </w:r>
      <w:r>
        <w:rPr>
          <w:rFonts w:ascii="宋体" w:eastAsia="宋体" w:hAnsi="宋体" w:cs="Times New Roman" w:hint="eastAsia"/>
          <w:szCs w:val="24"/>
        </w:rPr>
        <w:t>；</w:t>
      </w:r>
    </w:p>
    <w:p w:rsidR="004735EC" w:rsidRDefault="004735EC" w:rsidP="004735EC">
      <w:pPr>
        <w:ind w:firstLineChars="67" w:firstLine="141"/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6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宋体" w:cs="Times New Roman" w:hint="eastAsia"/>
          <w:szCs w:val="24"/>
        </w:rPr>
        <w:t>{(</w:t>
      </w:r>
      <w:proofErr w:type="spellStart"/>
      <w:r>
        <w:rPr>
          <w:rFonts w:ascii="Times New Roman" w:eastAsia="宋体" w:hAnsi="宋体" w:cs="Times New Roman" w:hint="eastAsia"/>
          <w:szCs w:val="24"/>
        </w:rPr>
        <w:t>x,y</w:t>
      </w:r>
      <w:proofErr w:type="spellEnd"/>
      <w:r>
        <w:rPr>
          <w:rFonts w:ascii="Times New Roman" w:eastAsia="宋体" w:hAnsi="宋体" w:cs="Times New Roman" w:hint="eastAsia"/>
          <w:szCs w:val="24"/>
        </w:rPr>
        <w:t>)|3x+2y=16</w:t>
      </w:r>
      <w:r>
        <w:rPr>
          <w:rFonts w:ascii="Times New Roman" w:eastAsia="宋体" w:hAnsi="宋体" w:cs="Times New Roman" w:hint="eastAsia"/>
          <w:szCs w:val="24"/>
        </w:rPr>
        <w:t>，</w:t>
      </w:r>
      <w:r>
        <w:rPr>
          <w:rFonts w:ascii="Times New Roman" w:eastAsia="宋体" w:hAnsi="宋体" w:cs="Times New Roman" w:hint="eastAsia"/>
          <w:szCs w:val="24"/>
        </w:rPr>
        <w:t>x</w:t>
      </w:r>
      <w:r>
        <w:rPr>
          <w:rFonts w:ascii="宋体" w:eastAsia="宋体" w:hAnsi="宋体" w:cs="Times New Roman" w:hint="eastAsia"/>
          <w:szCs w:val="24"/>
        </w:rPr>
        <w:t>∈</w:t>
      </w:r>
      <w:r>
        <w:rPr>
          <w:rFonts w:ascii="Times New Roman" w:eastAsia="宋体" w:hAnsi="宋体" w:cs="Times New Roman" w:hint="eastAsia"/>
          <w:szCs w:val="24"/>
        </w:rPr>
        <w:t>N</w:t>
      </w:r>
      <w:r>
        <w:rPr>
          <w:rFonts w:ascii="Times New Roman" w:eastAsia="宋体" w:hAnsi="宋体" w:cs="Times New Roman" w:hint="eastAsia"/>
          <w:szCs w:val="24"/>
        </w:rPr>
        <w:t>，</w:t>
      </w:r>
      <w:r>
        <w:rPr>
          <w:rFonts w:ascii="Times New Roman" w:eastAsia="宋体" w:hAnsi="宋体" w:cs="Times New Roman" w:hint="eastAsia"/>
          <w:szCs w:val="24"/>
        </w:rPr>
        <w:t>y</w:t>
      </w:r>
      <w:r>
        <w:rPr>
          <w:rFonts w:ascii="宋体" w:eastAsia="宋体" w:hAnsi="宋体" w:cs="Times New Roman" w:hint="eastAsia"/>
          <w:szCs w:val="24"/>
        </w:rPr>
        <w:t>∈</w:t>
      </w:r>
      <w:r>
        <w:rPr>
          <w:rFonts w:ascii="Times New Roman" w:eastAsia="宋体" w:hAnsi="宋体" w:cs="Times New Roman" w:hint="eastAsia"/>
          <w:szCs w:val="24"/>
        </w:rPr>
        <w:t>N }</w:t>
      </w:r>
      <w:r w:rsidRPr="00713CDB">
        <w:rPr>
          <w:rFonts w:ascii="宋体" w:eastAsia="宋体" w:hAnsi="宋体" w:cs="Times New Roman"/>
          <w:szCs w:val="24"/>
        </w:rPr>
        <w:t>.</w:t>
      </w:r>
    </w:p>
    <w:p w:rsidR="004735EC" w:rsidRDefault="004735EC" w:rsidP="004735EC">
      <w:pPr>
        <w:rPr>
          <w:rFonts w:ascii="Times New Roman" w:eastAsia="宋体" w:hAnsi="Times New Roman" w:cs="Times New Roman"/>
          <w:szCs w:val="24"/>
        </w:rPr>
      </w:pPr>
    </w:p>
    <w:p w:rsidR="004735EC" w:rsidRDefault="004735EC" w:rsidP="004735EC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例</w:t>
      </w:r>
      <w:r>
        <w:rPr>
          <w:rFonts w:ascii="Times New Roman" w:eastAsia="宋体" w:hAnsi="Times New Roman" w:cs="Times New Roman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796A8D">
        <w:rPr>
          <w:rFonts w:ascii="宋体" w:eastAsia="宋体" w:hAnsi="宋体" w:cs="Times New Roman"/>
          <w:szCs w:val="24"/>
        </w:rPr>
        <w:t>.</w:t>
      </w:r>
      <w:r>
        <w:rPr>
          <w:rFonts w:ascii="Times New Roman" w:eastAsia="宋体" w:hAnsi="Times New Roman" w:cs="Times New Roman" w:hint="eastAsia"/>
          <w:szCs w:val="24"/>
        </w:rPr>
        <w:t>（课本</w:t>
      </w:r>
      <w:r>
        <w:rPr>
          <w:rFonts w:ascii="Times New Roman" w:eastAsia="宋体" w:hAnsi="Times New Roman" w:cs="Times New Roman" w:hint="eastAsia"/>
          <w:szCs w:val="24"/>
        </w:rPr>
        <w:t xml:space="preserve">P7 </w:t>
      </w:r>
      <w:r>
        <w:rPr>
          <w:rFonts w:ascii="Times New Roman" w:eastAsia="宋体" w:hAnsi="Times New Roman" w:cs="Times New Roman" w:hint="eastAsia"/>
          <w:szCs w:val="24"/>
        </w:rPr>
        <w:t>例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）用描述法表示下列集合</w:t>
      </w:r>
    </w:p>
    <w:p w:rsidR="004735EC" w:rsidRDefault="004735EC" w:rsidP="004735EC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）大于</w:t>
      </w:r>
      <w:r>
        <w:rPr>
          <w:rFonts w:hint="eastAsia"/>
        </w:rPr>
        <w:t>1</w:t>
      </w:r>
      <w:r>
        <w:rPr>
          <w:rFonts w:hint="eastAsia"/>
        </w:rPr>
        <w:t>的所有偶数组成的集合；</w:t>
      </w:r>
    </w:p>
    <w:p w:rsidR="004735EC" w:rsidRDefault="004735EC" w:rsidP="004735EC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）不等式</w:t>
      </w:r>
      <w:r w:rsidRPr="008950FA">
        <w:rPr>
          <w:position w:val="-6"/>
        </w:rPr>
        <w:object w:dxaOrig="980" w:dyaOrig="279">
          <v:shape id="_x0000_i1027" type="#_x0000_t75" style="width:48.75pt;height:14.25pt" o:ole="">
            <v:imagedata r:id="rId11" o:title=""/>
          </v:shape>
          <o:OLEObject Type="Embed" ProgID="Equation.DSMT4" ShapeID="_x0000_i1027" DrawAspect="Content" ObjectID="_1723621721" r:id="rId12"/>
        </w:object>
      </w:r>
      <w:r w:rsidRPr="00524CFB">
        <w:rPr>
          <w:rFonts w:hint="eastAsia"/>
        </w:rPr>
        <w:t>的解集</w:t>
      </w:r>
      <w:r w:rsidRPr="00713CDB">
        <w:rPr>
          <w:rFonts w:ascii="宋体" w:eastAsia="宋体" w:hAnsi="宋体" w:cs="Times New Roman"/>
          <w:szCs w:val="24"/>
        </w:rPr>
        <w:t>.</w:t>
      </w:r>
    </w:p>
    <w:p w:rsidR="004735EC" w:rsidRDefault="004735EC" w:rsidP="004735E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735EC" w:rsidRDefault="004735EC" w:rsidP="004735EC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跟踪训练：用描述法表示下列集合：</w:t>
      </w:r>
    </w:p>
    <w:p w:rsidR="004735EC" w:rsidRDefault="004735EC" w:rsidP="004735EC">
      <w:pPr>
        <w:spacing w:line="0" w:lineRule="atLeast"/>
        <w:ind w:left="632" w:hangingChars="300" w:hanging="632"/>
        <w:jc w:val="left"/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宋体" w:eastAsia="宋体" w:hAnsi="宋体" w:cs="Times New Roman" w:hint="eastAsia"/>
          <w:szCs w:val="24"/>
        </w:rPr>
        <w:t>所有被3整除的整数的集合；</w:t>
      </w:r>
    </w:p>
    <w:p w:rsidR="004735EC" w:rsidRDefault="004735EC" w:rsidP="004735EC">
      <w:pPr>
        <w:spacing w:line="0" w:lineRule="atLeast"/>
        <w:ind w:left="632" w:hangingChars="300" w:hanging="632"/>
        <w:jc w:val="left"/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宋体" w:eastAsia="宋体" w:hAnsi="宋体" w:cs="Times New Roman" w:hint="eastAsia"/>
          <w:szCs w:val="24"/>
        </w:rPr>
        <w:t>使</w:t>
      </w:r>
      <w:r w:rsidRPr="00BB0407">
        <w:rPr>
          <w:rFonts w:ascii="宋体" w:eastAsia="宋体" w:hAnsi="宋体" w:cs="Times New Roman"/>
          <w:position w:val="-24"/>
          <w:szCs w:val="24"/>
        </w:rPr>
        <w:object w:dxaOrig="1120" w:dyaOrig="680">
          <v:shape id="_x0000_i1028" type="#_x0000_t75" style="width:56.25pt;height:33.75pt" o:ole="">
            <v:imagedata r:id="rId13" o:title=""/>
          </v:shape>
          <o:OLEObject Type="Embed" ProgID="Equation.DSMT4" ShapeID="_x0000_i1028" DrawAspect="Content" ObjectID="_1723621722" r:id="rId14"/>
        </w:object>
      </w:r>
      <w:r>
        <w:rPr>
          <w:rFonts w:ascii="宋体" w:eastAsia="宋体" w:hAnsi="宋体" w:cs="Times New Roman" w:hint="eastAsia"/>
          <w:szCs w:val="24"/>
        </w:rPr>
        <w:t>有意义的x的集合；</w:t>
      </w:r>
    </w:p>
    <w:p w:rsidR="004735EC" w:rsidRDefault="004735EC" w:rsidP="004735EC">
      <w:pPr>
        <w:spacing w:line="0" w:lineRule="atLeast"/>
        <w:ind w:left="632" w:hangingChars="300" w:hanging="632"/>
        <w:jc w:val="left"/>
        <w:rPr>
          <w:rFonts w:ascii="宋体" w:eastAsia="宋体" w:hAnsi="宋体" w:cs="Times New Roman"/>
          <w:b/>
          <w:szCs w:val="24"/>
        </w:rPr>
      </w:pPr>
      <w:r>
        <w:rPr>
          <w:rFonts w:ascii="宋体" w:eastAsia="宋体" w:hAnsi="宋体" w:cs="Times New Roman" w:hint="eastAsia"/>
          <w:b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Times New Roman" w:eastAsia="宋体" w:hAnsi="宋体" w:cs="Times New Roman" w:hint="eastAsia"/>
          <w:szCs w:val="24"/>
        </w:rPr>
        <w:t>方程</w:t>
      </w:r>
      <w:r>
        <w:rPr>
          <w:rFonts w:ascii="Times New Roman" w:eastAsia="宋体" w:hAnsi="宋体" w:cs="Times New Roman" w:hint="eastAsia"/>
          <w:szCs w:val="24"/>
        </w:rPr>
        <w:t>x</w:t>
      </w:r>
      <w:r>
        <w:rPr>
          <w:rFonts w:ascii="Times New Roman" w:eastAsia="宋体" w:hAnsi="宋体" w:cs="Times New Roman" w:hint="eastAsia"/>
          <w:szCs w:val="24"/>
          <w:vertAlign w:val="superscript"/>
        </w:rPr>
        <w:t>2</w:t>
      </w:r>
      <w:r>
        <w:rPr>
          <w:rFonts w:ascii="Times New Roman" w:eastAsia="宋体" w:hAnsi="宋体" w:cs="Times New Roman" w:hint="eastAsia"/>
          <w:szCs w:val="24"/>
        </w:rPr>
        <w:t>+x+1=0</w:t>
      </w:r>
      <w:r>
        <w:rPr>
          <w:rFonts w:ascii="Times New Roman" w:eastAsia="宋体" w:hAnsi="宋体" w:cs="Times New Roman" w:hint="eastAsia"/>
          <w:szCs w:val="24"/>
        </w:rPr>
        <w:t>所有实数解的集合；</w:t>
      </w:r>
    </w:p>
    <w:p w:rsidR="004735EC" w:rsidRDefault="004735EC" w:rsidP="004735EC">
      <w:pPr>
        <w:spacing w:line="0" w:lineRule="atLeast"/>
        <w:ind w:left="632" w:hangingChars="300" w:hanging="632"/>
        <w:jc w:val="lef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b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 w:hint="eastAsia"/>
          <w:szCs w:val="24"/>
        </w:rPr>
        <w:t>）</w:t>
      </w:r>
      <w:r>
        <w:rPr>
          <w:rFonts w:ascii="宋体" w:eastAsia="宋体" w:hAnsi="宋体" w:cs="Times New Roman" w:hint="eastAsia"/>
          <w:szCs w:val="24"/>
        </w:rPr>
        <w:t>抛物线</w:t>
      </w:r>
      <w:r>
        <w:rPr>
          <w:rFonts w:ascii="Times New Roman" w:eastAsia="宋体" w:hAnsi="宋体" w:cs="Times New Roman" w:hint="eastAsia"/>
          <w:szCs w:val="24"/>
        </w:rPr>
        <w:t>y=-x</w:t>
      </w:r>
      <w:r>
        <w:rPr>
          <w:rFonts w:ascii="Times New Roman" w:eastAsia="宋体" w:hAnsi="宋体" w:cs="Times New Roman" w:hint="eastAsia"/>
          <w:szCs w:val="24"/>
          <w:vertAlign w:val="superscript"/>
        </w:rPr>
        <w:t>2</w:t>
      </w:r>
      <w:r>
        <w:rPr>
          <w:rFonts w:ascii="Times New Roman" w:eastAsia="宋体" w:hAnsi="宋体" w:cs="Times New Roman" w:hint="eastAsia"/>
          <w:szCs w:val="24"/>
        </w:rPr>
        <w:t>+3x-6</w:t>
      </w:r>
      <w:r>
        <w:rPr>
          <w:rFonts w:ascii="宋体" w:eastAsia="宋体" w:hAnsi="宋体" w:cs="Times New Roman" w:hint="eastAsia"/>
          <w:szCs w:val="24"/>
        </w:rPr>
        <w:t>上</w:t>
      </w:r>
      <w:proofErr w:type="gramStart"/>
      <w:r>
        <w:rPr>
          <w:rFonts w:ascii="宋体" w:eastAsia="宋体" w:hAnsi="宋体" w:cs="Times New Roman" w:hint="eastAsia"/>
          <w:szCs w:val="24"/>
        </w:rPr>
        <w:t>所有点</w:t>
      </w:r>
      <w:proofErr w:type="gramEnd"/>
      <w:r>
        <w:rPr>
          <w:rFonts w:ascii="宋体" w:eastAsia="宋体" w:hAnsi="宋体" w:cs="Times New Roman" w:hint="eastAsia"/>
          <w:szCs w:val="24"/>
        </w:rPr>
        <w:t>的集合</w:t>
      </w:r>
      <w:r w:rsidRPr="00713CDB">
        <w:rPr>
          <w:rFonts w:ascii="宋体" w:eastAsia="宋体" w:hAnsi="宋体" w:cs="Times New Roman"/>
          <w:szCs w:val="24"/>
        </w:rPr>
        <w:t>.</w:t>
      </w:r>
    </w:p>
    <w:p w:rsidR="004735EC" w:rsidRDefault="004735EC" w:rsidP="004735E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735EC" w:rsidRDefault="004735EC" w:rsidP="004735EC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例</w:t>
      </w:r>
      <w:r>
        <w:rPr>
          <w:rFonts w:ascii="Times New Roman" w:eastAsia="宋体" w:hAnsi="Times New Roman" w:cs="Times New Roman" w:hint="eastAsia"/>
          <w:szCs w:val="24"/>
        </w:rPr>
        <w:t>3</w:t>
      </w:r>
      <w:r w:rsidRPr="00796A8D">
        <w:rPr>
          <w:rFonts w:ascii="宋体" w:eastAsia="宋体" w:hAnsi="宋体" w:cs="Times New Roman"/>
          <w:szCs w:val="24"/>
        </w:rPr>
        <w:t>.</w:t>
      </w:r>
      <w:r>
        <w:rPr>
          <w:rFonts w:ascii="Times New Roman" w:eastAsia="宋体" w:hAnsi="宋体" w:cs="Times New Roman" w:hint="eastAsia"/>
          <w:szCs w:val="24"/>
        </w:rPr>
        <w:t>已知集合</w:t>
      </w:r>
      <w:r>
        <w:rPr>
          <w:rFonts w:ascii="Times New Roman" w:eastAsia="宋体" w:hAnsi="宋体" w:cs="Times New Roman" w:hint="eastAsia"/>
          <w:szCs w:val="24"/>
        </w:rPr>
        <w:t>P={-1,a,b}</w:t>
      </w:r>
      <w:r>
        <w:rPr>
          <w:rFonts w:ascii="Times New Roman" w:eastAsia="宋体" w:hAnsi="宋体" w:cs="Times New Roman" w:hint="eastAsia"/>
          <w:szCs w:val="24"/>
        </w:rPr>
        <w:t>，</w:t>
      </w:r>
      <w:r>
        <w:rPr>
          <w:rFonts w:ascii="Times New Roman" w:eastAsia="宋体" w:hAnsi="宋体" w:cs="Times New Roman" w:hint="eastAsia"/>
          <w:szCs w:val="24"/>
        </w:rPr>
        <w:t>Q={-1,a</w:t>
      </w:r>
      <w:r>
        <w:rPr>
          <w:rFonts w:ascii="Times New Roman" w:eastAsia="宋体" w:hAnsi="宋体" w:cs="Times New Roman" w:hint="eastAsia"/>
          <w:szCs w:val="24"/>
          <w:vertAlign w:val="superscript"/>
        </w:rPr>
        <w:t>2</w:t>
      </w:r>
      <w:r>
        <w:rPr>
          <w:rFonts w:ascii="Times New Roman" w:eastAsia="宋体" w:hAnsi="宋体" w:cs="Times New Roman" w:hint="eastAsia"/>
          <w:szCs w:val="24"/>
        </w:rPr>
        <w:t>,b</w:t>
      </w:r>
      <w:r>
        <w:rPr>
          <w:rFonts w:ascii="Times New Roman" w:eastAsia="宋体" w:hAnsi="宋体" w:cs="Times New Roman" w:hint="eastAsia"/>
          <w:szCs w:val="24"/>
          <w:vertAlign w:val="superscript"/>
        </w:rPr>
        <w:t>2</w:t>
      </w:r>
      <w:r>
        <w:rPr>
          <w:rFonts w:ascii="Times New Roman" w:eastAsia="宋体" w:hAnsi="宋体" w:cs="Times New Roman" w:hint="eastAsia"/>
          <w:szCs w:val="24"/>
        </w:rPr>
        <w:t>}</w:t>
      </w:r>
      <w:r>
        <w:rPr>
          <w:rFonts w:ascii="Times New Roman" w:eastAsia="宋体" w:hAnsi="宋体" w:cs="Times New Roman" w:hint="eastAsia"/>
          <w:szCs w:val="24"/>
        </w:rPr>
        <w:t>，且</w:t>
      </w:r>
      <w:r>
        <w:rPr>
          <w:rFonts w:ascii="Times New Roman" w:eastAsia="宋体" w:hAnsi="宋体" w:cs="Times New Roman" w:hint="eastAsia"/>
          <w:szCs w:val="24"/>
        </w:rPr>
        <w:t>Q=P</w:t>
      </w:r>
      <w:r>
        <w:rPr>
          <w:rFonts w:ascii="Times New Roman" w:eastAsia="宋体" w:hAnsi="宋体" w:cs="Times New Roman" w:hint="eastAsia"/>
          <w:szCs w:val="24"/>
        </w:rPr>
        <w:t>，求</w:t>
      </w:r>
      <w:r>
        <w:rPr>
          <w:rFonts w:ascii="Times New Roman" w:eastAsia="宋体" w:hAnsi="宋体" w:cs="Times New Roman" w:hint="eastAsia"/>
          <w:szCs w:val="24"/>
        </w:rPr>
        <w:t>1+a</w:t>
      </w:r>
      <w:r>
        <w:rPr>
          <w:rFonts w:ascii="Times New Roman" w:eastAsia="宋体" w:hAnsi="宋体" w:cs="Times New Roman" w:hint="eastAsia"/>
          <w:szCs w:val="24"/>
          <w:vertAlign w:val="superscript"/>
        </w:rPr>
        <w:t>2</w:t>
      </w:r>
      <w:r>
        <w:rPr>
          <w:rFonts w:ascii="Times New Roman" w:eastAsia="宋体" w:hAnsi="宋体" w:cs="Times New Roman" w:hint="eastAsia"/>
          <w:szCs w:val="24"/>
        </w:rPr>
        <w:t>+b</w:t>
      </w:r>
      <w:r>
        <w:rPr>
          <w:rFonts w:ascii="Times New Roman" w:eastAsia="宋体" w:hAnsi="宋体" w:cs="Times New Roman" w:hint="eastAsia"/>
          <w:szCs w:val="24"/>
          <w:vertAlign w:val="superscript"/>
        </w:rPr>
        <w:t>2</w:t>
      </w:r>
      <w:r>
        <w:rPr>
          <w:rFonts w:ascii="Times New Roman" w:eastAsia="宋体" w:hAnsi="宋体" w:cs="Times New Roman" w:hint="eastAsia"/>
          <w:szCs w:val="24"/>
        </w:rPr>
        <w:t>的值</w:t>
      </w:r>
      <w:r>
        <w:rPr>
          <w:rFonts w:ascii="Times New Roman" w:eastAsia="宋体" w:hAnsi="宋体" w:cs="Times New Roman"/>
          <w:szCs w:val="24"/>
        </w:rPr>
        <w:t>．</w:t>
      </w:r>
    </w:p>
    <w:p w:rsidR="004735EC" w:rsidRDefault="004735EC" w:rsidP="004735E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735EC" w:rsidRDefault="004735EC" w:rsidP="004735EC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4735EC" w:rsidRDefault="004735EC" w:rsidP="004735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例</w:t>
      </w:r>
      <w:r>
        <w:rPr>
          <w:rFonts w:ascii="Times New Roman" w:eastAsia="宋体" w:hAnsi="Times New Roman" w:cs="Times New Roman" w:hint="eastAsia"/>
          <w:szCs w:val="21"/>
        </w:rPr>
        <w:t>4</w:t>
      </w:r>
      <w:r w:rsidRPr="00796A8D">
        <w:rPr>
          <w:rFonts w:ascii="宋体" w:eastAsia="宋体" w:hAnsi="宋体" w:cs="Times New Roman"/>
          <w:szCs w:val="24"/>
        </w:rPr>
        <w:t>.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下列四个集合中，不同于另外三个的是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4735EC" w:rsidRDefault="004735EC" w:rsidP="004735EC">
      <w:pPr>
        <w:tabs>
          <w:tab w:val="left" w:pos="3402"/>
        </w:tabs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{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|</w:t>
      </w:r>
      <w:r>
        <w:rPr>
          <w:rFonts w:ascii="Times New Roman" w:eastAsia="宋体" w:hAnsi="Times New Roman" w:cs="Times New Roman"/>
          <w:i/>
          <w:szCs w:val="21"/>
        </w:rPr>
        <w:t>y</w:t>
      </w:r>
      <w:proofErr w:type="spellEnd"/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 xml:space="preserve">2} 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{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2}</w:t>
      </w: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{2}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ab/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{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|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0}</w:t>
      </w:r>
    </w:p>
    <w:p w:rsidR="004735EC" w:rsidRDefault="004735EC" w:rsidP="004735EC">
      <w:pPr>
        <w:tabs>
          <w:tab w:val="left" w:pos="3402"/>
        </w:tabs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</w:rPr>
        <w:t>（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/>
          <w:szCs w:val="24"/>
        </w:rPr>
        <w:t>）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楷体_GB2312" w:hAnsi="Times New Roman" w:cs="Times New Roman"/>
          <w:szCs w:val="21"/>
        </w:rPr>
        <w:t>多选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已知集合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{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|</w:t>
      </w:r>
      <w:r>
        <w:rPr>
          <w:rFonts w:ascii="Times New Roman" w:eastAsia="宋体" w:hAnsi="Times New Roman" w:cs="Times New Roman"/>
          <w:i/>
          <w:szCs w:val="21"/>
        </w:rPr>
        <w:t>x</w:t>
      </w:r>
      <w:proofErr w:type="spellEnd"/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，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Z</w:t>
      </w:r>
      <w:proofErr w:type="spellEnd"/>
      <w:r>
        <w:rPr>
          <w:rFonts w:ascii="Times New Roman" w:eastAsia="宋体" w:hAnsi="Times New Roman" w:cs="Times New Roman"/>
          <w:szCs w:val="21"/>
        </w:rPr>
        <w:t>}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{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|</w:t>
      </w:r>
      <w:r>
        <w:rPr>
          <w:rFonts w:ascii="Times New Roman" w:eastAsia="宋体" w:hAnsi="Times New Roman" w:cs="Times New Roman"/>
          <w:i/>
          <w:szCs w:val="21"/>
        </w:rPr>
        <w:t>x</w:t>
      </w:r>
      <w:proofErr w:type="spellEnd"/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，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b/>
          <w:szCs w:val="21"/>
        </w:rPr>
        <w:t>Z</w:t>
      </w:r>
      <w:proofErr w:type="spellEnd"/>
      <w:r>
        <w:rPr>
          <w:rFonts w:ascii="Times New Roman" w:eastAsia="宋体" w:hAnsi="Times New Roman" w:cs="Times New Roman"/>
          <w:szCs w:val="21"/>
        </w:rPr>
        <w:t>}</w:t>
      </w:r>
      <w:r>
        <w:rPr>
          <w:rFonts w:ascii="Times New Roman" w:eastAsia="宋体" w:hAnsi="Times New Roman" w:cs="Times New Roman"/>
          <w:szCs w:val="21"/>
        </w:rPr>
        <w:t>，且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，则下列判断正确的是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4735EC" w:rsidRDefault="004735EC" w:rsidP="004735EC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i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Cs w:val="21"/>
        </w:rPr>
        <w:t>·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·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 w:hint="eastAsia"/>
          <w:i/>
          <w:szCs w:val="21"/>
        </w:rPr>
        <w:t xml:space="preserve">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宋体" w:eastAsia="宋体" w:hAnsi="宋体" w:cs="Times New Roman"/>
          <w:szCs w:val="21"/>
        </w:rPr>
        <w:t>∈</w:t>
      </w:r>
      <w:r>
        <w:rPr>
          <w:rFonts w:ascii="Times New Roman" w:eastAsia="宋体" w:hAnsi="Times New Roman" w:cs="Times New Roman"/>
          <w:i/>
          <w:szCs w:val="21"/>
        </w:rPr>
        <w:t>A</w:t>
      </w:r>
    </w:p>
    <w:p w:rsidR="004735EC" w:rsidRDefault="004735EC" w:rsidP="004735EC">
      <w:pPr>
        <w:tabs>
          <w:tab w:val="left" w:pos="3402"/>
        </w:tabs>
        <w:snapToGrid w:val="0"/>
        <w:rPr>
          <w:rFonts w:asciiTheme="minorEastAsia" w:hAnsiTheme="minorEastAsia" w:cs="Times New Roman"/>
          <w:b/>
          <w:szCs w:val="21"/>
        </w:rPr>
      </w:pPr>
    </w:p>
    <w:p w:rsidR="004735EC" w:rsidRPr="007068D5" w:rsidRDefault="004735EC" w:rsidP="004735EC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7068D5">
        <w:rPr>
          <w:rFonts w:asciiTheme="minorEastAsia" w:hAnsiTheme="minorEastAsia" w:cs="Times New Roman"/>
          <w:b/>
          <w:sz w:val="24"/>
          <w:szCs w:val="24"/>
        </w:rPr>
        <w:t>四、反馈</w:t>
      </w:r>
      <w:r w:rsidRPr="007068D5">
        <w:rPr>
          <w:rFonts w:asciiTheme="minorEastAsia" w:hAnsiTheme="minorEastAsia" w:cs="Times New Roman" w:hint="eastAsia"/>
          <w:b/>
          <w:sz w:val="24"/>
          <w:szCs w:val="24"/>
        </w:rPr>
        <w:t>练习</w:t>
      </w:r>
    </w:p>
    <w:p w:rsidR="004735EC" w:rsidRDefault="004735EC" w:rsidP="004735EC">
      <w:pPr>
        <w:ind w:leftChars="200" w:left="420"/>
        <w:rPr>
          <w:rFonts w:asciiTheme="minorEastAsia" w:hAnsiTheme="minorEastAsia" w:cs="Times New Roman"/>
          <w:szCs w:val="24"/>
        </w:rPr>
      </w:pPr>
      <w:r w:rsidRPr="00C733AA">
        <w:rPr>
          <w:rFonts w:asciiTheme="minorEastAsia" w:hAnsiTheme="minorEastAsia" w:cs="Times New Roman" w:hint="eastAsia"/>
          <w:szCs w:val="21"/>
        </w:rPr>
        <w:t>课本</w:t>
      </w:r>
      <w:r w:rsidRPr="00C733AA">
        <w:rPr>
          <w:rFonts w:asciiTheme="minorEastAsia" w:hAnsiTheme="minorEastAsia" w:cs="Times New Roman"/>
          <w:szCs w:val="24"/>
        </w:rPr>
        <w:t>P7</w:t>
      </w:r>
      <w:r w:rsidRPr="00C733AA">
        <w:rPr>
          <w:rFonts w:asciiTheme="minorEastAsia" w:hAnsiTheme="minorEastAsia" w:cs="Times New Roman" w:hint="eastAsia"/>
          <w:szCs w:val="24"/>
        </w:rPr>
        <w:t>练习</w:t>
      </w:r>
      <w:r>
        <w:rPr>
          <w:rFonts w:asciiTheme="minorEastAsia" w:hAnsiTheme="minorEastAsia" w:cs="Times New Roman" w:hint="eastAsia"/>
          <w:szCs w:val="24"/>
        </w:rPr>
        <w:t xml:space="preserve"> </w:t>
      </w:r>
      <w:r w:rsidRPr="00C733AA">
        <w:rPr>
          <w:rFonts w:asciiTheme="minorEastAsia" w:hAnsiTheme="minorEastAsia" w:cs="Times New Roman"/>
          <w:szCs w:val="24"/>
        </w:rPr>
        <w:t>第</w:t>
      </w:r>
      <w:r w:rsidRPr="00C733AA">
        <w:rPr>
          <w:rFonts w:asciiTheme="minorEastAsia" w:hAnsiTheme="minorEastAsia" w:cs="Times New Roman" w:hint="eastAsia"/>
          <w:szCs w:val="24"/>
        </w:rPr>
        <w:t>2，3,4,5题</w:t>
      </w:r>
    </w:p>
    <w:p w:rsidR="004735EC" w:rsidRPr="00C733AA" w:rsidRDefault="004735EC" w:rsidP="004735EC">
      <w:pPr>
        <w:ind w:leftChars="200" w:left="420"/>
        <w:rPr>
          <w:rFonts w:asciiTheme="minorEastAsia" w:hAnsiTheme="minorEastAsia" w:cs="Times New Roman"/>
          <w:szCs w:val="24"/>
        </w:rPr>
      </w:pPr>
    </w:p>
    <w:p w:rsidR="004735EC" w:rsidRPr="007068D5" w:rsidRDefault="004735EC" w:rsidP="004735EC">
      <w:pPr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7068D5">
        <w:rPr>
          <w:rFonts w:asciiTheme="minorEastAsia" w:hAnsiTheme="minorEastAsia" w:cs="Times New Roman" w:hint="eastAsia"/>
          <w:b/>
          <w:sz w:val="24"/>
          <w:szCs w:val="24"/>
        </w:rPr>
        <w:t>五、小结</w:t>
      </w:r>
    </w:p>
    <w:p w:rsidR="00CD651C" w:rsidRDefault="00CD651C">
      <w:bookmarkStart w:id="0" w:name="_GoBack"/>
      <w:bookmarkEnd w:id="0"/>
    </w:p>
    <w:sectPr w:rsidR="00CD6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D5" w:rsidRDefault="00F177D5" w:rsidP="004735EC">
      <w:r>
        <w:separator/>
      </w:r>
    </w:p>
  </w:endnote>
  <w:endnote w:type="continuationSeparator" w:id="0">
    <w:p w:rsidR="00F177D5" w:rsidRDefault="00F177D5" w:rsidP="0047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D5" w:rsidRDefault="00F177D5" w:rsidP="004735EC">
      <w:r>
        <w:separator/>
      </w:r>
    </w:p>
  </w:footnote>
  <w:footnote w:type="continuationSeparator" w:id="0">
    <w:p w:rsidR="00F177D5" w:rsidRDefault="00F177D5" w:rsidP="00473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47"/>
    <w:rsid w:val="00026DBA"/>
    <w:rsid w:val="0014402F"/>
    <w:rsid w:val="00210392"/>
    <w:rsid w:val="00222DD3"/>
    <w:rsid w:val="00272F1D"/>
    <w:rsid w:val="002C372D"/>
    <w:rsid w:val="00305054"/>
    <w:rsid w:val="00395AA6"/>
    <w:rsid w:val="003C3FB7"/>
    <w:rsid w:val="003E5D5C"/>
    <w:rsid w:val="00437593"/>
    <w:rsid w:val="00470287"/>
    <w:rsid w:val="004735EC"/>
    <w:rsid w:val="004A1071"/>
    <w:rsid w:val="005B48BD"/>
    <w:rsid w:val="00600998"/>
    <w:rsid w:val="00661CC6"/>
    <w:rsid w:val="006E00A5"/>
    <w:rsid w:val="007B545D"/>
    <w:rsid w:val="00805037"/>
    <w:rsid w:val="008215C9"/>
    <w:rsid w:val="008D30BC"/>
    <w:rsid w:val="00987742"/>
    <w:rsid w:val="00A44D4F"/>
    <w:rsid w:val="00AD2E47"/>
    <w:rsid w:val="00BF5089"/>
    <w:rsid w:val="00C94B5F"/>
    <w:rsid w:val="00CD651C"/>
    <w:rsid w:val="00D2407E"/>
    <w:rsid w:val="00D422C2"/>
    <w:rsid w:val="00E042EE"/>
    <w:rsid w:val="00E26B67"/>
    <w:rsid w:val="00E86FD1"/>
    <w:rsid w:val="00EC5CC9"/>
    <w:rsid w:val="00EE7756"/>
    <w:rsid w:val="00F177D5"/>
    <w:rsid w:val="00F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5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5EC"/>
    <w:rPr>
      <w:sz w:val="18"/>
      <w:szCs w:val="18"/>
    </w:rPr>
  </w:style>
  <w:style w:type="paragraph" w:styleId="a5">
    <w:name w:val="List Paragraph"/>
    <w:basedOn w:val="a"/>
    <w:qFormat/>
    <w:rsid w:val="004735EC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5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5EC"/>
    <w:rPr>
      <w:sz w:val="18"/>
      <w:szCs w:val="18"/>
    </w:rPr>
  </w:style>
  <w:style w:type="paragraph" w:styleId="a5">
    <w:name w:val="List Paragraph"/>
    <w:basedOn w:val="a"/>
    <w:qFormat/>
    <w:rsid w:val="004735EC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2022-09-02T02:59:00Z</dcterms:created>
  <dcterms:modified xsi:type="dcterms:W3CDTF">2022-09-02T03:00:00Z</dcterms:modified>
</cp:coreProperties>
</file>